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jpeg" ContentType="image/jpe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000000"/>
        </w:rPr>
      </w:pPr>
      <w:r>
        <w:rPr>
          <w:color w:val="000000"/>
          <w:sz w:val="36"/>
          <w:szCs w:val="36"/>
        </w:rPr>
        <w:t>Московский авиационный институт</w:t>
      </w:r>
    </w:p>
    <w:p>
      <w:pPr>
        <w:pStyle w:val="Normal"/>
        <w:jc w:val="center"/>
        <w:rPr>
          <w:color w:val="000000"/>
        </w:rPr>
      </w:pPr>
      <w:r>
        <w:rPr>
          <w:color w:val="000000"/>
          <w:sz w:val="36"/>
          <w:szCs w:val="36"/>
        </w:rPr>
        <w:t>(государственный технический университет)</w:t>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rPr>
      </w:pPr>
      <w:r>
        <w:rPr>
          <w:color w:val="000000"/>
          <w:sz w:val="36"/>
          <w:szCs w:val="36"/>
        </w:rPr>
        <w:t>Факультет «Прикладная математика и физика»</w:t>
      </w:r>
    </w:p>
    <w:p>
      <w:pPr>
        <w:pStyle w:val="Normal"/>
        <w:jc w:val="center"/>
        <w:rPr>
          <w:color w:val="000000"/>
        </w:rPr>
      </w:pPr>
      <w:r>
        <w:rPr>
          <w:color w:val="000000"/>
          <w:sz w:val="36"/>
          <w:szCs w:val="36"/>
        </w:rPr>
        <w:t>Кафедра «Вычислительная математика и информатика»</w:t>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rPr>
      </w:pPr>
      <w:r>
        <w:rPr>
          <w:color w:val="000000"/>
          <w:sz w:val="36"/>
          <w:szCs w:val="36"/>
        </w:rPr>
        <w:t>Курсовой проект по</w:t>
      </w:r>
    </w:p>
    <w:p>
      <w:pPr>
        <w:pStyle w:val="Normal"/>
        <w:jc w:val="center"/>
        <w:rPr>
          <w:color w:val="000000"/>
        </w:rPr>
      </w:pPr>
      <w:r>
        <w:rPr>
          <w:color w:val="000000"/>
          <w:sz w:val="36"/>
          <w:szCs w:val="36"/>
        </w:rPr>
        <w:t>информатике и вычислительной технике</w:t>
      </w:r>
    </w:p>
    <w:p>
      <w:pPr>
        <w:pStyle w:val="Normal"/>
        <w:jc w:val="center"/>
        <w:rPr>
          <w:color w:val="000000"/>
        </w:rPr>
      </w:pPr>
      <w:r>
        <w:rPr>
          <w:color w:val="000000"/>
          <w:sz w:val="36"/>
          <w:szCs w:val="36"/>
        </w:rPr>
        <w:t>по теме:</w:t>
      </w:r>
    </w:p>
    <w:p>
      <w:pPr>
        <w:pStyle w:val="Normal"/>
        <w:jc w:val="center"/>
        <w:rPr>
          <w:color w:val="000000"/>
        </w:rPr>
      </w:pPr>
      <w:r>
        <w:rPr>
          <w:color w:val="000000"/>
          <w:sz w:val="36"/>
          <w:szCs w:val="36"/>
        </w:rPr>
        <w:t>«Компьютерные сети»</w:t>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rPr>
          <w:color w:val="000000"/>
        </w:rPr>
      </w:pPr>
      <w:r>
        <w:rPr>
          <w:color w:val="000000"/>
          <w:sz w:val="36"/>
          <w:szCs w:val="36"/>
        </w:rPr>
        <w:tab/>
        <w:tab/>
        <w:tab/>
        <w:tab/>
        <w:tab/>
        <w:tab/>
        <w:t>Выполнил: Мигалев Р. П.</w:t>
        <w:tab/>
        <w:tab/>
      </w:r>
    </w:p>
    <w:p>
      <w:pPr>
        <w:pStyle w:val="Normal"/>
        <w:rPr>
          <w:color w:val="000000"/>
        </w:rPr>
      </w:pPr>
      <w:r>
        <w:rPr>
          <w:color w:val="000000"/>
          <w:sz w:val="36"/>
          <w:szCs w:val="36"/>
        </w:rPr>
        <w:tab/>
        <w:tab/>
        <w:tab/>
        <w:tab/>
        <w:tab/>
        <w:tab/>
        <w:t xml:space="preserve">Студент группы М8О-106Б </w:t>
        <w:tab/>
        <w:tab/>
        <w:tab/>
        <w:tab/>
        <w:tab/>
        <w:tab/>
        <w:tab/>
        <w:t>Преподаватель: Дубинин А. В.</w:t>
      </w:r>
    </w:p>
    <w:p>
      <w:pPr>
        <w:pStyle w:val="Normal"/>
        <w:rPr>
          <w:color w:val="000000"/>
        </w:rPr>
      </w:pPr>
      <w:r>
        <w:rPr>
          <w:color w:val="000000"/>
          <w:sz w:val="36"/>
          <w:szCs w:val="36"/>
        </w:rPr>
        <w:tab/>
        <w:tab/>
        <w:tab/>
        <w:tab/>
        <w:tab/>
        <w:tab/>
        <w:t>Оценка:</w:t>
      </w:r>
    </w:p>
    <w:p>
      <w:pPr>
        <w:pStyle w:val="Normal"/>
        <w:rPr>
          <w:color w:val="000000"/>
        </w:rPr>
      </w:pPr>
      <w:r>
        <w:rPr>
          <w:color w:val="000000"/>
          <w:sz w:val="36"/>
          <w:szCs w:val="36"/>
        </w:rPr>
        <w:tab/>
        <w:tab/>
        <w:tab/>
        <w:tab/>
        <w:tab/>
        <w:tab/>
        <w:t>Подпись:</w:t>
      </w:r>
    </w:p>
    <w:p>
      <w:pPr>
        <w:pStyle w:val="Normal"/>
        <w:rPr>
          <w:color w:val="000000"/>
        </w:rPr>
      </w:pPr>
      <w:r>
        <w:rPr>
          <w:color w:val="000000"/>
          <w:sz w:val="36"/>
          <w:szCs w:val="36"/>
        </w:rPr>
        <w:tab/>
        <w:tab/>
        <w:tab/>
        <w:tab/>
        <w:tab/>
        <w:tab/>
        <w:t>Дата:</w:t>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sz w:val="36"/>
          <w:szCs w:val="36"/>
        </w:rPr>
      </w:pPr>
      <w:r>
        <w:rPr>
          <w:color w:val="000000"/>
          <w:sz w:val="36"/>
          <w:szCs w:val="36"/>
        </w:rPr>
      </w:r>
    </w:p>
    <w:p>
      <w:pPr>
        <w:pStyle w:val="Normal"/>
        <w:jc w:val="center"/>
        <w:rPr>
          <w:color w:val="000000"/>
        </w:rPr>
      </w:pPr>
      <w:r>
        <w:rPr>
          <w:color w:val="000000"/>
          <w:sz w:val="36"/>
          <w:szCs w:val="36"/>
        </w:rPr>
        <w:t>2016</w:t>
      </w:r>
    </w:p>
    <w:p>
      <w:pPr>
        <w:pStyle w:val="Normal"/>
        <w:jc w:val="center"/>
        <w:rPr>
          <w:sz w:val="36"/>
          <w:szCs w:val="36"/>
        </w:rPr>
      </w:pPr>
      <w:r>
        <w:rPr>
          <w:sz w:val="36"/>
          <w:szCs w:val="36"/>
        </w:rPr>
      </w:r>
    </w:p>
    <w:p>
      <w:pPr>
        <w:pStyle w:val="Normal"/>
        <w:jc w:val="center"/>
        <w:rPr>
          <w:color w:val="000000"/>
        </w:rPr>
      </w:pPr>
      <w:r>
        <w:rPr>
          <w:color w:val="000000"/>
          <w:sz w:val="36"/>
          <w:szCs w:val="36"/>
        </w:rPr>
        <w:t>Введение</w:t>
      </w:r>
    </w:p>
    <w:p>
      <w:pPr>
        <w:pStyle w:val="Normal"/>
        <w:jc w:val="center"/>
        <w:rPr>
          <w:color w:val="000000"/>
          <w:sz w:val="36"/>
          <w:szCs w:val="36"/>
        </w:rPr>
      </w:pPr>
      <w:r>
        <w:rPr>
          <w:color w:val="000000"/>
          <w:sz w:val="36"/>
          <w:szCs w:val="36"/>
        </w:rPr>
      </w:r>
    </w:p>
    <w:p>
      <w:pPr>
        <w:pStyle w:val="TextBody"/>
        <w:jc w:val="both"/>
        <w:rPr>
          <w:rFonts w:ascii="Liberation Serif" w:hAnsi="Liberation Serif"/>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Развитие компьютерных сетей происходило, в первую очередь, за счет развития двух более крупных направлений технологии – вычислительной техники и коммуникаций. Первые попытки создать возможность работы с вычислительной техникой нескольких пользователей заключались в загрузке в мэйнфрэйм (основной компьютер) нескольких готовыв пакетов данных, которые были заранее подготовлены и нуждались в обработке.</w:t>
      </w:r>
    </w:p>
    <w:p>
      <w:pPr>
        <w:pStyle w:val="TextBody"/>
        <w:widowControl/>
        <w:spacing w:lineRule="atLeast" w:line="375" w:before="0" w:after="135"/>
        <w:ind w:left="0" w:right="0" w:hanging="0"/>
        <w:jc w:val="both"/>
        <w:rPr>
          <w:rFonts w:ascii="Liberation Serif" w:hAnsi="Liberation Serif"/>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Первоначальное развитие этой технологии происходило на протяжении 50-х годов XX века, когда компьютеры представляли собой громоздкие и неудобные устройства, обрабатывающие информацию крайне длительное время. На тот момент удобство пользователя находилось на одном из последних мест в развитии, а основное внимание уделялось повышению мощности.</w:t>
      </w:r>
    </w:p>
    <w:p>
      <w:pPr>
        <w:pStyle w:val="TextBody"/>
        <w:widowControl/>
        <w:spacing w:lineRule="atLeast" w:line="375" w:before="0" w:after="135"/>
        <w:ind w:left="0" w:right="0" w:hanging="0"/>
        <w:jc w:val="both"/>
        <w:rPr>
          <w:rFonts w:ascii="Liberation Serif" w:hAnsi="Liberation Serif"/>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Следующим прообразом компьютерных сетей стало создание отдельных терминалов, имеющих полноценные собственные устройства ввода-вывода и работающие напрямую с одним общим компьютером. Для самого пользователя работа за таким устройством была куда более удобной – он мог не замечать, что мощности компьютера параллельно используются еще несколькими людьми. Именно тогда стали появляться первые сети, чей принцип работы заключался лишь в банальном физическом удалении терминалов на определенные расстояния.</w:t>
      </w:r>
    </w:p>
    <w:p>
      <w:pPr>
        <w:pStyle w:val="TextBody"/>
        <w:widowControl/>
        <w:spacing w:lineRule="atLeast" w:line="375" w:before="0" w:after="135"/>
        <w:ind w:left="0" w:right="0" w:hanging="0"/>
        <w:jc w:val="both"/>
        <w:rPr>
          <w:rFonts w:ascii="Liberation Serif" w:hAnsi="Liberation Serif"/>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Как только начали появляться более компактные компьютеры – это произошло в 70-х годах, позволить себе их установку могли все больше предприятий, поэтому необходимость использования какого-либо средства связи возрастала и тогда возникли первые приближенные к современным способы объединения компьютеров в сеть и потребность в монтаже компьютерных сетей.</w:t>
      </w:r>
    </w:p>
    <w:p>
      <w:pPr>
        <w:pStyle w:val="Normal"/>
        <w:jc w:val="center"/>
        <w:rPr>
          <w:color w:val="000000"/>
          <w:sz w:val="36"/>
          <w:szCs w:val="36"/>
        </w:rPr>
      </w:pPr>
      <w:r>
        <w:rPr>
          <w:color w:val="000000"/>
          <w:sz w:val="36"/>
          <w:szCs w:val="36"/>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center"/>
        <w:rPr>
          <w:color w:val="000000"/>
          <w:sz w:val="36"/>
          <w:szCs w:val="36"/>
        </w:rPr>
      </w:pPr>
      <w:r>
        <w:rPr>
          <w:color w:val="000000"/>
          <w:sz w:val="36"/>
          <w:szCs w:val="36"/>
        </w:rPr>
        <w:t>Компьютерная сеть</w:t>
      </w:r>
    </w:p>
    <w:p>
      <w:pPr>
        <w:pStyle w:val="Normal"/>
        <w:jc w:val="center"/>
        <w:rPr>
          <w:color w:val="000000"/>
          <w:sz w:val="36"/>
          <w:szCs w:val="36"/>
        </w:rPr>
      </w:pPr>
      <w:r>
        <w:rPr>
          <w:color w:val="000000"/>
          <w:sz w:val="36"/>
          <w:szCs w:val="36"/>
        </w:rPr>
      </w:r>
    </w:p>
    <w:p>
      <w:pPr>
        <w:pStyle w:val="Normal"/>
        <w:jc w:val="both"/>
        <w:rPr>
          <w:rFonts w:ascii="Liberation Serif" w:hAnsi="Liberation Serif"/>
          <w:color w:val="000000"/>
          <w:sz w:val="28"/>
          <w:szCs w:val="28"/>
        </w:rPr>
      </w:pPr>
      <w:r>
        <w:rPr>
          <w:b/>
          <w:i w:val="false"/>
          <w:caps w:val="false"/>
          <w:smallCaps w:val="false"/>
          <w:color w:val="000000"/>
          <w:spacing w:val="0"/>
          <w:sz w:val="28"/>
          <w:szCs w:val="28"/>
        </w:rPr>
        <w:t>Компьютерная сеть</w:t>
      </w:r>
      <w:r>
        <w:rPr>
          <w:caps w:val="false"/>
          <w:smallCaps w:val="false"/>
          <w:color w:val="000000"/>
          <w:spacing w:val="0"/>
          <w:sz w:val="28"/>
          <w:szCs w:val="28"/>
        </w:rPr>
        <w:t xml:space="preserve"> </w:t>
      </w:r>
      <w:r>
        <w:rPr>
          <w:b w:val="false"/>
          <w:i w:val="false"/>
          <w:caps w:val="false"/>
          <w:smallCaps w:val="false"/>
          <w:color w:val="000000"/>
          <w:spacing w:val="0"/>
          <w:sz w:val="28"/>
          <w:szCs w:val="28"/>
        </w:rPr>
        <w:t>(</w:t>
      </w:r>
      <w:r>
        <w:rPr>
          <w:b/>
          <w:i w:val="false"/>
          <w:caps w:val="false"/>
          <w:smallCaps w:val="false"/>
          <w:color w:val="000000"/>
          <w:spacing w:val="0"/>
          <w:sz w:val="28"/>
          <w:szCs w:val="28"/>
        </w:rPr>
        <w:t>вычислительная сеть</w:t>
      </w:r>
      <w:r>
        <w:rPr>
          <w:b w:val="false"/>
          <w:i w:val="false"/>
          <w:caps w:val="false"/>
          <w:smallCaps w:val="false"/>
          <w:color w:val="000000"/>
          <w:spacing w:val="0"/>
          <w:sz w:val="28"/>
          <w:szCs w:val="28"/>
        </w:rPr>
        <w:t>) —</w:t>
      </w:r>
      <w:r>
        <w:rPr>
          <w:caps w:val="false"/>
          <w:smallCaps w:val="false"/>
          <w:color w:val="000000"/>
          <w:spacing w:val="0"/>
          <w:sz w:val="28"/>
          <w:szCs w:val="28"/>
        </w:rPr>
        <w:t xml:space="preserve"> </w:t>
      </w:r>
      <w:r>
        <w:rPr>
          <w:b w:val="false"/>
          <w:i w:val="false"/>
          <w:caps w:val="false"/>
          <w:smallCaps w:val="false"/>
          <w:color w:val="000000"/>
          <w:spacing w:val="0"/>
          <w:sz w:val="28"/>
          <w:szCs w:val="28"/>
        </w:rPr>
        <w:t xml:space="preserve">система, обеспечивающая обмен </w:t>
      </w:r>
      <w:r>
        <w:rPr>
          <w:b w:val="false"/>
          <w:i w:val="false"/>
          <w:caps w:val="false"/>
          <w:smallCaps w:val="false"/>
          <w:strike w:val="false"/>
          <w:dstrike w:val="false"/>
          <w:color w:val="000000"/>
          <w:spacing w:val="0"/>
          <w:sz w:val="28"/>
          <w:szCs w:val="28"/>
          <w:highlight w:val="white"/>
          <w:u w:val="none"/>
          <w:effect w:val="none"/>
        </w:rPr>
        <w:t>данными</w:t>
      </w:r>
      <w:r>
        <w:rPr>
          <w:caps w:val="false"/>
          <w:smallCaps w:val="false"/>
          <w:color w:val="000000"/>
          <w:spacing w:val="0"/>
          <w:sz w:val="28"/>
          <w:szCs w:val="28"/>
        </w:rPr>
        <w:t xml:space="preserve"> </w:t>
      </w:r>
      <w:r>
        <w:rPr>
          <w:b w:val="false"/>
          <w:i w:val="false"/>
          <w:caps w:val="false"/>
          <w:smallCaps w:val="false"/>
          <w:color w:val="000000"/>
          <w:spacing w:val="0"/>
          <w:sz w:val="28"/>
          <w:szCs w:val="28"/>
        </w:rPr>
        <w:t>между вычислительными устройствами (</w:t>
      </w:r>
      <w:r>
        <w:rPr>
          <w:b w:val="false"/>
          <w:i w:val="false"/>
          <w:caps w:val="false"/>
          <w:smallCaps w:val="false"/>
          <w:strike w:val="false"/>
          <w:dstrike w:val="false"/>
          <w:color w:val="000000"/>
          <w:spacing w:val="0"/>
          <w:sz w:val="28"/>
          <w:szCs w:val="28"/>
          <w:highlight w:val="white"/>
          <w:u w:val="none"/>
          <w:effect w:val="none"/>
        </w:rPr>
        <w:t>компьютеры,</w:t>
      </w:r>
      <w:r>
        <w:rPr>
          <w:caps w:val="false"/>
          <w:smallCaps w:val="false"/>
          <w:color w:val="000000"/>
          <w:spacing w:val="0"/>
          <w:sz w:val="28"/>
          <w:szCs w:val="28"/>
        </w:rPr>
        <w:t xml:space="preserve"> </w:t>
      </w:r>
      <w:r>
        <w:rPr>
          <w:b w:val="false"/>
          <w:i w:val="false"/>
          <w:caps w:val="false"/>
          <w:smallCaps w:val="false"/>
          <w:strike w:val="false"/>
          <w:dstrike w:val="false"/>
          <w:color w:val="000000"/>
          <w:spacing w:val="0"/>
          <w:sz w:val="28"/>
          <w:szCs w:val="28"/>
          <w:highlight w:val="white"/>
          <w:u w:val="none"/>
          <w:effect w:val="none"/>
        </w:rPr>
        <w:t>серверы</w:t>
      </w:r>
      <w:r>
        <w:rPr>
          <w:b w:val="false"/>
          <w:i w:val="false"/>
          <w:caps w:val="false"/>
          <w:smallCaps w:val="false"/>
          <w:color w:val="000000"/>
          <w:spacing w:val="0"/>
          <w:sz w:val="28"/>
          <w:szCs w:val="28"/>
        </w:rPr>
        <w:t xml:space="preserve">, </w:t>
      </w:r>
      <w:r>
        <w:rPr>
          <w:b w:val="false"/>
          <w:i w:val="false"/>
          <w:caps w:val="false"/>
          <w:smallCaps w:val="false"/>
          <w:strike w:val="false"/>
          <w:dstrike w:val="false"/>
          <w:color w:val="000000"/>
          <w:spacing w:val="0"/>
          <w:sz w:val="28"/>
          <w:szCs w:val="28"/>
          <w:highlight w:val="white"/>
          <w:u w:val="none"/>
          <w:effect w:val="none"/>
        </w:rPr>
        <w:t>маршрутизаторы</w:t>
      </w:r>
      <w:r>
        <w:rPr>
          <w:caps w:val="false"/>
          <w:smallCaps w:val="false"/>
          <w:color w:val="000000"/>
          <w:spacing w:val="0"/>
          <w:sz w:val="28"/>
          <w:szCs w:val="28"/>
        </w:rPr>
        <w:t xml:space="preserve"> </w:t>
      </w:r>
      <w:r>
        <w:rPr>
          <w:b w:val="false"/>
          <w:i w:val="false"/>
          <w:caps w:val="false"/>
          <w:smallCaps w:val="false"/>
          <w:color w:val="000000"/>
          <w:spacing w:val="0"/>
          <w:sz w:val="28"/>
          <w:szCs w:val="28"/>
        </w:rPr>
        <w:t xml:space="preserve">и другое оборудование). Для передачи информации могут быть использованы различные </w:t>
      </w:r>
      <w:r>
        <w:rPr>
          <w:b w:val="false"/>
          <w:i w:val="false"/>
          <w:caps w:val="false"/>
          <w:smallCaps w:val="false"/>
          <w:strike w:val="false"/>
          <w:dstrike w:val="false"/>
          <w:color w:val="000000"/>
          <w:spacing w:val="0"/>
          <w:sz w:val="28"/>
          <w:szCs w:val="28"/>
          <w:highlight w:val="white"/>
          <w:u w:val="none"/>
          <w:effect w:val="none"/>
        </w:rPr>
        <w:t>физические явления</w:t>
      </w:r>
      <w:r>
        <w:rPr>
          <w:b w:val="false"/>
          <w:i w:val="false"/>
          <w:caps w:val="false"/>
          <w:smallCaps w:val="false"/>
          <w:color w:val="000000"/>
          <w:spacing w:val="0"/>
          <w:sz w:val="28"/>
          <w:szCs w:val="28"/>
        </w:rPr>
        <w:t xml:space="preserve">, как правило, — различные виды </w:t>
      </w:r>
      <w:r>
        <w:rPr>
          <w:b w:val="false"/>
          <w:i w:val="false"/>
          <w:caps w:val="false"/>
          <w:smallCaps w:val="false"/>
          <w:strike w:val="false"/>
          <w:dstrike w:val="false"/>
          <w:color w:val="000000"/>
          <w:spacing w:val="0"/>
          <w:sz w:val="28"/>
          <w:szCs w:val="28"/>
          <w:highlight w:val="white"/>
          <w:u w:val="none"/>
          <w:effect w:val="none"/>
        </w:rPr>
        <w:t>электрических сигналов</w:t>
      </w:r>
      <w:r>
        <w:rPr>
          <w:b w:val="false"/>
          <w:i w:val="false"/>
          <w:caps w:val="false"/>
          <w:smallCaps w:val="false"/>
          <w:color w:val="000000"/>
          <w:spacing w:val="0"/>
          <w:sz w:val="28"/>
          <w:szCs w:val="28"/>
        </w:rPr>
        <w:t>, световых сигналов или электромагнитного излучения.</w:t>
      </w:r>
    </w:p>
    <w:p>
      <w:pPr>
        <w:pStyle w:val="Normal"/>
        <w:jc w:val="both"/>
        <w:rPr>
          <w:color w:val="000000"/>
          <w:sz w:val="28"/>
          <w:szCs w:val="28"/>
        </w:rPr>
      </w:pPr>
      <w:r>
        <w:rPr>
          <w:color w:val="000000"/>
          <w:sz w:val="28"/>
          <w:szCs w:val="28"/>
        </w:rPr>
      </w:r>
    </w:p>
    <w:p>
      <w:pPr>
        <w:pStyle w:val="Normal"/>
        <w:jc w:val="both"/>
        <w:rPr>
          <w:color w:val="000000"/>
          <w:sz w:val="28"/>
          <w:szCs w:val="28"/>
          <w:u w:val="none"/>
        </w:rPr>
      </w:pPr>
      <w:r>
        <w:rPr>
          <w:color w:val="000000"/>
          <w:sz w:val="28"/>
          <w:szCs w:val="28"/>
          <w:u w:val="single"/>
        </w:rPr>
        <w:t>Основные классификации</w:t>
      </w:r>
      <w:r>
        <w:rPr>
          <w:color w:val="000000"/>
          <w:sz w:val="28"/>
          <w:szCs w:val="28"/>
          <w:u w:val="none"/>
        </w:rPr>
        <w:t>:</w:t>
      </w:r>
    </w:p>
    <w:p>
      <w:pPr>
        <w:pStyle w:val="Normal"/>
        <w:jc w:val="both"/>
        <w:rPr>
          <w:color w:val="000000"/>
          <w:sz w:val="28"/>
          <w:szCs w:val="28"/>
        </w:rPr>
      </w:pPr>
      <w:r>
        <w:rPr>
          <w:color w:val="000000"/>
          <w:sz w:val="28"/>
          <w:szCs w:val="28"/>
        </w:rPr>
      </w:r>
    </w:p>
    <w:p>
      <w:pPr>
        <w:pStyle w:val="Normal"/>
        <w:numPr>
          <w:ilvl w:val="0"/>
          <w:numId w:val="2"/>
        </w:numPr>
        <w:jc w:val="both"/>
        <w:rPr>
          <w:i/>
          <w:i/>
          <w:iCs/>
        </w:rPr>
      </w:pPr>
      <w:r>
        <w:rPr>
          <w:i/>
          <w:iCs/>
          <w:color w:val="000000"/>
          <w:sz w:val="28"/>
          <w:szCs w:val="28"/>
        </w:rPr>
        <w:t>По территориальной распространенности</w:t>
      </w:r>
    </w:p>
    <w:p>
      <w:pPr>
        <w:pStyle w:val="Normal"/>
        <w:numPr>
          <w:ilvl w:val="0"/>
          <w:numId w:val="0"/>
        </w:numPr>
        <w:ind w:left="720" w:hanging="0"/>
        <w:jc w:val="both"/>
        <w:rPr>
          <w:color w:val="000000"/>
          <w:sz w:val="28"/>
          <w:szCs w:val="28"/>
        </w:rPr>
      </w:pPr>
      <w:r>
        <w:rPr>
          <w:color w:val="000000"/>
          <w:sz w:val="28"/>
          <w:szCs w:val="28"/>
        </w:rPr>
      </w:r>
    </w:p>
    <w:p>
      <w:pPr>
        <w:pStyle w:val="Normal"/>
        <w:numPr>
          <w:ilvl w:val="1"/>
          <w:numId w:val="1"/>
        </w:numPr>
        <w:rPr/>
      </w:pPr>
      <w:r>
        <w:rPr>
          <w:b/>
          <w:i w:val="false"/>
          <w:caps w:val="false"/>
          <w:smallCaps w:val="false"/>
          <w:strike w:val="false"/>
          <w:dstrike w:val="false"/>
          <w:color w:val="000000"/>
          <w:spacing w:val="0"/>
          <w:sz w:val="28"/>
          <w:szCs w:val="28"/>
          <w:u w:val="none"/>
          <w:effect w:val="none"/>
        </w:rPr>
        <w:t>BAN</w:t>
      </w:r>
      <w:r>
        <w:rPr>
          <w:b w:val="false"/>
          <w:i w:val="false"/>
          <w:caps w:val="false"/>
          <w:smallCaps w:val="false"/>
          <w:color w:val="000000"/>
          <w:spacing w:val="0"/>
          <w:sz w:val="28"/>
          <w:szCs w:val="28"/>
        </w:rPr>
        <w:t xml:space="preserve"> (Body Area Network — нательная компьютерная сеть) — сеть надеваемых или имплантированных компьютерных устройств.</w:t>
      </w:r>
    </w:p>
    <w:p>
      <w:pPr>
        <w:pStyle w:val="Normal"/>
        <w:numPr>
          <w:ilvl w:val="0"/>
          <w:numId w:val="0"/>
        </w:numPr>
        <w:ind w:left="1080" w:hanging="0"/>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Normal"/>
        <w:numPr>
          <w:ilvl w:val="1"/>
          <w:numId w:val="1"/>
        </w:numPr>
        <w:rPr/>
      </w:pPr>
      <w:r>
        <w:rPr>
          <w:b/>
          <w:i w:val="false"/>
          <w:caps w:val="false"/>
          <w:smallCaps w:val="false"/>
          <w:strike w:val="false"/>
          <w:dstrike w:val="false"/>
          <w:color w:val="000000"/>
          <w:spacing w:val="0"/>
          <w:sz w:val="28"/>
          <w:szCs w:val="28"/>
          <w:u w:val="none"/>
          <w:effect w:val="none"/>
        </w:rPr>
        <w:t>PAN</w:t>
      </w:r>
      <w:r>
        <w:rPr>
          <w:b w:val="false"/>
          <w:i w:val="false"/>
          <w:caps w:val="false"/>
          <w:smallCaps w:val="false"/>
          <w:color w:val="000000"/>
          <w:spacing w:val="0"/>
          <w:sz w:val="28"/>
          <w:szCs w:val="28"/>
        </w:rPr>
        <w:t xml:space="preserve"> (Personal Area Network) — персональная сеть, предназначенная для взаимодействия различных устройств, принадлежащих одному владельцу.</w:t>
      </w:r>
    </w:p>
    <w:p>
      <w:pPr>
        <w:pStyle w:val="Normal"/>
        <w:numPr>
          <w:ilvl w:val="0"/>
          <w:numId w:val="0"/>
        </w:numPr>
        <w:ind w:left="1080" w:hanging="0"/>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Normal"/>
        <w:numPr>
          <w:ilvl w:val="1"/>
          <w:numId w:val="1"/>
        </w:numPr>
        <w:rPr/>
      </w:pPr>
      <w:r>
        <w:rPr>
          <w:b/>
          <w:i w:val="false"/>
          <w:caps w:val="false"/>
          <w:smallCaps w:val="false"/>
          <w:strike w:val="false"/>
          <w:dstrike w:val="false"/>
          <w:color w:val="000000"/>
          <w:spacing w:val="0"/>
          <w:sz w:val="28"/>
          <w:szCs w:val="28"/>
          <w:u w:val="none"/>
          <w:effect w:val="none"/>
        </w:rPr>
        <w:t>LAN</w:t>
      </w:r>
      <w:r>
        <w:rPr>
          <w:b w:val="false"/>
          <w:i w:val="false"/>
          <w:caps w:val="false"/>
          <w:smallCaps w:val="false"/>
          <w:color w:val="000000"/>
          <w:spacing w:val="0"/>
          <w:sz w:val="28"/>
          <w:szCs w:val="28"/>
        </w:rPr>
        <w:t xml:space="preserve"> (</w:t>
      </w:r>
      <w:r>
        <w:rPr>
          <w:b/>
          <w:i w:val="false"/>
          <w:caps w:val="false"/>
          <w:smallCaps w:val="false"/>
          <w:color w:val="000000"/>
          <w:spacing w:val="0"/>
          <w:sz w:val="28"/>
          <w:szCs w:val="28"/>
        </w:rPr>
        <w:t>ЛВС,</w:t>
      </w:r>
      <w:r>
        <w:rPr>
          <w:b w:val="false"/>
          <w:i w:val="false"/>
          <w:caps w:val="false"/>
          <w:smallCaps w:val="false"/>
          <w:color w:val="000000"/>
          <w:spacing w:val="0"/>
          <w:sz w:val="28"/>
          <w:szCs w:val="28"/>
        </w:rPr>
        <w:t xml:space="preserve"> Local Area Network) — локальные сети, имеющие замкнутую инфраструктуру до выхода на поставщиков услуг. Термин «LAN» может описывать и маленькую офисную сеть, и сеть уровня большого завода, занимающего несколько сотен гектаров. Зарубежные источники дают даже близкую оценку — около шести миль (10 км) в радиусе. Локальные сети являются сетями закрытого типа, доступ к ним разрешён только ограниченному кругу пользователей, для которых работа в такой сети непосредственно связана с их профессиональной деятельностью.</w:t>
      </w:r>
    </w:p>
    <w:p>
      <w:pPr>
        <w:pStyle w:val="Normal"/>
        <w:numPr>
          <w:ilvl w:val="0"/>
          <w:numId w:val="0"/>
        </w:numPr>
        <w:ind w:left="1080" w:hanging="0"/>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Normal"/>
        <w:numPr>
          <w:ilvl w:val="1"/>
          <w:numId w:val="1"/>
        </w:numPr>
        <w:rPr/>
      </w:pPr>
      <w:r>
        <w:rPr>
          <w:b/>
          <w:i w:val="false"/>
          <w:caps w:val="false"/>
          <w:smallCaps w:val="false"/>
          <w:strike w:val="false"/>
          <w:dstrike w:val="false"/>
          <w:color w:val="000000"/>
          <w:spacing w:val="0"/>
          <w:sz w:val="28"/>
          <w:szCs w:val="28"/>
          <w:u w:val="none"/>
          <w:effect w:val="none"/>
        </w:rPr>
        <w:t>CAN</w:t>
      </w:r>
      <w:r>
        <w:rPr>
          <w:b w:val="false"/>
          <w:i w:val="false"/>
          <w:caps w:val="false"/>
          <w:smallCaps w:val="false"/>
          <w:color w:val="000000"/>
          <w:spacing w:val="0"/>
          <w:sz w:val="28"/>
          <w:szCs w:val="28"/>
        </w:rPr>
        <w:t xml:space="preserve"> (Campus Area Network) — кампусная сеть, объединяет локальные сети близко расположенных зданий.</w:t>
      </w:r>
    </w:p>
    <w:p>
      <w:pPr>
        <w:pStyle w:val="Normal"/>
        <w:numPr>
          <w:ilvl w:val="0"/>
          <w:numId w:val="0"/>
        </w:numPr>
        <w:ind w:left="1080" w:hanging="0"/>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Normal"/>
        <w:numPr>
          <w:ilvl w:val="1"/>
          <w:numId w:val="1"/>
        </w:numPr>
        <w:rPr/>
      </w:pPr>
      <w:r>
        <w:rPr>
          <w:b/>
          <w:i w:val="false"/>
          <w:caps w:val="false"/>
          <w:smallCaps w:val="false"/>
          <w:strike w:val="false"/>
          <w:dstrike w:val="false"/>
          <w:color w:val="000000"/>
          <w:spacing w:val="0"/>
          <w:sz w:val="28"/>
          <w:szCs w:val="28"/>
          <w:u w:val="none"/>
          <w:effect w:val="none"/>
        </w:rPr>
        <w:t>MAN</w:t>
      </w:r>
      <w:r>
        <w:rPr>
          <w:b w:val="false"/>
          <w:i w:val="false"/>
          <w:caps w:val="false"/>
          <w:smallCaps w:val="false"/>
          <w:color w:val="000000"/>
          <w:spacing w:val="0"/>
          <w:sz w:val="28"/>
          <w:szCs w:val="28"/>
        </w:rPr>
        <w:t xml:space="preserve"> (Metropolitan Area Network) — городские сети между учреждениями в пределах одного или нескольких городов, связывающие много локальных вычислительных сетей.</w:t>
      </w:r>
    </w:p>
    <w:p>
      <w:pPr>
        <w:pStyle w:val="Normal"/>
        <w:numPr>
          <w:ilvl w:val="0"/>
          <w:numId w:val="0"/>
        </w:numPr>
        <w:ind w:left="1080" w:hanging="0"/>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Normal"/>
        <w:numPr>
          <w:ilvl w:val="1"/>
          <w:numId w:val="1"/>
        </w:numPr>
        <w:rPr/>
      </w:pPr>
      <w:r>
        <w:rPr>
          <w:b/>
          <w:i w:val="false"/>
          <w:caps w:val="false"/>
          <w:smallCaps w:val="false"/>
          <w:strike w:val="false"/>
          <w:dstrike w:val="false"/>
          <w:color w:val="000000"/>
          <w:spacing w:val="0"/>
          <w:sz w:val="28"/>
          <w:szCs w:val="28"/>
          <w:u w:val="none"/>
          <w:effect w:val="none"/>
        </w:rPr>
        <w:t>WAN</w:t>
      </w:r>
      <w:r>
        <w:rPr>
          <w:b w:val="false"/>
          <w:i w:val="false"/>
          <w:caps w:val="false"/>
          <w:smallCaps w:val="false"/>
          <w:color w:val="000000"/>
          <w:spacing w:val="0"/>
          <w:sz w:val="28"/>
          <w:szCs w:val="28"/>
        </w:rPr>
        <w:t xml:space="preserve"> (Wide Area Network) — глобальная сеть, покрывающая большие географические регионы, включающие в себя как локальные сети, так и прочие телекоммуникационные сети и устройства. Пример WAN — сети с коммутацией пакетов (Frame relay), через которую могут «разговаривать» между собой различные компьютерные сети. Глобальные сети являются открытыми и ориентированы на обслуживание любых пользователей.</w:t>
      </w:r>
    </w:p>
    <w:p>
      <w:pPr>
        <w:pStyle w:val="Normal"/>
        <w:numPr>
          <w:ilvl w:val="0"/>
          <w:numId w:val="0"/>
        </w:numPr>
        <w:ind w:left="1080" w:hanging="0"/>
        <w:rPr>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Normal"/>
        <w:numPr>
          <w:ilvl w:val="1"/>
          <w:numId w:val="1"/>
        </w:numPr>
        <w:rPr>
          <w:rFonts w:ascii="Liberation Serif" w:hAnsi="Liberation Serif"/>
          <w:color w:val="000000"/>
          <w:sz w:val="28"/>
          <w:szCs w:val="28"/>
        </w:rPr>
      </w:pPr>
      <w:r>
        <w:rPr>
          <w:b w:val="false"/>
          <w:i w:val="false"/>
          <w:caps w:val="false"/>
          <w:smallCaps w:val="false"/>
          <w:color w:val="000000"/>
          <w:spacing w:val="0"/>
          <w:sz w:val="28"/>
          <w:szCs w:val="28"/>
        </w:rPr>
        <w:t>Термин «</w:t>
      </w:r>
      <w:r>
        <w:rPr>
          <w:b/>
          <w:bCs/>
          <w:i w:val="false"/>
          <w:caps w:val="false"/>
          <w:smallCaps w:val="false"/>
          <w:color w:val="000000"/>
          <w:spacing w:val="0"/>
          <w:sz w:val="28"/>
          <w:szCs w:val="28"/>
        </w:rPr>
        <w:t>корпоративная сеть</w:t>
      </w:r>
      <w:r>
        <w:rPr>
          <w:b w:val="false"/>
          <w:i w:val="false"/>
          <w:caps w:val="false"/>
          <w:smallCaps w:val="false"/>
          <w:color w:val="000000"/>
          <w:spacing w:val="0"/>
          <w:sz w:val="28"/>
          <w:szCs w:val="28"/>
        </w:rPr>
        <w:t>» также используется в литературе для обозначения объединения нескольких сетей, каждая из которых может быть построена на различных технических, программных и информационных принципах.</w:t>
      </w:r>
    </w:p>
    <w:p>
      <w:pPr>
        <w:pStyle w:val="TextBody"/>
        <w:jc w:val="both"/>
        <w:rPr>
          <w:b w:val="false"/>
          <w:b w:val="false"/>
          <w:i w:val="false"/>
          <w:i w:val="false"/>
          <w:caps w:val="false"/>
          <w:smallCaps w:val="false"/>
          <w:spacing w:val="0"/>
        </w:rPr>
      </w:pPr>
      <w:r>
        <w:rPr>
          <w:b w:val="false"/>
          <w:i w:val="false"/>
          <w:caps w:val="false"/>
          <w:smallCaps w:val="false"/>
          <w:spacing w:val="0"/>
        </w:rPr>
      </w:r>
    </w:p>
    <w:p>
      <w:pPr>
        <w:pStyle w:val="Normal"/>
        <w:numPr>
          <w:ilvl w:val="0"/>
          <w:numId w:val="1"/>
        </w:numPr>
        <w:jc w:val="both"/>
        <w:rPr/>
      </w:pPr>
      <w:r>
        <w:rPr>
          <w:b w:val="false"/>
          <w:i/>
          <w:iCs/>
          <w:caps w:val="false"/>
          <w:smallCaps w:val="false"/>
          <w:color w:val="000000"/>
          <w:spacing w:val="0"/>
          <w:sz w:val="28"/>
          <w:szCs w:val="28"/>
        </w:rPr>
        <w:t>По архитектуре</w:t>
      </w:r>
    </w:p>
    <w:p>
      <w:pPr>
        <w:pStyle w:val="Normal"/>
        <w:numPr>
          <w:ilvl w:val="0"/>
          <w:numId w:val="0"/>
        </w:numPr>
        <w:ind w:left="720" w:hanging="0"/>
        <w:jc w:val="both"/>
        <w:rPr>
          <w:b w:val="false"/>
          <w:b w:val="false"/>
          <w:i w:val="false"/>
          <w:i w:val="false"/>
          <w:caps w:val="false"/>
          <w:smallCaps w:val="false"/>
          <w:spacing w:val="0"/>
        </w:rPr>
      </w:pPr>
      <w:r>
        <w:rPr>
          <w:b w:val="false"/>
          <w:i w:val="false"/>
          <w:caps w:val="false"/>
          <w:smallCaps w:val="false"/>
          <w:spacing w:val="0"/>
        </w:rPr>
        <w:drawing>
          <wp:anchor behindDoc="0" distT="0" distB="0" distL="182880" distR="0" simplePos="0" locked="0" layoutInCell="1" allowOverlap="1" relativeHeight="3">
            <wp:simplePos x="0" y="0"/>
            <wp:positionH relativeFrom="column">
              <wp:posOffset>4925695</wp:posOffset>
            </wp:positionH>
            <wp:positionV relativeFrom="paragraph">
              <wp:posOffset>93980</wp:posOffset>
            </wp:positionV>
            <wp:extent cx="1681480" cy="174053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1681480" cy="1740535"/>
                    </a:xfrm>
                    <a:prstGeom prst="rect">
                      <a:avLst/>
                    </a:prstGeom>
                  </pic:spPr>
                </pic:pic>
              </a:graphicData>
            </a:graphic>
          </wp:anchor>
        </w:drawing>
      </w:r>
    </w:p>
    <w:p>
      <w:pPr>
        <w:pStyle w:val="Normal"/>
        <w:numPr>
          <w:ilvl w:val="1"/>
          <w:numId w:val="1"/>
        </w:numPr>
        <w:jc w:val="both"/>
        <w:rPr>
          <w:color w:val="000000"/>
        </w:rPr>
      </w:pPr>
      <w:r>
        <w:rPr>
          <w:b/>
          <w:i w:val="false"/>
          <w:caps w:val="false"/>
          <w:smallCaps w:val="false"/>
          <w:color w:val="000000"/>
          <w:spacing w:val="0"/>
          <w:sz w:val="28"/>
          <w:szCs w:val="28"/>
        </w:rPr>
        <w:t>«Клиент — сервер»</w:t>
      </w:r>
      <w:r>
        <w:rPr>
          <w:b w:val="false"/>
          <w:i w:val="false"/>
          <w:caps w:val="false"/>
          <w:smallCaps w:val="false"/>
          <w:color w:val="000000"/>
          <w:spacing w:val="0"/>
          <w:sz w:val="28"/>
          <w:szCs w:val="28"/>
        </w:rPr>
        <w:t xml:space="preserve"> (</w:t>
      </w:r>
      <w:r>
        <w:rPr>
          <w:b w:val="false"/>
          <w:i/>
          <w:caps w:val="false"/>
          <w:smallCaps w:val="false"/>
          <w:color w:val="000000"/>
          <w:spacing w:val="0"/>
          <w:sz w:val="28"/>
          <w:szCs w:val="28"/>
          <w:lang w:val="en-US"/>
        </w:rPr>
        <w:t>client–server</w:t>
      </w:r>
      <w:r>
        <w:rPr>
          <w:b w:val="false"/>
          <w:i w:val="false"/>
          <w:caps w:val="false"/>
          <w:smallCaps w:val="false"/>
          <w:color w:val="000000"/>
          <w:spacing w:val="0"/>
          <w:sz w:val="28"/>
          <w:szCs w:val="28"/>
        </w:rPr>
        <w:t xml:space="preserve">) —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 </w:t>
      </w:r>
      <w:r>
        <w:rPr>
          <w:b w:val="false"/>
          <w:i w:val="false"/>
          <w:caps w:val="false"/>
          <w:smallCaps w:val="false"/>
          <w:strike w:val="false"/>
          <w:dstrike w:val="false"/>
          <w:color w:val="000000"/>
          <w:spacing w:val="0"/>
          <w:sz w:val="28"/>
          <w:szCs w:val="28"/>
          <w:highlight w:val="white"/>
          <w:u w:val="none"/>
          <w:effect w:val="none"/>
        </w:rPr>
        <w:t>клиент</w:t>
      </w:r>
      <w:r>
        <w:rPr>
          <w:b w:val="false"/>
          <w:i w:val="false"/>
          <w:caps w:val="false"/>
          <w:smallCaps w:val="false"/>
          <w:color w:val="000000"/>
          <w:spacing w:val="0"/>
          <w:sz w:val="28"/>
          <w:szCs w:val="28"/>
        </w:rPr>
        <w:t xml:space="preserve"> и </w:t>
      </w:r>
      <w:r>
        <w:rPr>
          <w:b w:val="false"/>
          <w:i w:val="false"/>
          <w:caps w:val="false"/>
          <w:smallCaps w:val="false"/>
          <w:strike w:val="false"/>
          <w:dstrike w:val="false"/>
          <w:color w:val="000000"/>
          <w:spacing w:val="0"/>
          <w:sz w:val="28"/>
          <w:szCs w:val="28"/>
          <w:highlight w:val="white"/>
          <w:u w:val="none"/>
          <w:effect w:val="none"/>
        </w:rPr>
        <w:t>сервер</w:t>
      </w:r>
      <w:r>
        <w:rPr>
          <w:b w:val="false"/>
          <w:i w:val="false"/>
          <w:caps w:val="false"/>
          <w:smallCaps w:val="false"/>
          <w:color w:val="000000"/>
          <w:spacing w:val="0"/>
          <w:sz w:val="28"/>
          <w:szCs w:val="28"/>
        </w:rPr>
        <w:t xml:space="preserve"> — это </w:t>
      </w:r>
      <w:r>
        <w:rPr>
          <w:b w:val="false"/>
          <w:i w:val="false"/>
          <w:caps w:val="false"/>
          <w:smallCaps w:val="false"/>
          <w:strike w:val="false"/>
          <w:dstrike w:val="false"/>
          <w:color w:val="000000"/>
          <w:spacing w:val="0"/>
          <w:sz w:val="28"/>
          <w:szCs w:val="28"/>
          <w:highlight w:val="white"/>
          <w:u w:val="none"/>
          <w:effect w:val="none"/>
        </w:rPr>
        <w:t>программное обеспечение</w:t>
      </w:r>
      <w:r>
        <w:rPr>
          <w:b w:val="false"/>
          <w:i w:val="false"/>
          <w:caps w:val="false"/>
          <w:smallCaps w:val="false"/>
          <w:color w:val="000000"/>
          <w:spacing w:val="0"/>
          <w:sz w:val="28"/>
          <w:szCs w:val="28"/>
        </w:rPr>
        <w:t>.</w:t>
      </w:r>
    </w:p>
    <w:p>
      <w:pPr>
        <w:pStyle w:val="Normal"/>
        <w:numPr>
          <w:ilvl w:val="0"/>
          <w:numId w:val="0"/>
        </w:numPr>
        <w:ind w:left="1080" w:hanging="0"/>
        <w:jc w:val="both"/>
        <w:rPr>
          <w:rFonts w:ascii="Liberation Serif" w:hAnsi="Liberation Serif"/>
          <w:b w:val="false"/>
          <w:b w:val="false"/>
          <w:i w:val="false"/>
          <w:i w:val="false"/>
          <w:caps w:val="false"/>
          <w:smallCaps w:val="false"/>
          <w:spacing w:val="0"/>
          <w:sz w:val="28"/>
        </w:rPr>
      </w:pPr>
      <w:r>
        <w:rPr>
          <w:b w:val="false"/>
          <w:i w:val="false"/>
          <w:caps w:val="false"/>
          <w:smallCaps w:val="false"/>
          <w:spacing w:val="0"/>
          <w:sz w:val="28"/>
        </w:rPr>
      </w:r>
    </w:p>
    <w:p>
      <w:pPr>
        <w:pStyle w:val="Normal"/>
        <w:numPr>
          <w:ilvl w:val="1"/>
          <w:numId w:val="1"/>
        </w:numPr>
        <w:jc w:val="both"/>
        <w:rPr>
          <w:color w:val="000000"/>
        </w:rPr>
      </w:pPr>
      <w:r>
        <w:drawing>
          <wp:anchor behindDoc="0" distT="0" distB="0" distL="182880" distR="0" simplePos="0" locked="0" layoutInCell="1" allowOverlap="1" relativeHeight="2">
            <wp:simplePos x="0" y="0"/>
            <wp:positionH relativeFrom="column">
              <wp:posOffset>4843780</wp:posOffset>
            </wp:positionH>
            <wp:positionV relativeFrom="paragraph">
              <wp:posOffset>109855</wp:posOffset>
            </wp:positionV>
            <wp:extent cx="1841500" cy="19062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841500" cy="1906270"/>
                    </a:xfrm>
                    <a:prstGeom prst="rect">
                      <a:avLst/>
                    </a:prstGeom>
                  </pic:spPr>
                </pic:pic>
              </a:graphicData>
            </a:graphic>
          </wp:anchor>
        </w:drawing>
      </w:r>
      <w:r>
        <w:rPr>
          <w:b/>
          <w:i w:val="false"/>
          <w:caps w:val="false"/>
          <w:smallCaps w:val="false"/>
          <w:color w:val="000000"/>
          <w:spacing w:val="0"/>
          <w:sz w:val="28"/>
          <w:szCs w:val="28"/>
        </w:rPr>
        <w:t>О</w:t>
      </w:r>
      <w:r>
        <w:rPr>
          <w:b/>
          <w:i w:val="false"/>
          <w:caps w:val="false"/>
          <w:smallCaps w:val="false"/>
          <w:color w:val="000000"/>
          <w:spacing w:val="0"/>
          <w:sz w:val="28"/>
          <w:szCs w:val="28"/>
        </w:rPr>
        <w:t>дноранговая, децентрализованная</w:t>
      </w:r>
      <w:r>
        <w:rPr>
          <w:b w:val="false"/>
          <w:i w:val="false"/>
          <w:caps w:val="false"/>
          <w:smallCaps w:val="false"/>
          <w:color w:val="000000"/>
          <w:spacing w:val="0"/>
          <w:sz w:val="28"/>
          <w:szCs w:val="28"/>
        </w:rPr>
        <w:t xml:space="preserve"> или </w:t>
      </w:r>
      <w:r>
        <w:rPr>
          <w:b/>
          <w:i w:val="false"/>
          <w:caps w:val="false"/>
          <w:smallCaps w:val="false"/>
          <w:color w:val="000000"/>
          <w:spacing w:val="0"/>
          <w:sz w:val="28"/>
          <w:szCs w:val="28"/>
        </w:rPr>
        <w:t>пиринговая</w:t>
      </w:r>
      <w:r>
        <w:rPr>
          <w:b w:val="false"/>
          <w:i w:val="false"/>
          <w:caps w:val="false"/>
          <w:smallCaps w:val="false"/>
          <w:color w:val="000000"/>
          <w:spacing w:val="0"/>
          <w:sz w:val="28"/>
          <w:szCs w:val="28"/>
        </w:rPr>
        <w:t xml:space="preserve"> (</w:t>
      </w:r>
      <w:r>
        <w:rPr>
          <w:b w:val="false"/>
          <w:i/>
          <w:caps w:val="false"/>
          <w:smallCaps w:val="false"/>
          <w:color w:val="000000"/>
          <w:spacing w:val="0"/>
          <w:sz w:val="28"/>
          <w:szCs w:val="28"/>
          <w:lang w:val="en-US"/>
        </w:rPr>
        <w:t>peer-to-peer, P2P</w:t>
      </w:r>
      <w:r>
        <w:rPr>
          <w:b w:val="false"/>
          <w:i w:val="false"/>
          <w:caps w:val="false"/>
          <w:smallCaps w:val="false"/>
          <w:color w:val="000000"/>
          <w:spacing w:val="0"/>
          <w:sz w:val="28"/>
          <w:szCs w:val="28"/>
        </w:rPr>
        <w:t xml:space="preserve"> — равный к равному) </w:t>
      </w:r>
      <w:r>
        <w:rPr>
          <w:b/>
          <w:i w:val="false"/>
          <w:caps w:val="false"/>
          <w:smallCaps w:val="false"/>
          <w:color w:val="000000"/>
          <w:spacing w:val="0"/>
          <w:sz w:val="28"/>
          <w:szCs w:val="28"/>
        </w:rPr>
        <w:t>сеть</w:t>
      </w:r>
      <w:r>
        <w:rPr>
          <w:b w:val="false"/>
          <w:i w:val="false"/>
          <w:caps w:val="false"/>
          <w:smallCaps w:val="false"/>
          <w:color w:val="000000"/>
          <w:spacing w:val="0"/>
          <w:sz w:val="28"/>
          <w:szCs w:val="28"/>
        </w:rPr>
        <w:t xml:space="preserve"> — это </w:t>
      </w:r>
      <w:r>
        <w:rPr>
          <w:b w:val="false"/>
          <w:i w:val="false"/>
          <w:caps w:val="false"/>
          <w:smallCaps w:val="false"/>
          <w:strike w:val="false"/>
          <w:dstrike w:val="false"/>
          <w:color w:val="000000"/>
          <w:spacing w:val="0"/>
          <w:sz w:val="28"/>
          <w:szCs w:val="28"/>
          <w:highlight w:val="white"/>
          <w:u w:val="none"/>
          <w:effect w:val="none"/>
        </w:rPr>
        <w:t>оверлейнаякомпьютерная сеть</w:t>
      </w:r>
      <w:r>
        <w:rPr>
          <w:b w:val="false"/>
          <w:i w:val="false"/>
          <w:caps w:val="false"/>
          <w:smallCaps w:val="false"/>
          <w:color w:val="000000"/>
          <w:spacing w:val="0"/>
          <w:sz w:val="28"/>
          <w:szCs w:val="28"/>
        </w:rPr>
        <w:t xml:space="preserve">, основанная на равноправии участников. Часто в такой сети отсутствуют выделенные </w:t>
      </w:r>
      <w:r>
        <w:rPr>
          <w:b w:val="false"/>
          <w:i w:val="false"/>
          <w:caps w:val="false"/>
          <w:smallCaps w:val="false"/>
          <w:strike w:val="false"/>
          <w:dstrike w:val="false"/>
          <w:color w:val="000000"/>
          <w:spacing w:val="0"/>
          <w:sz w:val="28"/>
          <w:szCs w:val="28"/>
          <w:highlight w:val="white"/>
          <w:u w:val="none"/>
          <w:effect w:val="none"/>
        </w:rPr>
        <w:t>серверы</w:t>
      </w:r>
      <w:r>
        <w:rPr>
          <w:b w:val="false"/>
          <w:i w:val="false"/>
          <w:caps w:val="false"/>
          <w:smallCaps w:val="false"/>
          <w:color w:val="000000"/>
          <w:spacing w:val="0"/>
          <w:sz w:val="28"/>
          <w:szCs w:val="28"/>
        </w:rPr>
        <w:t xml:space="preserve">, а каждый узел (peer) является как </w:t>
      </w:r>
      <w:r>
        <w:rPr>
          <w:b w:val="false"/>
          <w:i w:val="false"/>
          <w:caps w:val="false"/>
          <w:smallCaps w:val="false"/>
          <w:strike w:val="false"/>
          <w:dstrike w:val="false"/>
          <w:color w:val="000000"/>
          <w:spacing w:val="0"/>
          <w:sz w:val="28"/>
          <w:szCs w:val="28"/>
          <w:highlight w:val="white"/>
          <w:u w:val="none"/>
          <w:effect w:val="none"/>
        </w:rPr>
        <w:t>клиентом</w:t>
      </w:r>
      <w:r>
        <w:rPr>
          <w:b w:val="false"/>
          <w:i w:val="false"/>
          <w:caps w:val="false"/>
          <w:smallCaps w:val="false"/>
          <w:color w:val="000000"/>
          <w:spacing w:val="0"/>
          <w:sz w:val="28"/>
          <w:szCs w:val="28"/>
        </w:rPr>
        <w:t xml:space="preserve">, так и выполняет функции сервера. В отличие от архитектуры </w:t>
      </w:r>
      <w:r>
        <w:rPr>
          <w:b w:val="false"/>
          <w:i w:val="false"/>
          <w:caps w:val="false"/>
          <w:smallCaps w:val="false"/>
          <w:strike w:val="false"/>
          <w:dstrike w:val="false"/>
          <w:color w:val="000000"/>
          <w:spacing w:val="0"/>
          <w:sz w:val="28"/>
          <w:szCs w:val="28"/>
          <w:highlight w:val="white"/>
          <w:u w:val="none"/>
          <w:effect w:val="none"/>
        </w:rPr>
        <w:t>клиент-сервера</w:t>
      </w:r>
      <w:r>
        <w:rPr>
          <w:b w:val="false"/>
          <w:i w:val="false"/>
          <w:caps w:val="false"/>
          <w:smallCaps w:val="false"/>
          <w:color w:val="000000"/>
          <w:spacing w:val="0"/>
          <w:sz w:val="28"/>
          <w:szCs w:val="28"/>
        </w:rPr>
        <w:t xml:space="preserve">, такая организация позволяет сохранять работоспособность сети при любом количестве и любом сочетании доступных узлов. Участниками сети являются </w:t>
      </w:r>
      <w:r>
        <w:rPr>
          <w:b w:val="false"/>
          <w:i w:val="false"/>
          <w:caps w:val="false"/>
          <w:smallCaps w:val="false"/>
          <w:strike w:val="false"/>
          <w:dstrike w:val="false"/>
          <w:color w:val="000000"/>
          <w:spacing w:val="0"/>
          <w:sz w:val="28"/>
          <w:szCs w:val="28"/>
          <w:highlight w:val="white"/>
          <w:u w:val="none"/>
          <w:effect w:val="none"/>
        </w:rPr>
        <w:t>пиры</w:t>
      </w:r>
      <w:r>
        <w:rPr>
          <w:b w:val="false"/>
          <w:i w:val="false"/>
          <w:caps w:val="false"/>
          <w:smallCaps w:val="false"/>
          <w:color w:val="000000"/>
          <w:spacing w:val="0"/>
          <w:sz w:val="28"/>
          <w:szCs w:val="28"/>
        </w:rPr>
        <w:t>.</w:t>
      </w:r>
    </w:p>
    <w:p>
      <w:pPr>
        <w:pStyle w:val="Normal"/>
        <w:jc w:val="both"/>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Normal"/>
        <w:numPr>
          <w:ilvl w:val="0"/>
          <w:numId w:val="1"/>
        </w:numPr>
        <w:jc w:val="both"/>
        <w:rPr>
          <w:i/>
          <w:i/>
          <w:iCs/>
        </w:rPr>
      </w:pPr>
      <w:r>
        <w:rPr>
          <w:b w:val="false"/>
          <w:i/>
          <w:iCs/>
          <w:caps w:val="false"/>
          <w:smallCaps w:val="false"/>
          <w:color w:val="000000"/>
          <w:spacing w:val="0"/>
          <w:sz w:val="28"/>
          <w:szCs w:val="28"/>
        </w:rPr>
        <w:t>По типу сетевой топологии</w:t>
      </w:r>
    </w:p>
    <w:p>
      <w:pPr>
        <w:pStyle w:val="Normal"/>
        <w:numPr>
          <w:ilvl w:val="0"/>
          <w:numId w:val="0"/>
        </w:numPr>
        <w:ind w:left="72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1"/>
          <w:numId w:val="1"/>
        </w:numPr>
        <w:jc w:val="both"/>
        <w:rPr/>
      </w:pPr>
      <w:r>
        <w:drawing>
          <wp:anchor behindDoc="0" distT="182880" distB="182880" distL="182880" distR="0" simplePos="0" locked="0" layoutInCell="1" allowOverlap="1" relativeHeight="4">
            <wp:simplePos x="0" y="0"/>
            <wp:positionH relativeFrom="column">
              <wp:posOffset>3315970</wp:posOffset>
            </wp:positionH>
            <wp:positionV relativeFrom="paragraph">
              <wp:posOffset>234950</wp:posOffset>
            </wp:positionV>
            <wp:extent cx="3276600" cy="11620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276600" cy="1162050"/>
                    </a:xfrm>
                    <a:prstGeom prst="rect">
                      <a:avLst/>
                    </a:prstGeom>
                  </pic:spPr>
                </pic:pic>
              </a:graphicData>
            </a:graphic>
          </wp:anchor>
        </w:drawing>
      </w:r>
      <w:r>
        <w:rPr>
          <w:b w:val="false"/>
          <w:i w:val="false"/>
          <w:iCs/>
          <w:caps w:val="false"/>
          <w:smallCaps w:val="false"/>
          <w:strike w:val="false"/>
          <w:dstrike w:val="false"/>
          <w:color w:val="000000"/>
          <w:spacing w:val="0"/>
          <w:sz w:val="28"/>
          <w:szCs w:val="28"/>
          <w:highlight w:val="white"/>
          <w:u w:val="none"/>
          <w:effect w:val="none"/>
        </w:rPr>
        <w:t>Т</w:t>
      </w:r>
      <w:r>
        <w:rPr>
          <w:b w:val="false"/>
          <w:i w:val="false"/>
          <w:iCs/>
          <w:caps w:val="false"/>
          <w:smallCaps w:val="false"/>
          <w:strike w:val="false"/>
          <w:dstrike w:val="false"/>
          <w:color w:val="000000"/>
          <w:spacing w:val="0"/>
          <w:sz w:val="28"/>
          <w:szCs w:val="28"/>
          <w:highlight w:val="white"/>
          <w:u w:val="none"/>
          <w:effect w:val="none"/>
        </w:rPr>
        <w:t>опология</w:t>
      </w:r>
      <w:r>
        <w:rPr>
          <w:b w:val="false"/>
          <w:i w:val="false"/>
          <w:iCs/>
          <w:caps w:val="false"/>
          <w:smallCaps w:val="false"/>
          <w:color w:val="000000"/>
          <w:spacing w:val="0"/>
          <w:sz w:val="28"/>
          <w:szCs w:val="28"/>
        </w:rPr>
        <w:t xml:space="preserve"> типа общая </w:t>
      </w:r>
      <w:r>
        <w:rPr>
          <w:b/>
          <w:i w:val="false"/>
          <w:iCs/>
          <w:caps w:val="false"/>
          <w:smallCaps w:val="false"/>
          <w:color w:val="000000"/>
          <w:spacing w:val="0"/>
          <w:sz w:val="28"/>
          <w:szCs w:val="28"/>
        </w:rPr>
        <w:t>шина</w:t>
      </w:r>
      <w:r>
        <w:rPr>
          <w:b w:val="false"/>
          <w:i w:val="false"/>
          <w:iCs/>
          <w:caps w:val="false"/>
          <w:smallCaps w:val="false"/>
          <w:color w:val="000000"/>
          <w:spacing w:val="0"/>
          <w:sz w:val="28"/>
          <w:szCs w:val="28"/>
        </w:rPr>
        <w:t xml:space="preserve"> представляет собой общий кабель (называемый </w:t>
      </w:r>
      <w:r>
        <w:rPr>
          <w:b w:val="false"/>
          <w:i/>
          <w:iCs/>
          <w:caps w:val="false"/>
          <w:smallCaps w:val="false"/>
          <w:color w:val="000000"/>
          <w:spacing w:val="0"/>
          <w:sz w:val="28"/>
          <w:szCs w:val="28"/>
        </w:rPr>
        <w:t>шина</w:t>
      </w:r>
      <w:r>
        <w:rPr>
          <w:b w:val="false"/>
          <w:i w:val="false"/>
          <w:iCs/>
          <w:caps w:val="false"/>
          <w:smallCaps w:val="false"/>
          <w:color w:val="000000"/>
          <w:spacing w:val="0"/>
          <w:sz w:val="28"/>
          <w:szCs w:val="28"/>
        </w:rPr>
        <w:t xml:space="preserve"> или </w:t>
      </w:r>
      <w:r>
        <w:rPr>
          <w:b w:val="false"/>
          <w:i/>
          <w:iCs/>
          <w:caps w:val="false"/>
          <w:smallCaps w:val="false"/>
          <w:color w:val="000000"/>
          <w:spacing w:val="0"/>
          <w:sz w:val="28"/>
          <w:szCs w:val="28"/>
        </w:rPr>
        <w:t>магистраль</w:t>
      </w:r>
      <w:r>
        <w:rPr>
          <w:b w:val="false"/>
          <w:i w:val="false"/>
          <w:iCs/>
          <w:caps w:val="false"/>
          <w:smallCaps w:val="false"/>
          <w:color w:val="000000"/>
          <w:spacing w:val="0"/>
          <w:sz w:val="28"/>
          <w:szCs w:val="28"/>
        </w:rPr>
        <w:t xml:space="preserve">), к которому подсоединены все </w:t>
      </w:r>
      <w:r>
        <w:rPr>
          <w:b w:val="false"/>
          <w:i w:val="false"/>
          <w:iCs/>
          <w:caps w:val="false"/>
          <w:smallCaps w:val="false"/>
          <w:strike w:val="false"/>
          <w:dstrike w:val="false"/>
          <w:color w:val="000000"/>
          <w:spacing w:val="0"/>
          <w:sz w:val="28"/>
          <w:szCs w:val="28"/>
          <w:highlight w:val="white"/>
          <w:u w:val="none"/>
          <w:effect w:val="none"/>
        </w:rPr>
        <w:t>рабочие станции</w:t>
      </w:r>
      <w:r>
        <w:rPr>
          <w:b w:val="false"/>
          <w:i w:val="false"/>
          <w:iCs/>
          <w:caps w:val="false"/>
          <w:smallCaps w:val="false"/>
          <w:color w:val="000000"/>
          <w:spacing w:val="0"/>
          <w:sz w:val="28"/>
          <w:szCs w:val="28"/>
        </w:rPr>
        <w:t xml:space="preserve">. На концах кабеля находятся </w:t>
      </w:r>
      <w:r>
        <w:rPr>
          <w:b w:val="false"/>
          <w:i w:val="false"/>
          <w:iCs/>
          <w:caps w:val="false"/>
          <w:smallCaps w:val="false"/>
          <w:strike w:val="false"/>
          <w:dstrike w:val="false"/>
          <w:color w:val="000000"/>
          <w:spacing w:val="0"/>
          <w:sz w:val="28"/>
          <w:szCs w:val="28"/>
          <w:highlight w:val="white"/>
          <w:u w:val="none"/>
          <w:effect w:val="none"/>
        </w:rPr>
        <w:t>терминаторы</w:t>
      </w:r>
      <w:r>
        <w:rPr>
          <w:b w:val="false"/>
          <w:i w:val="false"/>
          <w:iCs/>
          <w:caps w:val="false"/>
          <w:smallCaps w:val="false"/>
          <w:color w:val="000000"/>
          <w:spacing w:val="0"/>
          <w:sz w:val="28"/>
          <w:szCs w:val="28"/>
        </w:rPr>
        <w:t>, для предотвращения отражения сигнала.</w:t>
      </w:r>
    </w:p>
    <w:p>
      <w:pPr>
        <w:pStyle w:val="Normal"/>
        <w:numPr>
          <w:ilvl w:val="0"/>
          <w:numId w:val="0"/>
        </w:numPr>
        <w:ind w:left="1080" w:hanging="0"/>
        <w:jc w:val="both"/>
        <w:rPr>
          <w:b w:val="false"/>
          <w:b w:val="false"/>
          <w:i w:val="false"/>
          <w:i w:val="false"/>
          <w:iCs/>
          <w:caps w:val="false"/>
          <w:smallCaps w:val="false"/>
          <w:color w:val="000000"/>
          <w:spacing w:val="0"/>
          <w:sz w:val="28"/>
          <w:szCs w:val="28"/>
        </w:rPr>
      </w:pPr>
      <w:r>
        <w:rPr>
          <w:b w:val="false"/>
          <w:i w:val="false"/>
          <w:iCs/>
          <w:caps w:val="false"/>
          <w:smallCaps w:val="false"/>
          <w:color w:val="000000"/>
          <w:spacing w:val="0"/>
          <w:sz w:val="28"/>
          <w:szCs w:val="28"/>
        </w:rPr>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1"/>
          <w:numId w:val="1"/>
        </w:numPr>
        <w:jc w:val="both"/>
        <w:rPr>
          <w:color w:val="000000"/>
        </w:rPr>
      </w:pPr>
      <w:r>
        <w:drawing>
          <wp:anchor behindDoc="0" distT="0" distB="0" distL="182880" distR="0" simplePos="0" locked="0" layoutInCell="1" allowOverlap="1" relativeHeight="5">
            <wp:simplePos x="0" y="0"/>
            <wp:positionH relativeFrom="column">
              <wp:posOffset>4497705</wp:posOffset>
            </wp:positionH>
            <wp:positionV relativeFrom="paragraph">
              <wp:posOffset>33655</wp:posOffset>
            </wp:positionV>
            <wp:extent cx="1905000" cy="14859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905000" cy="1485900"/>
                    </a:xfrm>
                    <a:prstGeom prst="rect">
                      <a:avLst/>
                    </a:prstGeom>
                  </pic:spPr>
                </pic:pic>
              </a:graphicData>
            </a:graphic>
          </wp:anchor>
        </w:drawing>
      </w:r>
      <w:r>
        <w:rPr>
          <w:b/>
          <w:i w:val="false"/>
          <w:iCs/>
          <w:caps w:val="false"/>
          <w:smallCaps w:val="false"/>
          <w:color w:val="000000"/>
          <w:spacing w:val="0"/>
          <w:sz w:val="28"/>
          <w:szCs w:val="28"/>
        </w:rPr>
        <w:t>К</w:t>
      </w:r>
      <w:r>
        <w:rPr>
          <w:b/>
          <w:i w:val="false"/>
          <w:iCs/>
          <w:caps w:val="false"/>
          <w:smallCaps w:val="false"/>
          <w:color w:val="000000"/>
          <w:spacing w:val="0"/>
          <w:sz w:val="28"/>
          <w:szCs w:val="28"/>
        </w:rPr>
        <w:t>ольцо</w:t>
      </w:r>
      <w:r>
        <w:rPr>
          <w:b w:val="false"/>
          <w:i w:val="false"/>
          <w:iCs/>
          <w:caps w:val="false"/>
          <w:smallCaps w:val="false"/>
          <w:color w:val="000000"/>
          <w:spacing w:val="0"/>
          <w:sz w:val="28"/>
          <w:szCs w:val="28"/>
        </w:rPr>
        <w:t xml:space="preserve"> — </w:t>
      </w:r>
      <w:r>
        <w:rPr>
          <w:b w:val="false"/>
          <w:i w:val="false"/>
          <w:iCs/>
          <w:caps w:val="false"/>
          <w:smallCaps w:val="false"/>
          <w:strike w:val="false"/>
          <w:dstrike w:val="false"/>
          <w:color w:val="000000"/>
          <w:spacing w:val="0"/>
          <w:sz w:val="28"/>
          <w:szCs w:val="28"/>
          <w:highlight w:val="white"/>
          <w:u w:val="none"/>
          <w:effect w:val="none"/>
        </w:rPr>
        <w:t>топология</w:t>
      </w:r>
      <w:r>
        <w:rPr>
          <w:b w:val="false"/>
          <w:i w:val="false"/>
          <w:iCs/>
          <w:caps w:val="false"/>
          <w:smallCaps w:val="false"/>
          <w:color w:val="000000"/>
          <w:spacing w:val="0"/>
          <w:sz w:val="28"/>
          <w:szCs w:val="28"/>
        </w:rPr>
        <w:t xml:space="preserve">, в которой каждый компьютер соединён линиями связи только с двумя другими: от одного он только получает информацию, а другому только передаёт. На каждой линии связи, как и в случае </w:t>
      </w:r>
      <w:r>
        <w:rPr>
          <w:b w:val="false"/>
          <w:i w:val="false"/>
          <w:iCs/>
          <w:caps w:val="false"/>
          <w:smallCaps w:val="false"/>
          <w:strike w:val="false"/>
          <w:dstrike w:val="false"/>
          <w:color w:val="000000"/>
          <w:spacing w:val="0"/>
          <w:sz w:val="28"/>
          <w:szCs w:val="28"/>
          <w:highlight w:val="white"/>
          <w:u w:val="none"/>
          <w:effect w:val="none"/>
        </w:rPr>
        <w:t>звезды</w:t>
      </w:r>
      <w:r>
        <w:rPr>
          <w:b w:val="false"/>
          <w:i w:val="false"/>
          <w:iCs/>
          <w:caps w:val="false"/>
          <w:smallCaps w:val="false"/>
          <w:color w:val="000000"/>
          <w:spacing w:val="0"/>
          <w:sz w:val="28"/>
          <w:szCs w:val="28"/>
        </w:rPr>
        <w:t xml:space="preserve">, работает только один передатчик и один приёмник. Это позволяет отказаться от применения внешних </w:t>
      </w:r>
      <w:r>
        <w:rPr>
          <w:b w:val="false"/>
          <w:i w:val="false"/>
          <w:iCs/>
          <w:caps w:val="false"/>
          <w:smallCaps w:val="false"/>
          <w:strike w:val="false"/>
          <w:dstrike w:val="false"/>
          <w:color w:val="000000"/>
          <w:spacing w:val="0"/>
          <w:sz w:val="28"/>
          <w:szCs w:val="28"/>
          <w:highlight w:val="white"/>
          <w:u w:val="none"/>
          <w:effect w:val="none"/>
        </w:rPr>
        <w:t>терминаторов</w:t>
      </w:r>
      <w:r>
        <w:rPr>
          <w:b w:val="false"/>
          <w:i w:val="false"/>
          <w:iCs/>
          <w:caps w:val="false"/>
          <w:smallCaps w:val="false"/>
          <w:color w:val="000000"/>
          <w:spacing w:val="0"/>
          <w:sz w:val="28"/>
          <w:szCs w:val="28"/>
        </w:rPr>
        <w:t>.</w:t>
      </w:r>
    </w:p>
    <w:p>
      <w:pPr>
        <w:pStyle w:val="Normal"/>
        <w:jc w:val="both"/>
        <w:rPr>
          <w:b w:val="false"/>
          <w:b w:val="false"/>
          <w:i w:val="false"/>
          <w:i w:val="false"/>
          <w:caps w:val="false"/>
          <w:smallCaps w:val="false"/>
          <w:spacing w:val="0"/>
        </w:rPr>
      </w:pPr>
      <w:r>
        <w:rPr>
          <w:b w:val="false"/>
          <w:i w:val="false"/>
          <w:caps w:val="false"/>
          <w:smallCaps w:val="false"/>
          <w:spacing w:val="0"/>
        </w:rPr>
      </w:r>
    </w:p>
    <w:p>
      <w:pPr>
        <w:pStyle w:val="Normal"/>
        <w:jc w:val="both"/>
        <w:rPr>
          <w:b w:val="false"/>
          <w:b w:val="false"/>
          <w:i w:val="false"/>
          <w:i w:val="false"/>
          <w:caps w:val="false"/>
          <w:smallCaps w:val="false"/>
          <w:spacing w:val="0"/>
        </w:rPr>
      </w:pPr>
      <w:r>
        <w:rPr>
          <w:b w:val="false"/>
          <w:i w:val="false"/>
          <w:caps w:val="false"/>
          <w:smallCaps w:val="false"/>
          <w:spacing w:val="0"/>
        </w:rPr>
      </w:r>
    </w:p>
    <w:p>
      <w:pPr>
        <w:pStyle w:val="Normal"/>
        <w:numPr>
          <w:ilvl w:val="1"/>
          <w:numId w:val="1"/>
        </w:numPr>
        <w:jc w:val="both"/>
        <w:rPr/>
      </w:pPr>
      <w:r>
        <w:drawing>
          <wp:anchor behindDoc="0" distT="182880" distB="0" distL="274320" distR="0" simplePos="0" locked="0" layoutInCell="1" allowOverlap="1" relativeHeight="6">
            <wp:simplePos x="0" y="0"/>
            <wp:positionH relativeFrom="column">
              <wp:posOffset>3863975</wp:posOffset>
            </wp:positionH>
            <wp:positionV relativeFrom="paragraph">
              <wp:posOffset>100330</wp:posOffset>
            </wp:positionV>
            <wp:extent cx="2515235" cy="20669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515235" cy="2066925"/>
                    </a:xfrm>
                    <a:prstGeom prst="rect">
                      <a:avLst/>
                    </a:prstGeom>
                  </pic:spPr>
                </pic:pic>
              </a:graphicData>
            </a:graphic>
          </wp:anchor>
        </w:drawing>
      </w:r>
      <w:r>
        <w:rPr>
          <w:b/>
          <w:i w:val="false"/>
          <w:iCs/>
          <w:caps w:val="false"/>
          <w:smallCaps w:val="false"/>
          <w:color w:val="000000"/>
          <w:spacing w:val="0"/>
          <w:sz w:val="28"/>
          <w:szCs w:val="28"/>
        </w:rPr>
        <w:t>Д</w:t>
      </w:r>
      <w:r>
        <w:rPr>
          <w:b/>
          <w:i w:val="false"/>
          <w:iCs/>
          <w:caps w:val="false"/>
          <w:smallCaps w:val="false"/>
          <w:color w:val="000000"/>
          <w:spacing w:val="0"/>
          <w:sz w:val="28"/>
          <w:szCs w:val="28"/>
        </w:rPr>
        <w:t>войное кольцо</w:t>
      </w:r>
      <w:r>
        <w:rPr>
          <w:b w:val="false"/>
          <w:i w:val="false"/>
          <w:iCs/>
          <w:caps w:val="false"/>
          <w:smallCaps w:val="false"/>
          <w:color w:val="000000"/>
          <w:spacing w:val="0"/>
          <w:sz w:val="28"/>
          <w:szCs w:val="28"/>
        </w:rPr>
        <w:t xml:space="preserve"> — </w:t>
      </w:r>
      <w:r>
        <w:rPr>
          <w:b w:val="false"/>
          <w:i w:val="false"/>
          <w:iCs/>
          <w:caps w:val="false"/>
          <w:smallCaps w:val="false"/>
          <w:strike w:val="false"/>
          <w:dstrike w:val="false"/>
          <w:color w:val="000000"/>
          <w:spacing w:val="0"/>
          <w:sz w:val="28"/>
          <w:szCs w:val="28"/>
          <w:highlight w:val="white"/>
          <w:u w:val="none"/>
          <w:effect w:val="none"/>
        </w:rPr>
        <w:t>топология</w:t>
      </w:r>
      <w:r>
        <w:rPr>
          <w:b w:val="false"/>
          <w:i w:val="false"/>
          <w:iCs/>
          <w:caps w:val="false"/>
          <w:smallCaps w:val="false"/>
          <w:color w:val="000000"/>
          <w:spacing w:val="0"/>
          <w:sz w:val="28"/>
          <w:szCs w:val="28"/>
        </w:rPr>
        <w:t xml:space="preserve">, построенная на двух </w:t>
      </w:r>
      <w:r>
        <w:rPr>
          <w:b w:val="false"/>
          <w:i w:val="false"/>
          <w:iCs/>
          <w:caps w:val="false"/>
          <w:smallCaps w:val="false"/>
          <w:strike w:val="false"/>
          <w:dstrike w:val="false"/>
          <w:color w:val="000000"/>
          <w:spacing w:val="0"/>
          <w:sz w:val="28"/>
          <w:szCs w:val="28"/>
          <w:highlight w:val="white"/>
          <w:u w:val="none"/>
          <w:effect w:val="none"/>
        </w:rPr>
        <w:t>кольцах</w:t>
      </w:r>
      <w:r>
        <w:rPr>
          <w:b w:val="false"/>
          <w:i w:val="false"/>
          <w:iCs/>
          <w:caps w:val="false"/>
          <w:smallCaps w:val="false"/>
          <w:color w:val="000000"/>
          <w:spacing w:val="0"/>
          <w:sz w:val="28"/>
          <w:szCs w:val="28"/>
        </w:rPr>
        <w:t xml:space="preserve">. Первое кольцо — основной путь для передачи данных. Второе — резервный путь, дублирующий основной. При нормальном функционировании первого кольца, данные передаются только по нему. При его выходе из строя оно объединяется со вторым и сеть продолжает функционировать. Данные при этом по первому кольцу передаются в одном направлении, а по второму в обратном. Примером может служить сеть </w:t>
      </w:r>
      <w:r>
        <w:rPr>
          <w:b w:val="false"/>
          <w:i w:val="false"/>
          <w:iCs/>
          <w:caps w:val="false"/>
          <w:smallCaps w:val="false"/>
          <w:strike w:val="false"/>
          <w:dstrike w:val="false"/>
          <w:color w:val="000000"/>
          <w:spacing w:val="0"/>
          <w:sz w:val="28"/>
          <w:szCs w:val="28"/>
          <w:highlight w:val="white"/>
          <w:u w:val="none"/>
          <w:effect w:val="none"/>
        </w:rPr>
        <w:t xml:space="preserve">FDDI </w:t>
      </w:r>
      <w:r>
        <w:rPr>
          <w:b w:val="false"/>
          <w:i w:val="false"/>
          <w:iCs/>
          <w:caps w:val="false"/>
          <w:smallCaps w:val="false"/>
          <w:strike w:val="false"/>
          <w:dstrike w:val="false"/>
          <w:color w:val="333333"/>
          <w:spacing w:val="0"/>
          <w:sz w:val="28"/>
          <w:szCs w:val="28"/>
          <w:highlight w:val="white"/>
          <w:u w:val="none"/>
          <w:effect w:val="none"/>
        </w:rPr>
        <w:t>[(</w:t>
      </w:r>
      <w:r>
        <w:rPr>
          <w:b w:val="false"/>
          <w:i/>
          <w:iCs/>
          <w:caps w:val="false"/>
          <w:smallCaps w:val="false"/>
          <w:strike w:val="false"/>
          <w:dstrike w:val="false"/>
          <w:color w:val="333333"/>
          <w:spacing w:val="0"/>
          <w:sz w:val="28"/>
          <w:szCs w:val="28"/>
          <w:highlight w:val="white"/>
          <w:u w:val="none"/>
          <w:effect w:val="none"/>
          <w:lang w:val="en-US"/>
        </w:rPr>
        <w:t>Fiber Distributed Data Interface</w:t>
      </w:r>
      <w:r>
        <w:rPr>
          <w:b w:val="false"/>
          <w:i w:val="false"/>
          <w:iCs/>
          <w:caps w:val="false"/>
          <w:smallCaps w:val="false"/>
          <w:strike w:val="false"/>
          <w:dstrike w:val="false"/>
          <w:color w:val="333333"/>
          <w:spacing w:val="0"/>
          <w:sz w:val="28"/>
          <w:szCs w:val="28"/>
          <w:highlight w:val="white"/>
          <w:u w:val="none"/>
          <w:effect w:val="none"/>
        </w:rPr>
        <w:t xml:space="preserve"> — Волоконно-оптический распределенный интерфейс передачи данных) — стандарт передачи данных в локальной сети, протянутой на расстоянии до 200 километров. Стандарт основан на протоколе Token Ring. Кроме большой территории, сеть FDDI способна поддерживать несколько тысяч пользователей.]</w:t>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1"/>
          <w:numId w:val="1"/>
        </w:numPr>
        <w:jc w:val="both"/>
        <w:rPr>
          <w:color w:val="000000"/>
        </w:rPr>
      </w:pPr>
      <w:r>
        <w:drawing>
          <wp:anchor behindDoc="0" distT="0" distB="91440" distL="182880" distR="0" simplePos="0" locked="0" layoutInCell="1" allowOverlap="1" relativeHeight="7">
            <wp:simplePos x="0" y="0"/>
            <wp:positionH relativeFrom="column">
              <wp:posOffset>4144010</wp:posOffset>
            </wp:positionH>
            <wp:positionV relativeFrom="paragraph">
              <wp:posOffset>123825</wp:posOffset>
            </wp:positionV>
            <wp:extent cx="2314575" cy="18097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314575" cy="1809750"/>
                    </a:xfrm>
                    <a:prstGeom prst="rect">
                      <a:avLst/>
                    </a:prstGeom>
                  </pic:spPr>
                </pic:pic>
              </a:graphicData>
            </a:graphic>
          </wp:anchor>
        </w:drawing>
      </w:r>
      <w:r>
        <w:rPr>
          <w:b/>
          <w:i w:val="false"/>
          <w:iCs/>
          <w:caps w:val="false"/>
          <w:smallCaps w:val="false"/>
          <w:color w:val="000000"/>
          <w:spacing w:val="0"/>
          <w:sz w:val="28"/>
          <w:szCs w:val="28"/>
        </w:rPr>
        <w:t>З</w:t>
      </w:r>
      <w:r>
        <w:rPr>
          <w:b/>
          <w:i w:val="false"/>
          <w:iCs/>
          <w:caps w:val="false"/>
          <w:smallCaps w:val="false"/>
          <w:color w:val="000000"/>
          <w:spacing w:val="0"/>
          <w:sz w:val="28"/>
          <w:szCs w:val="28"/>
        </w:rPr>
        <w:t>везда</w:t>
      </w:r>
      <w:r>
        <w:rPr>
          <w:b w:val="false"/>
          <w:i w:val="false"/>
          <w:iCs/>
          <w:caps w:val="false"/>
          <w:smallCaps w:val="false"/>
          <w:color w:val="000000"/>
          <w:spacing w:val="0"/>
          <w:sz w:val="28"/>
          <w:szCs w:val="28"/>
        </w:rPr>
        <w:t xml:space="preserve"> — базовая </w:t>
      </w:r>
      <w:r>
        <w:rPr>
          <w:b w:val="false"/>
          <w:i w:val="false"/>
          <w:iCs/>
          <w:caps w:val="false"/>
          <w:smallCaps w:val="false"/>
          <w:strike w:val="false"/>
          <w:dstrike w:val="false"/>
          <w:color w:val="000000"/>
          <w:spacing w:val="0"/>
          <w:sz w:val="28"/>
          <w:szCs w:val="28"/>
          <w:highlight w:val="white"/>
          <w:u w:val="none"/>
          <w:effect w:val="none"/>
        </w:rPr>
        <w:t>топология</w:t>
      </w:r>
      <w:r>
        <w:rPr>
          <w:b w:val="false"/>
          <w:i w:val="false"/>
          <w:iCs/>
          <w:caps w:val="false"/>
          <w:smallCaps w:val="false"/>
          <w:color w:val="000000"/>
          <w:spacing w:val="0"/>
          <w:sz w:val="28"/>
          <w:szCs w:val="28"/>
        </w:rPr>
        <w:t xml:space="preserve"> </w:t>
      </w:r>
      <w:r>
        <w:rPr>
          <w:b w:val="false"/>
          <w:i w:val="false"/>
          <w:iCs/>
          <w:caps w:val="false"/>
          <w:smallCaps w:val="false"/>
          <w:strike w:val="false"/>
          <w:dstrike w:val="false"/>
          <w:color w:val="000000"/>
          <w:spacing w:val="0"/>
          <w:sz w:val="28"/>
          <w:szCs w:val="28"/>
          <w:highlight w:val="white"/>
          <w:u w:val="none"/>
          <w:effect w:val="none"/>
        </w:rPr>
        <w:t>компьютерной сети</w:t>
      </w:r>
      <w:r>
        <w:rPr>
          <w:b w:val="false"/>
          <w:i w:val="false"/>
          <w:iCs/>
          <w:caps w:val="false"/>
          <w:smallCaps w:val="false"/>
          <w:color w:val="000000"/>
          <w:spacing w:val="0"/>
          <w:sz w:val="28"/>
          <w:szCs w:val="28"/>
        </w:rPr>
        <w:t xml:space="preserve">, в которой все </w:t>
      </w:r>
      <w:r>
        <w:rPr>
          <w:b w:val="false"/>
          <w:i w:val="false"/>
          <w:iCs/>
          <w:caps w:val="false"/>
          <w:smallCaps w:val="false"/>
          <w:strike w:val="false"/>
          <w:dstrike w:val="false"/>
          <w:color w:val="000000"/>
          <w:spacing w:val="0"/>
          <w:sz w:val="28"/>
          <w:szCs w:val="28"/>
          <w:highlight w:val="white"/>
          <w:u w:val="none"/>
          <w:effect w:val="none"/>
        </w:rPr>
        <w:t>компьютеры</w:t>
      </w:r>
      <w:r>
        <w:rPr>
          <w:b w:val="false"/>
          <w:i w:val="false"/>
          <w:iCs/>
          <w:caps w:val="false"/>
          <w:smallCaps w:val="false"/>
          <w:color w:val="000000"/>
          <w:spacing w:val="0"/>
          <w:sz w:val="28"/>
          <w:szCs w:val="28"/>
        </w:rPr>
        <w:t xml:space="preserve"> сети присоединены к центральному узлу (обычно </w:t>
      </w:r>
      <w:r>
        <w:rPr>
          <w:b w:val="false"/>
          <w:i w:val="false"/>
          <w:iCs/>
          <w:caps w:val="false"/>
          <w:smallCaps w:val="false"/>
          <w:strike w:val="false"/>
          <w:dstrike w:val="false"/>
          <w:color w:val="000000"/>
          <w:spacing w:val="0"/>
          <w:sz w:val="28"/>
          <w:szCs w:val="28"/>
          <w:highlight w:val="white"/>
          <w:u w:val="none"/>
          <w:effect w:val="none"/>
        </w:rPr>
        <w:t>коммутатор</w:t>
      </w:r>
      <w:r>
        <w:rPr>
          <w:b w:val="false"/>
          <w:i w:val="false"/>
          <w:iCs/>
          <w:caps w:val="false"/>
          <w:smallCaps w:val="false"/>
          <w:color w:val="000000"/>
          <w:spacing w:val="0"/>
          <w:sz w:val="28"/>
          <w:szCs w:val="28"/>
        </w:rPr>
        <w:t xml:space="preserve">), образуя </w:t>
      </w:r>
      <w:r>
        <w:rPr>
          <w:b/>
          <w:i w:val="false"/>
          <w:iCs/>
          <w:caps w:val="false"/>
          <w:smallCaps w:val="false"/>
          <w:color w:val="000000"/>
          <w:spacing w:val="0"/>
          <w:sz w:val="28"/>
          <w:szCs w:val="28"/>
        </w:rPr>
        <w:t xml:space="preserve">физический </w:t>
      </w:r>
      <w:r>
        <w:rPr>
          <w:b/>
          <w:i w:val="false"/>
          <w:iCs/>
          <w:caps w:val="false"/>
          <w:smallCaps w:val="false"/>
          <w:strike w:val="false"/>
          <w:dstrike w:val="false"/>
          <w:color w:val="000000"/>
          <w:spacing w:val="0"/>
          <w:sz w:val="28"/>
          <w:szCs w:val="28"/>
          <w:u w:val="none"/>
          <w:effect w:val="none"/>
        </w:rPr>
        <w:t>сегмент сети</w:t>
      </w:r>
      <w:r>
        <w:rPr>
          <w:b w:val="false"/>
          <w:i w:val="false"/>
          <w:iCs/>
          <w:caps w:val="false"/>
          <w:smallCaps w:val="false"/>
          <w:color w:val="000000"/>
          <w:spacing w:val="0"/>
          <w:sz w:val="28"/>
          <w:szCs w:val="28"/>
        </w:rPr>
        <w:t xml:space="preserve">. Подобный сегмент сети может функционировать как отдельно, так и в составе сложной </w:t>
      </w:r>
      <w:r>
        <w:rPr>
          <w:b w:val="false"/>
          <w:i w:val="false"/>
          <w:iCs/>
          <w:caps w:val="false"/>
          <w:smallCaps w:val="false"/>
          <w:strike w:val="false"/>
          <w:dstrike w:val="false"/>
          <w:color w:val="000000"/>
          <w:spacing w:val="0"/>
          <w:sz w:val="28"/>
          <w:szCs w:val="28"/>
          <w:highlight w:val="white"/>
          <w:u w:val="none"/>
          <w:effect w:val="none"/>
        </w:rPr>
        <w:t>сетевой топологии</w:t>
      </w:r>
      <w:r>
        <w:rPr>
          <w:b w:val="false"/>
          <w:i w:val="false"/>
          <w:iCs/>
          <w:caps w:val="false"/>
          <w:smallCaps w:val="false"/>
          <w:color w:val="000000"/>
          <w:spacing w:val="0"/>
          <w:sz w:val="28"/>
          <w:szCs w:val="28"/>
        </w:rPr>
        <w:t xml:space="preserve"> (как правило, «</w:t>
      </w:r>
      <w:r>
        <w:rPr>
          <w:b w:val="false"/>
          <w:i w:val="false"/>
          <w:iCs w:val="false"/>
          <w:caps w:val="false"/>
          <w:smallCaps w:val="false"/>
          <w:color w:val="000000"/>
          <w:spacing w:val="0"/>
          <w:sz w:val="28"/>
          <w:szCs w:val="28"/>
        </w:rPr>
        <w:t>дерево</w:t>
      </w:r>
      <w:r>
        <w:rPr>
          <w:b w:val="false"/>
          <w:i w:val="false"/>
          <w:iCs/>
          <w:caps w:val="false"/>
          <w:smallCaps w:val="false"/>
          <w:color w:val="000000"/>
          <w:spacing w:val="0"/>
          <w:sz w:val="28"/>
          <w:szCs w:val="28"/>
        </w:rPr>
        <w:t>»). Весь обмен информацией идет исключительно через центральный компьютер, на который таким способом возлагается очень большая нагрузка, поэтому ничем другим, кроме сети, он заниматься не может. Как правило, именно центральный компьютер является самым мощным, и именно на него возлагаются все функции по управлению сетью.</w:t>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1"/>
          <w:numId w:val="1"/>
        </w:numPr>
        <w:jc w:val="both"/>
        <w:rPr>
          <w:color w:val="000000"/>
        </w:rPr>
      </w:pPr>
      <w:r>
        <w:drawing>
          <wp:anchor behindDoc="0" distT="0" distB="0" distL="182880" distR="0" simplePos="0" locked="0" layoutInCell="1" allowOverlap="1" relativeHeight="8">
            <wp:simplePos x="0" y="0"/>
            <wp:positionH relativeFrom="column">
              <wp:posOffset>4228465</wp:posOffset>
            </wp:positionH>
            <wp:positionV relativeFrom="paragraph">
              <wp:posOffset>100965</wp:posOffset>
            </wp:positionV>
            <wp:extent cx="2095500" cy="15811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095500" cy="1581150"/>
                    </a:xfrm>
                    <a:prstGeom prst="rect">
                      <a:avLst/>
                    </a:prstGeom>
                  </pic:spPr>
                </pic:pic>
              </a:graphicData>
            </a:graphic>
          </wp:anchor>
        </w:drawing>
      </w:r>
      <w:r>
        <w:rPr>
          <w:b/>
          <w:i w:val="false"/>
          <w:iCs/>
          <w:caps w:val="false"/>
          <w:smallCaps w:val="false"/>
          <w:color w:val="000000"/>
          <w:spacing w:val="0"/>
          <w:sz w:val="28"/>
          <w:szCs w:val="28"/>
        </w:rPr>
        <w:t>Я</w:t>
      </w:r>
      <w:r>
        <w:rPr>
          <w:b/>
          <w:i w:val="false"/>
          <w:iCs/>
          <w:caps w:val="false"/>
          <w:smallCaps w:val="false"/>
          <w:color w:val="000000"/>
          <w:spacing w:val="0"/>
          <w:sz w:val="28"/>
          <w:szCs w:val="28"/>
        </w:rPr>
        <w:t>чеистая топология</w:t>
      </w:r>
      <w:r>
        <w:rPr>
          <w:b w:val="false"/>
          <w:i w:val="false"/>
          <w:iCs/>
          <w:caps w:val="false"/>
          <w:smallCaps w:val="false"/>
          <w:color w:val="000000"/>
          <w:spacing w:val="0"/>
          <w:sz w:val="28"/>
          <w:szCs w:val="28"/>
        </w:rPr>
        <w:t xml:space="preserve"> (</w:t>
      </w:r>
      <w:r>
        <w:rPr>
          <w:b w:val="false"/>
          <w:i/>
          <w:iCs/>
          <w:caps w:val="false"/>
          <w:smallCaps w:val="false"/>
          <w:color w:val="000000"/>
          <w:spacing w:val="0"/>
          <w:sz w:val="28"/>
          <w:szCs w:val="28"/>
          <w:lang w:val="en-US"/>
        </w:rPr>
        <w:t>Mesh Topology</w:t>
      </w:r>
      <w:r>
        <w:rPr>
          <w:b w:val="false"/>
          <w:i w:val="false"/>
          <w:iCs/>
          <w:caps w:val="false"/>
          <w:smallCaps w:val="false"/>
          <w:color w:val="000000"/>
          <w:spacing w:val="0"/>
          <w:sz w:val="28"/>
          <w:szCs w:val="28"/>
        </w:rPr>
        <w:t xml:space="preserve">) — </w:t>
      </w:r>
      <w:r>
        <w:rPr>
          <w:b w:val="false"/>
          <w:i w:val="false"/>
          <w:iCs/>
          <w:caps w:val="false"/>
          <w:smallCaps w:val="false"/>
          <w:strike w:val="false"/>
          <w:dstrike w:val="false"/>
          <w:color w:val="000000"/>
          <w:spacing w:val="0"/>
          <w:sz w:val="28"/>
          <w:szCs w:val="28"/>
          <w:highlight w:val="white"/>
          <w:u w:val="none"/>
          <w:effect w:val="none"/>
        </w:rPr>
        <w:t>сетевая топология</w:t>
      </w:r>
      <w:r>
        <w:rPr>
          <w:b w:val="false"/>
          <w:i w:val="false"/>
          <w:iCs/>
          <w:caps w:val="false"/>
          <w:smallCaps w:val="false"/>
          <w:color w:val="000000"/>
          <w:spacing w:val="0"/>
          <w:sz w:val="28"/>
          <w:szCs w:val="28"/>
        </w:rPr>
        <w:t xml:space="preserve"> </w:t>
      </w:r>
      <w:r>
        <w:rPr>
          <w:b w:val="false"/>
          <w:i w:val="false"/>
          <w:iCs/>
          <w:caps w:val="false"/>
          <w:smallCaps w:val="false"/>
          <w:strike w:val="false"/>
          <w:dstrike w:val="false"/>
          <w:color w:val="000000"/>
          <w:spacing w:val="0"/>
          <w:sz w:val="28"/>
          <w:szCs w:val="28"/>
          <w:highlight w:val="white"/>
          <w:u w:val="none"/>
          <w:effect w:val="none"/>
        </w:rPr>
        <w:t>компьютерной сети</w:t>
      </w:r>
      <w:r>
        <w:rPr>
          <w:b w:val="false"/>
          <w:i w:val="false"/>
          <w:iCs/>
          <w:caps w:val="false"/>
          <w:smallCaps w:val="false"/>
          <w:color w:val="000000"/>
          <w:spacing w:val="0"/>
          <w:sz w:val="28"/>
          <w:szCs w:val="28"/>
        </w:rPr>
        <w:t xml:space="preserve">, построенная на принципе ячеек, в которой </w:t>
      </w:r>
      <w:r>
        <w:rPr>
          <w:b w:val="false"/>
          <w:i w:val="false"/>
          <w:iCs/>
          <w:caps w:val="false"/>
          <w:smallCaps w:val="false"/>
          <w:strike w:val="false"/>
          <w:dstrike w:val="false"/>
          <w:color w:val="000000"/>
          <w:spacing w:val="0"/>
          <w:sz w:val="28"/>
          <w:szCs w:val="28"/>
          <w:highlight w:val="white"/>
          <w:u w:val="none"/>
          <w:effect w:val="none"/>
        </w:rPr>
        <w:t>рабочие станции</w:t>
      </w:r>
      <w:r>
        <w:rPr>
          <w:b w:val="false"/>
          <w:i w:val="false"/>
          <w:iCs/>
          <w:caps w:val="false"/>
          <w:smallCaps w:val="false"/>
          <w:color w:val="000000"/>
          <w:spacing w:val="0"/>
          <w:sz w:val="28"/>
          <w:szCs w:val="28"/>
        </w:rPr>
        <w:t xml:space="preserve"> сети соединяются друг с другом и способны принимать на себя роль </w:t>
      </w:r>
      <w:r>
        <w:rPr>
          <w:b w:val="false"/>
          <w:i w:val="false"/>
          <w:iCs/>
          <w:caps w:val="false"/>
          <w:smallCaps w:val="false"/>
          <w:strike w:val="false"/>
          <w:dstrike w:val="false"/>
          <w:color w:val="000000"/>
          <w:spacing w:val="0"/>
          <w:sz w:val="28"/>
          <w:szCs w:val="28"/>
          <w:highlight w:val="white"/>
          <w:u w:val="none"/>
          <w:effect w:val="none"/>
        </w:rPr>
        <w:t>коммутатора</w:t>
      </w:r>
      <w:r>
        <w:rPr>
          <w:b w:val="false"/>
          <w:i w:val="false"/>
          <w:iCs/>
          <w:caps w:val="false"/>
          <w:smallCaps w:val="false"/>
          <w:color w:val="000000"/>
          <w:spacing w:val="0"/>
          <w:sz w:val="28"/>
          <w:szCs w:val="28"/>
        </w:rPr>
        <w:t xml:space="preserve"> для остальных участников. Данная организация сети является достаточно сложной в настройке, однако, при такой топологии реализуется высокая </w:t>
      </w:r>
      <w:r>
        <w:rPr>
          <w:b w:val="false"/>
          <w:i w:val="false"/>
          <w:iCs/>
          <w:caps w:val="false"/>
          <w:smallCaps w:val="false"/>
          <w:strike w:val="false"/>
          <w:dstrike w:val="false"/>
          <w:color w:val="000000"/>
          <w:spacing w:val="0"/>
          <w:sz w:val="28"/>
          <w:szCs w:val="28"/>
          <w:highlight w:val="white"/>
          <w:u w:val="none"/>
          <w:effect w:val="none"/>
        </w:rPr>
        <w:t>отказоустойчивость</w:t>
      </w:r>
      <w:r>
        <w:rPr>
          <w:b w:val="false"/>
          <w:i w:val="false"/>
          <w:iCs/>
          <w:caps w:val="false"/>
          <w:smallCaps w:val="false"/>
          <w:color w:val="000000"/>
          <w:spacing w:val="0"/>
          <w:sz w:val="28"/>
          <w:szCs w:val="28"/>
        </w:rPr>
        <w:t>. Как правило, узлы соединяются по принципу "каждый с каждым". Таким образом, большое количество связей обеспечивает широкий выбор маршрута следования трафика внутри сети — следовательно, обрыв одного соединения не нарушит функционирования сети в целом.</w:t>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1"/>
          <w:numId w:val="1"/>
        </w:numPr>
        <w:jc w:val="both"/>
        <w:rPr/>
      </w:pPr>
      <w:r>
        <w:drawing>
          <wp:anchor behindDoc="0" distT="182880" distB="182880" distL="182880" distR="0" simplePos="0" locked="0" layoutInCell="1" allowOverlap="1" relativeHeight="9">
            <wp:simplePos x="0" y="0"/>
            <wp:positionH relativeFrom="column">
              <wp:posOffset>3643630</wp:posOffset>
            </wp:positionH>
            <wp:positionV relativeFrom="paragraph">
              <wp:posOffset>180340</wp:posOffset>
            </wp:positionV>
            <wp:extent cx="3028315" cy="24777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028315" cy="2477770"/>
                    </a:xfrm>
                    <a:prstGeom prst="rect">
                      <a:avLst/>
                    </a:prstGeom>
                  </pic:spPr>
                </pic:pic>
              </a:graphicData>
            </a:graphic>
          </wp:anchor>
        </w:drawing>
      </w:r>
      <w:r>
        <w:rPr>
          <w:b/>
          <w:i w:val="false"/>
          <w:iCs/>
          <w:caps w:val="false"/>
          <w:smallCaps w:val="false"/>
          <w:color w:val="000000"/>
          <w:spacing w:val="0"/>
          <w:sz w:val="28"/>
          <w:szCs w:val="28"/>
        </w:rPr>
        <w:t>Р</w:t>
      </w:r>
      <w:r>
        <w:rPr>
          <w:b/>
          <w:i w:val="false"/>
          <w:iCs/>
          <w:caps w:val="false"/>
          <w:smallCaps w:val="false"/>
          <w:color w:val="000000"/>
          <w:spacing w:val="0"/>
          <w:sz w:val="28"/>
          <w:szCs w:val="28"/>
        </w:rPr>
        <w:t>ешётка</w:t>
      </w:r>
      <w:r>
        <w:rPr>
          <w:b w:val="false"/>
          <w:i w:val="false"/>
          <w:iCs/>
          <w:caps w:val="false"/>
          <w:smallCaps w:val="false"/>
          <w:color w:val="000000"/>
          <w:spacing w:val="0"/>
          <w:sz w:val="28"/>
          <w:szCs w:val="28"/>
        </w:rPr>
        <w:t xml:space="preserve"> (</w:t>
      </w:r>
      <w:r>
        <w:rPr>
          <w:b w:val="false"/>
          <w:i/>
          <w:iCs/>
          <w:caps w:val="false"/>
          <w:smallCaps w:val="false"/>
          <w:color w:val="000000"/>
          <w:spacing w:val="0"/>
          <w:sz w:val="28"/>
          <w:szCs w:val="28"/>
          <w:lang w:val="en-US"/>
        </w:rPr>
        <w:t>Grid network</w:t>
      </w:r>
      <w:r>
        <w:rPr>
          <w:b w:val="false"/>
          <w:i w:val="false"/>
          <w:iCs/>
          <w:caps w:val="false"/>
          <w:smallCaps w:val="false"/>
          <w:color w:val="000000"/>
          <w:spacing w:val="0"/>
          <w:sz w:val="28"/>
          <w:szCs w:val="28"/>
        </w:rPr>
        <w:t xml:space="preserve">, иногда также mesh, например 3D-mesh) — </w:t>
      </w:r>
      <w:r>
        <w:rPr>
          <w:b w:val="false"/>
          <w:i w:val="false"/>
          <w:iCs/>
          <w:caps w:val="false"/>
          <w:smallCaps w:val="false"/>
          <w:strike w:val="false"/>
          <w:dstrike w:val="false"/>
          <w:color w:val="000000"/>
          <w:spacing w:val="0"/>
          <w:sz w:val="28"/>
          <w:szCs w:val="28"/>
          <w:highlight w:val="white"/>
          <w:u w:val="none"/>
          <w:effect w:val="none"/>
        </w:rPr>
        <w:t>топология</w:t>
      </w:r>
      <w:r>
        <w:rPr>
          <w:b w:val="false"/>
          <w:i w:val="false"/>
          <w:iCs/>
          <w:caps w:val="false"/>
          <w:smallCaps w:val="false"/>
          <w:color w:val="000000"/>
          <w:spacing w:val="0"/>
          <w:sz w:val="28"/>
          <w:szCs w:val="28"/>
        </w:rPr>
        <w:t>, в которой узлы образуют регулярную многомерную решётку. При этом каждое ребро решётки параллельно её оси и соединяет два смежных узла вдоль этой оси.</w:t>
      </w:r>
    </w:p>
    <w:p>
      <w:pPr>
        <w:pStyle w:val="Normal"/>
        <w:numPr>
          <w:ilvl w:val="0"/>
          <w:numId w:val="0"/>
        </w:numPr>
        <w:ind w:left="1080" w:hanging="0"/>
        <w:jc w:val="both"/>
        <w:rPr>
          <w:rFonts w:ascii="Liberation Serif" w:hAnsi="Liberation Serif"/>
          <w:b w:val="false"/>
          <w:b w:val="false"/>
          <w:i w:val="false"/>
          <w:i w:val="false"/>
          <w:iCs/>
          <w:caps w:val="false"/>
          <w:smallCaps w:val="false"/>
          <w:color w:val="000000"/>
          <w:spacing w:val="0"/>
          <w:sz w:val="28"/>
          <w:szCs w:val="28"/>
        </w:rPr>
      </w:pPr>
      <w:r>
        <w:rPr>
          <w:b w:val="false"/>
          <w:i w:val="false"/>
          <w:iCs/>
          <w:caps w:val="false"/>
          <w:smallCaps w:val="false"/>
          <w:color w:val="000000"/>
          <w:spacing w:val="0"/>
          <w:sz w:val="28"/>
          <w:szCs w:val="28"/>
        </w:rPr>
        <w:t>Одномерная «решётка» — это цепь, соединяющая два внешних узла (имеющие лишь одного соседа) через некоторое количество внутренних (у которых по два соседа — слева и справа). При соединении обоих внешних узлов получается топология «</w:t>
      </w:r>
      <w:r>
        <w:rPr>
          <w:b w:val="false"/>
          <w:i w:val="false"/>
          <w:iCs/>
          <w:caps w:val="false"/>
          <w:smallCaps w:val="false"/>
          <w:strike w:val="false"/>
          <w:dstrike w:val="false"/>
          <w:color w:val="000000"/>
          <w:spacing w:val="0"/>
          <w:sz w:val="28"/>
          <w:szCs w:val="28"/>
          <w:highlight w:val="white"/>
          <w:u w:val="none"/>
          <w:effect w:val="none"/>
        </w:rPr>
        <w:t>кольцо</w:t>
      </w:r>
      <w:r>
        <w:rPr>
          <w:b w:val="false"/>
          <w:i w:val="false"/>
          <w:iCs/>
          <w:caps w:val="false"/>
          <w:smallCaps w:val="false"/>
          <w:color w:val="000000"/>
          <w:spacing w:val="0"/>
          <w:sz w:val="28"/>
          <w:szCs w:val="28"/>
        </w:rPr>
        <w:t>».</w:t>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1"/>
          <w:numId w:val="1"/>
        </w:numPr>
        <w:jc w:val="both"/>
        <w:rPr/>
      </w:pPr>
      <w:r>
        <w:drawing>
          <wp:anchor behindDoc="0" distT="182880" distB="182880" distL="182880" distR="0" simplePos="0" locked="0" layoutInCell="1" allowOverlap="1" relativeHeight="10">
            <wp:simplePos x="0" y="0"/>
            <wp:positionH relativeFrom="column">
              <wp:posOffset>4639945</wp:posOffset>
            </wp:positionH>
            <wp:positionV relativeFrom="paragraph">
              <wp:posOffset>212725</wp:posOffset>
            </wp:positionV>
            <wp:extent cx="1905000" cy="15621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905000" cy="1562100"/>
                    </a:xfrm>
                    <a:prstGeom prst="rect">
                      <a:avLst/>
                    </a:prstGeom>
                  </pic:spPr>
                </pic:pic>
              </a:graphicData>
            </a:graphic>
          </wp:anchor>
        </w:drawing>
      </w:r>
      <w:r>
        <w:rPr>
          <w:b/>
          <w:i w:val="false"/>
          <w:iCs/>
          <w:caps w:val="false"/>
          <w:smallCaps w:val="false"/>
          <w:color w:val="000000"/>
          <w:spacing w:val="0"/>
          <w:sz w:val="28"/>
          <w:szCs w:val="28"/>
        </w:rPr>
        <w:t>Д</w:t>
      </w:r>
      <w:r>
        <w:rPr>
          <w:b/>
          <w:i w:val="false"/>
          <w:iCs/>
          <w:caps w:val="false"/>
          <w:smallCaps w:val="false"/>
          <w:color w:val="000000"/>
          <w:spacing w:val="0"/>
          <w:sz w:val="28"/>
          <w:szCs w:val="28"/>
        </w:rPr>
        <w:t>ерево</w:t>
      </w:r>
      <w:r>
        <w:rPr>
          <w:b w:val="false"/>
          <w:i w:val="false"/>
          <w:iCs/>
          <w:caps w:val="false"/>
          <w:smallCaps w:val="false"/>
          <w:color w:val="000000"/>
          <w:spacing w:val="0"/>
          <w:sz w:val="28"/>
          <w:szCs w:val="28"/>
        </w:rPr>
        <w:t xml:space="preserve"> — это </w:t>
      </w:r>
      <w:r>
        <w:rPr>
          <w:b w:val="false"/>
          <w:i w:val="false"/>
          <w:iCs/>
          <w:caps w:val="false"/>
          <w:smallCaps w:val="false"/>
          <w:strike w:val="false"/>
          <w:dstrike w:val="false"/>
          <w:color w:val="000000"/>
          <w:spacing w:val="0"/>
          <w:sz w:val="28"/>
          <w:szCs w:val="28"/>
          <w:highlight w:val="white"/>
          <w:u w:val="none"/>
          <w:effect w:val="none"/>
        </w:rPr>
        <w:t>топология сетей</w:t>
      </w:r>
      <w:r>
        <w:rPr>
          <w:b w:val="false"/>
          <w:i w:val="false"/>
          <w:iCs/>
          <w:caps w:val="false"/>
          <w:smallCaps w:val="false"/>
          <w:color w:val="000000"/>
          <w:spacing w:val="0"/>
          <w:sz w:val="28"/>
          <w:szCs w:val="28"/>
        </w:rPr>
        <w:t xml:space="preserve">, в которой каждый узел более высокого уровня связан с узлами более низкого уровня звездообразной связью, образуя комбинацию </w:t>
      </w:r>
      <w:r>
        <w:rPr>
          <w:b w:val="false"/>
          <w:i w:val="false"/>
          <w:iCs/>
          <w:caps w:val="false"/>
          <w:smallCaps w:val="false"/>
          <w:strike w:val="false"/>
          <w:dstrike w:val="false"/>
          <w:color w:val="000000"/>
          <w:spacing w:val="0"/>
          <w:sz w:val="28"/>
          <w:szCs w:val="28"/>
          <w:highlight w:val="white"/>
          <w:u w:val="none"/>
          <w:effect w:val="none"/>
        </w:rPr>
        <w:t>звезд</w:t>
      </w:r>
      <w:r>
        <w:rPr>
          <w:b w:val="false"/>
          <w:i w:val="false"/>
          <w:iCs/>
          <w:caps w:val="false"/>
          <w:smallCaps w:val="false"/>
          <w:color w:val="000000"/>
          <w:spacing w:val="0"/>
          <w:sz w:val="28"/>
          <w:szCs w:val="28"/>
        </w:rPr>
        <w:t>. Также дерево называют иерархической звездой.</w:t>
      </w:r>
    </w:p>
    <w:p>
      <w:pPr>
        <w:pStyle w:val="Normal"/>
        <w:numPr>
          <w:ilvl w:val="0"/>
          <w:numId w:val="0"/>
        </w:numPr>
        <w:ind w:left="1080" w:hanging="0"/>
        <w:jc w:val="both"/>
        <w:rPr>
          <w:rFonts w:ascii="Liberation Serif" w:hAnsi="Liberation Serif"/>
          <w:b w:val="false"/>
          <w:b w:val="false"/>
          <w:i w:val="false"/>
          <w:i w:val="false"/>
          <w:iCs/>
          <w:caps w:val="false"/>
          <w:smallCaps w:val="false"/>
          <w:color w:val="000000"/>
          <w:spacing w:val="0"/>
          <w:sz w:val="28"/>
          <w:szCs w:val="28"/>
        </w:rPr>
      </w:pPr>
      <w:r>
        <w:rPr>
          <w:b w:val="false"/>
          <w:i w:val="false"/>
          <w:iCs/>
          <w:caps w:val="false"/>
          <w:smallCaps w:val="false"/>
          <w:color w:val="000000"/>
          <w:spacing w:val="0"/>
          <w:sz w:val="28"/>
          <w:szCs w:val="28"/>
        </w:rPr>
      </w:r>
    </w:p>
    <w:p>
      <w:pPr>
        <w:pStyle w:val="Normal"/>
        <w:numPr>
          <w:ilvl w:val="0"/>
          <w:numId w:val="0"/>
        </w:numPr>
        <w:ind w:left="1080" w:hanging="0"/>
        <w:jc w:val="both"/>
        <w:rPr>
          <w:color w:val="000000"/>
        </w:rPr>
      </w:pPr>
      <w:r>
        <w:rPr>
          <w:b w:val="false"/>
          <w:i w:val="false"/>
          <w:iCs/>
          <w:caps w:val="false"/>
          <w:smallCaps w:val="false"/>
          <w:color w:val="000000"/>
          <w:spacing w:val="0"/>
          <w:sz w:val="28"/>
          <w:szCs w:val="28"/>
        </w:rPr>
        <w:t xml:space="preserve">Также деревья могут быть как активными, так и пассивными. В активных деревьях в качестве узлов используют компьютеры, в пассивных — </w:t>
      </w:r>
      <w:r>
        <w:rPr>
          <w:b w:val="false"/>
          <w:i w:val="false"/>
          <w:iCs/>
          <w:caps w:val="false"/>
          <w:smallCaps w:val="false"/>
          <w:strike w:val="false"/>
          <w:dstrike w:val="false"/>
          <w:color w:val="000000"/>
          <w:spacing w:val="0"/>
          <w:sz w:val="28"/>
          <w:szCs w:val="28"/>
          <w:highlight w:val="white"/>
          <w:u w:val="none"/>
          <w:effect w:val="none"/>
        </w:rPr>
        <w:t>коммутаторы</w:t>
      </w:r>
      <w:r>
        <w:rPr>
          <w:b w:val="false"/>
          <w:i w:val="false"/>
          <w:iCs/>
          <w:caps w:val="false"/>
          <w:smallCaps w:val="false"/>
          <w:color w:val="000000"/>
          <w:spacing w:val="0"/>
          <w:sz w:val="28"/>
          <w:szCs w:val="28"/>
        </w:rPr>
        <w:t>.</w:t>
      </w:r>
    </w:p>
    <w:p>
      <w:pPr>
        <w:pStyle w:val="Normal"/>
        <w:numPr>
          <w:ilvl w:val="0"/>
          <w:numId w:val="0"/>
        </w:numPr>
        <w:ind w:left="1080" w:hanging="0"/>
        <w:jc w:val="both"/>
        <w:rPr>
          <w:rFonts w:ascii="Liberation Serif" w:hAnsi="Liberation Serif"/>
          <w:b w:val="false"/>
          <w:b w:val="false"/>
          <w:i w:val="false"/>
          <w:i w:val="false"/>
          <w:iCs/>
          <w:caps w:val="false"/>
          <w:smallCaps w:val="false"/>
          <w:spacing w:val="0"/>
          <w:sz w:val="28"/>
          <w:szCs w:val="28"/>
        </w:rPr>
      </w:pPr>
      <w:r>
        <w:rPr>
          <w:b w:val="false"/>
          <w:i w:val="false"/>
          <w:iCs/>
          <w:caps w:val="false"/>
          <w:smallCaps w:val="false"/>
          <w:spacing w:val="0"/>
          <w:sz w:val="28"/>
          <w:szCs w:val="28"/>
        </w:rPr>
      </w:r>
    </w:p>
    <w:p>
      <w:pPr>
        <w:pStyle w:val="Normal"/>
        <w:numPr>
          <w:ilvl w:val="0"/>
          <w:numId w:val="0"/>
        </w:numPr>
        <w:ind w:left="1080" w:hanging="0"/>
        <w:jc w:val="both"/>
        <w:rPr>
          <w:color w:val="000000"/>
        </w:rPr>
      </w:pPr>
      <w:r>
        <w:rPr>
          <w:b w:val="false"/>
          <w:i w:val="false"/>
          <w:iCs/>
          <w:caps w:val="false"/>
          <w:smallCaps w:val="false"/>
          <w:color w:val="000000"/>
          <w:spacing w:val="0"/>
          <w:sz w:val="28"/>
          <w:szCs w:val="28"/>
        </w:rPr>
        <w:t xml:space="preserve">Таким образом эта топология объединяет в себе свойства двух других топологий: </w:t>
      </w:r>
      <w:r>
        <w:rPr>
          <w:b w:val="false"/>
          <w:i w:val="false"/>
          <w:iCs/>
          <w:caps w:val="false"/>
          <w:smallCaps w:val="false"/>
          <w:strike w:val="false"/>
          <w:dstrike w:val="false"/>
          <w:color w:val="000000"/>
          <w:spacing w:val="0"/>
          <w:sz w:val="28"/>
          <w:szCs w:val="28"/>
          <w:highlight w:val="white"/>
          <w:u w:val="none"/>
          <w:effect w:val="none"/>
        </w:rPr>
        <w:t>шина</w:t>
      </w:r>
      <w:r>
        <w:rPr>
          <w:b w:val="false"/>
          <w:i w:val="false"/>
          <w:iCs/>
          <w:caps w:val="false"/>
          <w:smallCaps w:val="false"/>
          <w:color w:val="000000"/>
          <w:spacing w:val="0"/>
          <w:sz w:val="28"/>
          <w:szCs w:val="28"/>
        </w:rPr>
        <w:t xml:space="preserve"> и </w:t>
      </w:r>
      <w:r>
        <w:rPr>
          <w:b w:val="false"/>
          <w:i w:val="false"/>
          <w:iCs/>
          <w:caps w:val="false"/>
          <w:smallCaps w:val="false"/>
          <w:strike w:val="false"/>
          <w:dstrike w:val="false"/>
          <w:color w:val="000000"/>
          <w:spacing w:val="0"/>
          <w:sz w:val="28"/>
          <w:szCs w:val="28"/>
          <w:highlight w:val="white"/>
          <w:u w:val="none"/>
          <w:effect w:val="none"/>
        </w:rPr>
        <w:t>звезда</w:t>
      </w:r>
      <w:r>
        <w:rPr>
          <w:b w:val="false"/>
          <w:i w:val="false"/>
          <w:iCs/>
          <w:caps w:val="false"/>
          <w:smallCaps w:val="false"/>
          <w:color w:val="000000"/>
          <w:spacing w:val="0"/>
          <w:sz w:val="28"/>
          <w:szCs w:val="28"/>
        </w:rPr>
        <w:t>.</w:t>
      </w:r>
    </w:p>
    <w:p>
      <w:pPr>
        <w:pStyle w:val="Normal"/>
        <w:numPr>
          <w:ilvl w:val="1"/>
          <w:numId w:val="1"/>
        </w:numPr>
        <w:jc w:val="both"/>
        <w:rPr>
          <w:color w:val="000000"/>
        </w:rPr>
      </w:pPr>
      <w:r>
        <w:drawing>
          <wp:anchor behindDoc="0" distT="0" distB="0" distL="182880" distR="0" simplePos="0" locked="0" layoutInCell="1" allowOverlap="1" relativeHeight="11">
            <wp:simplePos x="0" y="0"/>
            <wp:positionH relativeFrom="column">
              <wp:posOffset>4384675</wp:posOffset>
            </wp:positionH>
            <wp:positionV relativeFrom="paragraph">
              <wp:posOffset>44450</wp:posOffset>
            </wp:positionV>
            <wp:extent cx="1905000" cy="22098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905000" cy="2209800"/>
                    </a:xfrm>
                    <a:prstGeom prst="rect">
                      <a:avLst/>
                    </a:prstGeom>
                  </pic:spPr>
                </pic:pic>
              </a:graphicData>
            </a:graphic>
          </wp:anchor>
        </w:drawing>
      </w:r>
      <w:r>
        <w:rPr>
          <w:b/>
          <w:i w:val="false"/>
          <w:iCs/>
          <w:caps w:val="false"/>
          <w:smallCaps w:val="false"/>
          <w:color w:val="000000"/>
          <w:spacing w:val="0"/>
          <w:sz w:val="28"/>
          <w:szCs w:val="28"/>
        </w:rPr>
        <w:t>С</w:t>
      </w:r>
      <w:r>
        <w:rPr>
          <w:b/>
          <w:i w:val="false"/>
          <w:iCs/>
          <w:caps w:val="false"/>
          <w:smallCaps w:val="false"/>
          <w:color w:val="000000"/>
          <w:spacing w:val="0"/>
          <w:sz w:val="28"/>
          <w:szCs w:val="28"/>
        </w:rPr>
        <w:t>мешанная топология</w:t>
      </w:r>
      <w:r>
        <w:rPr>
          <w:b w:val="false"/>
          <w:i w:val="false"/>
          <w:iCs/>
          <w:caps w:val="false"/>
          <w:smallCaps w:val="false"/>
          <w:color w:val="000000"/>
          <w:spacing w:val="0"/>
          <w:sz w:val="28"/>
          <w:szCs w:val="28"/>
        </w:rPr>
        <w:t xml:space="preserve"> — сетевая топология, преобладающая в крупных </w:t>
      </w:r>
      <w:r>
        <w:rPr>
          <w:b w:val="false"/>
          <w:i w:val="false"/>
          <w:iCs/>
          <w:caps w:val="false"/>
          <w:smallCaps w:val="false"/>
          <w:strike w:val="false"/>
          <w:dstrike w:val="false"/>
          <w:color w:val="000000"/>
          <w:spacing w:val="0"/>
          <w:sz w:val="28"/>
          <w:szCs w:val="28"/>
          <w:highlight w:val="white"/>
          <w:u w:val="none"/>
          <w:effect w:val="none"/>
        </w:rPr>
        <w:t>сетях</w:t>
      </w:r>
      <w:r>
        <w:rPr>
          <w:b w:val="false"/>
          <w:i w:val="false"/>
          <w:iCs/>
          <w:caps w:val="false"/>
          <w:smallCaps w:val="false"/>
          <w:color w:val="000000"/>
          <w:spacing w:val="0"/>
          <w:sz w:val="28"/>
          <w:szCs w:val="28"/>
        </w:rPr>
        <w:t xml:space="preserve"> с произвольными связями между компьютерами. В таких сетях можно выделить отдельные произвольно связанные фрагменты (</w:t>
      </w:r>
      <w:r>
        <w:rPr>
          <w:b w:val="false"/>
          <w:i/>
          <w:iCs/>
          <w:caps w:val="false"/>
          <w:smallCaps w:val="false"/>
          <w:color w:val="000000"/>
          <w:spacing w:val="0"/>
          <w:sz w:val="28"/>
          <w:szCs w:val="28"/>
        </w:rPr>
        <w:t>подсети</w:t>
      </w:r>
      <w:r>
        <w:rPr>
          <w:b w:val="false"/>
          <w:i w:val="false"/>
          <w:iCs/>
          <w:caps w:val="false"/>
          <w:smallCaps w:val="false"/>
          <w:color w:val="000000"/>
          <w:spacing w:val="0"/>
          <w:sz w:val="28"/>
          <w:szCs w:val="28"/>
        </w:rPr>
        <w:t>), имеющие типовую топологию, поэтому их называют сетями со смешанной топологией.</w:t>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0"/>
          <w:numId w:val="0"/>
        </w:numPr>
        <w:ind w:left="1080" w:hanging="0"/>
        <w:jc w:val="both"/>
        <w:rPr>
          <w:b w:val="false"/>
          <w:b w:val="false"/>
          <w:i w:val="false"/>
          <w:i w:val="false"/>
          <w:caps w:val="false"/>
          <w:smallCaps w:val="false"/>
          <w:spacing w:val="0"/>
        </w:rPr>
      </w:pPr>
      <w:r>
        <w:rPr>
          <w:b w:val="false"/>
          <w:i w:val="false"/>
          <w:caps w:val="false"/>
          <w:smallCaps w:val="false"/>
          <w:spacing w:val="0"/>
        </w:rPr>
      </w:r>
    </w:p>
    <w:p>
      <w:pPr>
        <w:pStyle w:val="Normal"/>
        <w:numPr>
          <w:ilvl w:val="1"/>
          <w:numId w:val="1"/>
        </w:numPr>
        <w:jc w:val="both"/>
        <w:rPr/>
      </w:pPr>
      <w:r>
        <w:drawing>
          <wp:anchor behindDoc="0" distT="182880" distB="274320" distL="182880" distR="0" simplePos="0" locked="0" layoutInCell="1" allowOverlap="1" relativeHeight="12">
            <wp:simplePos x="0" y="0"/>
            <wp:positionH relativeFrom="column">
              <wp:posOffset>4677410</wp:posOffset>
            </wp:positionH>
            <wp:positionV relativeFrom="paragraph">
              <wp:posOffset>403860</wp:posOffset>
            </wp:positionV>
            <wp:extent cx="1905000" cy="14954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905000" cy="1495425"/>
                    </a:xfrm>
                    <a:prstGeom prst="rect">
                      <a:avLst/>
                    </a:prstGeom>
                  </pic:spPr>
                </pic:pic>
              </a:graphicData>
            </a:graphic>
          </wp:anchor>
        </w:drawing>
      </w:r>
      <w:r>
        <w:rPr>
          <w:b w:val="false"/>
          <w:i w:val="false"/>
          <w:iCs/>
          <w:caps w:val="false"/>
          <w:smallCaps w:val="false"/>
          <w:color w:val="000000"/>
          <w:spacing w:val="0"/>
          <w:sz w:val="28"/>
          <w:szCs w:val="28"/>
        </w:rPr>
        <w:t>С</w:t>
      </w:r>
      <w:r>
        <w:rPr>
          <w:b w:val="false"/>
          <w:i w:val="false"/>
          <w:iCs/>
          <w:caps w:val="false"/>
          <w:smallCaps w:val="false"/>
          <w:color w:val="000000"/>
          <w:spacing w:val="0"/>
          <w:sz w:val="28"/>
          <w:szCs w:val="28"/>
        </w:rPr>
        <w:t xml:space="preserve">еть </w:t>
      </w:r>
      <w:r>
        <w:rPr>
          <w:b/>
          <w:i w:val="false"/>
          <w:iCs/>
          <w:caps w:val="false"/>
          <w:smallCaps w:val="false"/>
          <w:color w:val="000000"/>
          <w:spacing w:val="0"/>
          <w:sz w:val="28"/>
          <w:szCs w:val="28"/>
        </w:rPr>
        <w:t>fat tree</w:t>
      </w:r>
      <w:r>
        <w:rPr>
          <w:b w:val="false"/>
          <w:i w:val="false"/>
          <w:iCs/>
          <w:caps w:val="false"/>
          <w:smallCaps w:val="false"/>
          <w:color w:val="000000"/>
          <w:spacing w:val="0"/>
          <w:sz w:val="28"/>
          <w:szCs w:val="28"/>
        </w:rPr>
        <w:t xml:space="preserve"> (</w:t>
      </w:r>
      <w:r>
        <w:rPr>
          <w:b w:val="false"/>
          <w:i/>
          <w:iCs/>
          <w:caps w:val="false"/>
          <w:smallCaps w:val="false"/>
          <w:color w:val="000000"/>
          <w:spacing w:val="0"/>
          <w:sz w:val="28"/>
          <w:szCs w:val="28"/>
          <w:lang w:val="ru-RU"/>
        </w:rPr>
        <w:t>утолщенное дерево</w:t>
      </w:r>
      <w:r>
        <w:rPr>
          <w:b w:val="false"/>
          <w:i w:val="false"/>
          <w:iCs/>
          <w:caps w:val="false"/>
          <w:smallCaps w:val="false"/>
          <w:color w:val="000000"/>
          <w:spacing w:val="0"/>
          <w:sz w:val="28"/>
          <w:szCs w:val="28"/>
        </w:rPr>
        <w:t xml:space="preserve">) — </w:t>
      </w:r>
      <w:r>
        <w:rPr>
          <w:b w:val="false"/>
          <w:i w:val="false"/>
          <w:iCs/>
          <w:caps w:val="false"/>
          <w:smallCaps w:val="false"/>
          <w:strike w:val="false"/>
          <w:dstrike w:val="false"/>
          <w:color w:val="000000"/>
          <w:spacing w:val="0"/>
          <w:sz w:val="28"/>
          <w:szCs w:val="28"/>
          <w:highlight w:val="white"/>
          <w:u w:val="none"/>
          <w:effect w:val="none"/>
        </w:rPr>
        <w:t>топология компьютерной сети</w:t>
      </w:r>
      <w:r>
        <w:rPr>
          <w:b w:val="false"/>
          <w:i w:val="false"/>
          <w:iCs/>
          <w:caps w:val="false"/>
          <w:smallCaps w:val="false"/>
          <w:color w:val="000000"/>
          <w:spacing w:val="0"/>
          <w:sz w:val="28"/>
          <w:szCs w:val="28"/>
        </w:rPr>
        <w:t xml:space="preserve">, изобретённая </w:t>
      </w:r>
      <w:r>
        <w:rPr>
          <w:b w:val="false"/>
          <w:i w:val="false"/>
          <w:iCs/>
          <w:caps w:val="false"/>
          <w:smallCaps w:val="false"/>
          <w:strike w:val="false"/>
          <w:dstrike w:val="false"/>
          <w:color w:val="000000"/>
          <w:spacing w:val="0"/>
          <w:sz w:val="28"/>
          <w:szCs w:val="28"/>
          <w:highlight w:val="white"/>
          <w:u w:val="none"/>
          <w:effect w:val="none"/>
        </w:rPr>
        <w:t>Чарльзом Лейзерсоном</w:t>
      </w:r>
      <w:r>
        <w:rPr>
          <w:b w:val="false"/>
          <w:i w:val="false"/>
          <w:iCs/>
          <w:caps w:val="false"/>
          <w:smallCaps w:val="false"/>
          <w:color w:val="000000"/>
          <w:spacing w:val="0"/>
          <w:sz w:val="28"/>
          <w:szCs w:val="28"/>
        </w:rPr>
        <w:t xml:space="preserve"> из </w:t>
      </w:r>
      <w:r>
        <w:rPr>
          <w:b w:val="false"/>
          <w:i w:val="false"/>
          <w:iCs/>
          <w:caps w:val="false"/>
          <w:smallCaps w:val="false"/>
          <w:strike w:val="false"/>
          <w:dstrike w:val="false"/>
          <w:color w:val="000000"/>
          <w:spacing w:val="0"/>
          <w:sz w:val="28"/>
          <w:szCs w:val="28"/>
          <w:highlight w:val="white"/>
          <w:u w:val="none"/>
          <w:effect w:val="none"/>
        </w:rPr>
        <w:t>MIT</w:t>
      </w:r>
      <w:r>
        <w:rPr>
          <w:b w:val="false"/>
          <w:i w:val="false"/>
          <w:iCs/>
          <w:caps w:val="false"/>
          <w:smallCaps w:val="false"/>
          <w:color w:val="000000"/>
          <w:spacing w:val="0"/>
          <w:sz w:val="28"/>
          <w:szCs w:val="28"/>
        </w:rPr>
        <w:t xml:space="preserve">, является дешевой и эффективной для </w:t>
      </w:r>
      <w:r>
        <w:rPr>
          <w:b w:val="false"/>
          <w:i w:val="false"/>
          <w:iCs/>
          <w:caps w:val="false"/>
          <w:smallCaps w:val="false"/>
          <w:strike w:val="false"/>
          <w:dstrike w:val="false"/>
          <w:color w:val="000000"/>
          <w:spacing w:val="0"/>
          <w:sz w:val="28"/>
          <w:szCs w:val="28"/>
          <w:highlight w:val="white"/>
          <w:u w:val="none"/>
          <w:effect w:val="none"/>
        </w:rPr>
        <w:t>суперкомпьютеров</w:t>
      </w:r>
      <w:r>
        <w:rPr>
          <w:b w:val="false"/>
          <w:i w:val="false"/>
          <w:iCs/>
          <w:caps w:val="false"/>
          <w:smallCaps w:val="false"/>
          <w:color w:val="000000"/>
          <w:spacing w:val="0"/>
          <w:sz w:val="28"/>
          <w:szCs w:val="28"/>
        </w:rPr>
        <w:t>. В отличие от классической топологии дерево, в которой все связи между узлами одинаковы, связи в утолщенном дереве становятся более широкими (толстыми, производительными по пропускной способности) с каждым уровнем по мере приближения к корню дерева. Часто используют удвоение пропускной способности на каждом уровне.</w:t>
      </w:r>
    </w:p>
    <w:p>
      <w:pPr>
        <w:pStyle w:val="Normal"/>
        <w:jc w:val="both"/>
        <w:rPr>
          <w:b w:val="false"/>
          <w:b w:val="false"/>
          <w:i w:val="false"/>
          <w:i w:val="false"/>
          <w:iCs/>
          <w:caps w:val="false"/>
          <w:smallCaps w:val="false"/>
          <w:color w:val="000000"/>
          <w:spacing w:val="0"/>
          <w:sz w:val="28"/>
          <w:szCs w:val="28"/>
        </w:rPr>
      </w:pPr>
      <w:r>
        <w:rPr>
          <w:b w:val="false"/>
          <w:i w:val="false"/>
          <w:iCs/>
          <w:caps w:val="false"/>
          <w:smallCaps w:val="false"/>
          <w:color w:val="000000"/>
          <w:spacing w:val="0"/>
          <w:sz w:val="28"/>
          <w:szCs w:val="28"/>
        </w:rPr>
      </w:r>
    </w:p>
    <w:p>
      <w:pPr>
        <w:pStyle w:val="Normal"/>
        <w:numPr>
          <w:ilvl w:val="0"/>
          <w:numId w:val="2"/>
        </w:numPr>
        <w:jc w:val="both"/>
        <w:rPr/>
      </w:pPr>
      <w:r>
        <w:rPr>
          <w:b w:val="false"/>
          <w:i/>
          <w:iCs/>
          <w:caps w:val="false"/>
          <w:smallCaps w:val="false"/>
          <w:color w:val="000000"/>
          <w:spacing w:val="0"/>
          <w:sz w:val="28"/>
          <w:szCs w:val="28"/>
        </w:rPr>
        <w:t>По типу среды передачи</w:t>
      </w:r>
    </w:p>
    <w:p>
      <w:pPr>
        <w:pStyle w:val="Normal"/>
        <w:numPr>
          <w:ilvl w:val="0"/>
          <w:numId w:val="0"/>
        </w:numPr>
        <w:ind w:left="720" w:hanging="0"/>
        <w:jc w:val="both"/>
        <w:rPr>
          <w:b w:val="false"/>
          <w:b w:val="false"/>
          <w:caps w:val="false"/>
          <w:smallCaps w:val="false"/>
          <w:color w:val="000000"/>
          <w:spacing w:val="0"/>
          <w:sz w:val="28"/>
          <w:szCs w:val="28"/>
        </w:rPr>
      </w:pPr>
      <w:r>
        <w:rPr>
          <w:b w:val="false"/>
          <w:caps w:val="false"/>
          <w:smallCaps w:val="false"/>
          <w:color w:val="000000"/>
          <w:spacing w:val="0"/>
          <w:sz w:val="28"/>
          <w:szCs w:val="28"/>
        </w:rPr>
      </w:r>
    </w:p>
    <w:p>
      <w:pPr>
        <w:pStyle w:val="Normal"/>
        <w:numPr>
          <w:ilvl w:val="1"/>
          <w:numId w:val="2"/>
        </w:numPr>
        <w:jc w:val="both"/>
        <w:rPr>
          <w:i w:val="false"/>
          <w:i w:val="false"/>
          <w:iCs w:val="false"/>
        </w:rPr>
      </w:pPr>
      <w:r>
        <w:rPr>
          <w:b w:val="false"/>
          <w:i w:val="false"/>
          <w:iCs w:val="false"/>
          <w:caps w:val="false"/>
          <w:smallCaps w:val="false"/>
          <w:color w:val="000000"/>
          <w:spacing w:val="0"/>
          <w:sz w:val="28"/>
          <w:szCs w:val="28"/>
        </w:rPr>
        <w:t>Проводные</w:t>
      </w:r>
    </w:p>
    <w:p>
      <w:pPr>
        <w:pStyle w:val="Normal"/>
        <w:numPr>
          <w:ilvl w:val="2"/>
          <w:numId w:val="2"/>
        </w:numPr>
        <w:jc w:val="both"/>
        <w:rPr>
          <w:i w:val="false"/>
          <w:i w:val="false"/>
          <w:iCs w:val="false"/>
        </w:rPr>
      </w:pPr>
      <w:r>
        <w:rPr>
          <w:b w:val="false"/>
          <w:i w:val="false"/>
          <w:iCs w:val="false"/>
          <w:caps w:val="false"/>
          <w:smallCaps w:val="false"/>
          <w:color w:val="000000"/>
          <w:spacing w:val="0"/>
          <w:sz w:val="28"/>
          <w:szCs w:val="28"/>
        </w:rPr>
        <w:t>Телефонный провод</w:t>
      </w:r>
    </w:p>
    <w:p>
      <w:pPr>
        <w:pStyle w:val="Normal"/>
        <w:numPr>
          <w:ilvl w:val="2"/>
          <w:numId w:val="2"/>
        </w:numPr>
        <w:jc w:val="both"/>
        <w:rPr>
          <w:i w:val="false"/>
          <w:i w:val="false"/>
          <w:iCs w:val="false"/>
        </w:rPr>
      </w:pPr>
      <w:r>
        <w:rPr>
          <w:b w:val="false"/>
          <w:i w:val="false"/>
          <w:iCs w:val="false"/>
          <w:caps w:val="false"/>
          <w:smallCaps w:val="false"/>
          <w:color w:val="000000"/>
          <w:spacing w:val="0"/>
          <w:sz w:val="28"/>
          <w:szCs w:val="28"/>
        </w:rPr>
        <w:t>Коаксиальный кабель</w:t>
      </w:r>
    </w:p>
    <w:p>
      <w:pPr>
        <w:pStyle w:val="Normal"/>
        <w:numPr>
          <w:ilvl w:val="2"/>
          <w:numId w:val="2"/>
        </w:numPr>
        <w:jc w:val="both"/>
        <w:rPr>
          <w:i w:val="false"/>
          <w:i w:val="false"/>
          <w:iCs w:val="false"/>
        </w:rPr>
      </w:pPr>
      <w:r>
        <w:rPr>
          <w:b w:val="false"/>
          <w:i w:val="false"/>
          <w:iCs w:val="false"/>
          <w:caps w:val="false"/>
          <w:smallCaps w:val="false"/>
          <w:color w:val="000000"/>
          <w:spacing w:val="0"/>
          <w:sz w:val="28"/>
          <w:szCs w:val="28"/>
        </w:rPr>
        <w:t>Витая пара</w:t>
      </w:r>
    </w:p>
    <w:p>
      <w:pPr>
        <w:pStyle w:val="Normal"/>
        <w:numPr>
          <w:ilvl w:val="2"/>
          <w:numId w:val="2"/>
        </w:numPr>
        <w:jc w:val="both"/>
        <w:rPr>
          <w:i w:val="false"/>
          <w:i w:val="false"/>
          <w:iCs w:val="false"/>
        </w:rPr>
      </w:pPr>
      <w:r>
        <w:rPr>
          <w:b w:val="false"/>
          <w:i w:val="false"/>
          <w:iCs w:val="false"/>
          <w:caps w:val="false"/>
          <w:smallCaps w:val="false"/>
          <w:color w:val="000000"/>
          <w:spacing w:val="0"/>
          <w:sz w:val="28"/>
          <w:szCs w:val="28"/>
        </w:rPr>
        <w:t>Волоконно-оптический кабель</w:t>
      </w:r>
    </w:p>
    <w:p>
      <w:pPr>
        <w:pStyle w:val="Normal"/>
        <w:numPr>
          <w:ilvl w:val="0"/>
          <w:numId w:val="0"/>
        </w:numPr>
        <w:ind w:left="1440" w:hanging="0"/>
        <w:jc w:val="both"/>
        <w:rPr>
          <w:b w:val="false"/>
          <w:b w:val="false"/>
          <w:caps w:val="false"/>
          <w:smallCaps w:val="false"/>
          <w:color w:val="000000"/>
          <w:spacing w:val="0"/>
          <w:sz w:val="28"/>
          <w:szCs w:val="28"/>
        </w:rPr>
      </w:pPr>
      <w:r>
        <w:rPr>
          <w:b w:val="false"/>
          <w:caps w:val="false"/>
          <w:smallCaps w:val="false"/>
          <w:color w:val="000000"/>
          <w:spacing w:val="0"/>
          <w:sz w:val="28"/>
          <w:szCs w:val="28"/>
        </w:rPr>
      </w:r>
    </w:p>
    <w:p>
      <w:pPr>
        <w:pStyle w:val="Normal"/>
        <w:numPr>
          <w:ilvl w:val="1"/>
          <w:numId w:val="2"/>
        </w:numPr>
        <w:jc w:val="both"/>
        <w:rPr>
          <w:i w:val="false"/>
          <w:i w:val="false"/>
          <w:iCs w:val="false"/>
        </w:rPr>
      </w:pPr>
      <w:r>
        <w:rPr>
          <w:b w:val="false"/>
          <w:i w:val="false"/>
          <w:iCs w:val="false"/>
          <w:caps w:val="false"/>
          <w:smallCaps w:val="false"/>
          <w:color w:val="000000"/>
          <w:spacing w:val="0"/>
          <w:sz w:val="28"/>
          <w:szCs w:val="28"/>
        </w:rPr>
        <w:t>Беспроводные</w:t>
      </w:r>
    </w:p>
    <w:p>
      <w:pPr>
        <w:pStyle w:val="Normal"/>
        <w:numPr>
          <w:ilvl w:val="2"/>
          <w:numId w:val="2"/>
        </w:numPr>
        <w:jc w:val="both"/>
        <w:rPr>
          <w:i w:val="false"/>
          <w:i w:val="false"/>
          <w:iCs w:val="false"/>
        </w:rPr>
      </w:pPr>
      <w:r>
        <w:rPr>
          <w:b w:val="false"/>
          <w:i w:val="false"/>
          <w:iCs w:val="false"/>
          <w:caps w:val="false"/>
          <w:smallCaps w:val="false"/>
          <w:color w:val="000000"/>
          <w:spacing w:val="0"/>
          <w:sz w:val="28"/>
          <w:szCs w:val="28"/>
        </w:rPr>
        <w:t>Передача информации радиоволнами в определенном частотном диапазоне.</w:t>
      </w:r>
    </w:p>
    <w:p>
      <w:pPr>
        <w:pStyle w:val="Normal"/>
        <w:jc w:val="both"/>
        <w:rPr>
          <w:b w:val="false"/>
          <w:b w:val="false"/>
          <w:caps w:val="false"/>
          <w:smallCaps w:val="false"/>
          <w:color w:val="000000"/>
          <w:spacing w:val="0"/>
          <w:sz w:val="28"/>
          <w:szCs w:val="28"/>
        </w:rPr>
      </w:pPr>
      <w:r>
        <w:rPr>
          <w:b w:val="false"/>
          <w:caps w:val="false"/>
          <w:smallCaps w:val="false"/>
          <w:color w:val="000000"/>
          <w:spacing w:val="0"/>
          <w:sz w:val="28"/>
          <w:szCs w:val="28"/>
        </w:rPr>
      </w:r>
    </w:p>
    <w:p>
      <w:pPr>
        <w:pStyle w:val="Normal"/>
        <w:numPr>
          <w:ilvl w:val="0"/>
          <w:numId w:val="2"/>
        </w:numPr>
        <w:jc w:val="both"/>
        <w:rPr/>
      </w:pPr>
      <w:r>
        <w:rPr>
          <w:b w:val="false"/>
          <w:i/>
          <w:iCs/>
          <w:caps w:val="false"/>
          <w:smallCaps w:val="false"/>
          <w:color w:val="000000"/>
          <w:spacing w:val="0"/>
          <w:sz w:val="28"/>
          <w:szCs w:val="28"/>
        </w:rPr>
        <w:t>По скорости передачи</w:t>
      </w:r>
    </w:p>
    <w:p>
      <w:pPr>
        <w:pStyle w:val="Normal"/>
        <w:jc w:val="both"/>
        <w:rPr>
          <w:b w:val="false"/>
          <w:b w:val="false"/>
          <w:caps w:val="false"/>
          <w:smallCaps w:val="false"/>
          <w:color w:val="000000"/>
          <w:spacing w:val="0"/>
          <w:sz w:val="28"/>
          <w:szCs w:val="28"/>
        </w:rPr>
      </w:pPr>
      <w:r>
        <w:rPr>
          <w:b w:val="false"/>
          <w:caps w:val="false"/>
          <w:smallCaps w:val="false"/>
          <w:color w:val="000000"/>
          <w:spacing w:val="0"/>
          <w:sz w:val="28"/>
          <w:szCs w:val="28"/>
        </w:rPr>
      </w:r>
    </w:p>
    <w:p>
      <w:pPr>
        <w:pStyle w:val="Normal"/>
        <w:numPr>
          <w:ilvl w:val="1"/>
          <w:numId w:val="2"/>
        </w:numPr>
        <w:jc w:val="both"/>
        <w:rPr>
          <w:i w:val="false"/>
          <w:i w:val="false"/>
          <w:iCs w:val="false"/>
        </w:rPr>
      </w:pPr>
      <w:r>
        <w:rPr>
          <w:b w:val="false"/>
          <w:i w:val="false"/>
          <w:iCs w:val="false"/>
          <w:caps w:val="false"/>
          <w:smallCaps w:val="false"/>
          <w:color w:val="000000"/>
          <w:spacing w:val="0"/>
          <w:sz w:val="28"/>
          <w:szCs w:val="28"/>
        </w:rPr>
        <w:t>низкоскоростные (до 10 Мбит/с)</w:t>
      </w:r>
    </w:p>
    <w:p>
      <w:pPr>
        <w:pStyle w:val="Normal"/>
        <w:numPr>
          <w:ilvl w:val="1"/>
          <w:numId w:val="2"/>
        </w:numPr>
        <w:jc w:val="both"/>
        <w:rPr>
          <w:i w:val="false"/>
          <w:i w:val="false"/>
          <w:iCs w:val="false"/>
        </w:rPr>
      </w:pPr>
      <w:r>
        <w:rPr>
          <w:b w:val="false"/>
          <w:i w:val="false"/>
          <w:iCs w:val="false"/>
          <w:caps w:val="false"/>
          <w:smallCaps w:val="false"/>
          <w:color w:val="000000"/>
          <w:spacing w:val="0"/>
          <w:sz w:val="28"/>
          <w:szCs w:val="28"/>
        </w:rPr>
        <w:t>среднескоростные (до 100 Мбит/с)</w:t>
      </w:r>
    </w:p>
    <w:p>
      <w:pPr>
        <w:pStyle w:val="Normal"/>
        <w:numPr>
          <w:ilvl w:val="1"/>
          <w:numId w:val="2"/>
        </w:numPr>
        <w:jc w:val="both"/>
        <w:rPr>
          <w:i w:val="false"/>
          <w:i w:val="false"/>
          <w:iCs w:val="false"/>
        </w:rPr>
      </w:pPr>
      <w:r>
        <w:rPr>
          <w:b w:val="false"/>
          <w:i w:val="false"/>
          <w:iCs w:val="false"/>
          <w:caps w:val="false"/>
          <w:smallCaps w:val="false"/>
          <w:color w:val="000000"/>
          <w:spacing w:val="0"/>
          <w:sz w:val="28"/>
          <w:szCs w:val="28"/>
        </w:rPr>
        <w:t>высокоскоростные (свыше 100 Мбит/с)</w:t>
      </w:r>
    </w:p>
    <w:p>
      <w:pPr>
        <w:pStyle w:val="Normal"/>
        <w:jc w:val="both"/>
        <w:rPr>
          <w:b w:val="false"/>
          <w:b w:val="false"/>
          <w:caps w:val="false"/>
          <w:smallCaps w:val="false"/>
          <w:color w:val="000000"/>
          <w:spacing w:val="0"/>
          <w:sz w:val="28"/>
          <w:szCs w:val="28"/>
        </w:rPr>
      </w:pPr>
      <w:r>
        <w:rPr>
          <w:b w:val="false"/>
          <w:caps w:val="false"/>
          <w:smallCaps w:val="false"/>
          <w:color w:val="000000"/>
          <w:spacing w:val="0"/>
          <w:sz w:val="28"/>
          <w:szCs w:val="28"/>
        </w:rPr>
      </w:r>
    </w:p>
    <w:p>
      <w:pPr>
        <w:pStyle w:val="Normal"/>
        <w:jc w:val="both"/>
        <w:rPr>
          <w:b w:val="false"/>
          <w:b w:val="false"/>
          <w:caps w:val="false"/>
          <w:smallCaps w:val="false"/>
          <w:color w:val="000000"/>
          <w:spacing w:val="0"/>
          <w:sz w:val="28"/>
          <w:szCs w:val="28"/>
        </w:rPr>
      </w:pPr>
      <w:r>
        <w:rPr>
          <w:b w:val="false"/>
          <w:caps w:val="false"/>
          <w:smallCaps w:val="false"/>
          <w:color w:val="000000"/>
          <w:spacing w:val="0"/>
          <w:sz w:val="28"/>
          <w:szCs w:val="28"/>
        </w:rPr>
      </w:r>
    </w:p>
    <w:p>
      <w:pPr>
        <w:pStyle w:val="Normal"/>
        <w:jc w:val="both"/>
        <w:rPr>
          <w:b w:val="false"/>
          <w:b w:val="false"/>
          <w:caps w:val="false"/>
          <w:smallCaps w:val="false"/>
          <w:color w:val="000000"/>
          <w:spacing w:val="0"/>
          <w:sz w:val="28"/>
          <w:szCs w:val="28"/>
        </w:rPr>
      </w:pPr>
      <w:r>
        <w:rPr>
          <w:b w:val="false"/>
          <w:caps w:val="false"/>
          <w:smallCaps w:val="false"/>
          <w:color w:val="000000"/>
          <w:spacing w:val="0"/>
          <w:sz w:val="28"/>
          <w:szCs w:val="28"/>
        </w:rPr>
      </w:r>
    </w:p>
    <w:p>
      <w:pPr>
        <w:pStyle w:val="Normal"/>
        <w:jc w:val="center"/>
        <w:rPr>
          <w:i w:val="false"/>
          <w:i w:val="false"/>
          <w:iCs w:val="false"/>
          <w:sz w:val="36"/>
          <w:szCs w:val="36"/>
        </w:rPr>
      </w:pPr>
      <w:r>
        <w:rPr>
          <w:b w:val="false"/>
          <w:i w:val="false"/>
          <w:iCs w:val="false"/>
          <w:caps w:val="false"/>
          <w:smallCaps w:val="false"/>
          <w:color w:val="000000"/>
          <w:spacing w:val="0"/>
          <w:sz w:val="36"/>
          <w:szCs w:val="36"/>
        </w:rPr>
        <w:t>Компоненты сети</w:t>
      </w:r>
    </w:p>
    <w:p>
      <w:pPr>
        <w:pStyle w:val="Normal"/>
        <w:jc w:val="center"/>
        <w:rPr>
          <w:b w:val="false"/>
          <w:b w:val="false"/>
          <w:caps w:val="false"/>
          <w:smallCaps w:val="false"/>
          <w:color w:val="000000"/>
          <w:spacing w:val="0"/>
        </w:rPr>
      </w:pPr>
      <w:r>
        <w:rPr>
          <w:b w:val="false"/>
          <w:caps w:val="false"/>
          <w:smallCaps w:val="false"/>
          <w:color w:val="000000"/>
          <w:spacing w:val="0"/>
        </w:rPr>
      </w:r>
    </w:p>
    <w:p>
      <w:pPr>
        <w:pStyle w:val="Normal"/>
        <w:numPr>
          <w:ilvl w:val="0"/>
          <w:numId w:val="3"/>
        </w:numPr>
        <w:jc w:val="both"/>
        <w:rPr/>
      </w:pPr>
      <w:r>
        <w:rPr>
          <w:b w:val="false"/>
          <w:i/>
          <w:iCs/>
          <w:caps w:val="false"/>
          <w:smallCaps w:val="false"/>
          <w:color w:val="000000"/>
          <w:spacing w:val="0"/>
          <w:sz w:val="28"/>
          <w:szCs w:val="28"/>
        </w:rPr>
        <w:t xml:space="preserve">Оконечные узлы </w:t>
      </w:r>
      <w:r>
        <w:rPr>
          <w:b w:val="false"/>
          <w:i w:val="false"/>
          <w:iCs/>
          <w:caps w:val="false"/>
          <w:smallCaps w:val="false"/>
          <w:color w:val="000000"/>
          <w:spacing w:val="0"/>
          <w:sz w:val="28"/>
          <w:szCs w:val="28"/>
        </w:rPr>
        <w:t xml:space="preserve">— </w:t>
      </w:r>
      <w:r>
        <w:rPr>
          <w:b w:val="false"/>
          <w:i w:val="false"/>
          <w:iCs w:val="false"/>
          <w:caps w:val="false"/>
          <w:smallCaps w:val="false"/>
          <w:color w:val="000000"/>
          <w:spacing w:val="0"/>
          <w:sz w:val="28"/>
          <w:szCs w:val="28"/>
        </w:rPr>
        <w:t>это устройства, которые передают и/или принимают какие-либо данные. Это могут быть компьютеры, телефоны, сервера, терминалы или телевизоры.</w:t>
      </w:r>
    </w:p>
    <w:p>
      <w:pPr>
        <w:pStyle w:val="Normal"/>
        <w:jc w:val="both"/>
        <w:rPr>
          <w:b w:val="false"/>
          <w:b w:val="false"/>
          <w:caps w:val="false"/>
          <w:smallCaps w:val="false"/>
          <w:color w:val="000000"/>
          <w:spacing w:val="0"/>
        </w:rPr>
      </w:pPr>
      <w:r>
        <w:rPr>
          <w:b w:val="false"/>
          <w:caps w:val="false"/>
          <w:smallCaps w:val="false"/>
          <w:color w:val="000000"/>
          <w:spacing w:val="0"/>
        </w:rPr>
      </w:r>
    </w:p>
    <w:p>
      <w:pPr>
        <w:pStyle w:val="Normal"/>
        <w:numPr>
          <w:ilvl w:val="0"/>
          <w:numId w:val="3"/>
        </w:numPr>
        <w:jc w:val="both"/>
        <w:rPr/>
      </w:pPr>
      <w:r>
        <w:rPr>
          <w:b w:val="false"/>
          <w:i/>
          <w:iCs/>
          <w:caps w:val="false"/>
          <w:smallCaps w:val="false"/>
          <w:color w:val="000000"/>
          <w:spacing w:val="0"/>
          <w:sz w:val="28"/>
          <w:szCs w:val="28"/>
        </w:rPr>
        <w:t xml:space="preserve">Промежуточные устройства </w:t>
      </w:r>
      <w:r>
        <w:rPr>
          <w:b w:val="false"/>
          <w:i w:val="false"/>
          <w:iCs/>
          <w:caps w:val="false"/>
          <w:smallCaps w:val="false"/>
          <w:color w:val="000000"/>
          <w:spacing w:val="0"/>
          <w:sz w:val="28"/>
          <w:szCs w:val="28"/>
        </w:rPr>
        <w:t xml:space="preserve">— </w:t>
      </w:r>
      <w:r>
        <w:rPr>
          <w:b w:val="false"/>
          <w:i w:val="false"/>
          <w:iCs w:val="false"/>
          <w:caps w:val="false"/>
          <w:smallCaps w:val="false"/>
          <w:color w:val="000000"/>
          <w:spacing w:val="0"/>
          <w:sz w:val="28"/>
          <w:szCs w:val="28"/>
        </w:rPr>
        <w:t>это устройства, которые соединяют оконечные узлы между собой. Сюда можно отнести коммутаторы, концентраторы, модемы, маршрутизаторы, точки доступа Wi-Fi.</w:t>
      </w:r>
    </w:p>
    <w:p>
      <w:pPr>
        <w:pStyle w:val="Normal"/>
        <w:jc w:val="both"/>
        <w:rPr>
          <w:b w:val="false"/>
          <w:b w:val="false"/>
        </w:rPr>
      </w:pPr>
      <w:r>
        <w:rPr>
          <w:b w:val="false"/>
        </w:rPr>
      </w:r>
    </w:p>
    <w:p>
      <w:pPr>
        <w:pStyle w:val="Normal"/>
        <w:numPr>
          <w:ilvl w:val="0"/>
          <w:numId w:val="3"/>
        </w:numPr>
        <w:jc w:val="both"/>
        <w:rPr/>
      </w:pPr>
      <w:r>
        <w:rPr>
          <w:b w:val="false"/>
          <w:i/>
          <w:iCs/>
          <w:caps w:val="false"/>
          <w:smallCaps w:val="false"/>
          <w:color w:val="000000"/>
          <w:spacing w:val="0"/>
          <w:sz w:val="28"/>
          <w:szCs w:val="28"/>
        </w:rPr>
        <w:t xml:space="preserve">Сетевые среды </w:t>
      </w:r>
      <w:r>
        <w:rPr>
          <w:b w:val="false"/>
          <w:i w:val="false"/>
          <w:iCs/>
          <w:caps w:val="false"/>
          <w:smallCaps w:val="false"/>
          <w:color w:val="000000"/>
          <w:spacing w:val="0"/>
          <w:sz w:val="28"/>
          <w:szCs w:val="28"/>
        </w:rPr>
        <w:t xml:space="preserve">— </w:t>
      </w:r>
      <w:r>
        <w:rPr>
          <w:b w:val="false"/>
          <w:i w:val="false"/>
          <w:iCs w:val="false"/>
          <w:caps w:val="false"/>
          <w:smallCaps w:val="false"/>
          <w:color w:val="000000"/>
          <w:spacing w:val="0"/>
          <w:sz w:val="28"/>
          <w:szCs w:val="28"/>
        </w:rPr>
        <w:t>это те среды, в которых происходит непосредственная передача данных. Сюда относятся кабели, сетевые карточки, различного рода коннекторы, воздушная среда передачи. Если это медный кабель, то передача данных осуществляется при помощи электрических сигналов; у оптоволоконных кабелей при помощи световых импульсов; у беспроводных устройств посредством передачи радиоволн.</w:t>
      </w:r>
    </w:p>
    <w:p>
      <w:pPr>
        <w:pStyle w:val="Normal"/>
        <w:jc w:val="both"/>
        <w:rPr>
          <w:b w:val="false"/>
          <w:b w:val="false"/>
        </w:rPr>
      </w:pPr>
      <w:r>
        <w:rPr>
          <w:b w:val="false"/>
        </w:rPr>
      </w:r>
    </w:p>
    <w:p>
      <w:pPr>
        <w:pStyle w:val="Normal"/>
        <w:jc w:val="both"/>
        <w:rPr>
          <w:b w:val="false"/>
          <w:b w:val="false"/>
        </w:rPr>
      </w:pPr>
      <w:r>
        <w:rPr>
          <w:b w:val="false"/>
        </w:rPr>
        <w:drawing>
          <wp:anchor behindDoc="0" distT="0" distB="0" distL="0" distR="0" simplePos="0" locked="0" layoutInCell="1" allowOverlap="1" relativeHeight="13">
            <wp:simplePos x="0" y="0"/>
            <wp:positionH relativeFrom="column">
              <wp:posOffset>473075</wp:posOffset>
            </wp:positionH>
            <wp:positionV relativeFrom="paragraph">
              <wp:posOffset>635</wp:posOffset>
            </wp:positionV>
            <wp:extent cx="5667375" cy="31337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667375" cy="3133725"/>
                    </a:xfrm>
                    <a:prstGeom prst="rect">
                      <a:avLst/>
                    </a:prstGeom>
                  </pic:spPr>
                </pic:pic>
              </a:graphicData>
            </a:graphic>
          </wp:anchor>
        </w:drawing>
      </w:r>
    </w:p>
    <w:p>
      <w:pPr>
        <w:pStyle w:val="Normal"/>
        <w:jc w:val="both"/>
        <w:rPr>
          <w:b w:val="false"/>
          <w:b w:val="false"/>
          <w:i w:val="false"/>
          <w:i w:val="false"/>
          <w:iCs/>
          <w:caps w:val="false"/>
          <w:smallCaps w:val="false"/>
          <w:color w:val="000000"/>
          <w:spacing w:val="0"/>
          <w:sz w:val="28"/>
          <w:szCs w:val="28"/>
        </w:rPr>
      </w:pPr>
      <w:r>
        <w:rPr>
          <w:b w:val="false"/>
          <w:i w:val="false"/>
          <w:iCs/>
          <w:caps w:val="false"/>
          <w:smallCaps w:val="false"/>
          <w:color w:val="000000"/>
          <w:spacing w:val="0"/>
          <w:sz w:val="28"/>
          <w:szCs w:val="28"/>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r>
        <w:br w:type="page"/>
      </w:r>
    </w:p>
    <w:p>
      <w:pPr>
        <w:pStyle w:val="Normal"/>
        <w:jc w:val="center"/>
        <w:rPr>
          <w:sz w:val="36"/>
          <w:szCs w:val="36"/>
        </w:rPr>
      </w:pPr>
      <w:r>
        <w:rPr>
          <w:sz w:val="36"/>
          <w:szCs w:val="36"/>
        </w:rPr>
        <w:t xml:space="preserve">Сетевое оборудование </w:t>
      </w:r>
      <w:r>
        <w:rPr>
          <w:b w:val="false"/>
          <w:i w:val="false"/>
          <w:iCs/>
          <w:caps w:val="false"/>
          <w:smallCaps w:val="false"/>
          <w:color w:val="000000"/>
          <w:spacing w:val="0"/>
          <w:sz w:val="36"/>
          <w:szCs w:val="36"/>
        </w:rPr>
        <w:t>—</w:t>
      </w:r>
    </w:p>
    <w:p>
      <w:pPr>
        <w:pStyle w:val="Normal"/>
        <w:jc w:val="center"/>
        <w:rPr>
          <w:sz w:val="36"/>
          <w:szCs w:val="36"/>
        </w:rPr>
      </w:pPr>
      <w:r>
        <w:rPr>
          <w:sz w:val="36"/>
          <w:szCs w:val="36"/>
        </w:rPr>
      </w:r>
    </w:p>
    <w:p>
      <w:pPr>
        <w:pStyle w:val="Normal"/>
        <w:jc w:val="left"/>
        <w:rPr>
          <w:sz w:val="28"/>
          <w:szCs w:val="28"/>
        </w:rPr>
      </w:pPr>
      <w:r>
        <w:rPr>
          <w:sz w:val="28"/>
          <w:szCs w:val="28"/>
        </w:rPr>
        <w:t xml:space="preserve">это устройства, необходимые для работы компьютерной сети. </w:t>
      </w:r>
    </w:p>
    <w:p>
      <w:pPr>
        <w:pStyle w:val="Normal"/>
        <w:jc w:val="left"/>
        <w:rPr>
          <w:sz w:val="28"/>
          <w:szCs w:val="28"/>
        </w:rPr>
      </w:pPr>
      <w:r>
        <w:rPr>
          <w:sz w:val="28"/>
          <w:szCs w:val="28"/>
        </w:rPr>
      </w:r>
    </w:p>
    <w:p>
      <w:pPr>
        <w:pStyle w:val="Normal"/>
        <w:jc w:val="left"/>
        <w:rPr>
          <w:sz w:val="28"/>
          <w:szCs w:val="28"/>
        </w:rPr>
      </w:pPr>
      <w:r>
        <w:rPr>
          <w:sz w:val="28"/>
          <w:szCs w:val="28"/>
          <w:u w:val="single"/>
        </w:rPr>
        <w:t>Выделяют два вида</w:t>
      </w:r>
      <w:r>
        <w:rPr>
          <w:sz w:val="28"/>
          <w:szCs w:val="28"/>
        </w:rPr>
        <w:t>:</w:t>
      </w:r>
    </w:p>
    <w:p>
      <w:pPr>
        <w:pStyle w:val="Normal"/>
        <w:jc w:val="left"/>
        <w:rPr>
          <w:sz w:val="28"/>
          <w:szCs w:val="28"/>
        </w:rPr>
      </w:pPr>
      <w:r>
        <w:rPr>
          <w:sz w:val="28"/>
          <w:szCs w:val="28"/>
        </w:rPr>
      </w:r>
    </w:p>
    <w:p>
      <w:pPr>
        <w:pStyle w:val="Normal"/>
        <w:widowControl/>
        <w:numPr>
          <w:ilvl w:val="0"/>
          <w:numId w:val="4"/>
        </w:numPr>
        <w:bidi w:val="0"/>
        <w:ind w:left="720" w:right="0" w:hanging="360"/>
        <w:jc w:val="left"/>
        <w:rPr/>
      </w:pPr>
      <w:r>
        <w:rPr>
          <w:i/>
          <w:iCs/>
          <w:color w:val="000000"/>
          <w:sz w:val="28"/>
          <w:szCs w:val="28"/>
        </w:rPr>
        <w:t xml:space="preserve">Активное сетевое оборудование </w:t>
      </w:r>
      <w:r>
        <w:rPr>
          <w:b w:val="false"/>
          <w:i w:val="false"/>
          <w:iCs/>
          <w:caps w:val="false"/>
          <w:smallCaps w:val="false"/>
          <w:color w:val="000000"/>
          <w:spacing w:val="0"/>
          <w:sz w:val="28"/>
          <w:szCs w:val="28"/>
        </w:rPr>
        <w:t xml:space="preserve">— </w:t>
      </w:r>
      <w:r>
        <w:rPr>
          <w:b w:val="false"/>
          <w:i w:val="false"/>
          <w:caps w:val="false"/>
          <w:smallCaps w:val="false"/>
          <w:color w:val="000000"/>
          <w:spacing w:val="0"/>
          <w:sz w:val="28"/>
          <w:szCs w:val="28"/>
        </w:rPr>
        <w:t>оборудование, содержащее электронные схемы, получающее питание от электрической сети или других источников и выполняющее функции усиления, преобразования сигналов и иные. Включает в себя следующие типы приборов:</w:t>
      </w:r>
    </w:p>
    <w:p>
      <w:pPr>
        <w:pStyle w:val="Normal"/>
        <w:numPr>
          <w:ilvl w:val="0"/>
          <w:numId w:val="0"/>
        </w:numPr>
        <w:ind w:left="72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TextBody"/>
        <w:widowControl/>
        <w:numPr>
          <w:ilvl w:val="1"/>
          <w:numId w:val="4"/>
        </w:numPr>
        <w:bidi w:val="0"/>
        <w:ind w:left="1080" w:right="0" w:hanging="0"/>
        <w:jc w:val="left"/>
        <w:rPr>
          <w:color w:val="000000"/>
        </w:rPr>
      </w:pPr>
      <w:r>
        <w:rPr>
          <w:b w:val="false"/>
          <w:i/>
          <w:iCs/>
          <w:caps w:val="false"/>
          <w:smallCaps w:val="false"/>
          <w:strike w:val="false"/>
          <w:dstrike w:val="false"/>
          <w:color w:val="000000"/>
          <w:spacing w:val="0"/>
          <w:sz w:val="28"/>
          <w:szCs w:val="28"/>
          <w:u w:val="none"/>
          <w:effect w:val="none"/>
        </w:rPr>
        <w:t>сетевой адаптер</w:t>
      </w:r>
      <w:r>
        <w:rPr>
          <w:b w:val="false"/>
          <w:i w:val="false"/>
          <w:caps w:val="false"/>
          <w:smallCaps w:val="false"/>
          <w:color w:val="000000"/>
          <w:spacing w:val="0"/>
          <w:sz w:val="28"/>
          <w:szCs w:val="28"/>
        </w:rPr>
        <w:t xml:space="preserve"> — плата, которая устанавливается в компьютер и обеспечивает его подсоединение к ЛВС;</w:t>
      </w:r>
    </w:p>
    <w:p>
      <w:pPr>
        <w:pStyle w:val="TextBody"/>
        <w:widowControl/>
        <w:numPr>
          <w:ilvl w:val="1"/>
          <w:numId w:val="4"/>
        </w:numPr>
        <w:bidi w:val="0"/>
        <w:ind w:left="1080" w:right="0" w:hanging="0"/>
        <w:jc w:val="left"/>
        <w:rPr>
          <w:color w:val="000000"/>
        </w:rPr>
      </w:pPr>
      <w:r>
        <w:rPr>
          <w:b w:val="false"/>
          <w:i/>
          <w:iCs/>
          <w:caps w:val="false"/>
          <w:smallCaps w:val="false"/>
          <w:strike w:val="false"/>
          <w:dstrike w:val="false"/>
          <w:color w:val="000000"/>
          <w:spacing w:val="0"/>
          <w:sz w:val="28"/>
          <w:szCs w:val="28"/>
          <w:u w:val="none"/>
          <w:effect w:val="none"/>
        </w:rPr>
        <w:t>репитер</w:t>
      </w:r>
      <w:r>
        <w:rPr>
          <w:b w:val="false"/>
          <w:i w:val="false"/>
          <w:caps w:val="false"/>
          <w:smallCaps w:val="false"/>
          <w:strike w:val="false"/>
          <w:dstrike w:val="false"/>
          <w:color w:val="000000"/>
          <w:spacing w:val="0"/>
          <w:sz w:val="28"/>
          <w:szCs w:val="28"/>
          <w:u w:val="none"/>
          <w:effect w:val="none"/>
        </w:rPr>
        <w:t xml:space="preserve"> </w:t>
      </w:r>
      <w:r>
        <w:rPr>
          <w:b w:val="false"/>
          <w:i w:val="false"/>
          <w:caps w:val="false"/>
          <w:smallCaps w:val="false"/>
          <w:color w:val="000000"/>
          <w:spacing w:val="0"/>
          <w:sz w:val="28"/>
          <w:szCs w:val="28"/>
        </w:rPr>
        <w:t xml:space="preserve"> — прибор, как правило, с двумя портами, предназначенный для повторения сигнала с целью увеличения длины сетевого сегмента;</w:t>
      </w:r>
    </w:p>
    <w:p>
      <w:pPr>
        <w:pStyle w:val="TextBody"/>
        <w:widowControl/>
        <w:numPr>
          <w:ilvl w:val="1"/>
          <w:numId w:val="4"/>
        </w:numPr>
        <w:bidi w:val="0"/>
        <w:ind w:left="1080" w:right="0" w:hanging="0"/>
        <w:jc w:val="left"/>
        <w:rPr>
          <w:rFonts w:ascii="Liberation Serif" w:hAnsi="Liberation Serif"/>
          <w:b w:val="false"/>
          <w:b w:val="false"/>
          <w:i w:val="false"/>
          <w:i w:val="false"/>
          <w:caps w:val="false"/>
          <w:smallCaps w:val="false"/>
          <w:color w:val="000000"/>
          <w:spacing w:val="0"/>
          <w:sz w:val="28"/>
          <w:szCs w:val="28"/>
        </w:rPr>
      </w:pPr>
      <w:r>
        <w:rPr>
          <w:b w:val="false"/>
          <w:i/>
          <w:iCs/>
          <w:caps w:val="false"/>
          <w:smallCaps w:val="false"/>
          <w:color w:val="000000"/>
          <w:spacing w:val="0"/>
          <w:sz w:val="28"/>
          <w:szCs w:val="28"/>
        </w:rPr>
        <w:t>мост</w:t>
      </w:r>
      <w:r>
        <w:rPr>
          <w:b w:val="false"/>
          <w:i w:val="false"/>
          <w:caps w:val="false"/>
          <w:smallCaps w:val="false"/>
          <w:color w:val="000000"/>
          <w:spacing w:val="0"/>
          <w:sz w:val="28"/>
          <w:szCs w:val="28"/>
        </w:rPr>
        <w:t xml:space="preserve"> — прибор с 2 портами, обычно используемый для объединения нескольких рабочих групп ЛВС, позволяет осуществлять фильтрацию сетевого трафика, разбирая сетевые (MAC) адреса;</w:t>
      </w:r>
    </w:p>
    <w:p>
      <w:pPr>
        <w:pStyle w:val="TextBody"/>
        <w:widowControl/>
        <w:numPr>
          <w:ilvl w:val="1"/>
          <w:numId w:val="4"/>
        </w:numPr>
        <w:bidi w:val="0"/>
        <w:ind w:left="1080" w:right="0" w:hanging="0"/>
        <w:jc w:val="left"/>
        <w:rPr>
          <w:color w:val="000000"/>
        </w:rPr>
      </w:pPr>
      <w:r>
        <w:rPr>
          <w:b w:val="false"/>
          <w:i/>
          <w:iCs/>
          <w:caps w:val="false"/>
          <w:smallCaps w:val="false"/>
          <w:strike w:val="false"/>
          <w:dstrike w:val="false"/>
          <w:color w:val="000000"/>
          <w:spacing w:val="0"/>
          <w:sz w:val="28"/>
          <w:szCs w:val="28"/>
          <w:u w:val="none"/>
          <w:effect w:val="none"/>
        </w:rPr>
        <w:t>коммутатор (свитч)</w:t>
      </w:r>
      <w:r>
        <w:rPr>
          <w:b w:val="false"/>
          <w:i w:val="false"/>
          <w:caps w:val="false"/>
          <w:smallCaps w:val="false"/>
          <w:color w:val="000000"/>
          <w:spacing w:val="0"/>
          <w:sz w:val="28"/>
          <w:szCs w:val="28"/>
        </w:rPr>
        <w:t xml:space="preserve"> — прибор с несколькими (4-32) портами, обычно используемый для объединения нескольких рабочих групп ЛВС (иначе называется многопортовый мост);</w:t>
      </w:r>
    </w:p>
    <w:p>
      <w:pPr>
        <w:pStyle w:val="TextBody"/>
        <w:widowControl/>
        <w:numPr>
          <w:ilvl w:val="1"/>
          <w:numId w:val="4"/>
        </w:numPr>
        <w:bidi w:val="0"/>
        <w:ind w:left="1080" w:right="0" w:hanging="0"/>
        <w:jc w:val="left"/>
        <w:rPr>
          <w:color w:val="000000"/>
        </w:rPr>
      </w:pPr>
      <w:r>
        <w:rPr>
          <w:b w:val="false"/>
          <w:i/>
          <w:iCs/>
          <w:caps w:val="false"/>
          <w:smallCaps w:val="false"/>
          <w:strike w:val="false"/>
          <w:dstrike w:val="false"/>
          <w:color w:val="000000"/>
          <w:spacing w:val="0"/>
          <w:sz w:val="28"/>
          <w:szCs w:val="28"/>
          <w:u w:val="none"/>
          <w:effect w:val="none"/>
        </w:rPr>
        <w:t>маршрутизатор</w:t>
      </w:r>
      <w:r>
        <w:rPr>
          <w:b w:val="false"/>
          <w:i/>
          <w:iCs/>
          <w:caps w:val="false"/>
          <w:smallCaps w:val="false"/>
          <w:color w:val="000000"/>
          <w:spacing w:val="0"/>
          <w:sz w:val="28"/>
          <w:szCs w:val="28"/>
        </w:rPr>
        <w:t xml:space="preserve"> (роутер)</w:t>
      </w:r>
      <w:r>
        <w:rPr>
          <w:b w:val="false"/>
          <w:i w:val="false"/>
          <w:caps w:val="false"/>
          <w:smallCaps w:val="false"/>
          <w:color w:val="000000"/>
          <w:spacing w:val="0"/>
          <w:sz w:val="28"/>
          <w:szCs w:val="28"/>
        </w:rPr>
        <w:t xml:space="preserve"> — используется для объединения нескольких рабочих групп ЛВС, позволяет осуществлять фильтрацию сетевого трафика, разбирая сетевые (IP) адреса;</w:t>
      </w:r>
    </w:p>
    <w:p>
      <w:pPr>
        <w:pStyle w:val="Normal"/>
        <w:widowControl/>
        <w:numPr>
          <w:ilvl w:val="1"/>
          <w:numId w:val="4"/>
        </w:numPr>
        <w:bidi w:val="0"/>
        <w:ind w:left="1080" w:right="0" w:hanging="0"/>
        <w:jc w:val="left"/>
        <w:rPr>
          <w:rFonts w:ascii="Liberation Serif" w:hAnsi="Liberation Serif"/>
          <w:b w:val="false"/>
          <w:b w:val="false"/>
          <w:i w:val="false"/>
          <w:i w:val="false"/>
          <w:caps w:val="false"/>
          <w:smallCaps w:val="false"/>
          <w:color w:val="000000"/>
          <w:spacing w:val="0"/>
          <w:sz w:val="28"/>
          <w:szCs w:val="28"/>
        </w:rPr>
      </w:pPr>
      <w:r>
        <w:rPr>
          <w:b w:val="false"/>
          <w:i/>
          <w:iCs/>
          <w:caps w:val="false"/>
          <w:smallCaps w:val="false"/>
          <w:color w:val="000000"/>
          <w:spacing w:val="0"/>
          <w:sz w:val="28"/>
          <w:szCs w:val="28"/>
        </w:rPr>
        <w:t>ретранслятор</w:t>
      </w:r>
      <w:r>
        <w:rPr>
          <w:b w:val="false"/>
          <w:i w:val="false"/>
          <w:caps w:val="false"/>
          <w:smallCaps w:val="false"/>
          <w:color w:val="000000"/>
          <w:spacing w:val="0"/>
          <w:sz w:val="28"/>
          <w:szCs w:val="28"/>
        </w:rPr>
        <w:t xml:space="preserve"> -  для создания усовершенствованной беспроводной сети с большей площадью покрытия и представляет собой альтернативу проводной сети. </w:t>
      </w:r>
    </w:p>
    <w:p>
      <w:pPr>
        <w:pStyle w:val="Normal"/>
        <w:widowControl/>
        <w:numPr>
          <w:ilvl w:val="0"/>
          <w:numId w:val="0"/>
        </w:numPr>
        <w:bidi w:val="0"/>
        <w:ind w:left="2160" w:right="0" w:hanging="0"/>
        <w:jc w:val="left"/>
        <w:rPr>
          <w:b w:val="false"/>
          <w:b w:val="false"/>
          <w:i w:val="false"/>
          <w:i w:val="false"/>
        </w:rPr>
      </w:pPr>
      <w:r>
        <w:rPr>
          <w:b w:val="false"/>
          <w:i w:val="false"/>
        </w:rPr>
      </w:r>
    </w:p>
    <w:p>
      <w:pPr>
        <w:pStyle w:val="TextBody"/>
        <w:widowControl/>
        <w:numPr>
          <w:ilvl w:val="1"/>
          <w:numId w:val="4"/>
        </w:numPr>
        <w:bidi w:val="0"/>
        <w:ind w:left="1080" w:right="0" w:hanging="0"/>
        <w:jc w:val="left"/>
        <w:rPr>
          <w:color w:val="000000"/>
        </w:rPr>
      </w:pPr>
      <w:r>
        <w:rPr>
          <w:b w:val="false"/>
          <w:i/>
          <w:iCs/>
          <w:caps w:val="false"/>
          <w:smallCaps w:val="false"/>
          <w:strike w:val="false"/>
          <w:dstrike w:val="false"/>
          <w:color w:val="000000"/>
          <w:spacing w:val="0"/>
          <w:sz w:val="28"/>
          <w:szCs w:val="28"/>
          <w:u w:val="none"/>
          <w:effect w:val="none"/>
        </w:rPr>
        <w:t>медиаконвертер</w:t>
      </w:r>
      <w:r>
        <w:rPr>
          <w:b w:val="false"/>
          <w:i w:val="false"/>
          <w:caps w:val="false"/>
          <w:smallCaps w:val="false"/>
          <w:color w:val="000000"/>
          <w:spacing w:val="0"/>
          <w:sz w:val="28"/>
          <w:szCs w:val="28"/>
        </w:rPr>
        <w:t xml:space="preserve"> — прибор, как правило, с двумя портами, обычно используемый для преобразования среды передачи данных (коаксиал-витая пара, витая пара-оптоволокно);</w:t>
      </w:r>
    </w:p>
    <w:p>
      <w:pPr>
        <w:pStyle w:val="TextBody"/>
        <w:widowControl/>
        <w:numPr>
          <w:ilvl w:val="1"/>
          <w:numId w:val="4"/>
        </w:numPr>
        <w:bidi w:val="0"/>
        <w:ind w:left="1080" w:right="0" w:hanging="0"/>
        <w:jc w:val="left"/>
        <w:rPr>
          <w:color w:val="000000"/>
        </w:rPr>
      </w:pPr>
      <w:r>
        <w:rPr>
          <w:b w:val="false"/>
          <w:i/>
          <w:iCs/>
          <w:caps w:val="false"/>
          <w:smallCaps w:val="false"/>
          <w:strike w:val="false"/>
          <w:dstrike w:val="false"/>
          <w:color w:val="000000"/>
          <w:spacing w:val="0"/>
          <w:sz w:val="28"/>
          <w:szCs w:val="28"/>
          <w:u w:val="none"/>
          <w:effect w:val="none"/>
        </w:rPr>
        <w:t>сетевой трансивер</w:t>
      </w:r>
      <w:r>
        <w:rPr>
          <w:b w:val="false"/>
          <w:i w:val="false"/>
          <w:caps w:val="false"/>
          <w:smallCaps w:val="false"/>
          <w:color w:val="000000"/>
          <w:spacing w:val="0"/>
          <w:sz w:val="28"/>
          <w:szCs w:val="28"/>
        </w:rPr>
        <w:t xml:space="preserve"> — прибор, как правило, с двумя портами, обычно используемый для преобразования интерфейса передачи данных (RS232-V35, AUI-UTP).</w:t>
      </w:r>
    </w:p>
    <w:p>
      <w:pPr>
        <w:pStyle w:val="TextBody"/>
        <w:widowControl/>
        <w:bidi w:val="0"/>
        <w:ind w:left="1080"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TextBody"/>
        <w:widowControl/>
        <w:bidi w:val="0"/>
        <w:ind w:left="1080" w:right="0" w:hanging="0"/>
        <w:jc w:val="left"/>
        <w:rPr>
          <w:rFonts w:ascii="Liberation Serif" w:hAnsi="Liberation Serif"/>
          <w:b w:val="false"/>
          <w:b w:val="false"/>
          <w:i w:val="false"/>
          <w:i w:val="false"/>
          <w:caps w:val="false"/>
          <w:smallCaps w:val="false"/>
          <w:spacing w:val="0"/>
          <w:sz w:val="28"/>
          <w:szCs w:val="28"/>
        </w:rPr>
      </w:pPr>
      <w:r>
        <w:rPr>
          <w:b w:val="false"/>
          <w:i w:val="false"/>
          <w:caps w:val="false"/>
          <w:smallCaps w:val="false"/>
          <w:spacing w:val="0"/>
          <w:sz w:val="28"/>
          <w:szCs w:val="28"/>
        </w:rPr>
      </w:r>
    </w:p>
    <w:p>
      <w:pPr>
        <w:pStyle w:val="TextBody"/>
        <w:widowControl/>
        <w:numPr>
          <w:ilvl w:val="0"/>
          <w:numId w:val="4"/>
        </w:numPr>
        <w:bidi w:val="0"/>
        <w:spacing w:lineRule="auto" w:line="288" w:before="0" w:after="140"/>
        <w:jc w:val="both"/>
        <w:rPr/>
      </w:pPr>
      <w:r>
        <w:rPr>
          <w:b w:val="false"/>
          <w:i/>
          <w:iCs/>
          <w:caps w:val="false"/>
          <w:smallCaps w:val="false"/>
          <w:color w:val="000000"/>
          <w:spacing w:val="0"/>
          <w:sz w:val="28"/>
          <w:szCs w:val="28"/>
        </w:rPr>
        <w:t xml:space="preserve">Пассивное сетевое оборудование </w:t>
      </w:r>
      <w:r>
        <w:rPr>
          <w:b w:val="false"/>
          <w:i w:val="false"/>
          <w:iCs/>
          <w:caps w:val="false"/>
          <w:smallCaps w:val="false"/>
          <w:color w:val="000000"/>
          <w:spacing w:val="0"/>
          <w:sz w:val="28"/>
          <w:szCs w:val="28"/>
        </w:rPr>
        <w:t>—</w:t>
      </w:r>
      <w:r>
        <w:rPr>
          <w:b w:val="false"/>
          <w:i/>
          <w:iCs/>
          <w:caps w:val="false"/>
          <w:smallCaps w:val="false"/>
          <w:color w:val="000000"/>
          <w:spacing w:val="0"/>
          <w:sz w:val="28"/>
          <w:szCs w:val="28"/>
        </w:rPr>
        <w:t xml:space="preserve"> </w:t>
      </w:r>
      <w:r>
        <w:rPr>
          <w:b w:val="false"/>
          <w:i w:val="false"/>
          <w:caps w:val="false"/>
          <w:smallCaps w:val="false"/>
          <w:color w:val="000000"/>
          <w:spacing w:val="0"/>
          <w:sz w:val="28"/>
          <w:szCs w:val="28"/>
        </w:rPr>
        <w:t>оборудование, не получающее питание от электрической сети или других источников, и выполняющее функции распределения или снижения уровня сигналов. Например, кабельная система:</w:t>
      </w:r>
    </w:p>
    <w:p>
      <w:pPr>
        <w:pStyle w:val="TextBody"/>
        <w:widowControl/>
        <w:numPr>
          <w:ilvl w:val="1"/>
          <w:numId w:val="4"/>
        </w:numPr>
        <w:bidi w:val="0"/>
        <w:spacing w:lineRule="auto" w:line="288" w:before="0" w:after="140"/>
        <w:ind w:left="1080" w:right="0" w:hanging="0"/>
        <w:jc w:val="left"/>
        <w:rPr/>
      </w:pPr>
      <w:r>
        <w:rPr>
          <w:b w:val="false"/>
          <w:i w:val="false"/>
          <w:caps w:val="false"/>
          <w:smallCaps w:val="false"/>
          <w:color w:val="000000"/>
          <w:spacing w:val="0"/>
          <w:sz w:val="28"/>
          <w:szCs w:val="28"/>
        </w:rPr>
        <w:t>Кабель (коаксиальный и витая пара);</w:t>
      </w:r>
    </w:p>
    <w:p>
      <w:pPr>
        <w:pStyle w:val="TextBody"/>
        <w:widowControl/>
        <w:numPr>
          <w:ilvl w:val="1"/>
          <w:numId w:val="4"/>
        </w:numPr>
        <w:bidi w:val="0"/>
        <w:spacing w:lineRule="auto" w:line="288" w:before="0" w:after="140"/>
        <w:ind w:left="1080" w:right="0" w:hanging="0"/>
        <w:jc w:val="left"/>
        <w:rPr/>
      </w:pPr>
      <w:r>
        <w:rPr>
          <w:b w:val="false"/>
          <w:i w:val="false"/>
          <w:caps w:val="false"/>
          <w:smallCaps w:val="false"/>
          <w:color w:val="000000"/>
          <w:spacing w:val="0"/>
          <w:sz w:val="28"/>
          <w:szCs w:val="28"/>
        </w:rPr>
        <w:t>Вилка/розетка (RG58, RJ45, RJ11, GG45);</w:t>
      </w:r>
    </w:p>
    <w:p>
      <w:pPr>
        <w:pStyle w:val="TextBody"/>
        <w:widowControl/>
        <w:numPr>
          <w:ilvl w:val="1"/>
          <w:numId w:val="4"/>
        </w:numPr>
        <w:bidi w:val="0"/>
        <w:spacing w:lineRule="auto" w:line="288" w:before="0" w:after="140"/>
        <w:ind w:left="1080" w:right="0" w:hanging="0"/>
        <w:jc w:val="left"/>
        <w:rPr/>
      </w:pPr>
      <w:r>
        <w:rPr>
          <w:b w:val="false"/>
          <w:i w:val="false"/>
          <w:caps w:val="false"/>
          <w:smallCaps w:val="false"/>
          <w:color w:val="000000"/>
          <w:spacing w:val="0"/>
          <w:sz w:val="28"/>
          <w:szCs w:val="28"/>
        </w:rPr>
        <w:t>Патч-панель;</w:t>
      </w:r>
    </w:p>
    <w:p>
      <w:pPr>
        <w:pStyle w:val="TextBody"/>
        <w:widowControl/>
        <w:numPr>
          <w:ilvl w:val="1"/>
          <w:numId w:val="4"/>
        </w:numPr>
        <w:bidi w:val="0"/>
        <w:spacing w:lineRule="auto" w:line="288" w:before="0" w:after="140"/>
        <w:ind w:left="1080" w:right="0" w:hanging="0"/>
        <w:jc w:val="left"/>
        <w:rPr/>
      </w:pPr>
      <w:r>
        <w:rPr>
          <w:b w:val="false"/>
          <w:i w:val="false"/>
          <w:caps w:val="false"/>
          <w:smallCaps w:val="false"/>
          <w:color w:val="000000"/>
          <w:spacing w:val="0"/>
          <w:sz w:val="28"/>
          <w:szCs w:val="28"/>
        </w:rPr>
        <w:t>Балун для коаксиальных кабелей (RG-58);</w:t>
      </w:r>
    </w:p>
    <w:p>
      <w:pPr>
        <w:pStyle w:val="TextBody"/>
        <w:widowControl/>
        <w:numPr>
          <w:ilvl w:val="1"/>
          <w:numId w:val="4"/>
        </w:numPr>
        <w:bidi w:val="0"/>
        <w:spacing w:lineRule="auto" w:line="288" w:before="0" w:after="140"/>
        <w:ind w:left="1080" w:right="0" w:hanging="0"/>
        <w:jc w:val="left"/>
        <w:rPr/>
      </w:pPr>
      <w:r>
        <w:rPr>
          <w:b w:val="false"/>
          <w:i w:val="false"/>
          <w:caps w:val="false"/>
          <w:smallCaps w:val="false"/>
          <w:color w:val="000000"/>
          <w:spacing w:val="0"/>
          <w:sz w:val="28"/>
          <w:szCs w:val="28"/>
        </w:rPr>
        <w:t>и т.д.</w:t>
      </w:r>
    </w:p>
    <w:p>
      <w:pPr>
        <w:pStyle w:val="Normal"/>
        <w:jc w:val="left"/>
        <w:rPr>
          <w:i/>
          <w:i/>
          <w:iCs/>
          <w:sz w:val="28"/>
          <w:szCs w:val="28"/>
        </w:rPr>
      </w:pPr>
      <w:r>
        <w:rPr>
          <w:i/>
          <w:iCs/>
          <w:sz w:val="28"/>
          <w:szCs w:val="28"/>
        </w:rPr>
      </w:r>
    </w:p>
    <w:p>
      <w:pPr>
        <w:pStyle w:val="Normal"/>
        <w:jc w:val="center"/>
        <w:rPr>
          <w:i w:val="false"/>
          <w:i w:val="false"/>
          <w:iCs w:val="false"/>
          <w:sz w:val="36"/>
          <w:szCs w:val="36"/>
        </w:rPr>
      </w:pPr>
      <w:r>
        <w:rPr>
          <w:i w:val="false"/>
          <w:iCs w:val="false"/>
          <w:sz w:val="36"/>
          <w:szCs w:val="36"/>
        </w:rPr>
      </w:r>
    </w:p>
    <w:p>
      <w:pPr>
        <w:pStyle w:val="Normal"/>
        <w:jc w:val="center"/>
        <w:rPr/>
      </w:pPr>
      <w:r>
        <w:rPr>
          <w:i w:val="false"/>
          <w:iCs w:val="false"/>
          <w:sz w:val="36"/>
          <w:szCs w:val="36"/>
        </w:rPr>
        <w:t xml:space="preserve">Сетевая модель OSI </w:t>
      </w:r>
      <w:r>
        <w:rPr>
          <w:b w:val="false"/>
          <w:i w:val="false"/>
          <w:iCs/>
          <w:caps w:val="false"/>
          <w:smallCaps w:val="false"/>
          <w:color w:val="000000"/>
          <w:spacing w:val="0"/>
          <w:sz w:val="36"/>
          <w:szCs w:val="36"/>
        </w:rPr>
        <w:t>—</w:t>
      </w:r>
    </w:p>
    <w:p>
      <w:pPr>
        <w:pStyle w:val="Normal"/>
        <w:jc w:val="center"/>
        <w:rPr>
          <w:rFonts w:ascii="Liberation Serif" w:hAnsi="Liberation Serif"/>
          <w:b w:val="false"/>
          <w:b w:val="false"/>
          <w:iCs/>
          <w:caps w:val="false"/>
          <w:smallCaps w:val="false"/>
          <w:color w:val="000000"/>
          <w:spacing w:val="0"/>
        </w:rPr>
      </w:pPr>
      <w:r>
        <w:rPr>
          <w:b w:val="false"/>
          <w:iCs/>
          <w:caps w:val="false"/>
          <w:smallCaps w:val="false"/>
          <w:color w:val="000000"/>
          <w:spacing w:val="0"/>
        </w:rPr>
      </w:r>
    </w:p>
    <w:p>
      <w:pPr>
        <w:pStyle w:val="Normal"/>
        <w:jc w:val="both"/>
        <w:rPr/>
      </w:pPr>
      <w:r>
        <w:rPr>
          <w:b w:val="false"/>
          <w:i w:val="false"/>
          <w:iCs w:val="false"/>
          <w:caps w:val="false"/>
          <w:smallCaps w:val="false"/>
          <w:color w:val="000000"/>
          <w:spacing w:val="0"/>
          <w:sz w:val="28"/>
          <w:szCs w:val="28"/>
        </w:rPr>
        <w:t>(</w:t>
      </w:r>
      <w:r>
        <w:rPr>
          <w:b w:val="false"/>
          <w:i/>
          <w:iCs w:val="false"/>
          <w:color w:val="000000"/>
          <w:spacing w:val="0"/>
          <w:sz w:val="28"/>
          <w:szCs w:val="28"/>
          <w:lang w:val="en-US"/>
        </w:rPr>
        <w:t>open systems interconnection basic reference model</w:t>
      </w:r>
      <w:r>
        <w:rPr>
          <w:i w:val="false"/>
          <w:iCs w:val="false"/>
          <w:caps w:val="false"/>
          <w:smallCaps w:val="false"/>
          <w:color w:val="000000"/>
          <w:spacing w:val="0"/>
          <w:sz w:val="28"/>
          <w:szCs w:val="28"/>
        </w:rPr>
        <w:t xml:space="preserve"> — </w:t>
      </w:r>
      <w:r>
        <w:rPr>
          <w:b w:val="false"/>
          <w:i w:val="false"/>
          <w:iCs w:val="false"/>
          <w:caps w:val="false"/>
          <w:smallCaps w:val="false"/>
          <w:color w:val="000000"/>
          <w:spacing w:val="0"/>
          <w:sz w:val="28"/>
          <w:szCs w:val="28"/>
        </w:rPr>
        <w:t xml:space="preserve">базовая </w:t>
      </w:r>
      <w:r>
        <w:rPr>
          <w:b w:val="false"/>
          <w:i w:val="false"/>
          <w:iCs w:val="false"/>
          <w:caps w:val="false"/>
          <w:smallCaps w:val="false"/>
          <w:strike w:val="false"/>
          <w:dstrike w:val="false"/>
          <w:color w:val="000000"/>
          <w:spacing w:val="0"/>
          <w:sz w:val="28"/>
          <w:szCs w:val="28"/>
          <w:highlight w:val="white"/>
          <w:u w:val="none"/>
          <w:effect w:val="none"/>
        </w:rPr>
        <w:t>эталонная модель</w:t>
      </w:r>
      <w:r>
        <w:rPr>
          <w:i w:val="false"/>
          <w:iCs w:val="false"/>
          <w:caps w:val="false"/>
          <w:smallCaps w:val="false"/>
          <w:color w:val="000000"/>
          <w:spacing w:val="0"/>
          <w:sz w:val="28"/>
          <w:szCs w:val="28"/>
        </w:rPr>
        <w:t xml:space="preserve"> </w:t>
      </w:r>
      <w:r>
        <w:rPr>
          <w:b w:val="false"/>
          <w:i w:val="false"/>
          <w:iCs w:val="false"/>
          <w:caps w:val="false"/>
          <w:smallCaps w:val="false"/>
          <w:color w:val="000000"/>
          <w:spacing w:val="0"/>
          <w:sz w:val="28"/>
          <w:szCs w:val="28"/>
        </w:rPr>
        <w:t xml:space="preserve">взаимодействия открытых систем, сокр. </w:t>
      </w:r>
      <w:r>
        <w:rPr>
          <w:b/>
          <w:i w:val="false"/>
          <w:iCs w:val="false"/>
          <w:caps w:val="false"/>
          <w:smallCaps w:val="false"/>
          <w:color w:val="000000"/>
          <w:spacing w:val="0"/>
          <w:sz w:val="28"/>
          <w:szCs w:val="28"/>
        </w:rPr>
        <w:t>ЭМВОС</w:t>
      </w:r>
      <w:r>
        <w:rPr>
          <w:b w:val="false"/>
          <w:i w:val="false"/>
          <w:iCs w:val="false"/>
          <w:caps w:val="false"/>
          <w:smallCaps w:val="false"/>
          <w:color w:val="000000"/>
          <w:spacing w:val="0"/>
          <w:sz w:val="28"/>
          <w:szCs w:val="28"/>
        </w:rPr>
        <w:t xml:space="preserve">; 1978 год) — </w:t>
      </w:r>
      <w:r>
        <w:rPr>
          <w:b w:val="false"/>
          <w:i w:val="false"/>
          <w:iCs w:val="false"/>
          <w:caps w:val="false"/>
          <w:smallCaps w:val="false"/>
          <w:strike w:val="false"/>
          <w:dstrike w:val="false"/>
          <w:color w:val="000000"/>
          <w:spacing w:val="0"/>
          <w:sz w:val="28"/>
          <w:szCs w:val="28"/>
          <w:highlight w:val="white"/>
          <w:u w:val="none"/>
          <w:effect w:val="none"/>
        </w:rPr>
        <w:t>сетевая модель</w:t>
      </w:r>
      <w:r>
        <w:rPr>
          <w:i w:val="false"/>
          <w:iCs w:val="false"/>
          <w:caps w:val="false"/>
          <w:smallCaps w:val="false"/>
          <w:color w:val="000000"/>
          <w:spacing w:val="0"/>
          <w:sz w:val="28"/>
          <w:szCs w:val="28"/>
        </w:rPr>
        <w:t xml:space="preserve"> </w:t>
      </w:r>
      <w:r>
        <w:rPr>
          <w:b w:val="false"/>
          <w:i w:val="false"/>
          <w:iCs w:val="false"/>
          <w:caps w:val="false"/>
          <w:smallCaps w:val="false"/>
          <w:color w:val="000000"/>
          <w:spacing w:val="0"/>
          <w:sz w:val="28"/>
          <w:szCs w:val="28"/>
        </w:rPr>
        <w:t xml:space="preserve">стека </w:t>
      </w:r>
      <w:r>
        <w:rPr>
          <w:b w:val="false"/>
          <w:i w:val="false"/>
          <w:iCs w:val="false"/>
          <w:caps w:val="false"/>
          <w:smallCaps w:val="false"/>
          <w:strike w:val="false"/>
          <w:dstrike w:val="false"/>
          <w:color w:val="000000"/>
          <w:spacing w:val="0"/>
          <w:sz w:val="28"/>
          <w:szCs w:val="28"/>
          <w:highlight w:val="white"/>
          <w:u w:val="none"/>
          <w:effect w:val="none"/>
        </w:rPr>
        <w:t>сетевых протоколов</w:t>
      </w:r>
      <w:r>
        <w:rPr>
          <w:i w:val="false"/>
          <w:iCs w:val="false"/>
          <w:caps w:val="false"/>
          <w:smallCaps w:val="false"/>
          <w:color w:val="000000"/>
          <w:spacing w:val="0"/>
          <w:sz w:val="28"/>
          <w:szCs w:val="28"/>
        </w:rPr>
        <w:t xml:space="preserve"> </w:t>
      </w:r>
      <w:r>
        <w:rPr>
          <w:b w:val="false"/>
          <w:i w:val="false"/>
          <w:iCs w:val="false"/>
          <w:caps w:val="false"/>
          <w:smallCaps w:val="false"/>
          <w:color w:val="000000"/>
          <w:spacing w:val="0"/>
          <w:sz w:val="28"/>
          <w:szCs w:val="28"/>
        </w:rPr>
        <w:t>OSI/ISO.</w:t>
      </w:r>
    </w:p>
    <w:p>
      <w:pPr>
        <w:pStyle w:val="Normal"/>
        <w:jc w:val="center"/>
        <w:rPr>
          <w:i w:val="false"/>
          <w:i w:val="false"/>
          <w:iCs w:val="false"/>
          <w:sz w:val="36"/>
          <w:szCs w:val="36"/>
        </w:rPr>
      </w:pPr>
      <w:r>
        <w:rPr>
          <w:i w:val="false"/>
          <w:iCs w:val="false"/>
          <w:sz w:val="36"/>
          <w:szCs w:val="36"/>
        </w:rPr>
        <w:drawing>
          <wp:anchor behindDoc="0" distT="0" distB="0" distL="0" distR="0" simplePos="0" locked="0" layoutInCell="1" allowOverlap="1" relativeHeight="14">
            <wp:simplePos x="0" y="0"/>
            <wp:positionH relativeFrom="column">
              <wp:posOffset>-568960</wp:posOffset>
            </wp:positionH>
            <wp:positionV relativeFrom="paragraph">
              <wp:posOffset>224155</wp:posOffset>
            </wp:positionV>
            <wp:extent cx="7273925" cy="41783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7273925" cy="4178300"/>
                    </a:xfrm>
                    <a:prstGeom prst="rect">
                      <a:avLst/>
                    </a:prstGeom>
                  </pic:spPr>
                </pic:pic>
              </a:graphicData>
            </a:graphic>
          </wp:anchor>
        </w:drawing>
      </w:r>
    </w:p>
    <w:p>
      <w:pPr>
        <w:pStyle w:val="Normal"/>
        <w:jc w:val="center"/>
        <w:rPr>
          <w:i w:val="false"/>
          <w:i w:val="false"/>
          <w:iCs w:val="false"/>
          <w:sz w:val="36"/>
          <w:szCs w:val="36"/>
        </w:rPr>
      </w:pPr>
      <w:r>
        <w:rPr>
          <w:i w:val="false"/>
          <w:iCs w:val="false"/>
          <w:sz w:val="36"/>
          <w:szCs w:val="36"/>
        </w:rPr>
      </w:r>
    </w:p>
    <w:p>
      <w:pPr>
        <w:pStyle w:val="Normal"/>
        <w:jc w:val="both"/>
        <w:rPr>
          <w:sz w:val="28"/>
          <w:szCs w:val="28"/>
        </w:rPr>
      </w:pPr>
      <w:r>
        <w:rPr>
          <w:sz w:val="28"/>
          <w:szCs w:val="28"/>
          <w:u w:val="single"/>
        </w:rPr>
        <w:t>Уровни модели OSI</w:t>
      </w:r>
      <w:r>
        <w:rPr>
          <w:sz w:val="28"/>
          <w:szCs w:val="28"/>
          <w:u w:val="none"/>
        </w:rPr>
        <w:t>:</w:t>
      </w:r>
    </w:p>
    <w:p>
      <w:pPr>
        <w:pStyle w:val="Normal"/>
        <w:jc w:val="both"/>
        <w:rPr>
          <w:u w:val="none"/>
        </w:rPr>
      </w:pPr>
      <w:r>
        <w:rPr>
          <w:u w:val="none"/>
        </w:rPr>
      </w:r>
    </w:p>
    <w:p>
      <w:pPr>
        <w:pStyle w:val="Normal"/>
        <w:numPr>
          <w:ilvl w:val="0"/>
          <w:numId w:val="5"/>
        </w:numPr>
        <w:jc w:val="both"/>
        <w:rPr>
          <w:color w:val="000000"/>
        </w:rPr>
      </w:pPr>
      <w:r>
        <w:rPr>
          <w:b w:val="false"/>
          <w:i/>
          <w:iCs/>
          <w:caps w:val="false"/>
          <w:smallCaps w:val="false"/>
          <w:color w:val="000000"/>
          <w:spacing w:val="0"/>
          <w:sz w:val="28"/>
          <w:szCs w:val="28"/>
          <w:u w:val="none"/>
        </w:rPr>
        <w:t>Физический уровень</w:t>
      </w:r>
      <w:r>
        <w:rPr>
          <w:b w:val="false"/>
          <w:i w:val="false"/>
          <w:caps w:val="false"/>
          <w:smallCaps w:val="false"/>
          <w:color w:val="000000"/>
          <w:spacing w:val="0"/>
          <w:sz w:val="28"/>
          <w:szCs w:val="28"/>
          <w:u w:val="none"/>
        </w:rPr>
        <w:t xml:space="preserve"> (</w:t>
      </w:r>
      <w:r>
        <w:rPr>
          <w:b w:val="false"/>
          <w:i/>
          <w:color w:val="000000"/>
          <w:spacing w:val="0"/>
          <w:sz w:val="28"/>
          <w:szCs w:val="28"/>
          <w:u w:val="none"/>
          <w:lang w:val="en-US"/>
        </w:rPr>
        <w:t>physical layer</w:t>
      </w:r>
      <w:r>
        <w:rPr>
          <w:b w:val="false"/>
          <w:i w:val="false"/>
          <w:caps w:val="false"/>
          <w:smallCaps w:val="false"/>
          <w:color w:val="000000"/>
          <w:spacing w:val="0"/>
          <w:sz w:val="28"/>
          <w:szCs w:val="28"/>
          <w:u w:val="none"/>
        </w:rPr>
        <w:t>) — нижний уровень модели, который определяет метод передачи данных, представленных в двоичном виде, от одного устройства (компьютера) к другому.</w:t>
      </w:r>
    </w:p>
    <w:p>
      <w:pPr>
        <w:pStyle w:val="Normal"/>
        <w:numPr>
          <w:ilvl w:val="0"/>
          <w:numId w:val="0"/>
        </w:numPr>
        <w:ind w:left="720" w:hanging="0"/>
        <w:jc w:val="both"/>
        <w:rPr>
          <w:rFonts w:ascii="Liberation Serif" w:hAnsi="Liberation Serif"/>
          <w:b w:val="false"/>
          <w:b w:val="false"/>
          <w:i w:val="false"/>
          <w:i w:val="false"/>
          <w:caps w:val="false"/>
          <w:smallCaps w:val="false"/>
          <w:spacing w:val="0"/>
          <w:sz w:val="28"/>
          <w:szCs w:val="28"/>
          <w:u w:val="none"/>
        </w:rPr>
      </w:pPr>
      <w:r>
        <w:rPr>
          <w:b w:val="false"/>
          <w:i w:val="false"/>
          <w:caps w:val="false"/>
          <w:smallCaps w:val="false"/>
          <w:spacing w:val="0"/>
          <w:sz w:val="28"/>
          <w:szCs w:val="28"/>
          <w:u w:val="none"/>
        </w:rPr>
      </w:r>
    </w:p>
    <w:p>
      <w:pPr>
        <w:pStyle w:val="Normal"/>
        <w:numPr>
          <w:ilvl w:val="0"/>
          <w:numId w:val="5"/>
        </w:numPr>
        <w:jc w:val="both"/>
        <w:rPr>
          <w:color w:val="000000"/>
        </w:rPr>
      </w:pPr>
      <w:r>
        <w:rPr>
          <w:b w:val="false"/>
          <w:i/>
          <w:iCs/>
          <w:caps w:val="false"/>
          <w:smallCaps w:val="false"/>
          <w:color w:val="000000"/>
          <w:spacing w:val="0"/>
          <w:sz w:val="28"/>
          <w:szCs w:val="28"/>
          <w:u w:val="none"/>
        </w:rPr>
        <w:t>Канальный уровень</w:t>
      </w:r>
      <w:r>
        <w:rPr>
          <w:b w:val="false"/>
          <w:i w:val="false"/>
          <w:caps w:val="false"/>
          <w:smallCaps w:val="false"/>
          <w:color w:val="000000"/>
          <w:spacing w:val="0"/>
          <w:sz w:val="28"/>
          <w:szCs w:val="28"/>
          <w:u w:val="none"/>
        </w:rPr>
        <w:t xml:space="preserve"> (</w:t>
      </w:r>
      <w:r>
        <w:rPr>
          <w:b w:val="false"/>
          <w:i/>
          <w:caps w:val="false"/>
          <w:smallCaps w:val="false"/>
          <w:color w:val="000000"/>
          <w:spacing w:val="0"/>
          <w:sz w:val="28"/>
          <w:szCs w:val="28"/>
          <w:u w:val="none"/>
          <w:lang w:val="en-US"/>
        </w:rPr>
        <w:t>data link layer</w:t>
      </w:r>
      <w:r>
        <w:rPr>
          <w:b w:val="false"/>
          <w:i w:val="false"/>
          <w:caps w:val="false"/>
          <w:smallCaps w:val="false"/>
          <w:color w:val="000000"/>
          <w:spacing w:val="0"/>
          <w:sz w:val="28"/>
          <w:szCs w:val="28"/>
          <w:u w:val="none"/>
        </w:rPr>
        <w:t xml:space="preserve">) предназначен для обеспечения взаимодействия сетей на физическом уровне и контроля за ошибками, которые могут возникнуть. Полученные с физического уровня данные, представленные в битах, он упаковывает в </w:t>
      </w:r>
      <w:r>
        <w:rPr>
          <w:b w:val="false"/>
          <w:i w:val="false"/>
          <w:caps w:val="false"/>
          <w:smallCaps w:val="false"/>
          <w:strike w:val="false"/>
          <w:dstrike w:val="false"/>
          <w:color w:val="000000"/>
          <w:spacing w:val="0"/>
          <w:sz w:val="28"/>
          <w:szCs w:val="28"/>
          <w:u w:val="none"/>
          <w:effect w:val="none"/>
        </w:rPr>
        <w:t>кадры</w:t>
      </w:r>
      <w:r>
        <w:rPr>
          <w:b w:val="false"/>
          <w:i w:val="false"/>
          <w:caps w:val="false"/>
          <w:smallCaps w:val="false"/>
          <w:color w:val="000000"/>
          <w:spacing w:val="0"/>
          <w:sz w:val="28"/>
          <w:szCs w:val="28"/>
          <w:u w:val="none"/>
        </w:rPr>
        <w:t>, проверяет их на целостность и, если нужно, исправляет ошибки (формирует повторный запрос поврежденного кадра) и отправляет на сетевой уровень. Канальный уровень может взаимодействовать с одним или несколькими физическими уровнями, контролируя и управляя этим взаимодействием.</w:t>
      </w:r>
    </w:p>
    <w:p>
      <w:pPr>
        <w:pStyle w:val="Normal"/>
        <w:numPr>
          <w:ilvl w:val="0"/>
          <w:numId w:val="0"/>
        </w:numPr>
        <w:ind w:left="720" w:hanging="0"/>
        <w:rPr>
          <w:rFonts w:ascii="Liberation Serif" w:hAnsi="Liberation Serif"/>
          <w:b w:val="false"/>
          <w:b w:val="false"/>
          <w:i w:val="false"/>
          <w:i w:val="false"/>
          <w:caps w:val="false"/>
          <w:smallCaps w:val="false"/>
          <w:spacing w:val="0"/>
          <w:sz w:val="28"/>
          <w:szCs w:val="28"/>
          <w:u w:val="none"/>
        </w:rPr>
      </w:pPr>
      <w:r>
        <w:rPr>
          <w:b w:val="false"/>
          <w:i w:val="false"/>
          <w:caps w:val="false"/>
          <w:smallCaps w:val="false"/>
          <w:spacing w:val="0"/>
          <w:sz w:val="28"/>
          <w:szCs w:val="28"/>
          <w:u w:val="none"/>
        </w:rPr>
      </w:r>
    </w:p>
    <w:p>
      <w:pPr>
        <w:pStyle w:val="Normal"/>
        <w:numPr>
          <w:ilvl w:val="0"/>
          <w:numId w:val="5"/>
        </w:numPr>
        <w:jc w:val="both"/>
        <w:rPr>
          <w:color w:val="000000"/>
          <w:sz w:val="28"/>
          <w:szCs w:val="28"/>
          <w:u w:val="single"/>
        </w:rPr>
      </w:pPr>
      <w:r>
        <w:rPr>
          <w:b w:val="false"/>
          <w:i/>
          <w:iCs/>
          <w:caps w:val="false"/>
          <w:smallCaps w:val="false"/>
          <w:color w:val="000000"/>
          <w:spacing w:val="0"/>
          <w:sz w:val="28"/>
          <w:szCs w:val="28"/>
          <w:u w:val="none"/>
        </w:rPr>
        <w:t>Сетевой уровень</w:t>
      </w:r>
      <w:r>
        <w:rPr>
          <w:b w:val="false"/>
          <w:i w:val="false"/>
          <w:caps w:val="false"/>
          <w:smallCaps w:val="false"/>
          <w:color w:val="000000"/>
          <w:spacing w:val="0"/>
          <w:sz w:val="28"/>
          <w:szCs w:val="28"/>
          <w:u w:val="none"/>
        </w:rPr>
        <w:t xml:space="preserve"> (</w:t>
      </w:r>
      <w:r>
        <w:rPr>
          <w:b w:val="false"/>
          <w:i/>
          <w:caps w:val="false"/>
          <w:smallCaps w:val="false"/>
          <w:color w:val="000000"/>
          <w:spacing w:val="0"/>
          <w:sz w:val="28"/>
          <w:szCs w:val="28"/>
          <w:u w:val="none"/>
          <w:lang w:val="en-US"/>
        </w:rPr>
        <w:t>network layer</w:t>
      </w:r>
      <w:r>
        <w:rPr>
          <w:b w:val="false"/>
          <w:i w:val="false"/>
          <w:caps w:val="false"/>
          <w:smallCaps w:val="false"/>
          <w:color w:val="000000"/>
          <w:spacing w:val="0"/>
          <w:sz w:val="28"/>
          <w:szCs w:val="28"/>
          <w:u w:val="none"/>
        </w:rPr>
        <w:t>) модели предназначен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«заторов» в сети.</w:t>
      </w:r>
    </w:p>
    <w:p>
      <w:pPr>
        <w:pStyle w:val="Normal"/>
        <w:numPr>
          <w:ilvl w:val="0"/>
          <w:numId w:val="0"/>
        </w:numPr>
        <w:ind w:left="720" w:hanging="0"/>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numPr>
          <w:ilvl w:val="0"/>
          <w:numId w:val="5"/>
        </w:numPr>
        <w:jc w:val="both"/>
        <w:rPr>
          <w:color w:val="000000"/>
          <w:sz w:val="28"/>
          <w:szCs w:val="28"/>
          <w:u w:val="single"/>
        </w:rPr>
      </w:pPr>
      <w:r>
        <w:rPr>
          <w:b w:val="false"/>
          <w:i/>
          <w:iCs/>
          <w:caps w:val="false"/>
          <w:smallCaps w:val="false"/>
          <w:color w:val="000000"/>
          <w:spacing w:val="0"/>
          <w:sz w:val="28"/>
          <w:szCs w:val="28"/>
          <w:u w:val="none"/>
        </w:rPr>
        <w:t>Транспортный уровень</w:t>
      </w:r>
      <w:r>
        <w:rPr>
          <w:b w:val="false"/>
          <w:i w:val="false"/>
          <w:caps w:val="false"/>
          <w:smallCaps w:val="false"/>
          <w:color w:val="000000"/>
          <w:spacing w:val="0"/>
          <w:sz w:val="28"/>
          <w:szCs w:val="28"/>
          <w:u w:val="none"/>
        </w:rPr>
        <w:t xml:space="preserve"> (</w:t>
      </w:r>
      <w:r>
        <w:rPr>
          <w:b w:val="false"/>
          <w:i/>
          <w:caps w:val="false"/>
          <w:smallCaps w:val="false"/>
          <w:color w:val="000000"/>
          <w:spacing w:val="0"/>
          <w:sz w:val="28"/>
          <w:szCs w:val="28"/>
          <w:u w:val="none"/>
          <w:lang w:val="en-US"/>
        </w:rPr>
        <w:t>transport layer</w:t>
      </w:r>
      <w:r>
        <w:rPr>
          <w:b w:val="false"/>
          <w:i w:val="false"/>
          <w:caps w:val="false"/>
          <w:smallCaps w:val="false"/>
          <w:color w:val="000000"/>
          <w:spacing w:val="0"/>
          <w:sz w:val="28"/>
          <w:szCs w:val="28"/>
          <w:u w:val="none"/>
        </w:rPr>
        <w:t>) модели предназначен для обеспечения надёжной передачи данных от отправителя к получателю. При этом уровень надёжности может варьироваться в широких пределах. Например:</w:t>
      </w:r>
    </w:p>
    <w:p>
      <w:pPr>
        <w:pStyle w:val="Normal"/>
        <w:numPr>
          <w:ilvl w:val="2"/>
          <w:numId w:val="5"/>
        </w:numPr>
        <w:jc w:val="both"/>
        <w:rPr>
          <w:color w:val="000000"/>
        </w:rPr>
      </w:pPr>
      <w:r>
        <w:rPr>
          <w:b/>
          <w:bCs/>
          <w:i w:val="false"/>
          <w:caps w:val="false"/>
          <w:smallCaps w:val="false"/>
          <w:strike w:val="false"/>
          <w:dstrike w:val="false"/>
          <w:color w:val="000000"/>
          <w:spacing w:val="0"/>
          <w:sz w:val="28"/>
          <w:szCs w:val="28"/>
          <w:highlight w:val="white"/>
          <w:u w:val="none"/>
          <w:effect w:val="none"/>
        </w:rPr>
        <w:t>UDP</w:t>
      </w:r>
      <w:r>
        <w:rPr>
          <w:b w:val="false"/>
          <w:i w:val="false"/>
          <w:caps w:val="false"/>
          <w:smallCaps w:val="false"/>
          <w:color w:val="000000"/>
          <w:spacing w:val="0"/>
          <w:sz w:val="28"/>
          <w:szCs w:val="28"/>
          <w:u w:val="none"/>
        </w:rPr>
        <w:t xml:space="preserve"> ограничивается контролем целостности данных в рамках одной датаграммы и не исключает возможности потери пакета целиком или дублирования пакетов, нарушение порядка получения пакетов данных</w:t>
      </w:r>
    </w:p>
    <w:p>
      <w:pPr>
        <w:pStyle w:val="Normal"/>
        <w:numPr>
          <w:ilvl w:val="2"/>
          <w:numId w:val="5"/>
        </w:numPr>
        <w:jc w:val="both"/>
        <w:rPr>
          <w:color w:val="000000"/>
        </w:rPr>
      </w:pPr>
      <w:r>
        <w:rPr>
          <w:b/>
          <w:bCs/>
          <w:i w:val="false"/>
          <w:caps w:val="false"/>
          <w:smallCaps w:val="false"/>
          <w:strike w:val="false"/>
          <w:dstrike w:val="false"/>
          <w:color w:val="000000"/>
          <w:spacing w:val="0"/>
          <w:sz w:val="28"/>
          <w:szCs w:val="28"/>
          <w:highlight w:val="white"/>
          <w:u w:val="none"/>
          <w:effect w:val="none"/>
        </w:rPr>
        <w:t>TCP</w:t>
      </w:r>
      <w:r>
        <w:rPr>
          <w:b w:val="false"/>
          <w:i w:val="false"/>
          <w:caps w:val="false"/>
          <w:smallCaps w:val="false"/>
          <w:color w:val="000000"/>
          <w:spacing w:val="0"/>
          <w:sz w:val="28"/>
          <w:szCs w:val="28"/>
          <w:u w:val="none"/>
        </w:rPr>
        <w:t xml:space="preserve"> обеспечивает надёжную непрерывную передачу данных, исключающую потерю данных или нарушение порядка их поступления или дублирования, может перераспределять данные, разбивая большие порции данных на фрагменты и наоборот, склеивая фрагменты в один пакет.</w:t>
      </w:r>
    </w:p>
    <w:p>
      <w:pPr>
        <w:pStyle w:val="Normal"/>
        <w:numPr>
          <w:ilvl w:val="0"/>
          <w:numId w:val="0"/>
        </w:numPr>
        <w:ind w:left="1440" w:hanging="0"/>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numPr>
          <w:ilvl w:val="0"/>
          <w:numId w:val="5"/>
        </w:numPr>
        <w:jc w:val="both"/>
        <w:rPr>
          <w:color w:val="000000"/>
          <w:sz w:val="28"/>
          <w:szCs w:val="28"/>
          <w:u w:val="single"/>
        </w:rPr>
      </w:pPr>
      <w:r>
        <w:rPr>
          <w:b w:val="false"/>
          <w:i/>
          <w:iCs/>
          <w:caps w:val="false"/>
          <w:smallCaps w:val="false"/>
          <w:color w:val="000000"/>
          <w:spacing w:val="0"/>
          <w:sz w:val="28"/>
          <w:szCs w:val="28"/>
          <w:u w:val="none"/>
        </w:rPr>
        <w:t>Сеансовый уровень</w:t>
      </w:r>
      <w:r>
        <w:rPr>
          <w:b w:val="false"/>
          <w:i w:val="false"/>
          <w:caps w:val="false"/>
          <w:smallCaps w:val="false"/>
          <w:color w:val="000000"/>
          <w:spacing w:val="0"/>
          <w:sz w:val="28"/>
          <w:szCs w:val="28"/>
          <w:u w:val="none"/>
        </w:rPr>
        <w:t xml:space="preserve"> (</w:t>
      </w:r>
      <w:r>
        <w:rPr>
          <w:b w:val="false"/>
          <w:i/>
          <w:caps w:val="false"/>
          <w:smallCaps w:val="false"/>
          <w:color w:val="000000"/>
          <w:spacing w:val="0"/>
          <w:sz w:val="28"/>
          <w:szCs w:val="28"/>
          <w:u w:val="none"/>
          <w:lang w:val="en-US"/>
        </w:rPr>
        <w:t>session layer</w:t>
      </w:r>
      <w:r>
        <w:rPr>
          <w:b w:val="false"/>
          <w:i w:val="false"/>
          <w:caps w:val="false"/>
          <w:smallCaps w:val="false"/>
          <w:color w:val="000000"/>
          <w:spacing w:val="0"/>
          <w:sz w:val="28"/>
          <w:szCs w:val="28"/>
          <w:u w:val="none"/>
        </w:rPr>
        <w:t>) модели 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pPr>
        <w:pStyle w:val="Normal"/>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numPr>
          <w:ilvl w:val="0"/>
          <w:numId w:val="5"/>
        </w:numPr>
        <w:jc w:val="both"/>
        <w:rPr>
          <w:color w:val="000000"/>
          <w:sz w:val="28"/>
          <w:szCs w:val="28"/>
          <w:u w:val="single"/>
        </w:rPr>
      </w:pPr>
      <w:r>
        <w:rPr>
          <w:b w:val="false"/>
          <w:i/>
          <w:iCs/>
          <w:caps w:val="false"/>
          <w:smallCaps w:val="false"/>
          <w:color w:val="000000"/>
          <w:spacing w:val="0"/>
          <w:sz w:val="28"/>
          <w:szCs w:val="28"/>
          <w:u w:val="none"/>
        </w:rPr>
        <w:t>Представительский уровень</w:t>
      </w:r>
      <w:r>
        <w:rPr>
          <w:b w:val="false"/>
          <w:i w:val="false"/>
          <w:caps w:val="false"/>
          <w:smallCaps w:val="false"/>
          <w:color w:val="000000"/>
          <w:spacing w:val="0"/>
          <w:sz w:val="28"/>
          <w:szCs w:val="28"/>
          <w:u w:val="none"/>
        </w:rPr>
        <w:t xml:space="preserve"> (уровень представления; </w:t>
      </w:r>
      <w:r>
        <w:rPr>
          <w:b w:val="false"/>
          <w:i/>
          <w:caps w:val="false"/>
          <w:smallCaps w:val="false"/>
          <w:color w:val="000000"/>
          <w:spacing w:val="0"/>
          <w:sz w:val="28"/>
          <w:szCs w:val="28"/>
          <w:u w:val="none"/>
          <w:lang w:val="en-US"/>
        </w:rPr>
        <w:t>presentation layer</w:t>
      </w:r>
      <w:r>
        <w:rPr>
          <w:b w:val="false"/>
          <w:i w:val="false"/>
          <w:caps w:val="false"/>
          <w:smallCaps w:val="false"/>
          <w:color w:val="000000"/>
          <w:spacing w:val="0"/>
          <w:sz w:val="28"/>
          <w:szCs w:val="28"/>
          <w:u w:val="none"/>
        </w:rPr>
        <w:t>) обеспечивает преобразование протоколов и кодирование/декодирование данных. Запросы приложений, полученные с прикладного уровня, на уровне представления преобразуются в формат для передачи по сети, а полученные из сети данные преобразуются в формат приложений. На этом уровне может осуществляться сжатие/распаковка или шифрование/дешифрование, а также перенаправление запросов другому сетевому ресурсу, если они не могут быть обработаны локально.</w:t>
      </w:r>
    </w:p>
    <w:p>
      <w:pPr>
        <w:pStyle w:val="Normal"/>
        <w:numPr>
          <w:ilvl w:val="0"/>
          <w:numId w:val="0"/>
        </w:numPr>
        <w:ind w:left="720" w:hanging="0"/>
        <w:jc w:val="both"/>
        <w:rPr>
          <w:rFonts w:ascii="Liberation Serif" w:hAnsi="Liberation Serif"/>
          <w:b w:val="false"/>
          <w:b w:val="false"/>
          <w:i w:val="false"/>
          <w:i w:val="false"/>
          <w:caps w:val="false"/>
          <w:smallCaps w:val="false"/>
          <w:spacing w:val="0"/>
          <w:u w:val="none"/>
        </w:rPr>
      </w:pPr>
      <w:r>
        <w:rPr>
          <w:b w:val="false"/>
          <w:i w:val="false"/>
          <w:caps w:val="false"/>
          <w:smallCaps w:val="false"/>
          <w:spacing w:val="0"/>
          <w:u w:val="none"/>
        </w:rPr>
      </w:r>
    </w:p>
    <w:p>
      <w:pPr>
        <w:pStyle w:val="Normal"/>
        <w:numPr>
          <w:ilvl w:val="0"/>
          <w:numId w:val="5"/>
        </w:numPr>
        <w:jc w:val="both"/>
        <w:rPr>
          <w:color w:val="000000"/>
          <w:sz w:val="28"/>
          <w:szCs w:val="28"/>
          <w:u w:val="single"/>
        </w:rPr>
      </w:pPr>
      <w:r>
        <w:rPr>
          <w:b w:val="false"/>
          <w:i/>
          <w:iCs/>
          <w:caps w:val="false"/>
          <w:smallCaps w:val="false"/>
          <w:color w:val="000000"/>
          <w:spacing w:val="0"/>
          <w:sz w:val="28"/>
          <w:szCs w:val="28"/>
          <w:u w:val="none"/>
        </w:rPr>
        <w:t xml:space="preserve">Прикладной уровень </w:t>
      </w:r>
      <w:r>
        <w:rPr>
          <w:b w:val="false"/>
          <w:i w:val="false"/>
          <w:caps w:val="false"/>
          <w:smallCaps w:val="false"/>
          <w:color w:val="000000"/>
          <w:spacing w:val="0"/>
          <w:sz w:val="28"/>
          <w:szCs w:val="28"/>
          <w:u w:val="none"/>
        </w:rPr>
        <w:t xml:space="preserve">(уровень приложений; </w:t>
      </w:r>
      <w:r>
        <w:rPr>
          <w:b w:val="false"/>
          <w:i/>
          <w:caps w:val="false"/>
          <w:smallCaps w:val="false"/>
          <w:color w:val="000000"/>
          <w:spacing w:val="0"/>
          <w:sz w:val="28"/>
          <w:szCs w:val="28"/>
          <w:u w:val="none"/>
          <w:lang w:val="en-US"/>
        </w:rPr>
        <w:t>application layer</w:t>
      </w:r>
      <w:r>
        <w:rPr>
          <w:b w:val="false"/>
          <w:i w:val="false"/>
          <w:caps w:val="false"/>
          <w:smallCaps w:val="false"/>
          <w:color w:val="000000"/>
          <w:spacing w:val="0"/>
          <w:sz w:val="28"/>
          <w:szCs w:val="28"/>
          <w:u w:val="none"/>
        </w:rPr>
        <w:t>) — верхний уровень модели, обеспечивающий взаимодействие пользовательских приложений с сетью.</w:t>
      </w:r>
    </w:p>
    <w:p>
      <w:pPr>
        <w:pStyle w:val="Normal"/>
        <w:jc w:val="both"/>
        <w:rPr>
          <w:rFonts w:ascii="Liberation Serif" w:hAnsi="Liberation Serif"/>
          <w:b w:val="false"/>
          <w:b w:val="false"/>
          <w:i w:val="false"/>
          <w:i w:val="false"/>
          <w:caps w:val="false"/>
          <w:smallCaps w:val="false"/>
          <w:color w:val="252525"/>
          <w:spacing w:val="0"/>
          <w:u w:val="none"/>
        </w:rPr>
      </w:pPr>
      <w:r>
        <w:rPr>
          <w:b w:val="false"/>
          <w:i w:val="false"/>
          <w:caps w:val="false"/>
          <w:smallCaps w:val="false"/>
          <w:color w:val="252525"/>
          <w:spacing w:val="0"/>
          <w:u w:val="none"/>
        </w:rPr>
      </w:r>
    </w:p>
    <w:p>
      <w:pPr>
        <w:pStyle w:val="Normal"/>
        <w:jc w:val="both"/>
        <w:rPr>
          <w:rFonts w:ascii="Liberation Serif" w:hAnsi="Liberation Serif"/>
          <w:b w:val="false"/>
          <w:b w:val="false"/>
          <w:i w:val="false"/>
          <w:i w:val="false"/>
          <w:caps w:val="false"/>
          <w:smallCaps w:val="false"/>
          <w:color w:val="252525"/>
          <w:spacing w:val="0"/>
          <w:u w:val="none"/>
        </w:rPr>
      </w:pPr>
      <w:r>
        <w:rPr>
          <w:b w:val="false"/>
          <w:i w:val="false"/>
          <w:caps w:val="false"/>
          <w:smallCaps w:val="false"/>
          <w:color w:val="252525"/>
          <w:spacing w:val="0"/>
          <w:u w:val="none"/>
        </w:rPr>
      </w:r>
    </w:p>
    <w:p>
      <w:pPr>
        <w:pStyle w:val="Normal"/>
        <w:jc w:val="both"/>
        <w:rPr>
          <w:rFonts w:ascii="Liberation Serif" w:hAnsi="Liberation Serif"/>
          <w:b w:val="false"/>
          <w:b w:val="false"/>
          <w:i w:val="false"/>
          <w:i w:val="false"/>
          <w:caps w:val="false"/>
          <w:smallCaps w:val="false"/>
          <w:color w:val="252525"/>
          <w:spacing w:val="0"/>
          <w:u w:val="none"/>
        </w:rPr>
      </w:pPr>
      <w:r>
        <w:rPr>
          <w:b w:val="false"/>
          <w:i w:val="false"/>
          <w:caps w:val="false"/>
          <w:smallCaps w:val="false"/>
          <w:color w:val="252525"/>
          <w:spacing w:val="0"/>
          <w:u w:val="none"/>
        </w:rPr>
      </w:r>
    </w:p>
    <w:p>
      <w:pPr>
        <w:pStyle w:val="Normal"/>
        <w:jc w:val="center"/>
        <w:rPr>
          <w:color w:val="000000"/>
          <w:sz w:val="36"/>
          <w:szCs w:val="36"/>
          <w:u w:val="single"/>
        </w:rPr>
      </w:pPr>
      <w:r>
        <w:rPr>
          <w:b w:val="false"/>
          <w:i w:val="false"/>
          <w:caps w:val="false"/>
          <w:smallCaps w:val="false"/>
          <w:color w:val="000000"/>
          <w:spacing w:val="0"/>
          <w:sz w:val="36"/>
          <w:szCs w:val="36"/>
          <w:u w:val="none"/>
        </w:rPr>
        <w:t xml:space="preserve">Стек протоколов TCP/IP </w:t>
      </w:r>
      <w:r>
        <w:rPr>
          <w:b w:val="false"/>
          <w:i w:val="false"/>
          <w:caps w:val="false"/>
          <w:smallCaps w:val="false"/>
          <w:color w:val="000000"/>
          <w:spacing w:val="0"/>
          <w:sz w:val="28"/>
          <w:szCs w:val="28"/>
          <w:u w:val="none"/>
        </w:rPr>
        <w:t>—</w:t>
      </w:r>
    </w:p>
    <w:p>
      <w:pPr>
        <w:pStyle w:val="Normal"/>
        <w:jc w:val="center"/>
        <w:rPr>
          <w:rFonts w:ascii="Liberation Serif" w:hAnsi="Liberation Serif"/>
          <w:b w:val="false"/>
          <w:b w:val="false"/>
          <w:i w:val="false"/>
          <w:i w:val="false"/>
          <w:caps w:val="false"/>
          <w:smallCaps w:val="false"/>
          <w:color w:val="252525"/>
          <w:spacing w:val="0"/>
          <w:sz w:val="28"/>
          <w:szCs w:val="28"/>
          <w:u w:val="none"/>
        </w:rPr>
      </w:pPr>
      <w:r>
        <w:rPr>
          <w:b w:val="false"/>
          <w:i w:val="false"/>
          <w:caps w:val="false"/>
          <w:smallCaps w:val="false"/>
          <w:color w:val="252525"/>
          <w:spacing w:val="0"/>
          <w:sz w:val="28"/>
          <w:szCs w:val="28"/>
          <w:u w:val="none"/>
        </w:rPr>
      </w:r>
    </w:p>
    <w:p>
      <w:pPr>
        <w:pStyle w:val="Normal"/>
        <w:jc w:val="both"/>
        <w:rPr>
          <w:color w:val="000000"/>
        </w:rPr>
      </w:pPr>
      <w:r>
        <w:rPr>
          <w:b w:val="false"/>
          <w:i w:val="false"/>
          <w:caps w:val="false"/>
          <w:smallCaps w:val="false"/>
          <w:color w:val="000000"/>
          <w:spacing w:val="0"/>
          <w:sz w:val="28"/>
          <w:szCs w:val="28"/>
          <w:u w:val="none"/>
        </w:rPr>
        <w:t xml:space="preserve">это набор </w:t>
      </w:r>
      <w:r>
        <w:rPr>
          <w:b w:val="false"/>
          <w:i w:val="false"/>
          <w:caps w:val="false"/>
          <w:smallCaps w:val="false"/>
          <w:strike w:val="false"/>
          <w:dstrike w:val="false"/>
          <w:color w:val="000000"/>
          <w:spacing w:val="0"/>
          <w:sz w:val="28"/>
          <w:szCs w:val="28"/>
          <w:highlight w:val="white"/>
          <w:u w:val="none"/>
          <w:effect w:val="none"/>
        </w:rPr>
        <w:t>сетевых протоколов</w:t>
      </w:r>
      <w:r>
        <w:rPr>
          <w:b w:val="false"/>
          <w:i w:val="false"/>
          <w:caps w:val="false"/>
          <w:smallCaps w:val="false"/>
          <w:color w:val="000000"/>
          <w:spacing w:val="0"/>
          <w:sz w:val="28"/>
          <w:szCs w:val="28"/>
          <w:u w:val="none"/>
        </w:rPr>
        <w:t xml:space="preserve"> передачи данных, используемых в сетях, включая сеть </w:t>
      </w:r>
      <w:r>
        <w:rPr>
          <w:b w:val="false"/>
          <w:i w:val="false"/>
          <w:caps w:val="false"/>
          <w:smallCaps w:val="false"/>
          <w:strike w:val="false"/>
          <w:dstrike w:val="false"/>
          <w:color w:val="000000"/>
          <w:spacing w:val="0"/>
          <w:sz w:val="28"/>
          <w:szCs w:val="28"/>
          <w:highlight w:val="white"/>
          <w:u w:val="none"/>
          <w:effect w:val="none"/>
        </w:rPr>
        <w:t>Интернет</w:t>
      </w:r>
      <w:r>
        <w:rPr>
          <w:b w:val="false"/>
          <w:i w:val="false"/>
          <w:caps w:val="false"/>
          <w:smallCaps w:val="false"/>
          <w:color w:val="000000"/>
          <w:spacing w:val="0"/>
          <w:sz w:val="28"/>
          <w:szCs w:val="28"/>
          <w:u w:val="none"/>
        </w:rPr>
        <w:t xml:space="preserve">. Название TCP/IP происходит из двух наиважнейших протоколов семейства — </w:t>
      </w:r>
      <w:r>
        <w:rPr>
          <w:b w:val="false"/>
          <w:i w:val="false"/>
          <w:caps w:val="false"/>
          <w:smallCaps w:val="false"/>
          <w:strike w:val="false"/>
          <w:dstrike w:val="false"/>
          <w:color w:val="000000"/>
          <w:spacing w:val="0"/>
          <w:sz w:val="28"/>
          <w:szCs w:val="28"/>
          <w:highlight w:val="white"/>
          <w:u w:val="none"/>
          <w:effect w:val="none"/>
        </w:rPr>
        <w:t>Transmission Control Protocol</w:t>
      </w:r>
      <w:r>
        <w:rPr>
          <w:b w:val="false"/>
          <w:i w:val="false"/>
          <w:caps w:val="false"/>
          <w:smallCaps w:val="false"/>
          <w:color w:val="000000"/>
          <w:spacing w:val="0"/>
          <w:sz w:val="28"/>
          <w:szCs w:val="28"/>
          <w:u w:val="none"/>
        </w:rPr>
        <w:t xml:space="preserve"> (TCP) и </w:t>
      </w:r>
      <w:r>
        <w:rPr>
          <w:b w:val="false"/>
          <w:i w:val="false"/>
          <w:caps w:val="false"/>
          <w:smallCaps w:val="false"/>
          <w:strike w:val="false"/>
          <w:dstrike w:val="false"/>
          <w:color w:val="000000"/>
          <w:spacing w:val="0"/>
          <w:sz w:val="28"/>
          <w:szCs w:val="28"/>
          <w:highlight w:val="white"/>
          <w:u w:val="none"/>
          <w:effect w:val="none"/>
        </w:rPr>
        <w:t>Internet Protocol</w:t>
      </w:r>
      <w:r>
        <w:rPr>
          <w:b w:val="false"/>
          <w:i w:val="false"/>
          <w:caps w:val="false"/>
          <w:smallCaps w:val="false"/>
          <w:color w:val="000000"/>
          <w:spacing w:val="0"/>
          <w:sz w:val="28"/>
          <w:szCs w:val="28"/>
          <w:u w:val="none"/>
        </w:rPr>
        <w:t xml:space="preserve"> (IP), которые были разработаны и описаны первыми в данном стандарте. </w:t>
      </w:r>
    </w:p>
    <w:p>
      <w:pPr>
        <w:pStyle w:val="Normal"/>
        <w:jc w:val="both"/>
        <w:rPr>
          <w:rFonts w:ascii="Liberation Serif" w:hAnsi="Liberation Serif"/>
          <w:b w:val="false"/>
          <w:b w:val="false"/>
          <w:i w:val="false"/>
          <w:i w:val="false"/>
          <w:caps w:val="false"/>
          <w:smallCaps w:val="false"/>
          <w:spacing w:val="0"/>
          <w:sz w:val="28"/>
          <w:szCs w:val="28"/>
          <w:u w:val="none"/>
        </w:rPr>
      </w:pPr>
      <w:r>
        <w:rPr>
          <w:b w:val="false"/>
          <w:i w:val="false"/>
          <w:caps w:val="false"/>
          <w:smallCaps w:val="false"/>
          <w:spacing w:val="0"/>
          <w:sz w:val="28"/>
          <w:szCs w:val="28"/>
          <w:u w:val="none"/>
        </w:rPr>
      </w:r>
    </w:p>
    <w:p>
      <w:pPr>
        <w:pStyle w:val="Normal"/>
        <w:jc w:val="both"/>
        <w:rPr/>
      </w:pPr>
      <w:r>
        <w:rPr>
          <w:b w:val="false"/>
          <w:i w:val="false"/>
          <w:caps w:val="false"/>
          <w:smallCaps w:val="false"/>
          <w:color w:val="000000"/>
          <w:spacing w:val="0"/>
          <w:sz w:val="28"/>
          <w:szCs w:val="28"/>
          <w:u w:val="none"/>
        </w:rPr>
        <w:t xml:space="preserve">Уровни протоколов TCP/IP расположены по принципу </w:t>
      </w:r>
      <w:r>
        <w:rPr>
          <w:b w:val="false"/>
          <w:i w:val="false"/>
          <w:caps w:val="false"/>
          <w:smallCaps w:val="false"/>
          <w:strike w:val="false"/>
          <w:dstrike w:val="false"/>
          <w:color w:val="000000"/>
          <w:spacing w:val="0"/>
          <w:sz w:val="28"/>
          <w:szCs w:val="28"/>
          <w:u w:val="none"/>
          <w:effect w:val="none"/>
        </w:rPr>
        <w:t>стека</w:t>
      </w:r>
      <w:r>
        <w:rPr>
          <w:b w:val="false"/>
          <w:i w:val="false"/>
          <w:caps w:val="false"/>
          <w:smallCaps w:val="false"/>
          <w:color w:val="000000"/>
          <w:spacing w:val="0"/>
          <w:sz w:val="28"/>
          <w:szCs w:val="28"/>
          <w:u w:val="none"/>
        </w:rPr>
        <w:t xml:space="preserve">  — это означает, что протокол, располагающийся на уровне выше, работает «поверх» нижнего, используя механизмы </w:t>
      </w:r>
      <w:r>
        <w:rPr>
          <w:b w:val="false"/>
          <w:i w:val="false"/>
          <w:caps w:val="false"/>
          <w:smallCaps w:val="false"/>
          <w:strike w:val="false"/>
          <w:dstrike w:val="false"/>
          <w:color w:val="000000"/>
          <w:spacing w:val="0"/>
          <w:sz w:val="28"/>
          <w:szCs w:val="28"/>
          <w:u w:val="none"/>
          <w:effect w:val="none"/>
        </w:rPr>
        <w:t>инкапсуляции [</w:t>
      </w:r>
      <w:r>
        <w:rPr>
          <w:b w:val="false"/>
          <w:i w:val="false"/>
          <w:caps w:val="false"/>
          <w:smallCaps w:val="false"/>
          <w:strike w:val="false"/>
          <w:dstrike w:val="false"/>
          <w:color w:val="333333"/>
          <w:spacing w:val="0"/>
          <w:sz w:val="28"/>
          <w:szCs w:val="28"/>
          <w:u w:val="none"/>
          <w:effect w:val="none"/>
        </w:rPr>
        <w:t xml:space="preserve">метод построения модульных </w:t>
      </w:r>
      <w:r>
        <w:rPr>
          <w:b w:val="false"/>
          <w:i w:val="false"/>
          <w:caps w:val="false"/>
          <w:smallCaps w:val="false"/>
          <w:strike w:val="false"/>
          <w:dstrike w:val="false"/>
          <w:color w:val="333333"/>
          <w:spacing w:val="0"/>
          <w:sz w:val="28"/>
          <w:szCs w:val="28"/>
          <w:highlight w:val="white"/>
          <w:u w:val="none"/>
          <w:effect w:val="none"/>
        </w:rPr>
        <w:t>сетевых протоколов</w:t>
      </w:r>
      <w:r>
        <w:rPr>
          <w:b w:val="false"/>
          <w:i w:val="false"/>
          <w:caps w:val="false"/>
          <w:smallCaps w:val="false"/>
          <w:strike w:val="false"/>
          <w:dstrike w:val="false"/>
          <w:color w:val="333333"/>
          <w:spacing w:val="0"/>
          <w:sz w:val="28"/>
          <w:szCs w:val="28"/>
          <w:u w:val="none"/>
          <w:effect w:val="none"/>
        </w:rPr>
        <w:t xml:space="preserve">, при котором логически независимые функции сети </w:t>
      </w:r>
      <w:r>
        <w:rPr>
          <w:b w:val="false"/>
          <w:i w:val="false"/>
          <w:caps w:val="false"/>
          <w:smallCaps w:val="false"/>
          <w:strike w:val="false"/>
          <w:dstrike w:val="false"/>
          <w:color w:val="333333"/>
          <w:spacing w:val="0"/>
          <w:sz w:val="28"/>
          <w:szCs w:val="28"/>
          <w:highlight w:val="white"/>
          <w:u w:val="none"/>
          <w:effect w:val="none"/>
        </w:rPr>
        <w:t>абстрагируются</w:t>
      </w:r>
      <w:r>
        <w:rPr>
          <w:b w:val="false"/>
          <w:i w:val="false"/>
          <w:caps w:val="false"/>
          <w:smallCaps w:val="false"/>
          <w:strike w:val="false"/>
          <w:dstrike w:val="false"/>
          <w:color w:val="333333"/>
          <w:spacing w:val="0"/>
          <w:sz w:val="28"/>
          <w:szCs w:val="28"/>
          <w:u w:val="none"/>
          <w:effect w:val="none"/>
        </w:rPr>
        <w:t xml:space="preserve"> от нижележащих механизмов путём включения или </w:t>
      </w:r>
      <w:r>
        <w:rPr>
          <w:b w:val="false"/>
          <w:i w:val="false"/>
          <w:caps w:val="false"/>
          <w:smallCaps w:val="false"/>
          <w:strike w:val="false"/>
          <w:dstrike w:val="false"/>
          <w:color w:val="333333"/>
          <w:spacing w:val="0"/>
          <w:sz w:val="28"/>
          <w:szCs w:val="28"/>
          <w:highlight w:val="white"/>
          <w:u w:val="none"/>
          <w:effect w:val="none"/>
        </w:rPr>
        <w:t>инкапсулирования</w:t>
      </w:r>
      <w:r>
        <w:rPr>
          <w:b w:val="false"/>
          <w:i w:val="false"/>
          <w:caps w:val="false"/>
          <w:smallCaps w:val="false"/>
          <w:strike w:val="false"/>
          <w:dstrike w:val="false"/>
          <w:color w:val="333333"/>
          <w:spacing w:val="0"/>
          <w:sz w:val="28"/>
          <w:szCs w:val="28"/>
          <w:u w:val="none"/>
          <w:effect w:val="none"/>
        </w:rPr>
        <w:t xml:space="preserve"> этих механизмов в более высокоуровневые объекты]</w:t>
      </w:r>
      <w:r>
        <w:rPr>
          <w:b w:val="false"/>
          <w:i w:val="false"/>
          <w:caps w:val="false"/>
          <w:smallCaps w:val="false"/>
          <w:color w:val="000000"/>
          <w:spacing w:val="0"/>
          <w:sz w:val="28"/>
          <w:szCs w:val="28"/>
          <w:u w:val="none"/>
        </w:rPr>
        <w:t xml:space="preserve">. Например, протокол </w:t>
      </w:r>
      <w:r>
        <w:rPr>
          <w:b w:val="false"/>
          <w:i w:val="false"/>
          <w:caps w:val="false"/>
          <w:smallCaps w:val="false"/>
          <w:strike w:val="false"/>
          <w:dstrike w:val="false"/>
          <w:color w:val="000000"/>
          <w:spacing w:val="0"/>
          <w:sz w:val="28"/>
          <w:szCs w:val="28"/>
          <w:u w:val="none"/>
          <w:effect w:val="none"/>
        </w:rPr>
        <w:t>TCP</w:t>
      </w:r>
      <w:r>
        <w:rPr>
          <w:b w:val="false"/>
          <w:i w:val="false"/>
          <w:caps w:val="false"/>
          <w:smallCaps w:val="false"/>
          <w:color w:val="000000"/>
          <w:spacing w:val="0"/>
          <w:sz w:val="28"/>
          <w:szCs w:val="28"/>
          <w:u w:val="none"/>
        </w:rPr>
        <w:t xml:space="preserve"> работает поверх протокола </w:t>
      </w:r>
      <w:r>
        <w:rPr>
          <w:b w:val="false"/>
          <w:i w:val="false"/>
          <w:caps w:val="false"/>
          <w:smallCaps w:val="false"/>
          <w:strike w:val="false"/>
          <w:dstrike w:val="false"/>
          <w:color w:val="000000"/>
          <w:spacing w:val="0"/>
          <w:sz w:val="28"/>
          <w:szCs w:val="28"/>
          <w:u w:val="none"/>
          <w:effect w:val="none"/>
        </w:rPr>
        <w:t>IP</w:t>
      </w:r>
      <w:r>
        <w:rPr>
          <w:b w:val="false"/>
          <w:i w:val="false"/>
          <w:caps w:val="false"/>
          <w:smallCaps w:val="false"/>
          <w:color w:val="000000"/>
          <w:spacing w:val="0"/>
          <w:sz w:val="28"/>
          <w:szCs w:val="28"/>
          <w:u w:val="none"/>
        </w:rPr>
        <w:t>.</w:t>
      </w:r>
    </w:p>
    <w:p>
      <w:pPr>
        <w:pStyle w:val="Normal"/>
        <w:jc w:val="both"/>
        <w:rPr>
          <w:rFonts w:ascii="Liberation Serif" w:hAnsi="Liberation Serif"/>
          <w:b w:val="false"/>
          <w:b w:val="false"/>
          <w:i w:val="false"/>
          <w:i w:val="false"/>
          <w:caps w:val="false"/>
          <w:smallCaps w:val="false"/>
          <w:color w:val="252525"/>
          <w:spacing w:val="0"/>
          <w:sz w:val="28"/>
          <w:szCs w:val="28"/>
          <w:u w:val="none"/>
        </w:rPr>
      </w:pPr>
      <w:r>
        <w:rPr>
          <w:b w:val="false"/>
          <w:i w:val="false"/>
          <w:caps w:val="false"/>
          <w:smallCaps w:val="false"/>
          <w:color w:val="252525"/>
          <w:spacing w:val="0"/>
          <w:sz w:val="28"/>
          <w:szCs w:val="28"/>
          <w:u w:val="none"/>
        </w:rPr>
      </w:r>
    </w:p>
    <w:p>
      <w:pPr>
        <w:pStyle w:val="TextBody"/>
        <w:widowControl/>
        <w:ind w:left="0" w:right="0" w:hanging="0"/>
        <w:jc w:val="both"/>
        <w:rPr>
          <w:rFonts w:ascii="Liberation Serif" w:hAnsi="Liberation Serif"/>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u w:val="single"/>
        </w:rPr>
        <w:t>Стек протоколов TCP/IP включает в себя четыре уровня</w:t>
      </w:r>
      <w:r>
        <w:rPr>
          <w:b w:val="false"/>
          <w:i w:val="false"/>
          <w:caps w:val="false"/>
          <w:smallCaps w:val="false"/>
          <w:color w:val="000000"/>
          <w:spacing w:val="0"/>
          <w:sz w:val="28"/>
          <w:szCs w:val="28"/>
        </w:rPr>
        <w:t>:</w:t>
      </w:r>
    </w:p>
    <w:p>
      <w:pPr>
        <w:pStyle w:val="Normal"/>
        <w:numPr>
          <w:ilvl w:val="0"/>
          <w:numId w:val="6"/>
        </w:numPr>
        <w:jc w:val="both"/>
        <w:rPr>
          <w:sz w:val="28"/>
          <w:szCs w:val="28"/>
        </w:rPr>
      </w:pPr>
      <w:r>
        <w:rPr>
          <w:i/>
          <w:iCs/>
          <w:sz w:val="28"/>
          <w:szCs w:val="28"/>
        </w:rPr>
        <w:t>Прикладной уровень</w:t>
      </w:r>
      <w:r>
        <w:rPr>
          <w:sz w:val="28"/>
          <w:szCs w:val="28"/>
        </w:rPr>
        <w:t xml:space="preserve"> (application layer)</w:t>
      </w:r>
    </w:p>
    <w:p>
      <w:pPr>
        <w:pStyle w:val="Normal"/>
        <w:numPr>
          <w:ilvl w:val="0"/>
          <w:numId w:val="6"/>
        </w:numPr>
        <w:jc w:val="both"/>
        <w:rPr>
          <w:sz w:val="28"/>
          <w:szCs w:val="28"/>
        </w:rPr>
      </w:pPr>
      <w:r>
        <w:rPr>
          <w:i/>
          <w:iCs/>
          <w:sz w:val="28"/>
          <w:szCs w:val="28"/>
        </w:rPr>
        <w:t>Транспортный уровень</w:t>
      </w:r>
      <w:r>
        <w:rPr>
          <w:sz w:val="28"/>
          <w:szCs w:val="28"/>
        </w:rPr>
        <w:t xml:space="preserve"> (transport layer)</w:t>
      </w:r>
    </w:p>
    <w:p>
      <w:pPr>
        <w:pStyle w:val="Normal"/>
        <w:numPr>
          <w:ilvl w:val="0"/>
          <w:numId w:val="6"/>
        </w:numPr>
        <w:jc w:val="both"/>
        <w:rPr>
          <w:sz w:val="28"/>
          <w:szCs w:val="28"/>
        </w:rPr>
      </w:pPr>
      <w:r>
        <w:rPr>
          <w:i/>
          <w:iCs/>
          <w:sz w:val="28"/>
          <w:szCs w:val="28"/>
        </w:rPr>
        <w:t>Сетевой уровень</w:t>
      </w:r>
      <w:r>
        <w:rPr>
          <w:sz w:val="28"/>
          <w:szCs w:val="28"/>
        </w:rPr>
        <w:t xml:space="preserve"> (Internet layer)</w:t>
      </w:r>
    </w:p>
    <w:p>
      <w:pPr>
        <w:pStyle w:val="Normal"/>
        <w:numPr>
          <w:ilvl w:val="0"/>
          <w:numId w:val="6"/>
        </w:numPr>
        <w:jc w:val="both"/>
        <w:rPr>
          <w:sz w:val="28"/>
          <w:szCs w:val="28"/>
        </w:rPr>
      </w:pPr>
      <w:r>
        <w:rPr>
          <w:i/>
          <w:iCs/>
          <w:sz w:val="28"/>
          <w:szCs w:val="28"/>
        </w:rPr>
        <w:t>Канальный уровень</w:t>
      </w:r>
      <w:r>
        <w:rPr>
          <w:sz w:val="28"/>
          <w:szCs w:val="28"/>
        </w:rPr>
        <w:t xml:space="preserve"> (link layer)</w:t>
      </w:r>
    </w:p>
    <w:p>
      <w:pPr>
        <w:pStyle w:val="Normal"/>
        <w:jc w:val="both"/>
        <w:rPr>
          <w:sz w:val="28"/>
          <w:szCs w:val="28"/>
        </w:rPr>
      </w:pPr>
      <w:r>
        <w:rPr>
          <w:sz w:val="28"/>
          <w:szCs w:val="28"/>
        </w:rPr>
      </w:r>
    </w:p>
    <w:p>
      <w:pPr>
        <w:pStyle w:val="Normal"/>
        <w:jc w:val="both"/>
        <w:rPr>
          <w:color w:val="000000"/>
        </w:rPr>
      </w:pPr>
      <w:r>
        <w:rPr>
          <w:b w:val="false"/>
          <w:i w:val="false"/>
          <w:caps w:val="false"/>
          <w:smallCaps w:val="false"/>
          <w:color w:val="000000"/>
          <w:spacing w:val="0"/>
          <w:sz w:val="28"/>
          <w:szCs w:val="28"/>
        </w:rPr>
        <w:t xml:space="preserve">Протоколы этих уровней полностью реализуют функциональные возможности </w:t>
      </w:r>
      <w:r>
        <w:rPr>
          <w:b w:val="false"/>
          <w:i w:val="false"/>
          <w:caps w:val="false"/>
          <w:smallCaps w:val="false"/>
          <w:strike w:val="false"/>
          <w:dstrike w:val="false"/>
          <w:color w:val="000000"/>
          <w:spacing w:val="0"/>
          <w:sz w:val="28"/>
          <w:szCs w:val="28"/>
          <w:highlight w:val="white"/>
          <w:u w:val="none"/>
          <w:effect w:val="none"/>
        </w:rPr>
        <w:t>модели OSI</w:t>
      </w:r>
      <w:r>
        <w:rPr>
          <w:b w:val="false"/>
          <w:i w:val="false"/>
          <w:caps w:val="false"/>
          <w:smallCaps w:val="false"/>
          <w:color w:val="000000"/>
          <w:spacing w:val="0"/>
          <w:sz w:val="28"/>
          <w:szCs w:val="28"/>
        </w:rPr>
        <w:t>. На стеке протоколов TCP/IP построено всё взаимодействие пользователей в IP-сетях. Стек является независимым от физической среды передачи данных, благодаря чему, в частности, обеспечивается полностью прозрачное взаимодействие между проводными и беспроводными сетями.</w:t>
      </w:r>
    </w:p>
    <w:p>
      <w:pPr>
        <w:pStyle w:val="Normal"/>
        <w:jc w:val="both"/>
        <w:rPr>
          <w:rFonts w:ascii="Liberation Serif" w:hAnsi="Liberation Serif"/>
          <w:b w:val="false"/>
          <w:b w:val="false"/>
          <w:i w:val="false"/>
          <w:i w:val="false"/>
          <w:caps w:val="false"/>
          <w:smallCaps w:val="false"/>
          <w:spacing w:val="0"/>
          <w:sz w:val="28"/>
          <w:szCs w:val="28"/>
          <w:u w:val="none"/>
        </w:rPr>
      </w:pPr>
      <w:r>
        <w:rPr>
          <w:b w:val="false"/>
          <w:i w:val="false"/>
          <w:caps w:val="false"/>
          <w:smallCaps w:val="false"/>
          <w:spacing w:val="0"/>
          <w:sz w:val="28"/>
          <w:szCs w:val="28"/>
          <w:u w:val="none"/>
        </w:rPr>
      </w:r>
    </w:p>
    <w:p>
      <w:pPr>
        <w:pStyle w:val="Normal"/>
        <w:jc w:val="both"/>
        <w:rPr>
          <w:rFonts w:ascii="Liberation Serif" w:hAnsi="Liberation Serif"/>
          <w:b w:val="false"/>
          <w:b w:val="false"/>
          <w:i w:val="false"/>
          <w:i w:val="false"/>
          <w:caps w:val="false"/>
          <w:smallCaps w:val="false"/>
          <w:spacing w:val="0"/>
          <w:sz w:val="28"/>
          <w:szCs w:val="28"/>
          <w:u w:val="none"/>
        </w:rPr>
      </w:pPr>
      <w:r>
        <w:rPr>
          <w:b w:val="false"/>
          <w:i w:val="false"/>
          <w:caps w:val="false"/>
          <w:smallCaps w:val="false"/>
          <w:spacing w:val="0"/>
          <w:sz w:val="28"/>
          <w:szCs w:val="28"/>
          <w:u w:val="none"/>
        </w:rPr>
      </w:r>
    </w:p>
    <w:p>
      <w:pPr>
        <w:pStyle w:val="Normal"/>
        <w:jc w:val="center"/>
        <w:rPr>
          <w:color w:val="000000"/>
          <w:sz w:val="36"/>
          <w:szCs w:val="36"/>
        </w:rPr>
      </w:pPr>
      <w:r>
        <w:rPr>
          <w:b w:val="false"/>
          <w:i w:val="false"/>
          <w:caps w:val="false"/>
          <w:smallCaps w:val="false"/>
          <w:color w:val="000000"/>
          <w:spacing w:val="0"/>
          <w:sz w:val="36"/>
          <w:szCs w:val="36"/>
          <w:u w:val="none"/>
        </w:rPr>
        <w:t xml:space="preserve">Сетевой протокол </w:t>
      </w:r>
      <w:r>
        <w:rPr>
          <w:b w:val="false"/>
          <w:i w:val="false"/>
          <w:caps w:val="false"/>
          <w:smallCaps w:val="false"/>
          <w:color w:val="000000"/>
          <w:spacing w:val="0"/>
          <w:sz w:val="28"/>
          <w:szCs w:val="28"/>
          <w:u w:val="none"/>
        </w:rPr>
        <w:t>—</w:t>
      </w:r>
    </w:p>
    <w:p>
      <w:pPr>
        <w:pStyle w:val="Normal"/>
        <w:jc w:val="center"/>
        <w:rPr>
          <w:rFonts w:ascii="Liberation Serif" w:hAnsi="Liberation Serif"/>
          <w:b w:val="false"/>
          <w:b w:val="false"/>
          <w:i w:val="false"/>
          <w:i w:val="false"/>
          <w:caps w:val="false"/>
          <w:smallCaps w:val="false"/>
          <w:spacing w:val="0"/>
          <w:sz w:val="28"/>
          <w:szCs w:val="28"/>
          <w:u w:val="none"/>
        </w:rPr>
      </w:pPr>
      <w:r>
        <w:rPr>
          <w:b w:val="false"/>
          <w:i w:val="false"/>
          <w:caps w:val="false"/>
          <w:smallCaps w:val="false"/>
          <w:spacing w:val="0"/>
          <w:sz w:val="28"/>
          <w:szCs w:val="28"/>
          <w:u w:val="none"/>
        </w:rPr>
      </w:r>
    </w:p>
    <w:p>
      <w:pPr>
        <w:pStyle w:val="Normal"/>
        <w:jc w:val="both"/>
        <w:rPr>
          <w:rFonts w:ascii="Liberation Serif" w:hAnsi="Liberation Serif"/>
          <w:color w:val="000000"/>
          <w:sz w:val="28"/>
          <w:szCs w:val="28"/>
        </w:rPr>
      </w:pPr>
      <w:r>
        <w:rPr>
          <w:b w:val="false"/>
          <w:i w:val="false"/>
          <w:caps w:val="false"/>
          <w:smallCaps w:val="false"/>
          <w:color w:val="000000"/>
          <w:spacing w:val="0"/>
          <w:sz w:val="28"/>
          <w:szCs w:val="28"/>
          <w:u w:val="none"/>
        </w:rPr>
        <w:t xml:space="preserve">это набор правил и действий (очерёдности действий), позволяющий осуществлять соединение и обмен данными между двумя и более включёнными в </w:t>
      </w:r>
      <w:r>
        <w:rPr>
          <w:b w:val="false"/>
          <w:i w:val="false"/>
          <w:caps w:val="false"/>
          <w:smallCaps w:val="false"/>
          <w:strike w:val="false"/>
          <w:dstrike w:val="false"/>
          <w:color w:val="000000"/>
          <w:spacing w:val="0"/>
          <w:sz w:val="28"/>
          <w:szCs w:val="28"/>
          <w:highlight w:val="white"/>
          <w:u w:val="none"/>
          <w:effect w:val="none"/>
        </w:rPr>
        <w:t xml:space="preserve">сеть </w:t>
      </w:r>
      <w:r>
        <w:rPr>
          <w:b w:val="false"/>
          <w:i w:val="false"/>
          <w:caps w:val="false"/>
          <w:smallCaps w:val="false"/>
          <w:color w:val="000000"/>
          <w:spacing w:val="0"/>
          <w:sz w:val="28"/>
          <w:szCs w:val="28"/>
          <w:u w:val="none"/>
        </w:rPr>
        <w:t>устройствами.</w:t>
      </w:r>
    </w:p>
    <w:p>
      <w:pPr>
        <w:pStyle w:val="Normal"/>
        <w:jc w:val="both"/>
        <w:rPr>
          <w:b w:val="false"/>
          <w:b w:val="false"/>
          <w:i w:val="false"/>
          <w:i w:val="false"/>
          <w:caps w:val="false"/>
          <w:smallCaps w:val="false"/>
          <w:spacing w:val="0"/>
          <w:u w:val="none"/>
        </w:rPr>
      </w:pPr>
      <w:r>
        <w:rPr>
          <w:b w:val="false"/>
          <w:i w:val="false"/>
          <w:caps w:val="false"/>
          <w:smallCaps w:val="false"/>
          <w:spacing w:val="0"/>
          <w:u w:val="none"/>
        </w:rPr>
      </w:r>
    </w:p>
    <w:p>
      <w:pPr>
        <w:pStyle w:val="Normal"/>
        <w:jc w:val="both"/>
        <w:rPr>
          <w:rFonts w:ascii="Liberation Serif" w:hAnsi="Liberation Serif"/>
          <w:color w:val="000000"/>
          <w:sz w:val="28"/>
          <w:szCs w:val="28"/>
        </w:rPr>
      </w:pPr>
      <w:r>
        <w:rPr>
          <w:b w:val="false"/>
          <w:i w:val="false"/>
          <w:caps w:val="false"/>
          <w:smallCaps w:val="false"/>
          <w:color w:val="000000"/>
          <w:spacing w:val="0"/>
          <w:sz w:val="28"/>
          <w:szCs w:val="28"/>
          <w:u w:val="single"/>
        </w:rPr>
        <w:t>Примеры сетевых протоколов</w:t>
      </w:r>
      <w:r>
        <w:rPr>
          <w:b w:val="false"/>
          <w:i w:val="false"/>
          <w:caps w:val="false"/>
          <w:smallCaps w:val="false"/>
          <w:color w:val="000000"/>
          <w:spacing w:val="0"/>
          <w:sz w:val="28"/>
          <w:szCs w:val="28"/>
          <w:u w:val="none"/>
        </w:rPr>
        <w:t>:</w:t>
      </w:r>
    </w:p>
    <w:p>
      <w:pPr>
        <w:pStyle w:val="Normal"/>
        <w:jc w:val="both"/>
        <w:rPr>
          <w:b w:val="false"/>
          <w:b w:val="false"/>
          <w:i w:val="false"/>
          <w:i w:val="false"/>
          <w:caps w:val="false"/>
          <w:smallCaps w:val="false"/>
          <w:spacing w:val="0"/>
          <w:u w:val="none"/>
        </w:rPr>
      </w:pPr>
      <w:r>
        <w:rPr>
          <w:b w:val="false"/>
          <w:i w:val="false"/>
          <w:caps w:val="false"/>
          <w:smallCaps w:val="false"/>
          <w:spacing w:val="0"/>
          <w:u w:val="none"/>
        </w:rPr>
      </w:r>
    </w:p>
    <w:p>
      <w:pPr>
        <w:pStyle w:val="TextBody"/>
        <w:numPr>
          <w:ilvl w:val="0"/>
          <w:numId w:val="7"/>
        </w:numPr>
        <w:jc w:val="both"/>
        <w:rPr>
          <w:color w:val="000000"/>
        </w:rPr>
      </w:pPr>
      <w:r>
        <w:rPr>
          <w:b/>
          <w:bCs/>
          <w:i w:val="false"/>
          <w:caps w:val="false"/>
          <w:smallCaps w:val="false"/>
          <w:strike w:val="false"/>
          <w:dstrike w:val="false"/>
          <w:color w:val="000000"/>
          <w:spacing w:val="0"/>
          <w:sz w:val="28"/>
          <w:szCs w:val="28"/>
          <w:u w:val="none"/>
          <w:effect w:val="none"/>
        </w:rPr>
        <w:t>HTTP</w:t>
      </w:r>
      <w:r>
        <w:rPr>
          <w:b w:val="false"/>
          <w:i w:val="false"/>
          <w:caps w:val="false"/>
          <w:smallCaps w:val="false"/>
          <w:color w:val="000000"/>
          <w:spacing w:val="0"/>
          <w:sz w:val="28"/>
          <w:szCs w:val="28"/>
          <w:u w:val="none"/>
        </w:rPr>
        <w:t xml:space="preserve"> (Hyper Text Transfer Protocol) — это протокол передачи </w:t>
      </w:r>
      <w:r>
        <w:rPr>
          <w:b w:val="false"/>
          <w:i w:val="false"/>
          <w:caps w:val="false"/>
          <w:smallCaps w:val="false"/>
          <w:strike w:val="false"/>
          <w:dstrike w:val="false"/>
          <w:color w:val="000000"/>
          <w:spacing w:val="0"/>
          <w:sz w:val="28"/>
          <w:szCs w:val="28"/>
          <w:u w:val="none"/>
          <w:effect w:val="none"/>
        </w:rPr>
        <w:t>гипертекста</w:t>
      </w:r>
      <w:r>
        <w:rPr>
          <w:b w:val="false"/>
          <w:i w:val="false"/>
          <w:caps w:val="false"/>
          <w:smallCaps w:val="false"/>
          <w:color w:val="000000"/>
          <w:spacing w:val="0"/>
          <w:sz w:val="28"/>
          <w:szCs w:val="28"/>
          <w:u w:val="none"/>
        </w:rPr>
        <w:t>. Протокол HTTP используется при пересылке Web-страниц между компьютерами, подключенными к одной сети.</w:t>
      </w:r>
    </w:p>
    <w:p>
      <w:pPr>
        <w:pStyle w:val="Normal"/>
        <w:numPr>
          <w:ilvl w:val="0"/>
          <w:numId w:val="7"/>
        </w:numPr>
        <w:jc w:val="both"/>
        <w:rPr>
          <w:color w:val="000000"/>
        </w:rPr>
      </w:pPr>
      <w:r>
        <w:rPr>
          <w:b/>
          <w:i w:val="false"/>
          <w:caps w:val="false"/>
          <w:smallCaps w:val="false"/>
          <w:color w:val="000000"/>
          <w:spacing w:val="0"/>
          <w:sz w:val="28"/>
          <w:szCs w:val="28"/>
          <w:u w:val="none"/>
        </w:rPr>
        <w:t>NFS</w:t>
      </w:r>
      <w:r>
        <w:rPr>
          <w:b w:val="false"/>
          <w:i w:val="false"/>
          <w:caps w:val="false"/>
          <w:smallCaps w:val="false"/>
          <w:color w:val="000000"/>
          <w:spacing w:val="0"/>
          <w:sz w:val="28"/>
          <w:szCs w:val="28"/>
          <w:u w:val="none"/>
        </w:rPr>
        <w:t xml:space="preserve"> (</w:t>
      </w:r>
      <w:r>
        <w:rPr>
          <w:b w:val="false"/>
          <w:bCs w:val="false"/>
          <w:i/>
          <w:iCs/>
          <w:caps w:val="false"/>
          <w:smallCaps w:val="false"/>
          <w:color w:val="000000"/>
          <w:spacing w:val="0"/>
          <w:sz w:val="28"/>
          <w:szCs w:val="28"/>
          <w:u w:val="none"/>
        </w:rPr>
        <w:t>Network File System</w:t>
      </w:r>
      <w:r>
        <w:rPr>
          <w:b w:val="false"/>
          <w:i w:val="false"/>
          <w:caps w:val="false"/>
          <w:smallCaps w:val="false"/>
          <w:color w:val="000000"/>
          <w:spacing w:val="0"/>
          <w:sz w:val="28"/>
          <w:szCs w:val="28"/>
          <w:u w:val="none"/>
        </w:rPr>
        <w:t xml:space="preserve">) — </w:t>
      </w:r>
      <w:r>
        <w:rPr>
          <w:b w:val="false"/>
          <w:i w:val="false"/>
          <w:caps w:val="false"/>
          <w:smallCaps w:val="false"/>
          <w:strike w:val="false"/>
          <w:dstrike w:val="false"/>
          <w:color w:val="000000"/>
          <w:spacing w:val="0"/>
          <w:sz w:val="28"/>
          <w:szCs w:val="28"/>
          <w:highlight w:val="white"/>
          <w:u w:val="none"/>
          <w:effect w:val="none"/>
        </w:rPr>
        <w:t>протокол сетевого доступа</w:t>
      </w:r>
      <w:r>
        <w:rPr>
          <w:b w:val="false"/>
          <w:i w:val="false"/>
          <w:caps w:val="false"/>
          <w:smallCaps w:val="false"/>
          <w:color w:val="000000"/>
          <w:spacing w:val="0"/>
          <w:sz w:val="28"/>
          <w:szCs w:val="28"/>
          <w:u w:val="none"/>
        </w:rPr>
        <w:t xml:space="preserve"> к </w:t>
      </w:r>
      <w:r>
        <w:rPr>
          <w:b w:val="false"/>
          <w:i w:val="false"/>
          <w:caps w:val="false"/>
          <w:smallCaps w:val="false"/>
          <w:strike w:val="false"/>
          <w:dstrike w:val="false"/>
          <w:color w:val="000000"/>
          <w:spacing w:val="0"/>
          <w:sz w:val="28"/>
          <w:szCs w:val="28"/>
          <w:highlight w:val="white"/>
          <w:u w:val="none"/>
          <w:effect w:val="none"/>
        </w:rPr>
        <w:t>файловым системам</w:t>
      </w:r>
    </w:p>
    <w:p>
      <w:pPr>
        <w:pStyle w:val="Normal"/>
        <w:numPr>
          <w:ilvl w:val="0"/>
          <w:numId w:val="0"/>
        </w:numPr>
        <w:ind w:left="720" w:hanging="0"/>
        <w:jc w:val="both"/>
        <w:rPr>
          <w:b w:val="false"/>
          <w:b w:val="false"/>
          <w:i w:val="false"/>
          <w:i w:val="false"/>
          <w:caps w:val="false"/>
          <w:smallCaps w:val="false"/>
          <w:strike w:val="false"/>
          <w:dstrike w:val="false"/>
          <w:spacing w:val="0"/>
          <w:highlight w:val="white"/>
          <w:u w:val="none"/>
          <w:effect w:val="none"/>
        </w:rPr>
      </w:pPr>
      <w:r>
        <w:rPr>
          <w:b w:val="false"/>
          <w:i w:val="false"/>
          <w:caps w:val="false"/>
          <w:smallCaps w:val="false"/>
          <w:strike w:val="false"/>
          <w:dstrike w:val="false"/>
          <w:spacing w:val="0"/>
          <w:highlight w:val="white"/>
          <w:u w:val="none"/>
          <w:effect w:val="none"/>
        </w:rPr>
      </w:r>
    </w:p>
    <w:p>
      <w:pPr>
        <w:pStyle w:val="Normal"/>
        <w:numPr>
          <w:ilvl w:val="0"/>
          <w:numId w:val="7"/>
        </w:numPr>
        <w:jc w:val="both"/>
        <w:rPr>
          <w:color w:val="000000"/>
        </w:rPr>
      </w:pPr>
      <w:r>
        <w:rPr>
          <w:b/>
          <w:bCs/>
          <w:i w:val="false"/>
          <w:caps w:val="false"/>
          <w:smallCaps w:val="false"/>
          <w:strike w:val="false"/>
          <w:dstrike w:val="false"/>
          <w:color w:val="000000"/>
          <w:spacing w:val="0"/>
          <w:sz w:val="28"/>
          <w:szCs w:val="28"/>
          <w:highlight w:val="white"/>
          <w:u w:val="none"/>
          <w:effect w:val="none"/>
        </w:rPr>
        <w:t>FTP</w:t>
      </w:r>
      <w:r>
        <w:rPr>
          <w:b w:val="false"/>
          <w:i w:val="false"/>
          <w:caps w:val="false"/>
          <w:smallCaps w:val="false"/>
          <w:strike w:val="false"/>
          <w:dstrike w:val="false"/>
          <w:color w:val="000000"/>
          <w:spacing w:val="0"/>
          <w:sz w:val="28"/>
          <w:szCs w:val="28"/>
          <w:highlight w:val="white"/>
          <w:u w:val="none"/>
          <w:effect w:val="none"/>
        </w:rPr>
        <w:t xml:space="preserve"> (</w:t>
      </w:r>
      <w:r>
        <w:rPr>
          <w:b w:val="false"/>
          <w:i/>
          <w:iCs/>
          <w:caps w:val="false"/>
          <w:smallCaps w:val="false"/>
          <w:strike w:val="false"/>
          <w:dstrike w:val="false"/>
          <w:color w:val="000000"/>
          <w:spacing w:val="0"/>
          <w:sz w:val="28"/>
          <w:szCs w:val="28"/>
          <w:highlight w:val="white"/>
          <w:u w:val="none"/>
          <w:effect w:val="none"/>
        </w:rPr>
        <w:t>File Transfer Protocol</w:t>
      </w:r>
      <w:r>
        <w:rPr>
          <w:b w:val="false"/>
          <w:i w:val="false"/>
          <w:caps w:val="false"/>
          <w:smallCaps w:val="false"/>
          <w:strike w:val="false"/>
          <w:dstrike w:val="false"/>
          <w:color w:val="000000"/>
          <w:spacing w:val="0"/>
          <w:sz w:val="28"/>
          <w:szCs w:val="28"/>
          <w:highlight w:val="white"/>
          <w:u w:val="none"/>
          <w:effect w:val="none"/>
        </w:rPr>
        <w:t>) — это протокол передачи файлов со специального файлового сервера на компьютер пользователя.</w:t>
      </w:r>
    </w:p>
    <w:p>
      <w:pPr>
        <w:pStyle w:val="Normal"/>
        <w:numPr>
          <w:ilvl w:val="0"/>
          <w:numId w:val="0"/>
        </w:numPr>
        <w:ind w:left="720" w:hanging="0"/>
        <w:jc w:val="both"/>
        <w:rPr>
          <w:b w:val="false"/>
          <w:b w:val="false"/>
          <w:i w:val="false"/>
          <w:i w:val="false"/>
          <w:caps w:val="false"/>
          <w:smallCaps w:val="false"/>
          <w:strike w:val="false"/>
          <w:dstrike w:val="false"/>
          <w:spacing w:val="0"/>
          <w:highlight w:val="white"/>
          <w:u w:val="none"/>
          <w:effect w:val="none"/>
        </w:rPr>
      </w:pPr>
      <w:r>
        <w:rPr>
          <w:b w:val="false"/>
          <w:i w:val="false"/>
          <w:caps w:val="false"/>
          <w:smallCaps w:val="false"/>
          <w:strike w:val="false"/>
          <w:dstrike w:val="false"/>
          <w:spacing w:val="0"/>
          <w:highlight w:val="white"/>
          <w:u w:val="none"/>
          <w:effect w:val="none"/>
        </w:rPr>
      </w:r>
    </w:p>
    <w:p>
      <w:pPr>
        <w:pStyle w:val="Normal"/>
        <w:numPr>
          <w:ilvl w:val="0"/>
          <w:numId w:val="7"/>
        </w:numPr>
        <w:jc w:val="both"/>
        <w:rPr/>
      </w:pPr>
      <w:r>
        <w:rPr>
          <w:b/>
          <w:i w:val="false"/>
          <w:caps w:val="false"/>
          <w:smallCaps w:val="false"/>
          <w:strike w:val="false"/>
          <w:dstrike w:val="false"/>
          <w:color w:val="000000"/>
          <w:spacing w:val="0"/>
          <w:sz w:val="28"/>
          <w:szCs w:val="28"/>
          <w:highlight w:val="white"/>
          <w:u w:val="none"/>
          <w:effect w:val="none"/>
        </w:rPr>
        <w:t>SSH</w:t>
      </w:r>
      <w:r>
        <w:rPr>
          <w:b w:val="false"/>
          <w:i w:val="false"/>
          <w:caps w:val="false"/>
          <w:smallCaps w:val="false"/>
          <w:strike w:val="false"/>
          <w:dstrike w:val="false"/>
          <w:color w:val="000000"/>
          <w:spacing w:val="0"/>
          <w:sz w:val="28"/>
          <w:szCs w:val="28"/>
          <w:highlight w:val="white"/>
          <w:u w:val="none"/>
          <w:effect w:val="none"/>
        </w:rPr>
        <w:t xml:space="preserve"> (</w:t>
      </w:r>
      <w:r>
        <w:rPr>
          <w:b/>
          <w:i/>
          <w:caps w:val="false"/>
          <w:smallCaps w:val="false"/>
          <w:strike w:val="false"/>
          <w:dstrike w:val="false"/>
          <w:color w:val="000000"/>
          <w:spacing w:val="0"/>
          <w:sz w:val="28"/>
          <w:szCs w:val="28"/>
          <w:highlight w:val="white"/>
          <w:u w:val="none"/>
          <w:effect w:val="none"/>
          <w:lang w:val="en-US"/>
        </w:rPr>
        <w:t>S</w:t>
      </w:r>
      <w:r>
        <w:rPr>
          <w:b w:val="false"/>
          <w:i/>
          <w:caps w:val="false"/>
          <w:smallCaps w:val="false"/>
          <w:strike w:val="false"/>
          <w:dstrike w:val="false"/>
          <w:color w:val="000000"/>
          <w:spacing w:val="0"/>
          <w:sz w:val="28"/>
          <w:szCs w:val="28"/>
          <w:highlight w:val="white"/>
          <w:u w:val="none"/>
          <w:effect w:val="none"/>
          <w:lang w:val="en-US"/>
        </w:rPr>
        <w:t xml:space="preserve">ecure </w:t>
      </w:r>
      <w:r>
        <w:rPr>
          <w:b/>
          <w:i/>
          <w:caps w:val="false"/>
          <w:smallCaps w:val="false"/>
          <w:strike w:val="false"/>
          <w:dstrike w:val="false"/>
          <w:color w:val="000000"/>
          <w:spacing w:val="0"/>
          <w:sz w:val="28"/>
          <w:szCs w:val="28"/>
          <w:highlight w:val="white"/>
          <w:u w:val="none"/>
          <w:effect w:val="none"/>
          <w:lang w:val="en-US"/>
        </w:rPr>
        <w:t>Sh</w:t>
      </w:r>
      <w:r>
        <w:rPr>
          <w:b w:val="false"/>
          <w:i/>
          <w:caps w:val="false"/>
          <w:smallCaps w:val="false"/>
          <w:strike w:val="false"/>
          <w:dstrike w:val="false"/>
          <w:color w:val="000000"/>
          <w:spacing w:val="0"/>
          <w:sz w:val="28"/>
          <w:szCs w:val="28"/>
          <w:highlight w:val="white"/>
          <w:u w:val="none"/>
          <w:effect w:val="none"/>
          <w:lang w:val="en-US"/>
        </w:rPr>
        <w:t>ell</w:t>
      </w:r>
      <w:r>
        <w:rPr>
          <w:b w:val="false"/>
          <w:i w:val="false"/>
          <w:caps w:val="false"/>
          <w:smallCaps w:val="false"/>
          <w:strike w:val="false"/>
          <w:dstrike w:val="false"/>
          <w:color w:val="000000"/>
          <w:spacing w:val="0"/>
          <w:sz w:val="28"/>
          <w:szCs w:val="28"/>
          <w:highlight w:val="white"/>
          <w:u w:val="none"/>
          <w:effect w:val="none"/>
        </w:rPr>
        <w:t xml:space="preserve"> — «безопасная оболочка») — сетевой протокол прикладного уровня, позволяющий производить удалённое управление операционной системой и туннелирование TCP-соединений (например, для передачи файлов).</w:t>
      </w:r>
    </w:p>
    <w:p>
      <w:pPr>
        <w:pStyle w:val="Normal"/>
        <w:numPr>
          <w:ilvl w:val="0"/>
          <w:numId w:val="0"/>
        </w:numPr>
        <w:ind w:left="720" w:hanging="0"/>
        <w:jc w:val="both"/>
        <w:rPr>
          <w:b w:val="false"/>
          <w:b w:val="false"/>
          <w:i w:val="false"/>
          <w:i w:val="false"/>
          <w:caps w:val="false"/>
          <w:smallCaps w:val="false"/>
          <w:strike w:val="false"/>
          <w:dstrike w:val="false"/>
          <w:spacing w:val="0"/>
          <w:highlight w:val="white"/>
          <w:u w:val="none"/>
          <w:effect w:val="none"/>
        </w:rPr>
      </w:pPr>
      <w:r>
        <w:rPr>
          <w:b w:val="false"/>
          <w:i w:val="false"/>
          <w:caps w:val="false"/>
          <w:smallCaps w:val="false"/>
          <w:strike w:val="false"/>
          <w:dstrike w:val="false"/>
          <w:spacing w:val="0"/>
          <w:highlight w:val="white"/>
          <w:u w:val="none"/>
          <w:effect w:val="none"/>
        </w:rPr>
      </w:r>
    </w:p>
    <w:p>
      <w:pPr>
        <w:pStyle w:val="TextBody"/>
        <w:numPr>
          <w:ilvl w:val="0"/>
          <w:numId w:val="7"/>
        </w:numPr>
        <w:jc w:val="both"/>
        <w:rPr>
          <w:color w:val="000000"/>
        </w:rPr>
      </w:pPr>
      <w:r>
        <w:rPr>
          <w:b/>
          <w:bCs/>
          <w:i w:val="false"/>
          <w:caps w:val="false"/>
          <w:smallCaps w:val="false"/>
          <w:strike w:val="false"/>
          <w:dstrike w:val="false"/>
          <w:color w:val="000000"/>
          <w:spacing w:val="0"/>
          <w:sz w:val="28"/>
          <w:szCs w:val="28"/>
          <w:highlight w:val="white"/>
          <w:u w:val="none"/>
          <w:effect w:val="none"/>
        </w:rPr>
        <w:t>POP3</w:t>
      </w:r>
      <w:r>
        <w:rPr>
          <w:b w:val="false"/>
          <w:i w:val="false"/>
          <w:caps w:val="false"/>
          <w:smallCaps w:val="false"/>
          <w:strike w:val="false"/>
          <w:dstrike w:val="false"/>
          <w:color w:val="000000"/>
          <w:spacing w:val="0"/>
          <w:sz w:val="28"/>
          <w:szCs w:val="28"/>
          <w:highlight w:val="white"/>
          <w:u w:val="none"/>
          <w:effect w:val="none"/>
        </w:rPr>
        <w:t xml:space="preserve"> (</w:t>
      </w:r>
      <w:r>
        <w:rPr>
          <w:b w:val="false"/>
          <w:i/>
          <w:iCs/>
          <w:caps w:val="false"/>
          <w:smallCaps w:val="false"/>
          <w:strike w:val="false"/>
          <w:dstrike w:val="false"/>
          <w:color w:val="000000"/>
          <w:spacing w:val="0"/>
          <w:sz w:val="28"/>
          <w:szCs w:val="28"/>
          <w:highlight w:val="white"/>
          <w:u w:val="none"/>
          <w:effect w:val="none"/>
        </w:rPr>
        <w:t>Post Office Protocol</w:t>
      </w:r>
      <w:r>
        <w:rPr>
          <w:b w:val="false"/>
          <w:i w:val="false"/>
          <w:caps w:val="false"/>
          <w:smallCaps w:val="false"/>
          <w:strike w:val="false"/>
          <w:dstrike w:val="false"/>
          <w:color w:val="000000"/>
          <w:spacing w:val="0"/>
          <w:sz w:val="28"/>
          <w:szCs w:val="28"/>
          <w:highlight w:val="white"/>
          <w:u w:val="none"/>
          <w:effect w:val="none"/>
        </w:rPr>
        <w:t>) — это стандартный протокол почтового соединения. Серверы POP обрабатывают входящую почту, а протокол POP предназначен для обработки запросов на получение почты от клиентских почтовых программ.</w:t>
      </w:r>
    </w:p>
    <w:p>
      <w:pPr>
        <w:pStyle w:val="TextBody"/>
        <w:numPr>
          <w:ilvl w:val="0"/>
          <w:numId w:val="7"/>
        </w:numPr>
        <w:jc w:val="both"/>
        <w:rPr>
          <w:color w:val="000000"/>
        </w:rPr>
      </w:pPr>
      <w:r>
        <w:rPr>
          <w:b/>
          <w:bCs/>
          <w:i w:val="false"/>
          <w:caps w:val="false"/>
          <w:smallCaps w:val="false"/>
          <w:strike w:val="false"/>
          <w:dstrike w:val="false"/>
          <w:color w:val="000000"/>
          <w:spacing w:val="0"/>
          <w:sz w:val="28"/>
          <w:szCs w:val="28"/>
          <w:highlight w:val="white"/>
          <w:u w:val="none"/>
          <w:effect w:val="none"/>
        </w:rPr>
        <w:t>SMTP</w:t>
      </w:r>
      <w:r>
        <w:rPr>
          <w:b w:val="false"/>
          <w:i w:val="false"/>
          <w:caps w:val="false"/>
          <w:smallCaps w:val="false"/>
          <w:strike w:val="false"/>
          <w:dstrike w:val="false"/>
          <w:color w:val="000000"/>
          <w:spacing w:val="0"/>
          <w:sz w:val="28"/>
          <w:szCs w:val="28"/>
          <w:highlight w:val="white"/>
          <w:u w:val="none"/>
          <w:effect w:val="none"/>
        </w:rPr>
        <w:t xml:space="preserve"> (</w:t>
      </w:r>
      <w:r>
        <w:rPr>
          <w:b w:val="false"/>
          <w:i/>
          <w:iCs/>
          <w:caps w:val="false"/>
          <w:smallCaps w:val="false"/>
          <w:strike w:val="false"/>
          <w:dstrike w:val="false"/>
          <w:color w:val="000000"/>
          <w:spacing w:val="0"/>
          <w:sz w:val="28"/>
          <w:szCs w:val="28"/>
          <w:highlight w:val="white"/>
          <w:u w:val="none"/>
          <w:effect w:val="none"/>
        </w:rPr>
        <w:t>Simple Mail Transfer Protocol</w:t>
      </w:r>
      <w:r>
        <w:rPr>
          <w:b w:val="false"/>
          <w:i w:val="false"/>
          <w:caps w:val="false"/>
          <w:smallCaps w:val="false"/>
          <w:strike w:val="false"/>
          <w:dstrike w:val="false"/>
          <w:color w:val="000000"/>
          <w:spacing w:val="0"/>
          <w:sz w:val="28"/>
          <w:szCs w:val="28"/>
          <w:highlight w:val="white"/>
          <w:u w:val="none"/>
          <w:effect w:val="none"/>
        </w:rPr>
        <w:t>) — протокол, который задает набор правил для передачи почты. Сервер SMTP возвращает либо подтверждение о приеме, либо сообщение об ошибке, либо запрашивает дополнительную информацию.</w:t>
      </w:r>
    </w:p>
    <w:p>
      <w:pPr>
        <w:pStyle w:val="Normal"/>
        <w:numPr>
          <w:ilvl w:val="0"/>
          <w:numId w:val="7"/>
        </w:numPr>
        <w:jc w:val="both"/>
        <w:rPr>
          <w:color w:val="000000"/>
        </w:rPr>
      </w:pPr>
      <w:r>
        <w:rPr>
          <w:b/>
          <w:i w:val="false"/>
          <w:caps w:val="false"/>
          <w:smallCaps w:val="false"/>
          <w:strike w:val="false"/>
          <w:dstrike w:val="false"/>
          <w:color w:val="000000"/>
          <w:spacing w:val="0"/>
          <w:sz w:val="28"/>
          <w:szCs w:val="28"/>
          <w:highlight w:val="white"/>
          <w:u w:val="none"/>
          <w:effect w:val="none"/>
        </w:rPr>
        <w:t>DHCP</w:t>
      </w:r>
      <w:r>
        <w:rPr>
          <w:b w:val="false"/>
          <w:i w:val="false"/>
          <w:caps w:val="false"/>
          <w:smallCaps w:val="false"/>
          <w:strike w:val="false"/>
          <w:dstrike w:val="false"/>
          <w:color w:val="000000"/>
          <w:spacing w:val="0"/>
          <w:sz w:val="28"/>
          <w:szCs w:val="28"/>
          <w:highlight w:val="white"/>
          <w:u w:val="none"/>
          <w:effect w:val="none"/>
        </w:rPr>
        <w:t xml:space="preserve"> (</w:t>
      </w:r>
      <w:r>
        <w:rPr>
          <w:b w:val="false"/>
          <w:i/>
          <w:caps w:val="false"/>
          <w:smallCaps w:val="false"/>
          <w:strike w:val="false"/>
          <w:dstrike w:val="false"/>
          <w:color w:val="000000"/>
          <w:spacing w:val="0"/>
          <w:sz w:val="28"/>
          <w:szCs w:val="28"/>
          <w:highlight w:val="white"/>
          <w:u w:val="none"/>
          <w:effect w:val="none"/>
          <w:lang w:val="en-US"/>
        </w:rPr>
        <w:t>Dynamic Host Configuration Protocol</w:t>
      </w:r>
      <w:r>
        <w:rPr>
          <w:b w:val="false"/>
          <w:i w:val="false"/>
          <w:caps w:val="false"/>
          <w:smallCaps w:val="false"/>
          <w:strike w:val="false"/>
          <w:dstrike w:val="false"/>
          <w:color w:val="000000"/>
          <w:spacing w:val="0"/>
          <w:sz w:val="28"/>
          <w:szCs w:val="28"/>
          <w:highlight w:val="white"/>
          <w:u w:val="none"/>
          <w:effect w:val="none"/>
        </w:rPr>
        <w:t xml:space="preserve"> — протокол динамической настройки узла) — сетевой протокол, позволяющий компьютерам автоматически получать IP-адрес и другие параметры, необходимые для работы в сети TCP/IP. Данный протокол работает по модели «клиент-сервер».</w:t>
      </w:r>
      <w:r>
        <w:br w:type="page"/>
      </w:r>
    </w:p>
    <w:p>
      <w:pPr>
        <w:pStyle w:val="Normal"/>
        <w:numPr>
          <w:ilvl w:val="0"/>
          <w:numId w:val="0"/>
        </w:numPr>
        <w:ind w:left="720" w:hanging="0"/>
        <w:jc w:val="center"/>
        <w:rPr>
          <w:color w:val="000000"/>
          <w:sz w:val="36"/>
          <w:szCs w:val="36"/>
        </w:rPr>
      </w:pPr>
      <w:r>
        <w:rPr>
          <w:b w:val="false"/>
          <w:i w:val="false"/>
          <w:caps w:val="false"/>
          <w:smallCaps w:val="false"/>
          <w:strike w:val="false"/>
          <w:dstrike w:val="false"/>
          <w:color w:val="000000"/>
          <w:spacing w:val="0"/>
          <w:sz w:val="36"/>
          <w:szCs w:val="36"/>
          <w:highlight w:val="white"/>
          <w:u w:val="none"/>
          <w:effect w:val="none"/>
        </w:rPr>
        <w:t>Лабораторная сеть аудитории 438Б</w:t>
      </w:r>
    </w:p>
    <w:p>
      <w:pPr>
        <w:pStyle w:val="Normal"/>
        <w:jc w:val="center"/>
        <w:rPr>
          <w:rFonts w:ascii="Liberation Serif" w:hAnsi="Liberation Serif"/>
          <w:b w:val="false"/>
          <w:b w:val="false"/>
          <w:i w:val="false"/>
          <w:i w:val="false"/>
          <w:caps w:val="false"/>
          <w:smallCaps w:val="false"/>
          <w:strike w:val="false"/>
          <w:dstrike w:val="false"/>
          <w:spacing w:val="0"/>
          <w:highlight w:val="white"/>
          <w:u w:val="none"/>
          <w:effect w:val="none"/>
        </w:rPr>
      </w:pPr>
      <w:r>
        <w:rPr>
          <w:b w:val="false"/>
          <w:i w:val="false"/>
          <w:caps w:val="false"/>
          <w:smallCaps w:val="false"/>
          <w:strike w:val="false"/>
          <w:dstrike w:val="false"/>
          <w:spacing w:val="0"/>
          <w:highlight w:val="white"/>
          <w:u w:val="none"/>
          <w:effect w:val="none"/>
        </w:rPr>
        <w:drawing>
          <wp:anchor behindDoc="0" distT="0" distB="9525" distL="114300" distR="114300" simplePos="0" locked="0" layoutInCell="1" allowOverlap="1" relativeHeight="15">
            <wp:simplePos x="0" y="0"/>
            <wp:positionH relativeFrom="column">
              <wp:posOffset>415290</wp:posOffset>
            </wp:positionH>
            <wp:positionV relativeFrom="paragraph">
              <wp:posOffset>293370</wp:posOffset>
            </wp:positionV>
            <wp:extent cx="5590540" cy="6467475"/>
            <wp:effectExtent l="0" t="0" r="0" b="0"/>
            <wp:wrapTopAndBottom/>
            <wp:docPr id="14"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
                    <pic:cNvPicPr>
                      <a:picLocks noChangeAspect="1" noChangeArrowheads="1"/>
                    </pic:cNvPicPr>
                  </pic:nvPicPr>
                  <pic:blipFill>
                    <a:blip r:embed="rId15"/>
                    <a:stretch>
                      <a:fillRect/>
                    </a:stretch>
                  </pic:blipFill>
                  <pic:spPr bwMode="auto">
                    <a:xfrm>
                      <a:off x="0" y="0"/>
                      <a:ext cx="5590540" cy="6467475"/>
                    </a:xfrm>
                    <a:prstGeom prst="rect">
                      <a:avLst/>
                    </a:prstGeom>
                  </pic:spPr>
                </pic:pic>
              </a:graphicData>
            </a:graphic>
          </wp:anchor>
        </w:drawing>
      </w:r>
    </w:p>
    <w:p>
      <w:pPr>
        <w:pStyle w:val="Normal"/>
        <w:jc w:val="center"/>
        <w:rPr>
          <w:rFonts w:ascii="Liberation Serif" w:hAnsi="Liberation Serif"/>
          <w:b w:val="false"/>
          <w:b w:val="false"/>
          <w:i w:val="false"/>
          <w:i w:val="false"/>
          <w:caps w:val="false"/>
          <w:smallCaps w:val="false"/>
          <w:strike w:val="false"/>
          <w:dstrike w:val="false"/>
          <w:spacing w:val="0"/>
          <w:highlight w:val="white"/>
          <w:u w:val="none"/>
          <w:effect w:val="none"/>
        </w:rPr>
      </w:pPr>
      <w:r>
        <w:rPr>
          <w:b w:val="false"/>
          <w:i w:val="false"/>
          <w:caps w:val="false"/>
          <w:smallCaps w:val="false"/>
          <w:strike w:val="false"/>
          <w:dstrike w:val="false"/>
          <w:spacing w:val="0"/>
          <w:highlight w:val="white"/>
          <w:u w:val="none"/>
          <w:effect w:val="none"/>
        </w:rPr>
      </w:r>
    </w:p>
    <w:p>
      <w:pPr>
        <w:pStyle w:val="Normal"/>
        <w:jc w:val="left"/>
        <w:rPr>
          <w:color w:val="000000"/>
          <w:sz w:val="28"/>
          <w:szCs w:val="28"/>
        </w:rPr>
      </w:pPr>
      <w:r>
        <w:rPr>
          <w:b w:val="false"/>
          <w:i w:val="false"/>
          <w:caps w:val="false"/>
          <w:smallCaps w:val="false"/>
          <w:strike w:val="false"/>
          <w:dstrike w:val="false"/>
          <w:color w:val="000000"/>
          <w:spacing w:val="0"/>
          <w:sz w:val="28"/>
          <w:szCs w:val="28"/>
          <w:highlight w:val="white"/>
          <w:u w:val="single"/>
          <w:effect w:val="none"/>
        </w:rPr>
        <w:t>Сервер Kuantan</w:t>
      </w:r>
      <w:r>
        <w:rPr>
          <w:b w:val="false"/>
          <w:i w:val="false"/>
          <w:caps w:val="false"/>
          <w:smallCaps w:val="false"/>
          <w:strike w:val="false"/>
          <w:dstrike w:val="false"/>
          <w:color w:val="000000"/>
          <w:spacing w:val="0"/>
          <w:sz w:val="28"/>
          <w:szCs w:val="28"/>
          <w:highlight w:val="white"/>
          <w:u w:val="none"/>
          <w:effect w:val="none"/>
        </w:rPr>
        <w:t>:</w:t>
      </w:r>
    </w:p>
    <w:p>
      <w:pPr>
        <w:pStyle w:val="Normal"/>
        <w:jc w:val="left"/>
        <w:rPr>
          <w:rFonts w:ascii="Liberation Serif" w:hAnsi="Liberation Serif"/>
          <w:b w:val="false"/>
          <w:b w:val="false"/>
          <w:i w:val="false"/>
          <w:i w:val="false"/>
          <w:caps w:val="false"/>
          <w:smallCaps w:val="false"/>
          <w:strike w:val="false"/>
          <w:dstrike w:val="false"/>
          <w:spacing w:val="0"/>
          <w:highlight w:val="white"/>
          <w:u w:val="none"/>
          <w:effect w:val="none"/>
        </w:rPr>
      </w:pPr>
      <w:r>
        <w:rPr>
          <w:b w:val="false"/>
          <w:i w:val="false"/>
          <w:caps w:val="false"/>
          <w:smallCaps w:val="false"/>
          <w:strike w:val="false"/>
          <w:dstrike w:val="false"/>
          <w:spacing w:val="0"/>
          <w:highlight w:val="white"/>
          <w:u w:val="none"/>
          <w:effect w:val="none"/>
        </w:rPr>
      </w:r>
    </w:p>
    <w:p>
      <w:pPr>
        <w:pStyle w:val="Normal"/>
        <w:numPr>
          <w:ilvl w:val="0"/>
          <w:numId w:val="8"/>
        </w:numPr>
        <w:jc w:val="left"/>
        <w:rPr>
          <w:color w:val="000000"/>
          <w:sz w:val="28"/>
          <w:szCs w:val="28"/>
        </w:rPr>
      </w:pPr>
      <w:r>
        <w:rPr>
          <w:b w:val="false"/>
          <w:i/>
          <w:iCs/>
          <w:caps w:val="false"/>
          <w:smallCaps w:val="false"/>
          <w:strike w:val="false"/>
          <w:dstrike w:val="false"/>
          <w:color w:val="000000"/>
          <w:spacing w:val="0"/>
          <w:sz w:val="28"/>
          <w:szCs w:val="28"/>
          <w:highlight w:val="white"/>
          <w:u w:val="none"/>
          <w:effect w:val="none"/>
        </w:rPr>
        <w:t>Процессор</w:t>
      </w:r>
      <w:r>
        <w:rPr>
          <w:b w:val="false"/>
          <w:i w:val="false"/>
          <w:caps w:val="false"/>
          <w:smallCaps w:val="false"/>
          <w:strike w:val="false"/>
          <w:dstrike w:val="false"/>
          <w:color w:val="000000"/>
          <w:spacing w:val="0"/>
          <w:sz w:val="28"/>
          <w:szCs w:val="28"/>
          <w:highlight w:val="white"/>
          <w:u w:val="none"/>
          <w:effect w:val="none"/>
        </w:rPr>
        <w:t xml:space="preserve"> — Pentium E5300 2.6 ГГц</w:t>
      </w:r>
    </w:p>
    <w:p>
      <w:pPr>
        <w:pStyle w:val="Normal"/>
        <w:numPr>
          <w:ilvl w:val="0"/>
          <w:numId w:val="8"/>
        </w:numPr>
        <w:jc w:val="left"/>
        <w:rPr>
          <w:color w:val="000000"/>
          <w:sz w:val="28"/>
          <w:szCs w:val="28"/>
        </w:rPr>
      </w:pPr>
      <w:r>
        <w:rPr>
          <w:b w:val="false"/>
          <w:i/>
          <w:iCs/>
          <w:caps w:val="false"/>
          <w:smallCaps w:val="false"/>
          <w:strike w:val="false"/>
          <w:dstrike w:val="false"/>
          <w:color w:val="000000"/>
          <w:spacing w:val="0"/>
          <w:sz w:val="28"/>
          <w:szCs w:val="28"/>
          <w:highlight w:val="white"/>
          <w:u w:val="none"/>
          <w:effect w:val="none"/>
        </w:rPr>
        <w:t>Оперативная память</w:t>
      </w:r>
      <w:r>
        <w:rPr>
          <w:b w:val="false"/>
          <w:i w:val="false"/>
          <w:caps w:val="false"/>
          <w:smallCaps w:val="false"/>
          <w:strike w:val="false"/>
          <w:dstrike w:val="false"/>
          <w:color w:val="000000"/>
          <w:spacing w:val="0"/>
          <w:sz w:val="28"/>
          <w:szCs w:val="28"/>
          <w:highlight w:val="white"/>
          <w:u w:val="none"/>
          <w:effect w:val="none"/>
        </w:rPr>
        <w:t xml:space="preserve"> — DDR2 4 ГБ</w:t>
      </w:r>
    </w:p>
    <w:p>
      <w:pPr>
        <w:pStyle w:val="Normal"/>
        <w:numPr>
          <w:ilvl w:val="0"/>
          <w:numId w:val="8"/>
        </w:numPr>
        <w:jc w:val="left"/>
        <w:rPr>
          <w:color w:val="000000"/>
          <w:sz w:val="28"/>
          <w:szCs w:val="28"/>
        </w:rPr>
      </w:pPr>
      <w:r>
        <w:rPr>
          <w:b w:val="false"/>
          <w:i/>
          <w:iCs/>
          <w:caps w:val="false"/>
          <w:smallCaps w:val="false"/>
          <w:strike w:val="false"/>
          <w:dstrike w:val="false"/>
          <w:color w:val="000000"/>
          <w:spacing w:val="0"/>
          <w:sz w:val="28"/>
          <w:szCs w:val="28"/>
          <w:highlight w:val="white"/>
          <w:u w:val="none"/>
          <w:effect w:val="none"/>
        </w:rPr>
        <w:t>Дисковый накопитель</w:t>
      </w:r>
      <w:r>
        <w:rPr>
          <w:b w:val="false"/>
          <w:i w:val="false"/>
          <w:caps w:val="false"/>
          <w:smallCaps w:val="false"/>
          <w:strike w:val="false"/>
          <w:dstrike w:val="false"/>
          <w:color w:val="000000"/>
          <w:spacing w:val="0"/>
          <w:sz w:val="28"/>
          <w:szCs w:val="28"/>
          <w:highlight w:val="white"/>
          <w:u w:val="none"/>
          <w:effect w:val="none"/>
        </w:rPr>
        <w:t xml:space="preserve"> — RAID-1 SATA 500 ГБ</w:t>
      </w:r>
    </w:p>
    <w:p>
      <w:pPr>
        <w:pStyle w:val="Normal"/>
        <w:numPr>
          <w:ilvl w:val="0"/>
          <w:numId w:val="8"/>
        </w:numPr>
        <w:jc w:val="left"/>
        <w:rPr>
          <w:i/>
          <w:i/>
          <w:iCs/>
          <w:color w:val="000000"/>
          <w:sz w:val="28"/>
          <w:szCs w:val="28"/>
        </w:rPr>
      </w:pPr>
      <w:r>
        <w:rPr>
          <w:b w:val="false"/>
          <w:i/>
          <w:iCs/>
          <w:caps w:val="false"/>
          <w:smallCaps w:val="false"/>
          <w:strike w:val="false"/>
          <w:dstrike w:val="false"/>
          <w:color w:val="000000"/>
          <w:spacing w:val="0"/>
          <w:sz w:val="28"/>
          <w:szCs w:val="28"/>
          <w:highlight w:val="white"/>
          <w:u w:val="none"/>
          <w:effect w:val="none"/>
        </w:rPr>
        <w:t xml:space="preserve">Операционная система — </w:t>
      </w:r>
      <w:r>
        <w:rPr>
          <w:b w:val="false"/>
          <w:i w:val="false"/>
          <w:iCs w:val="false"/>
          <w:caps w:val="false"/>
          <w:smallCaps w:val="false"/>
          <w:strike w:val="false"/>
          <w:dstrike w:val="false"/>
          <w:color w:val="000000"/>
          <w:spacing w:val="0"/>
          <w:sz w:val="28"/>
          <w:szCs w:val="28"/>
          <w:highlight w:val="white"/>
          <w:u w:val="none"/>
          <w:effect w:val="none"/>
        </w:rPr>
        <w:t>FreeBSD 8.1</w:t>
      </w:r>
    </w:p>
    <w:p>
      <w:pPr>
        <w:pStyle w:val="Normal"/>
        <w:numPr>
          <w:ilvl w:val="0"/>
          <w:numId w:val="8"/>
        </w:numPr>
        <w:jc w:val="left"/>
        <w:rPr>
          <w:i/>
          <w:i/>
          <w:iCs/>
          <w:color w:val="000000"/>
          <w:sz w:val="28"/>
          <w:szCs w:val="28"/>
        </w:rPr>
      </w:pPr>
      <w:r>
        <w:rPr>
          <w:b w:val="false"/>
          <w:i/>
          <w:iCs/>
          <w:caps w:val="false"/>
          <w:smallCaps w:val="false"/>
          <w:strike w:val="false"/>
          <w:dstrike w:val="false"/>
          <w:color w:val="000000"/>
          <w:spacing w:val="0"/>
          <w:sz w:val="28"/>
          <w:szCs w:val="28"/>
          <w:highlight w:val="white"/>
          <w:u w:val="none"/>
          <w:effect w:val="none"/>
        </w:rPr>
        <w:t>Сетевой адрес</w:t>
      </w:r>
      <w:r>
        <w:rPr>
          <w:b w:val="false"/>
          <w:i w:val="false"/>
          <w:iCs w:val="false"/>
          <w:caps w:val="false"/>
          <w:smallCaps w:val="false"/>
          <w:strike w:val="false"/>
          <w:dstrike w:val="false"/>
          <w:color w:val="000000"/>
          <w:spacing w:val="0"/>
          <w:sz w:val="28"/>
          <w:szCs w:val="28"/>
          <w:highlight w:val="white"/>
          <w:u w:val="none"/>
          <w:effect w:val="none"/>
        </w:rPr>
        <w:t xml:space="preserve"> — kuantan.zzz.umc8.ru</w:t>
      </w:r>
      <w:r>
        <w:br w:type="page"/>
      </w:r>
    </w:p>
    <w:p>
      <w:pPr>
        <w:pStyle w:val="Normal"/>
        <w:jc w:val="left"/>
        <w:rPr>
          <w:i/>
          <w:i/>
          <w:iCs/>
          <w:color w:val="000000"/>
          <w:sz w:val="28"/>
          <w:szCs w:val="28"/>
          <w:u w:val="single"/>
        </w:rPr>
      </w:pPr>
      <w:r>
        <w:rPr>
          <w:b w:val="false"/>
          <w:i w:val="false"/>
          <w:iCs w:val="false"/>
          <w:caps w:val="false"/>
          <w:smallCaps w:val="false"/>
          <w:strike w:val="false"/>
          <w:dstrike w:val="false"/>
          <w:color w:val="000000"/>
          <w:spacing w:val="0"/>
          <w:sz w:val="28"/>
          <w:szCs w:val="28"/>
          <w:highlight w:val="white"/>
          <w:u w:val="single"/>
          <w:effect w:val="none"/>
        </w:rPr>
        <w:t>Маршрутизатор TP-LINK TL-R600VPN</w:t>
      </w:r>
    </w:p>
    <w:p>
      <w:pPr>
        <w:pStyle w:val="Normal"/>
        <w:jc w:val="left"/>
        <w:rPr>
          <w:rFonts w:ascii="Liberation Serif" w:hAnsi="Liberation Serif"/>
          <w:b w:val="false"/>
          <w:b w:val="false"/>
          <w:i w:val="false"/>
          <w:i w:val="false"/>
          <w:iCs w:val="false"/>
          <w:caps w:val="false"/>
          <w:smallCaps w:val="false"/>
          <w:strike w:val="false"/>
          <w:dstrike w:val="false"/>
          <w:spacing w:val="0"/>
          <w:highlight w:val="white"/>
          <w:u w:val="none"/>
          <w:effect w:val="none"/>
        </w:rPr>
      </w:pPr>
      <w:r>
        <w:rPr>
          <w:b w:val="false"/>
          <w:i w:val="false"/>
          <w:iCs w:val="false"/>
          <w:caps w:val="false"/>
          <w:smallCaps w:val="false"/>
          <w:strike w:val="false"/>
          <w:dstrike w:val="false"/>
          <w:spacing w:val="0"/>
          <w:highlight w:val="white"/>
          <w:u w:val="none"/>
          <w:effect w:val="none"/>
        </w:rPr>
      </w:r>
    </w:p>
    <w:tbl>
      <w:tblPr>
        <w:tblStyle w:val="a9"/>
        <w:tblW w:w="5000" w:type="pct"/>
        <w:jc w:val="left"/>
        <w:tblInd w:w="-86" w:type="dxa"/>
        <w:tblBorders>
          <w:top w:val="single" w:sz="2" w:space="0" w:color="000001"/>
          <w:left w:val="single" w:sz="2" w:space="0" w:color="000001"/>
          <w:bottom w:val="single" w:sz="2" w:space="0" w:color="000001"/>
          <w:insideH w:val="single" w:sz="2" w:space="0" w:color="000001"/>
        </w:tblBorders>
        <w:tblCellMar>
          <w:top w:w="29" w:type="dxa"/>
          <w:left w:w="25" w:type="dxa"/>
          <w:bottom w:w="29" w:type="dxa"/>
          <w:right w:w="29" w:type="dxa"/>
        </w:tblCellMar>
        <w:tblLook w:val="0420" w:noVBand="1" w:noHBand="0" w:lastColumn="0" w:firstColumn="0" w:lastRow="0" w:firstRow="1"/>
      </w:tblPr>
      <w:tblGrid>
        <w:gridCol w:w="2952"/>
        <w:gridCol w:w="6685"/>
      </w:tblGrid>
      <w:tr>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Стандарты и протоколы</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IEEE 802.3, 802.3u, 802.3ab</w:t>
              <w:br/>
              <w:t>TCP/IP, DHCP, ICMP, NAT, PPPoE, SNTP, HTTP, DNS, IPsec, PPTP</w:t>
            </w:r>
          </w:p>
        </w:tc>
      </w:tr>
      <w:tr>
        <w:trPr>
          <w:trHeight w:val="591" w:hRule="atLeast"/>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Интерфейс</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1 гигабитный порт WAN</w:t>
              <w:br/>
              <w:t>4 гигабитных порта LAN</w:t>
            </w:r>
          </w:p>
        </w:tc>
      </w:tr>
      <w:tr>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Среда передачи данных</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10BASE-T: Кабель неэкранированная витая пара категории 3, 4, 5 (максимальная длина 100 м)</w:t>
              <w:br/>
              <w:t>EIA/TIA-568 экранированная витая пара 100 Ом (максимальная длина 100 м)</w:t>
              <w:br/>
              <w:t>100BASE-TX: кабель неэкранированная витая пара категории 5, 5е (максимальная длина 100 м)</w:t>
              <w:br/>
              <w:t>EIA/TIA-568 экранированная витая пара 100 Ом (максимальная длина 100 м)</w:t>
              <w:br/>
              <w:t>100BASE-T: кабель неэкранированная витая пара категории 5, 5е, 6(максимальная длина 100 м)</w:t>
            </w:r>
          </w:p>
        </w:tc>
      </w:tr>
      <w:tr>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Кнопки</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Кнопка Reset</w:t>
            </w:r>
          </w:p>
        </w:tc>
      </w:tr>
      <w:tr>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Источник питания</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Внутренний универсальный адаптер питания, входное питание 100-240 В переменного тока, 50/60 ГГц</w:t>
            </w:r>
          </w:p>
        </w:tc>
      </w:tr>
      <w:tr>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Флэш</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SPI 8 Мбайт</w:t>
            </w:r>
          </w:p>
        </w:tc>
      </w:tr>
      <w:tr>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DRAM</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DDR II 64 Мбайт</w:t>
            </w:r>
          </w:p>
        </w:tc>
      </w:tr>
      <w:tr>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Светодиодные индикаторы</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PWR, SYS, WAN, LAN</w:t>
            </w:r>
          </w:p>
        </w:tc>
      </w:tr>
      <w:tr>
        <w:trPr>
          <w:trHeight w:val="387" w:hRule="atLeast"/>
        </w:trPr>
        <w:tc>
          <w:tcPr>
            <w:tcW w:w="2952" w:type="dxa"/>
            <w:tcBorders>
              <w:top w:val="single" w:sz="2" w:space="0" w:color="000001"/>
              <w:left w:val="single" w:sz="2" w:space="0" w:color="000001"/>
              <w:bottom w:val="single" w:sz="2" w:space="0" w:color="000001"/>
              <w:insideH w:val="single" w:sz="2" w:space="0" w:color="000001"/>
            </w:tcBorders>
            <w:shd w:fill="auto" w:val="clear"/>
            <w:tcMar>
              <w:left w:w="25" w:type="dxa"/>
            </w:tcMar>
            <w:vAlign w:val="center"/>
          </w:tcPr>
          <w:p>
            <w:pPr>
              <w:pStyle w:val="Normal"/>
              <w:spacing w:lineRule="auto" w:line="240" w:before="0" w:after="0"/>
              <w:jc w:val="center"/>
              <w:rPr>
                <w:rFonts w:ascii="Liberation Serif" w:hAnsi="Liberation Serif"/>
                <w:sz w:val="24"/>
                <w:szCs w:val="24"/>
              </w:rPr>
            </w:pPr>
            <w:r>
              <w:rPr>
                <w:rFonts w:eastAsia="Times New Roman" w:cs="Arial"/>
                <w:color w:val="000000" w:themeColor="text1"/>
                <w:sz w:val="24"/>
                <w:szCs w:val="24"/>
                <w:lang w:eastAsia="ru-RU"/>
              </w:rPr>
              <w:t>Размеры (ШхДхВ)</w:t>
            </w:r>
          </w:p>
        </w:tc>
        <w:tc>
          <w:tcPr>
            <w:tcW w:w="66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5" w:type="dxa"/>
            </w:tcMar>
            <w:vAlign w:val="center"/>
          </w:tcPr>
          <w:p>
            <w:pPr>
              <w:pStyle w:val="Normal"/>
              <w:widowControl/>
              <w:bidi w:val="0"/>
              <w:spacing w:lineRule="auto" w:line="240" w:before="0" w:after="0"/>
              <w:ind w:left="180" w:right="0" w:hanging="0"/>
              <w:jc w:val="left"/>
              <w:rPr>
                <w:rFonts w:ascii="Liberation Serif" w:hAnsi="Liberation Serif"/>
                <w:sz w:val="24"/>
                <w:szCs w:val="24"/>
              </w:rPr>
            </w:pPr>
            <w:r>
              <w:rPr>
                <w:rFonts w:eastAsia="Times New Roman" w:cs="Arial"/>
                <w:color w:val="000000" w:themeColor="text1"/>
                <w:sz w:val="24"/>
                <w:szCs w:val="24"/>
                <w:lang w:eastAsia="ru-RU"/>
              </w:rPr>
              <w:t>209 * 126 * 26 мм</w:t>
            </w:r>
          </w:p>
        </w:tc>
      </w:tr>
    </w:tbl>
    <w:p>
      <w:pPr>
        <w:pStyle w:val="Normal"/>
        <w:rPr/>
      </w:pPr>
      <w:r>
        <w:rPr/>
      </w:r>
    </w:p>
    <w:p>
      <w:pPr>
        <w:pStyle w:val="Normal"/>
        <w:rPr/>
      </w:pPr>
      <w:r>
        <w:rPr/>
      </w:r>
    </w:p>
    <w:tbl>
      <w:tblPr>
        <w:tblStyle w:val="a9"/>
        <w:tblW w:w="5000" w:type="pct"/>
        <w:jc w:val="left"/>
        <w:tblInd w:w="-2" w:type="dxa"/>
        <w:tblBorders>
          <w:top w:val="single" w:sz="2" w:space="0" w:color="000001"/>
          <w:left w:val="single" w:sz="2" w:space="0" w:color="000001"/>
          <w:bottom w:val="single" w:sz="2" w:space="0" w:color="000001"/>
          <w:insideH w:val="single" w:sz="2" w:space="0" w:color="000001"/>
        </w:tblBorders>
        <w:tblCellMar>
          <w:top w:w="0" w:type="dxa"/>
          <w:left w:w="104" w:type="dxa"/>
          <w:bottom w:w="0" w:type="dxa"/>
          <w:right w:w="108" w:type="dxa"/>
        </w:tblCellMar>
        <w:tblLook w:val="04a0" w:noVBand="1" w:noHBand="0" w:lastColumn="0" w:firstColumn="1" w:lastRow="0" w:firstRow="1"/>
      </w:tblPr>
      <w:tblGrid>
        <w:gridCol w:w="3062"/>
        <w:gridCol w:w="6575"/>
      </w:tblGrid>
      <w:tr>
        <w:trPr/>
        <w:tc>
          <w:tcPr>
            <w:tcW w:w="3062" w:type="dxa"/>
            <w:tcBorders>
              <w:top w:val="single" w:sz="2" w:space="0" w:color="000001"/>
              <w:left w:val="single" w:sz="2" w:space="0" w:color="000001"/>
              <w:bottom w:val="single" w:sz="2" w:space="0" w:color="000001"/>
              <w:insideH w:val="single" w:sz="2" w:space="0" w:color="000001"/>
            </w:tcBorders>
            <w:shd w:fill="auto" w:val="clear"/>
            <w:tcMar>
              <w:left w:w="104" w:type="dxa"/>
            </w:tcMar>
          </w:tcPr>
          <w:p>
            <w:pPr>
              <w:pStyle w:val="Normal"/>
              <w:spacing w:lineRule="auto" w:line="240" w:before="0" w:after="0"/>
              <w:rPr>
                <w:rFonts w:ascii="Liberation Serif" w:hAnsi="Liberation Serif"/>
              </w:rPr>
            </w:pPr>
            <w:r>
              <w:rPr>
                <w:rFonts w:eastAsia="Times New Roman" w:cs="Arial"/>
                <w:color w:val="000000" w:themeColor="text1"/>
                <w:szCs w:val="21"/>
                <w:lang w:eastAsia="ru-RU"/>
              </w:rPr>
              <w:t>Количество одновременных сессий</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vAlign w:val="center"/>
          </w:tcPr>
          <w:p>
            <w:pPr>
              <w:pStyle w:val="Normal"/>
              <w:spacing w:lineRule="auto" w:line="240" w:before="0" w:after="0"/>
              <w:rPr>
                <w:rFonts w:ascii="Liberation Serif" w:hAnsi="Liberation Serif"/>
              </w:rPr>
            </w:pPr>
            <w:r>
              <w:rPr>
                <w:rFonts w:eastAsia="Times New Roman" w:cs="Arial"/>
                <w:color w:val="000000" w:themeColor="text1"/>
                <w:szCs w:val="21"/>
                <w:lang w:eastAsia="ru-RU"/>
              </w:rPr>
              <w:t>10000</w:t>
            </w:r>
          </w:p>
        </w:tc>
      </w:tr>
      <w:tr>
        <w:trPr/>
        <w:tc>
          <w:tcPr>
            <w:tcW w:w="3062" w:type="dxa"/>
            <w:tcBorders>
              <w:top w:val="single" w:sz="2" w:space="0" w:color="000001"/>
              <w:left w:val="single" w:sz="2" w:space="0" w:color="000001"/>
              <w:bottom w:val="single" w:sz="2" w:space="0" w:color="000001"/>
              <w:insideH w:val="single" w:sz="2" w:space="0" w:color="000001"/>
            </w:tcBorders>
            <w:shd w:fill="auto" w:val="clear"/>
            <w:tcMar>
              <w:left w:w="104" w:type="dxa"/>
            </w:tcMar>
          </w:tcPr>
          <w:p>
            <w:pPr>
              <w:pStyle w:val="Normal"/>
              <w:spacing w:lineRule="auto" w:line="240" w:before="0" w:after="0"/>
              <w:rPr>
                <w:rFonts w:ascii="Liberation Serif" w:hAnsi="Liberation Serif"/>
              </w:rPr>
            </w:pPr>
            <w:r>
              <w:rPr>
                <w:rFonts w:eastAsia="Times New Roman" w:cs="Arial"/>
                <w:color w:val="000000" w:themeColor="text1"/>
                <w:szCs w:val="21"/>
                <w:lang w:eastAsia="ru-RU"/>
              </w:rPr>
              <w:t>Скорость пропуска трафика NAT</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vAlign w:val="center"/>
          </w:tcPr>
          <w:p>
            <w:pPr>
              <w:pStyle w:val="Normal"/>
              <w:spacing w:lineRule="auto" w:line="240" w:before="0" w:after="0"/>
              <w:rPr>
                <w:rFonts w:ascii="Liberation Serif" w:hAnsi="Liberation Serif"/>
              </w:rPr>
            </w:pPr>
            <w:r>
              <w:rPr>
                <w:rFonts w:eastAsia="Times New Roman" w:cs="Arial"/>
                <w:color w:val="000000" w:themeColor="text1"/>
                <w:szCs w:val="21"/>
                <w:lang w:eastAsia="ru-RU"/>
              </w:rPr>
              <w:t>120 Мбит/с</w:t>
            </w:r>
          </w:p>
        </w:tc>
      </w:tr>
      <w:tr>
        <w:trPr/>
        <w:tc>
          <w:tcPr>
            <w:tcW w:w="3062" w:type="dxa"/>
            <w:tcBorders>
              <w:top w:val="single" w:sz="2" w:space="0" w:color="000001"/>
              <w:left w:val="single" w:sz="2" w:space="0" w:color="000001"/>
              <w:bottom w:val="single" w:sz="2" w:space="0" w:color="000001"/>
              <w:insideH w:val="single" w:sz="2" w:space="0" w:color="000001"/>
            </w:tcBorders>
            <w:shd w:fill="auto" w:val="clear"/>
            <w:tcMar>
              <w:left w:w="104" w:type="dxa"/>
            </w:tcMar>
          </w:tcPr>
          <w:p>
            <w:pPr>
              <w:pStyle w:val="Normal"/>
              <w:spacing w:lineRule="auto" w:line="240" w:before="0" w:after="0"/>
              <w:rPr>
                <w:rFonts w:ascii="Liberation Serif" w:hAnsi="Liberation Serif"/>
              </w:rPr>
            </w:pPr>
            <w:r>
              <w:rPr>
                <w:rFonts w:eastAsia="Times New Roman" w:cs="Arial"/>
                <w:color w:val="000000" w:themeColor="text1"/>
                <w:szCs w:val="21"/>
                <w:lang w:eastAsia="ru-RU"/>
              </w:rPr>
              <w:t>Скорость пропуска трафика IPsec VPN (3DES)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vAlign w:val="center"/>
          </w:tcPr>
          <w:p>
            <w:pPr>
              <w:pStyle w:val="ListParagraph"/>
              <w:widowControl/>
              <w:numPr>
                <w:ilvl w:val="0"/>
                <w:numId w:val="9"/>
              </w:numPr>
              <w:bidi w:val="0"/>
              <w:spacing w:lineRule="auto" w:line="240" w:before="0" w:after="0"/>
              <w:ind w:left="449" w:right="0" w:hanging="360"/>
              <w:contextualSpacing/>
              <w:jc w:val="left"/>
              <w:rPr>
                <w:rFonts w:ascii="Liberation Serif" w:hAnsi="Liberation Serif"/>
              </w:rPr>
            </w:pPr>
            <w:r>
              <w:rPr>
                <w:rFonts w:eastAsia="Times New Roman" w:cs="Arial"/>
                <w:color w:val="000000" w:themeColor="text1"/>
                <w:szCs w:val="21"/>
                <w:lang w:eastAsia="ru-RU"/>
              </w:rPr>
              <w:t>бит/с</w:t>
            </w:r>
          </w:p>
        </w:tc>
      </w:tr>
    </w:tbl>
    <w:p>
      <w:pPr>
        <w:pStyle w:val="Normal"/>
        <w:rPr/>
      </w:pPr>
      <w:r>
        <w:rPr/>
        <w:drawing>
          <wp:anchor behindDoc="0" distT="0" distB="0" distL="0" distR="0" simplePos="0" locked="0" layoutInCell="1" allowOverlap="1" relativeHeight="16">
            <wp:simplePos x="0" y="0"/>
            <wp:positionH relativeFrom="column">
              <wp:posOffset>-10160</wp:posOffset>
            </wp:positionH>
            <wp:positionV relativeFrom="paragraph">
              <wp:posOffset>929005</wp:posOffset>
            </wp:positionV>
            <wp:extent cx="6120130" cy="189166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120130" cy="1891665"/>
                    </a:xfrm>
                    <a:prstGeom prst="rect">
                      <a:avLst/>
                    </a:prstGeom>
                  </pic:spPr>
                </pic:pic>
              </a:graphicData>
            </a:graphic>
          </wp:anchor>
        </w:drawing>
      </w:r>
      <w:r>
        <w:br w:type="page"/>
      </w:r>
    </w:p>
    <w:p>
      <w:pPr>
        <w:pStyle w:val="Normal"/>
        <w:rPr>
          <w:sz w:val="28"/>
          <w:szCs w:val="28"/>
          <w:u w:val="single"/>
        </w:rPr>
      </w:pPr>
      <w:r>
        <w:rPr>
          <w:sz w:val="28"/>
          <w:szCs w:val="28"/>
          <w:u w:val="single"/>
        </w:rPr>
        <w:t>Коммутатор 3СOM OfficeConnect Switch 5</w:t>
      </w:r>
    </w:p>
    <w:p>
      <w:pPr>
        <w:pStyle w:val="Normal"/>
        <w:rPr>
          <w:sz w:val="28"/>
          <w:szCs w:val="28"/>
          <w:u w:val="single"/>
        </w:rPr>
      </w:pPr>
      <w:r>
        <w:rPr>
          <w:sz w:val="28"/>
          <w:szCs w:val="28"/>
          <w:u w:val="single"/>
        </w:rPr>
      </w:r>
    </w:p>
    <w:tbl>
      <w:tblPr>
        <w:tblStyle w:val="10"/>
        <w:tblW w:w="5000" w:type="pct"/>
        <w:jc w:val="left"/>
        <w:tblInd w:w="-8" w:type="dxa"/>
        <w:tblBorders>
          <w:top w:val="single" w:sz="2" w:space="0" w:color="000001"/>
          <w:left w:val="single" w:sz="2" w:space="0" w:color="000001"/>
          <w:bottom w:val="single" w:sz="2" w:space="0" w:color="000001"/>
          <w:insideH w:val="single" w:sz="2" w:space="0" w:color="000001"/>
        </w:tblBorders>
        <w:tblCellMar>
          <w:top w:w="0" w:type="dxa"/>
          <w:left w:w="79" w:type="dxa"/>
          <w:bottom w:w="0" w:type="dxa"/>
          <w:right w:w="108" w:type="dxa"/>
        </w:tblCellMar>
        <w:tblLook w:val="04a0" w:noVBand="1" w:noHBand="0" w:lastColumn="0" w:firstColumn="1" w:lastRow="0" w:firstRow="1"/>
      </w:tblPr>
      <w:tblGrid>
        <w:gridCol w:w="3504"/>
        <w:gridCol w:w="6133"/>
      </w:tblGrid>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rPr>
              <w:t>Порты 10</w:t>
            </w:r>
            <w:r>
              <w:rPr>
                <w:rFonts w:eastAsia="Calibri" w:cs="Arial"/>
                <w:color w:val="00000A"/>
                <w:sz w:val="24"/>
                <w:szCs w:val="24"/>
                <w:lang w:val="en-US"/>
              </w:rPr>
              <w:t>/</w:t>
            </w:r>
            <w:r>
              <w:rPr>
                <w:rFonts w:eastAsia="Calibri" w:cs="Arial"/>
                <w:color w:val="00000A"/>
                <w:sz w:val="24"/>
                <w:szCs w:val="24"/>
              </w:rPr>
              <w:t>100</w:t>
            </w:r>
            <w:r>
              <w:rPr>
                <w:rFonts w:eastAsia="Calibri" w:cs="Arial"/>
                <w:color w:val="00000A"/>
                <w:sz w:val="24"/>
                <w:szCs w:val="24"/>
                <w:lang w:val="en-US"/>
              </w:rPr>
              <w:t>/100</w:t>
            </w:r>
            <w:r>
              <w:rPr>
                <w:rFonts w:eastAsia="Calibri" w:cs="Arial"/>
                <w:color w:val="00000A"/>
                <w:sz w:val="24"/>
                <w:szCs w:val="24"/>
              </w:rPr>
              <w:t xml:space="preserve"> Мбит</w:t>
            </w:r>
            <w:r>
              <w:rPr>
                <w:rFonts w:eastAsia="Calibri" w:cs="Arial"/>
                <w:color w:val="00000A"/>
                <w:sz w:val="24"/>
                <w:szCs w:val="24"/>
                <w:lang w:val="en-US"/>
              </w:rPr>
              <w:t>/c</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lang w:val="en-US"/>
              </w:rPr>
              <w:t>5</w:t>
            </w:r>
          </w:p>
        </w:tc>
      </w:tr>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rPr>
              <w:t>Буферная память</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rPr>
              <w:t>1 МБ</w:t>
            </w:r>
          </w:p>
        </w:tc>
      </w:tr>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rPr>
              <w:t>Светодиодные индикаторы</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rPr>
              <w:t>Да</w:t>
            </w:r>
          </w:p>
        </w:tc>
      </w:tr>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rPr>
              <w:t>Очереди приоритетов</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rPr>
              <w:t>Да</w:t>
            </w:r>
          </w:p>
        </w:tc>
      </w:tr>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rPr>
              <w:t>Число очередей</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rPr>
              <w:t>2</w:t>
            </w:r>
          </w:p>
        </w:tc>
      </w:tr>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rPr>
              <w:t xml:space="preserve">Число  </w:t>
            </w:r>
            <w:r>
              <w:rPr>
                <w:rFonts w:eastAsia="Calibri" w:cs="Arial"/>
                <w:color w:val="00000A"/>
                <w:sz w:val="24"/>
                <w:szCs w:val="24"/>
                <w:lang w:val="en-US"/>
              </w:rPr>
              <w:t>MAC-</w:t>
            </w:r>
            <w:r>
              <w:rPr>
                <w:rFonts w:eastAsia="Calibri" w:cs="Arial"/>
                <w:color w:val="00000A"/>
                <w:sz w:val="24"/>
                <w:szCs w:val="24"/>
              </w:rPr>
              <w:t>адресов</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rPr>
              <w:t>4000</w:t>
            </w:r>
          </w:p>
        </w:tc>
      </w:tr>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rPr>
              <w:t xml:space="preserve">Выбор режима </w:t>
            </w:r>
            <w:r>
              <w:rPr>
                <w:rFonts w:eastAsia="Calibri" w:cs="Arial"/>
                <w:color w:val="00000A"/>
                <w:sz w:val="24"/>
                <w:szCs w:val="24"/>
                <w:lang w:val="en-US"/>
              </w:rPr>
              <w:t>MDI/MDIX</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rPr>
              <w:t>Авто</w:t>
            </w:r>
          </w:p>
        </w:tc>
      </w:tr>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lang w:val="en-US"/>
              </w:rPr>
              <w:t>FCC Class B</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rPr>
              <w:t>Да</w:t>
            </w:r>
          </w:p>
        </w:tc>
      </w:tr>
      <w:tr>
        <w:trPr/>
        <w:tc>
          <w:tcPr>
            <w:tcW w:w="3504" w:type="dxa"/>
            <w:tcBorders>
              <w:top w:val="single" w:sz="2" w:space="0" w:color="000001"/>
              <w:left w:val="single" w:sz="2" w:space="0" w:color="000001"/>
              <w:bottom w:val="single" w:sz="2" w:space="0" w:color="000001"/>
              <w:insideH w:val="single" w:sz="2" w:space="0" w:color="000001"/>
            </w:tcBorders>
            <w:shd w:color="auto" w:fill="auto" w:val="clear"/>
            <w:tcMar>
              <w:left w:w="79" w:type="dxa"/>
            </w:tcMar>
          </w:tcPr>
          <w:p>
            <w:pPr>
              <w:pStyle w:val="Normal"/>
              <w:spacing w:lineRule="auto" w:line="360" w:before="0" w:after="0"/>
              <w:rPr>
                <w:rFonts w:ascii="Liberation Serif" w:hAnsi="Liberation Serif"/>
                <w:sz w:val="24"/>
                <w:szCs w:val="24"/>
              </w:rPr>
            </w:pPr>
            <w:r>
              <w:rPr>
                <w:rFonts w:eastAsia="Calibri" w:cs="Arial"/>
                <w:color w:val="00000A"/>
                <w:sz w:val="24"/>
                <w:szCs w:val="24"/>
              </w:rPr>
              <w:t>Внешний источник питания</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79" w:type="dxa"/>
            </w:tcMar>
          </w:tcPr>
          <w:p>
            <w:pPr>
              <w:pStyle w:val="Normal"/>
              <w:widowControl/>
              <w:bidi w:val="0"/>
              <w:spacing w:lineRule="auto" w:line="360" w:before="0" w:after="0"/>
              <w:ind w:left="0" w:right="1169" w:hanging="0"/>
              <w:jc w:val="center"/>
              <w:rPr>
                <w:rFonts w:ascii="Liberation Serif" w:hAnsi="Liberation Serif"/>
                <w:sz w:val="24"/>
                <w:szCs w:val="24"/>
              </w:rPr>
            </w:pPr>
            <w:r>
              <w:rPr>
                <w:rFonts w:eastAsia="Calibri" w:cs="Arial"/>
                <w:color w:val="00000A"/>
                <w:sz w:val="24"/>
                <w:szCs w:val="24"/>
              </w:rPr>
              <w:t>11 Вт</w:t>
            </w:r>
          </w:p>
        </w:tc>
      </w:tr>
    </w:tbl>
    <w:p>
      <w:pPr>
        <w:pStyle w:val="Normal"/>
        <w:rPr/>
      </w:pPr>
      <w:r>
        <w:rPr/>
      </w:r>
    </w:p>
    <w:p>
      <w:pPr>
        <w:pStyle w:val="Normal"/>
        <w:rPr/>
      </w:pPr>
      <w:r>
        <w:rPr/>
      </w:r>
    </w:p>
    <w:p>
      <w:pPr>
        <w:pStyle w:val="Normal"/>
        <w:rPr/>
      </w:pPr>
      <w:r>
        <w:rPr/>
      </w:r>
    </w:p>
    <w:p>
      <w:pPr>
        <w:pStyle w:val="Normal"/>
        <w:rPr/>
      </w:pPr>
      <w:r>
        <w:rPr/>
        <w:drawing>
          <wp:anchor behindDoc="0" distT="0" distB="0" distL="0" distR="548640" simplePos="0" locked="0" layoutInCell="1" allowOverlap="1" relativeHeight="17">
            <wp:simplePos x="0" y="0"/>
            <wp:positionH relativeFrom="column">
              <wp:posOffset>2721610</wp:posOffset>
            </wp:positionH>
            <wp:positionV relativeFrom="paragraph">
              <wp:posOffset>53975</wp:posOffset>
            </wp:positionV>
            <wp:extent cx="3847465" cy="149987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3847465" cy="149987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-368300</wp:posOffset>
            </wp:positionH>
            <wp:positionV relativeFrom="paragraph">
              <wp:posOffset>90805</wp:posOffset>
            </wp:positionV>
            <wp:extent cx="2762885" cy="97663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2762885" cy="9766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8"/>
          <w:szCs w:val="28"/>
          <w:u w:val="single"/>
        </w:rPr>
      </w:pPr>
      <w:r>
        <w:rPr>
          <w:sz w:val="28"/>
          <w:szCs w:val="28"/>
          <w:u w:val="single"/>
        </w:rPr>
        <w:t>Коммутатор TP-LINK TL-SG1024D</w:t>
      </w:r>
    </w:p>
    <w:p>
      <w:pPr>
        <w:pStyle w:val="Normal"/>
        <w:rPr>
          <w:sz w:val="28"/>
          <w:szCs w:val="28"/>
          <w:u w:val="single"/>
        </w:rPr>
      </w:pPr>
      <w:r>
        <w:rPr>
          <w:sz w:val="28"/>
          <w:szCs w:val="28"/>
          <w:u w:val="single"/>
        </w:rPr>
      </w:r>
    </w:p>
    <w:tbl>
      <w:tblPr>
        <w:tblStyle w:val="a9"/>
        <w:tblW w:w="5000" w:type="pct"/>
        <w:jc w:val="left"/>
        <w:tblInd w:w="-2" w:type="dxa"/>
        <w:tblBorders>
          <w:top w:val="single" w:sz="2" w:space="0" w:color="00000A"/>
          <w:left w:val="single" w:sz="2" w:space="0" w:color="00000A"/>
          <w:bottom w:val="single" w:sz="2" w:space="0" w:color="00000A"/>
          <w:insideH w:val="single" w:sz="2" w:space="0" w:color="00000A"/>
        </w:tblBorders>
        <w:tblCellMar>
          <w:top w:w="0" w:type="dxa"/>
          <w:left w:w="102" w:type="dxa"/>
          <w:bottom w:w="0" w:type="dxa"/>
          <w:right w:w="108" w:type="dxa"/>
        </w:tblCellMar>
        <w:tblLook w:val="04a0" w:noVBand="1" w:noHBand="0" w:lastColumn="0" w:firstColumn="1" w:lastRow="0" w:firstRow="1"/>
      </w:tblPr>
      <w:tblGrid>
        <w:gridCol w:w="3504"/>
        <w:gridCol w:w="6133"/>
      </w:tblGrid>
      <w:tr>
        <w:trPr/>
        <w:tc>
          <w:tcPr>
            <w:tcW w:w="3504" w:type="dxa"/>
            <w:tcBorders>
              <w:top w:val="single" w:sz="2" w:space="0" w:color="00000A"/>
              <w:left w:val="single" w:sz="2" w:space="0" w:color="00000A"/>
              <w:bottom w:val="single" w:sz="2" w:space="0" w:color="00000A"/>
              <w:insideH w:val="single" w:sz="2" w:space="0" w:color="00000A"/>
            </w:tcBorders>
            <w:shd w:fill="auto" w:val="clear"/>
            <w:tcMar>
              <w:left w:w="102" w:type="dxa"/>
            </w:tcMar>
            <w:vAlign w:val="center"/>
          </w:tcPr>
          <w:p>
            <w:pPr>
              <w:pStyle w:val="Normal"/>
              <w:spacing w:lineRule="auto" w:line="240" w:before="0" w:after="0"/>
              <w:jc w:val="center"/>
              <w:rPr/>
            </w:pPr>
            <w:r>
              <w:rPr>
                <w:rFonts w:eastAsia="Times New Roman" w:cs="Arial"/>
                <w:color w:val="000000"/>
                <w:szCs w:val="21"/>
                <w:lang w:eastAsia="ru-RU"/>
              </w:rPr>
              <w:t>Стандарты и протоколы</w:t>
            </w:r>
          </w:p>
        </w:tc>
        <w:tc>
          <w:tcPr>
            <w:tcW w:w="6133"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2" w:type="dxa"/>
            </w:tcMar>
          </w:tcPr>
          <w:p>
            <w:pPr>
              <w:pStyle w:val="Normal"/>
              <w:widowControl/>
              <w:bidi w:val="0"/>
              <w:spacing w:lineRule="auto" w:line="240" w:before="0" w:after="0"/>
              <w:ind w:left="0" w:right="0" w:hanging="0"/>
              <w:jc w:val="left"/>
              <w:rPr/>
            </w:pPr>
            <w:r>
              <w:rPr>
                <w:rFonts w:eastAsia="Times New Roman" w:cs="Arial"/>
                <w:color w:val="000000"/>
                <w:szCs w:val="21"/>
                <w:lang w:val="en-US" w:eastAsia="ru-RU"/>
              </w:rPr>
              <w:t>IEEE 802.3i, IEEE 802.3u, IEEE 802.3ab , IEEE 802.3x</w:t>
            </w:r>
          </w:p>
        </w:tc>
      </w:tr>
      <w:tr>
        <w:trPr/>
        <w:tc>
          <w:tcPr>
            <w:tcW w:w="3504" w:type="dxa"/>
            <w:tcBorders>
              <w:top w:val="single" w:sz="2" w:space="0" w:color="00000A"/>
              <w:left w:val="single" w:sz="2" w:space="0" w:color="00000A"/>
              <w:bottom w:val="single" w:sz="2" w:space="0" w:color="00000A"/>
              <w:insideH w:val="single" w:sz="2" w:space="0" w:color="00000A"/>
            </w:tcBorders>
            <w:shd w:fill="auto" w:val="clear"/>
            <w:tcMar>
              <w:left w:w="102" w:type="dxa"/>
            </w:tcMar>
            <w:vAlign w:val="center"/>
          </w:tcPr>
          <w:p>
            <w:pPr>
              <w:pStyle w:val="Normal"/>
              <w:spacing w:lineRule="auto" w:line="240" w:before="0" w:after="0"/>
              <w:jc w:val="center"/>
              <w:rPr/>
            </w:pPr>
            <w:r>
              <w:rPr>
                <w:rFonts w:eastAsia="Times New Roman" w:cs="Arial"/>
                <w:color w:val="000000"/>
                <w:szCs w:val="21"/>
                <w:lang w:eastAsia="ru-RU"/>
              </w:rPr>
              <w:t>Интерфейс</w:t>
            </w:r>
          </w:p>
        </w:tc>
        <w:tc>
          <w:tcPr>
            <w:tcW w:w="6133"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2" w:type="dxa"/>
            </w:tcMar>
          </w:tcPr>
          <w:p>
            <w:pPr>
              <w:pStyle w:val="Normal"/>
              <w:widowControl/>
              <w:bidi w:val="0"/>
              <w:spacing w:lineRule="auto" w:line="240" w:before="0" w:after="0"/>
              <w:ind w:left="0" w:right="0" w:hanging="0"/>
              <w:jc w:val="left"/>
              <w:rPr/>
            </w:pPr>
            <w:r>
              <w:rPr>
                <w:rFonts w:eastAsia="Times New Roman" w:cs="Arial"/>
                <w:color w:val="000000"/>
                <w:szCs w:val="21"/>
                <w:lang w:eastAsia="ru-RU"/>
              </w:rPr>
              <w:t>24 порта 10/100/1000 Мбит/с с автосогласованием, с разьемами RJ45 (авто-MDI/MDIX)</w:t>
            </w:r>
          </w:p>
        </w:tc>
      </w:tr>
      <w:tr>
        <w:trPr/>
        <w:tc>
          <w:tcPr>
            <w:tcW w:w="3504" w:type="dxa"/>
            <w:tcBorders>
              <w:top w:val="single" w:sz="2" w:space="0" w:color="00000A"/>
              <w:left w:val="single" w:sz="2" w:space="0" w:color="00000A"/>
              <w:bottom w:val="single" w:sz="2" w:space="0" w:color="00000A"/>
              <w:insideH w:val="single" w:sz="2" w:space="0" w:color="00000A"/>
            </w:tcBorders>
            <w:shd w:fill="auto" w:val="clear"/>
            <w:tcMar>
              <w:left w:w="102" w:type="dxa"/>
            </w:tcMar>
            <w:vAlign w:val="center"/>
          </w:tcPr>
          <w:p>
            <w:pPr>
              <w:pStyle w:val="Normal"/>
              <w:spacing w:lineRule="auto" w:line="240" w:before="0" w:after="0"/>
              <w:jc w:val="center"/>
              <w:rPr/>
            </w:pPr>
            <w:r>
              <w:rPr>
                <w:rFonts w:eastAsia="Times New Roman" w:cs="Arial"/>
                <w:color w:val="000000"/>
                <w:szCs w:val="21"/>
                <w:lang w:eastAsia="ru-RU"/>
              </w:rPr>
              <w:t>Среда передачи данных</w:t>
            </w:r>
          </w:p>
        </w:tc>
        <w:tc>
          <w:tcPr>
            <w:tcW w:w="6133"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2" w:type="dxa"/>
            </w:tcMar>
          </w:tcPr>
          <w:p>
            <w:pPr>
              <w:pStyle w:val="Normal"/>
              <w:widowControl/>
              <w:bidi w:val="0"/>
              <w:spacing w:lineRule="auto" w:line="240" w:before="0" w:after="0"/>
              <w:ind w:left="0" w:right="0" w:hanging="0"/>
              <w:jc w:val="left"/>
              <w:rPr/>
            </w:pPr>
            <w:r>
              <w:rPr>
                <w:rFonts w:eastAsia="Times New Roman" w:cs="Arial"/>
                <w:color w:val="000000"/>
                <w:szCs w:val="21"/>
                <w:lang w:eastAsia="ru-RU"/>
              </w:rPr>
              <w:t>10BASE-T: UTP (неэкранированная витая пара) кабель категории 3, 4, 5 (макс. 100 м)</w:t>
              <w:br/>
              <w:t>100BASE-TX/1000Base-T: UTP (неэкранированная витая пара) кабель категории 5, 5е или выше (макс. 100 м)</w:t>
            </w:r>
          </w:p>
        </w:tc>
      </w:tr>
      <w:tr>
        <w:trPr/>
        <w:tc>
          <w:tcPr>
            <w:tcW w:w="3504" w:type="dxa"/>
            <w:tcBorders>
              <w:top w:val="single" w:sz="2" w:space="0" w:color="00000A"/>
              <w:left w:val="single" w:sz="2" w:space="0" w:color="00000A"/>
              <w:bottom w:val="single" w:sz="2" w:space="0" w:color="00000A"/>
              <w:insideH w:val="single" w:sz="2" w:space="0" w:color="00000A"/>
            </w:tcBorders>
            <w:shd w:fill="auto" w:val="clear"/>
            <w:tcMar>
              <w:left w:w="102" w:type="dxa"/>
            </w:tcMar>
            <w:vAlign w:val="center"/>
          </w:tcPr>
          <w:p>
            <w:pPr>
              <w:pStyle w:val="Normal"/>
              <w:spacing w:lineRule="auto" w:line="240" w:before="0" w:after="0"/>
              <w:jc w:val="center"/>
              <w:rPr/>
            </w:pPr>
            <w:r>
              <w:rPr>
                <w:rFonts w:eastAsia="Times New Roman" w:cs="Arial"/>
                <w:color w:val="000000"/>
                <w:szCs w:val="21"/>
                <w:lang w:eastAsia="ru-RU"/>
              </w:rPr>
              <w:t>Количество вентиляторов</w:t>
            </w:r>
          </w:p>
        </w:tc>
        <w:tc>
          <w:tcPr>
            <w:tcW w:w="6133"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2" w:type="dxa"/>
            </w:tcMar>
          </w:tcPr>
          <w:p>
            <w:pPr>
              <w:pStyle w:val="Normal"/>
              <w:widowControl/>
              <w:bidi w:val="0"/>
              <w:spacing w:lineRule="auto" w:line="240" w:before="0" w:after="0"/>
              <w:ind w:left="0" w:right="0" w:hanging="0"/>
              <w:jc w:val="left"/>
              <w:rPr/>
            </w:pPr>
            <w:r>
              <w:rPr>
                <w:rFonts w:eastAsia="Times New Roman" w:cs="Arial"/>
                <w:color w:val="000000"/>
                <w:szCs w:val="21"/>
                <w:lang w:eastAsia="ru-RU"/>
              </w:rPr>
              <w:t>Без вентилятора</w:t>
            </w:r>
          </w:p>
        </w:tc>
      </w:tr>
      <w:tr>
        <w:trPr/>
        <w:tc>
          <w:tcPr>
            <w:tcW w:w="3504" w:type="dxa"/>
            <w:tcBorders>
              <w:top w:val="single" w:sz="2" w:space="0" w:color="00000A"/>
              <w:left w:val="single" w:sz="2" w:space="0" w:color="00000A"/>
              <w:bottom w:val="single" w:sz="2" w:space="0" w:color="00000A"/>
              <w:insideH w:val="single" w:sz="2" w:space="0" w:color="00000A"/>
            </w:tcBorders>
            <w:shd w:fill="auto" w:val="clear"/>
            <w:tcMar>
              <w:left w:w="102" w:type="dxa"/>
            </w:tcMar>
            <w:vAlign w:val="center"/>
          </w:tcPr>
          <w:p>
            <w:pPr>
              <w:pStyle w:val="Normal"/>
              <w:spacing w:lineRule="auto" w:line="240" w:before="0" w:after="0"/>
              <w:jc w:val="center"/>
              <w:rPr/>
            </w:pPr>
            <w:r>
              <w:rPr>
                <w:rFonts w:eastAsia="Times New Roman" w:cs="Arial"/>
                <w:color w:val="000000"/>
                <w:szCs w:val="21"/>
                <w:lang w:eastAsia="ru-RU"/>
              </w:rPr>
              <w:t>Источник питания</w:t>
            </w:r>
          </w:p>
        </w:tc>
        <w:tc>
          <w:tcPr>
            <w:tcW w:w="6133"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2" w:type="dxa"/>
            </w:tcMar>
          </w:tcPr>
          <w:p>
            <w:pPr>
              <w:pStyle w:val="Normal"/>
              <w:widowControl/>
              <w:bidi w:val="0"/>
              <w:spacing w:lineRule="auto" w:line="240" w:before="0" w:after="0"/>
              <w:ind w:left="0" w:right="0" w:hanging="0"/>
              <w:jc w:val="left"/>
              <w:rPr/>
            </w:pPr>
            <w:r>
              <w:rPr>
                <w:rFonts w:eastAsia="Times New Roman" w:cs="Arial"/>
                <w:color w:val="000000"/>
                <w:szCs w:val="21"/>
                <w:lang w:eastAsia="ru-RU"/>
              </w:rPr>
              <w:t>100 - 240 В перем. тока, 50/60 Гц</w:t>
            </w:r>
          </w:p>
        </w:tc>
      </w:tr>
      <w:tr>
        <w:trPr/>
        <w:tc>
          <w:tcPr>
            <w:tcW w:w="3504" w:type="dxa"/>
            <w:tcBorders>
              <w:top w:val="single" w:sz="2" w:space="0" w:color="00000A"/>
              <w:left w:val="single" w:sz="2" w:space="0" w:color="00000A"/>
              <w:bottom w:val="single" w:sz="2" w:space="0" w:color="00000A"/>
              <w:insideH w:val="single" w:sz="2" w:space="0" w:color="00000A"/>
            </w:tcBorders>
            <w:shd w:fill="auto" w:val="clear"/>
            <w:tcMar>
              <w:left w:w="102" w:type="dxa"/>
            </w:tcMar>
            <w:vAlign w:val="center"/>
          </w:tcPr>
          <w:p>
            <w:pPr>
              <w:pStyle w:val="Normal"/>
              <w:spacing w:lineRule="auto" w:line="240" w:before="0" w:after="0"/>
              <w:jc w:val="center"/>
              <w:rPr/>
            </w:pPr>
            <w:r>
              <w:rPr>
                <w:rFonts w:eastAsia="Times New Roman" w:cs="Arial"/>
                <w:color w:val="000000"/>
                <w:szCs w:val="21"/>
                <w:lang w:eastAsia="ru-RU"/>
              </w:rPr>
              <w:t>Энергопотребление</w:t>
            </w:r>
          </w:p>
        </w:tc>
        <w:tc>
          <w:tcPr>
            <w:tcW w:w="6133"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2" w:type="dxa"/>
            </w:tcMar>
          </w:tcPr>
          <w:p>
            <w:pPr>
              <w:pStyle w:val="Normal"/>
              <w:widowControl/>
              <w:bidi w:val="0"/>
              <w:spacing w:lineRule="auto" w:line="240" w:before="0" w:after="0"/>
              <w:ind w:left="0" w:right="0" w:hanging="0"/>
              <w:jc w:val="left"/>
              <w:rPr/>
            </w:pPr>
            <w:r>
              <w:rPr>
                <w:rFonts w:eastAsia="Times New Roman" w:cs="Arial"/>
                <w:color w:val="000000"/>
                <w:szCs w:val="21"/>
                <w:lang w:eastAsia="ru-RU"/>
              </w:rPr>
              <w:t>Максимум: 14,6Вт (220В/50Гц)</w:t>
            </w:r>
          </w:p>
        </w:tc>
      </w:tr>
      <w:tr>
        <w:trPr/>
        <w:tc>
          <w:tcPr>
            <w:tcW w:w="3504" w:type="dxa"/>
            <w:tcBorders>
              <w:top w:val="single" w:sz="2" w:space="0" w:color="00000A"/>
              <w:left w:val="single" w:sz="2" w:space="0" w:color="00000A"/>
              <w:bottom w:val="single" w:sz="2" w:space="0" w:color="00000A"/>
              <w:insideH w:val="single" w:sz="2" w:space="0" w:color="00000A"/>
            </w:tcBorders>
            <w:shd w:fill="auto" w:val="clear"/>
            <w:tcMar>
              <w:left w:w="102" w:type="dxa"/>
            </w:tcMar>
            <w:vAlign w:val="center"/>
          </w:tcPr>
          <w:p>
            <w:pPr>
              <w:pStyle w:val="Normal"/>
              <w:spacing w:lineRule="auto" w:line="240" w:before="0" w:after="0"/>
              <w:jc w:val="center"/>
              <w:rPr/>
            </w:pPr>
            <w:r>
              <w:rPr>
                <w:rFonts w:eastAsia="Times New Roman" w:cs="Arial"/>
                <w:color w:val="000000"/>
                <w:szCs w:val="21"/>
                <w:lang w:eastAsia="ru-RU"/>
              </w:rPr>
              <w:t>Размеры (ШхДхВ)</w:t>
            </w:r>
          </w:p>
        </w:tc>
        <w:tc>
          <w:tcPr>
            <w:tcW w:w="6133"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102" w:type="dxa"/>
            </w:tcMar>
          </w:tcPr>
          <w:p>
            <w:pPr>
              <w:pStyle w:val="Normal"/>
              <w:widowControl/>
              <w:bidi w:val="0"/>
              <w:spacing w:lineRule="auto" w:line="240" w:before="0" w:after="0"/>
              <w:ind w:left="0" w:right="0" w:hanging="0"/>
              <w:jc w:val="left"/>
              <w:rPr/>
            </w:pPr>
            <w:r>
              <w:rPr>
                <w:rFonts w:eastAsia="Times New Roman" w:cs="Arial"/>
                <w:color w:val="000000"/>
                <w:szCs w:val="21"/>
                <w:lang w:eastAsia="ru-RU"/>
              </w:rPr>
              <w:t>294*180*44 мм</w:t>
            </w:r>
          </w:p>
        </w:tc>
      </w:tr>
    </w:tbl>
    <w:p>
      <w:pPr>
        <w:pStyle w:val="Normal"/>
        <w:rPr/>
      </w:pPr>
      <w:r>
        <w:rPr/>
      </w:r>
    </w:p>
    <w:p>
      <w:pPr>
        <w:pStyle w:val="Normal"/>
        <w:rPr/>
      </w:pPr>
      <w:r>
        <w:rPr/>
      </w:r>
    </w:p>
    <w:tbl>
      <w:tblPr>
        <w:tblStyle w:val="a9"/>
        <w:tblW w:w="5000" w:type="pct"/>
        <w:jc w:val="left"/>
        <w:tblInd w:w="-2" w:type="dxa"/>
        <w:tblBorders>
          <w:top w:val="single" w:sz="2" w:space="0" w:color="000001"/>
          <w:left w:val="single" w:sz="2" w:space="0" w:color="000001"/>
          <w:bottom w:val="single" w:sz="2" w:space="0" w:color="000001"/>
          <w:insideH w:val="single" w:sz="2" w:space="0" w:color="000001"/>
        </w:tblBorders>
        <w:tblCellMar>
          <w:top w:w="0" w:type="dxa"/>
          <w:left w:w="104" w:type="dxa"/>
          <w:bottom w:w="0" w:type="dxa"/>
          <w:right w:w="108" w:type="dxa"/>
        </w:tblCellMar>
        <w:tblLook w:val="04a0" w:noVBand="1" w:noHBand="0" w:lastColumn="0" w:firstColumn="1" w:lastRow="0" w:firstRow="1"/>
      </w:tblPr>
      <w:tblGrid>
        <w:gridCol w:w="3504"/>
        <w:gridCol w:w="6133"/>
      </w:tblGrid>
      <w:tr>
        <w:trPr/>
        <w:tc>
          <w:tcPr>
            <w:tcW w:w="3504" w:type="dxa"/>
            <w:tcBorders>
              <w:top w:val="single" w:sz="2" w:space="0" w:color="000001"/>
              <w:left w:val="single" w:sz="2" w:space="0" w:color="000001"/>
              <w:bottom w:val="single" w:sz="2" w:space="0" w:color="000001"/>
              <w:insideH w:val="single" w:sz="2" w:space="0" w:color="000001"/>
            </w:tcBorders>
            <w:shd w:fill="auto" w:val="clear"/>
            <w:tcMar>
              <w:left w:w="104" w:type="dxa"/>
            </w:tcMar>
            <w:vAlign w:val="center"/>
          </w:tcPr>
          <w:p>
            <w:pPr>
              <w:pStyle w:val="Normal"/>
              <w:spacing w:lineRule="auto" w:line="240" w:before="0" w:after="0"/>
              <w:jc w:val="center"/>
              <w:rPr>
                <w:rFonts w:ascii="Liberation Serif" w:hAnsi="Liberation Serif"/>
                <w:color w:val="000000"/>
              </w:rPr>
            </w:pPr>
            <w:r>
              <w:rPr>
                <w:rFonts w:eastAsia="Times New Roman" w:cs="Arial"/>
                <w:color w:val="000000"/>
                <w:szCs w:val="21"/>
                <w:lang w:eastAsia="ru-RU"/>
              </w:rPr>
              <w:t>Коммутационная способность</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40" w:before="0" w:after="0"/>
              <w:rPr>
                <w:rFonts w:ascii="Liberation Serif" w:hAnsi="Liberation Serif"/>
                <w:color w:val="000000"/>
              </w:rPr>
            </w:pPr>
            <w:r>
              <w:rPr>
                <w:rFonts w:eastAsia="Times New Roman" w:cs="Arial"/>
                <w:color w:val="000000"/>
                <w:szCs w:val="21"/>
                <w:lang w:eastAsia="ru-RU"/>
              </w:rPr>
              <w:t>48 Гбит/с</w:t>
            </w:r>
          </w:p>
        </w:tc>
      </w:tr>
      <w:tr>
        <w:trPr/>
        <w:tc>
          <w:tcPr>
            <w:tcW w:w="3504" w:type="dxa"/>
            <w:tcBorders>
              <w:top w:val="single" w:sz="2" w:space="0" w:color="000001"/>
              <w:left w:val="single" w:sz="2" w:space="0" w:color="000001"/>
              <w:bottom w:val="single" w:sz="2" w:space="0" w:color="000001"/>
              <w:insideH w:val="single" w:sz="2" w:space="0" w:color="000001"/>
            </w:tcBorders>
            <w:shd w:fill="auto" w:val="clear"/>
            <w:tcMar>
              <w:left w:w="104" w:type="dxa"/>
            </w:tcMar>
            <w:vAlign w:val="center"/>
          </w:tcPr>
          <w:p>
            <w:pPr>
              <w:pStyle w:val="Normal"/>
              <w:spacing w:lineRule="auto" w:line="240" w:before="0" w:after="0"/>
              <w:jc w:val="center"/>
              <w:rPr>
                <w:rFonts w:ascii="Liberation Serif" w:hAnsi="Liberation Serif"/>
                <w:color w:val="000000"/>
              </w:rPr>
            </w:pPr>
            <w:r>
              <w:rPr>
                <w:rFonts w:eastAsia="Times New Roman" w:cs="Arial"/>
                <w:color w:val="000000"/>
                <w:szCs w:val="21"/>
                <w:lang w:eastAsia="ru-RU"/>
              </w:rPr>
              <w:t>Полоса пропускания / кросс-шина</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40" w:before="0" w:after="0"/>
              <w:rPr>
                <w:rFonts w:ascii="Liberation Serif" w:hAnsi="Liberation Serif"/>
                <w:color w:val="000000"/>
              </w:rPr>
            </w:pPr>
            <w:r>
              <w:rPr>
                <w:rFonts w:eastAsia="Times New Roman" w:cs="Arial"/>
                <w:color w:val="000000"/>
                <w:szCs w:val="21"/>
                <w:lang w:eastAsia="ru-RU"/>
              </w:rPr>
              <w:t>35,7 миллионов пакетов в секунду</w:t>
            </w:r>
          </w:p>
        </w:tc>
      </w:tr>
      <w:tr>
        <w:trPr/>
        <w:tc>
          <w:tcPr>
            <w:tcW w:w="3504" w:type="dxa"/>
            <w:tcBorders>
              <w:top w:val="single" w:sz="2" w:space="0" w:color="000001"/>
              <w:left w:val="single" w:sz="2" w:space="0" w:color="000001"/>
              <w:bottom w:val="single" w:sz="2" w:space="0" w:color="000001"/>
              <w:insideH w:val="single" w:sz="2" w:space="0" w:color="000001"/>
            </w:tcBorders>
            <w:shd w:fill="auto" w:val="clear"/>
            <w:tcMar>
              <w:left w:w="104" w:type="dxa"/>
            </w:tcMar>
            <w:vAlign w:val="center"/>
          </w:tcPr>
          <w:p>
            <w:pPr>
              <w:pStyle w:val="Normal"/>
              <w:spacing w:lineRule="auto" w:line="240" w:before="0" w:after="0"/>
              <w:jc w:val="center"/>
              <w:rPr>
                <w:rFonts w:ascii="Liberation Serif" w:hAnsi="Liberation Serif"/>
                <w:color w:val="000000"/>
              </w:rPr>
            </w:pPr>
            <w:r>
              <w:rPr>
                <w:rFonts w:eastAsia="Times New Roman" w:cs="Arial"/>
                <w:color w:val="000000"/>
                <w:szCs w:val="21"/>
                <w:lang w:eastAsia="ru-RU"/>
              </w:rPr>
              <w:t>Скорость передачи пакетов</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40" w:before="0" w:after="0"/>
              <w:rPr>
                <w:rFonts w:ascii="Liberation Serif" w:hAnsi="Liberation Serif"/>
                <w:color w:val="000000"/>
              </w:rPr>
            </w:pPr>
            <w:r>
              <w:rPr>
                <w:rFonts w:eastAsia="Times New Roman" w:cs="Arial"/>
                <w:color w:val="000000"/>
                <w:szCs w:val="21"/>
                <w:lang w:eastAsia="ru-RU"/>
              </w:rPr>
              <w:t>35.7Mpps</w:t>
            </w:r>
          </w:p>
        </w:tc>
      </w:tr>
      <w:tr>
        <w:trPr/>
        <w:tc>
          <w:tcPr>
            <w:tcW w:w="3504" w:type="dxa"/>
            <w:tcBorders>
              <w:top w:val="single" w:sz="2" w:space="0" w:color="000001"/>
              <w:left w:val="single" w:sz="2" w:space="0" w:color="000001"/>
              <w:bottom w:val="single" w:sz="2" w:space="0" w:color="000001"/>
              <w:insideH w:val="single" w:sz="2" w:space="0" w:color="000001"/>
            </w:tcBorders>
            <w:shd w:fill="auto" w:val="clear"/>
            <w:tcMar>
              <w:left w:w="104" w:type="dxa"/>
            </w:tcMar>
            <w:vAlign w:val="center"/>
          </w:tcPr>
          <w:p>
            <w:pPr>
              <w:pStyle w:val="Normal"/>
              <w:spacing w:lineRule="auto" w:line="240" w:before="0" w:after="0"/>
              <w:jc w:val="center"/>
              <w:rPr>
                <w:rFonts w:ascii="Liberation Serif" w:hAnsi="Liberation Serif"/>
                <w:color w:val="000000"/>
              </w:rPr>
            </w:pPr>
            <w:r>
              <w:rPr>
                <w:rFonts w:eastAsia="Times New Roman" w:cs="Arial"/>
                <w:color w:val="000000"/>
                <w:szCs w:val="21"/>
                <w:lang w:eastAsia="ru-RU"/>
              </w:rPr>
              <w:t>Таблица МАС адресов</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40" w:before="0" w:after="0"/>
              <w:rPr>
                <w:rFonts w:ascii="Liberation Serif" w:hAnsi="Liberation Serif"/>
                <w:color w:val="000000"/>
              </w:rPr>
            </w:pPr>
            <w:r>
              <w:rPr>
                <w:rFonts w:eastAsia="Times New Roman" w:cs="Arial"/>
                <w:color w:val="000000"/>
                <w:szCs w:val="21"/>
                <w:lang w:eastAsia="ru-RU"/>
              </w:rPr>
              <w:t>8000 записей</w:t>
            </w:r>
          </w:p>
        </w:tc>
      </w:tr>
      <w:tr>
        <w:trPr/>
        <w:tc>
          <w:tcPr>
            <w:tcW w:w="3504" w:type="dxa"/>
            <w:tcBorders>
              <w:top w:val="single" w:sz="2" w:space="0" w:color="000001"/>
              <w:left w:val="single" w:sz="2" w:space="0" w:color="000001"/>
              <w:bottom w:val="single" w:sz="2" w:space="0" w:color="000001"/>
              <w:insideH w:val="single" w:sz="2" w:space="0" w:color="000001"/>
            </w:tcBorders>
            <w:shd w:fill="auto" w:val="clear"/>
            <w:tcMar>
              <w:left w:w="104" w:type="dxa"/>
            </w:tcMar>
            <w:vAlign w:val="center"/>
          </w:tcPr>
          <w:p>
            <w:pPr>
              <w:pStyle w:val="Normal"/>
              <w:spacing w:lineRule="auto" w:line="240" w:before="0" w:after="0"/>
              <w:jc w:val="center"/>
              <w:rPr>
                <w:rFonts w:ascii="Liberation Serif" w:hAnsi="Liberation Serif"/>
                <w:color w:val="000000"/>
              </w:rPr>
            </w:pPr>
            <w:r>
              <w:rPr>
                <w:rFonts w:eastAsia="Times New Roman" w:cs="Arial"/>
                <w:color w:val="000000"/>
                <w:szCs w:val="21"/>
                <w:lang w:eastAsia="ru-RU"/>
              </w:rPr>
              <w:t>Кадры Jumbo</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40" w:before="0" w:after="0"/>
              <w:rPr>
                <w:rFonts w:ascii="Liberation Serif" w:hAnsi="Liberation Serif"/>
                <w:color w:val="000000"/>
              </w:rPr>
            </w:pPr>
            <w:r>
              <w:rPr>
                <w:rFonts w:eastAsia="Times New Roman" w:cs="Arial"/>
                <w:color w:val="000000"/>
                <w:szCs w:val="21"/>
                <w:lang w:eastAsia="ru-RU"/>
              </w:rPr>
              <w:t>10 Кбайт</w:t>
            </w:r>
          </w:p>
        </w:tc>
      </w:tr>
      <w:tr>
        <w:trPr/>
        <w:tc>
          <w:tcPr>
            <w:tcW w:w="3504" w:type="dxa"/>
            <w:tcBorders>
              <w:top w:val="single" w:sz="2" w:space="0" w:color="000001"/>
              <w:left w:val="single" w:sz="2" w:space="0" w:color="000001"/>
              <w:bottom w:val="single" w:sz="2" w:space="0" w:color="000001"/>
              <w:insideH w:val="single" w:sz="2" w:space="0" w:color="000001"/>
            </w:tcBorders>
            <w:shd w:fill="auto" w:val="clear"/>
            <w:tcMar>
              <w:left w:w="104" w:type="dxa"/>
            </w:tcMar>
            <w:vAlign w:val="center"/>
          </w:tcPr>
          <w:p>
            <w:pPr>
              <w:pStyle w:val="Normal"/>
              <w:spacing w:lineRule="auto" w:line="240" w:before="0" w:after="0"/>
              <w:jc w:val="center"/>
              <w:rPr>
                <w:rFonts w:ascii="Liberation Serif" w:hAnsi="Liberation Serif"/>
                <w:color w:val="000000"/>
              </w:rPr>
            </w:pPr>
            <w:r>
              <w:rPr>
                <w:rFonts w:eastAsia="Times New Roman" w:cs="Arial"/>
                <w:color w:val="000000"/>
                <w:szCs w:val="21"/>
                <w:lang w:eastAsia="ru-RU"/>
              </w:rPr>
              <w:t>Энергосберегающая технология</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40" w:before="0" w:after="0"/>
              <w:rPr>
                <w:rFonts w:ascii="Liberation Serif" w:hAnsi="Liberation Serif"/>
                <w:color w:val="000000"/>
              </w:rPr>
            </w:pPr>
            <w:r>
              <w:rPr>
                <w:rFonts w:eastAsia="Times New Roman" w:cs="Arial"/>
                <w:color w:val="000000"/>
                <w:szCs w:val="21"/>
                <w:lang w:eastAsia="ru-RU"/>
              </w:rPr>
              <w:t>Технология позволяет экономить до 25% электроэнергии</w:t>
            </w:r>
          </w:p>
        </w:tc>
      </w:tr>
      <w:tr>
        <w:trPr/>
        <w:tc>
          <w:tcPr>
            <w:tcW w:w="3504" w:type="dxa"/>
            <w:tcBorders>
              <w:top w:val="single" w:sz="2" w:space="0" w:color="000001"/>
              <w:left w:val="single" w:sz="2" w:space="0" w:color="000001"/>
              <w:bottom w:val="single" w:sz="2" w:space="0" w:color="000001"/>
              <w:insideH w:val="single" w:sz="2" w:space="0" w:color="000001"/>
            </w:tcBorders>
            <w:shd w:fill="auto" w:val="clear"/>
            <w:tcMar>
              <w:left w:w="104" w:type="dxa"/>
            </w:tcMar>
            <w:vAlign w:val="center"/>
          </w:tcPr>
          <w:p>
            <w:pPr>
              <w:pStyle w:val="Normal"/>
              <w:spacing w:lineRule="auto" w:line="240" w:before="0" w:after="0"/>
              <w:jc w:val="center"/>
              <w:rPr>
                <w:rFonts w:ascii="Liberation Serif" w:hAnsi="Liberation Serif"/>
                <w:color w:val="000000"/>
              </w:rPr>
            </w:pPr>
            <w:r>
              <w:rPr>
                <w:rFonts w:eastAsia="Times New Roman" w:cs="Arial"/>
                <w:color w:val="000000"/>
                <w:szCs w:val="21"/>
                <w:lang w:eastAsia="ru-RU"/>
              </w:rPr>
              <w:t>Метод передачи</w:t>
            </w:r>
          </w:p>
        </w:tc>
        <w:tc>
          <w:tcPr>
            <w:tcW w:w="6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40" w:before="0" w:after="0"/>
              <w:rPr>
                <w:rFonts w:ascii="Liberation Serif" w:hAnsi="Liberation Serif"/>
                <w:color w:val="000000"/>
              </w:rPr>
            </w:pPr>
            <w:r>
              <w:rPr>
                <w:rFonts w:eastAsia="Times New Roman" w:cs="Arial"/>
                <w:color w:val="000000"/>
                <w:szCs w:val="21"/>
                <w:lang w:eastAsia="ru-RU"/>
              </w:rPr>
              <w:t>Хранение и передача (Store and Forward)</w:t>
            </w:r>
          </w:p>
        </w:tc>
      </w:tr>
    </w:tbl>
    <w:p>
      <w:pPr>
        <w:pStyle w:val="Normal"/>
        <w:rPr/>
      </w:pPr>
      <w:r>
        <w:rPr/>
      </w:r>
      <w:r>
        <w:br w:type="page"/>
      </w:r>
    </w:p>
    <w:p>
      <w:pPr>
        <w:pStyle w:val="Normal"/>
        <w:jc w:val="center"/>
        <w:rPr>
          <w:sz w:val="36"/>
          <w:szCs w:val="36"/>
        </w:rPr>
      </w:pPr>
      <w:r>
        <w:rPr>
          <w:sz w:val="36"/>
          <w:szCs w:val="36"/>
        </w:rPr>
        <w:t>Заключение</w:t>
      </w:r>
    </w:p>
    <w:p>
      <w:pPr>
        <w:pStyle w:val="Normal"/>
        <w:jc w:val="both"/>
        <w:rPr>
          <w:sz w:val="36"/>
          <w:szCs w:val="36"/>
        </w:rPr>
      </w:pPr>
      <w:r>
        <w:rPr>
          <w:sz w:val="36"/>
          <w:szCs w:val="36"/>
        </w:rPr>
      </w:r>
    </w:p>
    <w:p>
      <w:pPr>
        <w:pStyle w:val="Normal"/>
        <w:jc w:val="both"/>
        <w:rPr>
          <w:sz w:val="28"/>
          <w:szCs w:val="28"/>
        </w:rPr>
      </w:pPr>
      <w:r>
        <w:rPr>
          <w:sz w:val="28"/>
          <w:szCs w:val="28"/>
        </w:rPr>
        <w:t>Таким образом, в результате детального изучения основных принципов построения и работы компьютерных сетей, а также исследования существующей лабораторной сети, были получены важные знания об их базовой структуре и взаимодействии, что несомненно поможет в будущем для администрирования локальных сетей.</w:t>
      </w:r>
    </w:p>
    <w:p>
      <w:pPr>
        <w:pStyle w:val="Normal"/>
        <w:jc w:val="both"/>
        <w:rPr>
          <w:sz w:val="36"/>
          <w:szCs w:val="36"/>
        </w:rPr>
      </w:pPr>
      <w:r>
        <w:rPr>
          <w:sz w:val="36"/>
          <w:szCs w:val="36"/>
        </w:rPr>
      </w:r>
    </w:p>
    <w:p>
      <w:pPr>
        <w:pStyle w:val="Normal"/>
        <w:jc w:val="both"/>
        <w:rPr>
          <w:sz w:val="36"/>
          <w:szCs w:val="36"/>
        </w:rPr>
      </w:pPr>
      <w:r>
        <w:rPr>
          <w:sz w:val="36"/>
          <w:szCs w:val="36"/>
        </w:rPr>
      </w:r>
    </w:p>
    <w:p>
      <w:pPr>
        <w:pStyle w:val="Normal"/>
        <w:jc w:val="center"/>
        <w:rPr>
          <w:sz w:val="36"/>
          <w:szCs w:val="36"/>
        </w:rPr>
      </w:pPr>
      <w:r>
        <w:rPr>
          <w:sz w:val="36"/>
          <w:szCs w:val="36"/>
        </w:rPr>
        <w:t>Список источников</w:t>
      </w:r>
    </w:p>
    <w:p>
      <w:pPr>
        <w:pStyle w:val="Normal"/>
        <w:jc w:val="center"/>
        <w:rPr>
          <w:sz w:val="36"/>
          <w:szCs w:val="36"/>
        </w:rPr>
      </w:pPr>
      <w:r>
        <w:rPr>
          <w:sz w:val="36"/>
          <w:szCs w:val="36"/>
        </w:rPr>
      </w:r>
    </w:p>
    <w:p>
      <w:pPr>
        <w:pStyle w:val="Normal"/>
        <w:jc w:val="left"/>
        <w:rPr/>
      </w:pPr>
      <w:r>
        <w:rPr>
          <w:sz w:val="28"/>
          <w:szCs w:val="28"/>
        </w:rPr>
        <w:t xml:space="preserve">1) </w:t>
      </w:r>
      <w:hyperlink r:id="rId19">
        <w:r>
          <w:rPr>
            <w:rStyle w:val="InternetLink"/>
            <w:sz w:val="28"/>
            <w:szCs w:val="28"/>
          </w:rPr>
          <w:t>http://joomla3x.ru/interesting/internet/1033-istoriya-poyavleniya-i-razvitiya-kompyuternykh-setej.html</w:t>
        </w:r>
      </w:hyperlink>
    </w:p>
    <w:p>
      <w:pPr>
        <w:pStyle w:val="Normal"/>
        <w:jc w:val="left"/>
        <w:rPr/>
      </w:pPr>
      <w:r>
        <w:rPr>
          <w:sz w:val="28"/>
          <w:szCs w:val="28"/>
        </w:rPr>
        <w:t xml:space="preserve">2) </w:t>
      </w:r>
      <w:hyperlink r:id="rId20">
        <w:r>
          <w:rPr>
            <w:rStyle w:val="InternetLink"/>
            <w:sz w:val="28"/>
            <w:szCs w:val="28"/>
          </w:rPr>
          <w:t>https://ru.wikipedia.org/</w:t>
        </w:r>
      </w:hyperlink>
    </w:p>
    <w:p>
      <w:pPr>
        <w:pStyle w:val="Normal"/>
        <w:jc w:val="left"/>
        <w:rPr/>
      </w:pPr>
      <w:r>
        <w:rPr>
          <w:sz w:val="28"/>
          <w:szCs w:val="28"/>
        </w:rPr>
        <w:t xml:space="preserve">3) </w:t>
      </w:r>
      <w:hyperlink r:id="rId21">
        <w:r>
          <w:rPr>
            <w:rStyle w:val="InternetLink"/>
            <w:sz w:val="28"/>
            <w:szCs w:val="28"/>
          </w:rPr>
          <w:t>https://habrahabr.ru/post/307252/</w:t>
        </w:r>
      </w:hyperlink>
    </w:p>
    <w:p>
      <w:pPr>
        <w:pStyle w:val="Normal"/>
        <w:jc w:val="left"/>
        <w:rPr/>
      </w:pPr>
      <w:r>
        <w:rPr>
          <w:sz w:val="28"/>
          <w:szCs w:val="28"/>
        </w:rPr>
        <w:t xml:space="preserve">4) </w:t>
      </w:r>
      <w:hyperlink r:id="rId22">
        <w:r>
          <w:rPr>
            <w:rStyle w:val="InternetLink"/>
            <w:sz w:val="28"/>
            <w:szCs w:val="28"/>
          </w:rPr>
          <w:t>http://k806.ru/</w:t>
        </w:r>
      </w:hyperlink>
    </w:p>
    <w:p>
      <w:pPr>
        <w:pStyle w:val="Normal"/>
        <w:jc w:val="left"/>
        <w:rPr/>
      </w:pPr>
      <w:r>
        <w:rPr>
          <w:sz w:val="28"/>
          <w:szCs w:val="28"/>
        </w:rPr>
        <w:t xml:space="preserve">5) </w:t>
      </w:r>
      <w:hyperlink r:id="rId23">
        <w:r>
          <w:rPr>
            <w:rStyle w:val="InternetLink"/>
            <w:sz w:val="28"/>
            <w:szCs w:val="28"/>
          </w:rPr>
          <w:t>https://www.hpe.com/ru/ru/networking.html</w:t>
        </w:r>
      </w:hyperlink>
    </w:p>
    <w:p>
      <w:pPr>
        <w:pStyle w:val="Normal"/>
        <w:jc w:val="left"/>
        <w:rPr/>
      </w:pPr>
      <w:r>
        <w:rPr>
          <w:sz w:val="28"/>
          <w:szCs w:val="28"/>
        </w:rPr>
        <w:t xml:space="preserve">6) </w:t>
      </w:r>
      <w:hyperlink r:id="rId24">
        <w:r>
          <w:rPr>
            <w:rStyle w:val="InternetLink"/>
            <w:sz w:val="28"/>
            <w:szCs w:val="28"/>
          </w:rPr>
          <w:t>http://www.tp-linkru.com/</w:t>
        </w:r>
      </w:hyperlink>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auto"/>
    <w:pitch w:val="default"/>
  </w:font>
  <w:font w:name="OpenSymbol">
    <w:altName w:val="Arial Unicode MS"/>
    <w:charset w:val="01"/>
    <w:family w:val="auto"/>
    <w:pitch w:val="default"/>
  </w:font>
  <w:font w:name="HelveticaNeueCyr">
    <w:charset w:val="01"/>
    <w:family w:val="auto"/>
    <w:pitch w:val="default"/>
  </w:font>
  <w:font w:name="Liberation Sans">
    <w:altName w:val="Arial"/>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sz w:val="28"/>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sz w:val="28"/>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2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6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ru-RU"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ru-RU" w:eastAsia="zh-CN" w:bidi="hi-IN"/>
    </w:rPr>
  </w:style>
  <w:style w:type="character" w:styleId="Style14">
    <w:name w:val="Интернет-ссылка"/>
    <w:qFormat/>
    <w:rPr>
      <w:color w:val="000080"/>
      <w:u w:val="single"/>
      <w:lang w:val="zxx" w:eastAsia="zxx" w:bidi="zxx"/>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ascii="Liberation Serif" w:hAnsi="Liberation Serif" w:cs="OpenSymbol"/>
      <w:sz w:val="28"/>
    </w:rPr>
  </w:style>
  <w:style w:type="character" w:styleId="ListLabel2">
    <w:name w:val="ListLabel 2"/>
    <w:qFormat/>
    <w:rPr>
      <w:rFonts w:ascii="Liberation Serif" w:hAnsi="Liberation Serif" w:cs="OpenSymbol"/>
      <w:sz w:val="28"/>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Liberation Serif" w:hAnsi="Liberation Serif" w:cs="OpenSymbol"/>
      <w:sz w:val="28"/>
    </w:rPr>
  </w:style>
  <w:style w:type="character" w:styleId="ListLabel11">
    <w:name w:val="ListLabel 11"/>
    <w:qFormat/>
    <w:rPr>
      <w:rFonts w:ascii="Liberation Serif" w:hAnsi="Liberation Serif" w:cs="OpenSymbol"/>
      <w:sz w:val="28"/>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sz w:val="28"/>
    </w:rPr>
  </w:style>
  <w:style w:type="character" w:styleId="ListLabel20">
    <w:name w:val="ListLabel 20"/>
    <w:qFormat/>
    <w:rPr>
      <w:rFonts w:ascii="Liberation Serif" w:hAnsi="Liberation Serif" w:cs="OpenSymbol"/>
      <w:sz w:val="28"/>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val="false"/>
      <w:sz w:val="28"/>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8"/>
    </w:rPr>
  </w:style>
  <w:style w:type="character" w:styleId="ListLabel47">
    <w:name w:val="ListLabel 47"/>
    <w:qFormat/>
    <w:rPr>
      <w:rFonts w:ascii="Liberation Serif" w:hAnsi="Liberation Serif" w:cs="OpenSymbol"/>
      <w:b w:val="false"/>
      <w:sz w:val="28"/>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sz w:val="28"/>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sz w:val="28"/>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sz w:val="28"/>
    </w:rPr>
  </w:style>
  <w:style w:type="character" w:styleId="ListLabel91">
    <w:name w:val="ListLabel 91"/>
    <w:qFormat/>
    <w:rPr>
      <w:rFonts w:ascii="Liberation Serif" w:hAnsi="Liberation Serif" w:cs="OpenSymbol"/>
      <w:sz w:val="28"/>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b w:val="false"/>
      <w:sz w:val="28"/>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sz w:val="28"/>
    </w:rPr>
  </w:style>
  <w:style w:type="character" w:styleId="ListLabel118">
    <w:name w:val="ListLabel 118"/>
    <w:qFormat/>
    <w:rPr>
      <w:rFonts w:ascii="Liberation Serif" w:hAnsi="Liberation Serif" w:cs="OpenSymbol"/>
      <w:b w:val="false"/>
      <w:sz w:val="28"/>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sz w:val="28"/>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sz w:val="28"/>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paragraph" w:styleId="Heading">
    <w:name w:val="Heading"/>
    <w:basedOn w:val="Normal"/>
    <w:next w:val="TextBody"/>
    <w:qFormat/>
    <w:pPr>
      <w:keepNext/>
      <w:spacing w:before="240" w:after="120"/>
    </w:pPr>
    <w:rPr>
      <w:rFonts w:ascii="HelveticaNeueCyr" w:hAnsi="HelveticaNeueCyr" w:eastAsia="Noto Sans CJK SC Regular" w:cs="FreeSans"/>
      <w:sz w:val="28"/>
      <w:szCs w:val="28"/>
    </w:rPr>
  </w:style>
  <w:style w:type="paragraph" w:styleId="TextBody">
    <w:name w:val="Body Text"/>
    <w:basedOn w:val="Normal"/>
    <w:pPr>
      <w:spacing w:lineRule="auto" w:line="288" w:before="0" w:after="140"/>
      <w:jc w:val="both"/>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ascii="HelveticaNeueCyr" w:hAnsi="HelveticaNeueCyr" w:cs="FreeSans"/>
    </w:rPr>
  </w:style>
  <w:style w:type="paragraph" w:styleId="Style15">
    <w:name w:val="Заголовок"/>
    <w:basedOn w:val="Normal"/>
    <w:qFormat/>
    <w:pPr>
      <w:keepNext/>
      <w:spacing w:before="240" w:after="120"/>
    </w:pPr>
    <w:rPr>
      <w:rFonts w:ascii="Liberation Sans" w:hAnsi="Liberation Sans" w:eastAsia="Noto Sans CJK SC Regular" w:cs="FreeSans"/>
      <w:sz w:val="28"/>
      <w:szCs w:val="28"/>
    </w:rPr>
  </w:style>
  <w:style w:type="paragraph" w:styleId="Style16">
    <w:name w:val="Указатель"/>
    <w:basedOn w:val="Normal"/>
    <w:qFormat/>
    <w:pPr>
      <w:suppressLineNumbers/>
    </w:pPr>
    <w:rPr>
      <w:rFonts w:cs="FreeSans"/>
    </w:rPr>
  </w:style>
  <w:style w:type="paragraph" w:styleId="Style17">
    <w:name w:val="Содержимое списка"/>
    <w:basedOn w:val="Normal"/>
    <w:qFormat/>
    <w:pPr/>
    <w:rPr/>
  </w:style>
  <w:style w:type="paragraph" w:styleId="ListParagraph">
    <w:name w:val="List Paragraph"/>
    <w:basedOn w:val="Normal"/>
    <w:qFormat/>
    <w:pPr>
      <w:spacing w:before="0" w:after="200"/>
      <w:ind w:lef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joomla3x.ru/interesting/internet/1033-istoriya-poyavleniya-i-razvitiya-kompyuternykh-setej.html" TargetMode="External"/><Relationship Id="rId20" Type="http://schemas.openxmlformats.org/officeDocument/2006/relationships/hyperlink" Target="https://ru.wikipedia.org/" TargetMode="External"/><Relationship Id="rId21" Type="http://schemas.openxmlformats.org/officeDocument/2006/relationships/hyperlink" Target="https://habrahabr.ru/post/307252/" TargetMode="External"/><Relationship Id="rId22" Type="http://schemas.openxmlformats.org/officeDocument/2006/relationships/hyperlink" Target="http://k806.ru/" TargetMode="External"/><Relationship Id="rId23" Type="http://schemas.openxmlformats.org/officeDocument/2006/relationships/hyperlink" Target="https://www.hpe.com/ru/ru/networking.html" TargetMode="External"/><Relationship Id="rId24" Type="http://schemas.openxmlformats.org/officeDocument/2006/relationships/hyperlink" Target="http://www.tp-linkru.com/"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409</TotalTime>
  <Application>LibreOffice/5.1.4.2$Linux_X86_64 LibreOffice_project/10m0$Build-2</Application>
  <Pages>17</Pages>
  <Words>2623</Words>
  <Characters>18069</Characters>
  <CharactersWithSpaces>20531</CharactersWithSpaces>
  <Paragraphs>200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2016-12-27T15:11:42Z</dcterms:created>
  <dc:creator/>
  <dc:description/>
  <dc:language>ru-RU</dc:language>
  <cp:lastModifiedBy/>
  <cp:lastPrinted>2017-01-21T03:21:50Z</cp:lastPrinted>
  <dcterms:modified xsi:type="dcterms:W3CDTF">2017-01-21T08:12:54Z</dcterms:modified>
  <cp:revision>106</cp:revision>
  <dc:subject/>
  <dc:title/>
</cp:coreProperties>
</file>