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SmartBraille სერვერზე განთავსების ინსტრუქცია</w:t>
      </w:r>
    </w:p>
    <w:p>
      <w:r>
        <w:t>საჯარო მისამართი: https://biovita.ltd</w:t>
      </w:r>
    </w:p>
    <w:p>
      <w:r>
        <w:t>SmartBraille-ისთვის ვიყენებთ biovita.ltd დომენს. ეს დომენი ადრე სხვა პროექტისთვის გვქონდა, ამიტომ ახალი დომენის შეძენის ნაცვლად მას ხელახლა ვიყენებთ. პროექტის სახელია SmartBraille.</w:t>
      </w:r>
    </w:p>
    <w:p>
      <w:r>
        <w:t>ეს ინსტრუქცია განკუთვნილია Windows Server-ის ადმინისტრატორისთვის. მიზანია, საიტი და ხმის დამუშავება მთლიანად სახლის სერვერზე მუშაობდეს, ხოლო ჟიურიმ საიტი ინტერნეტით გახსნას. მისამართი გასაზიარებლად მზად იქნება ქვემოთ აღწერილი დაყენებისა და შემოწმების შემდეგ.</w:t>
      </w:r>
    </w:p>
    <w:p>
      <w:pPr>
        <w:pStyle w:val="Heading1"/>
      </w:pPr>
      <w:r>
        <w:t>1 სერვერის მომზადება</w:t>
      </w:r>
    </w:p>
    <w:p>
      <w:r>
        <w:t>გამოიყენეთ Windows Server x64. რეკომენდებულია 4 პროცესორის ბირთვი, 16 GB ოპერატიული მეხსიერება და 15 GB თავისუფალი ადგილი SSD-ზე. სერვერი, როუტერი და ინტერნეტი ჩართული უნდა დარჩეს; დეველოპერის კომპიუტერი საჭირო აღარ იქნება.</w:t>
      </w:r>
    </w:p>
    <w:p>
      <w:r>
        <w:t>ყველა მომხმარებლისთვის დააყენეთ Git for Windows, Python 3.12 x64 და Node.js 22.12 ან ახალი ვერსია. საჭიროების შემთხვევაში დააყენეთ Microsoft Visual C++ x64 runtime. პროექტი განათავსეთ C:\Sites\smartbraille-ში. ადმინისტრატორის უფლებები საჭიროა ავტომატური გაშვებისა და firewall-ის წესისთვის.</w:t>
      </w:r>
    </w:p>
    <w:p>
      <w:pPr>
        <w:pStyle w:val="Heading1"/>
      </w:pPr>
      <w:r>
        <w:t>2 დომენის დაკავშირება</w:t>
      </w:r>
    </w:p>
    <w:p>
      <w:r>
        <w:t>biovita.ltd-ის DNS მართვის პანელში დაამატეთ ან შეცვალეთ A ჩანაწერი: Name / Host = @; Value = სახლის როუტერის საჯარო IPv4; TTL = 300 წამი ან პროვაიდერის ნაგულისხმევი მნიშვნელობა. მნიშვნელობაში ჩაწერეთ მხოლოდ IP მისამართი.</w:t>
      </w:r>
    </w:p>
    <w:p>
      <w:r>
        <w:t>ძირეული A ჩანაწერის შეცვლა დომენს ძველი პროექტის ჰოსტინგიდან ამ სერვერზე გადაიყვანს. შეინარჩუნეთ სხვა სერვისების, განსაკუთრებით ელფოსტის MX ჩანაწერები. www.biovita.ltd ცალკე მისამართია და ამ ინსტრუქციით ავტომატურად არ კონფიგურირდება.</w:t>
      </w:r>
    </w:p>
    <w:p>
      <w:r>
        <w:t>როუტერში სერვერს დაუფიქსირეთ შიდა IP და გადაამისამართეთ TCP 80 და TCP 443 სერვერის იმავე პორტებზე. 8000 პორტი დატოვეთ მხოლოდ სერვერის შიდა გამოყენებისთვის. თუ ინტერნეტის პროვაიდერი იყენებს CGNAT-ს, საჭიროა მისგან საჯარო IP ან ცალკე გამართული მუდმივი გვირაბი.</w:t>
      </w:r>
    </w:p>
    <w:p>
      <w:r>
        <w:t>თუ საჯარო IP იცვლება, მოაწყვეთ DNS-ის ავტომატური განახლება. არასწორი AAAA ჩანაწერი გაასწორეთ ან წაშალეთ, თუ IPv6 ამ სერვერამდე არ მიდის. Cloudflare-ის შემთხვევაში პირველ შემოწმებაზე გამოიყენეთ DNS only რეჟიმი.</w:t>
      </w:r>
    </w:p>
    <w:p>
      <w:pPr>
        <w:spacing w:after="160" w:line="245" w:lineRule="auto"/>
      </w:pPr>
      <w:r>
        <w:rPr>
          <w:rFonts w:ascii="Consolas" w:hAnsi="Consolas"/>
          <w:sz w:val="17"/>
        </w:rPr>
        <w:t>Resolve-DnsName biovita.ltd -Type A</w:t>
      </w:r>
    </w:p>
    <w:p>
      <w:r>
        <w:br w:type="page"/>
      </w:r>
    </w:p>
    <w:p>
      <w:pPr>
        <w:pStyle w:val="Heading1"/>
      </w:pPr>
      <w:r>
        <w:t>3 პროექტის ჩამოტვირთვა და დაყენება</w:t>
      </w:r>
    </w:p>
    <w:p>
      <w:r>
        <w:t>სერვერზე გახსენით PowerShell. Python-ის ქვემოთ მოცემული გზა შეცვალეთ რეალური სისტემური ინსტალაციის გზით; მის სანახავად გამოიყენეთ py -0p.</w:t>
      </w:r>
    </w:p>
    <w:p>
      <w:pPr>
        <w:spacing w:after="160" w:line="245" w:lineRule="auto"/>
      </w:pPr>
      <w:r>
        <w:rPr>
          <w:rFonts w:ascii="Consolas" w:hAnsi="Consolas"/>
          <w:sz w:val="17"/>
        </w:rPr>
        <w:t>New-Item -ItemType Directory -Path C:\Sites -Force</w:t>
      </w:r>
      <w:r>
        <w:rPr>
          <w:rFonts w:ascii="Consolas" w:hAnsi="Consolas"/>
          <w:sz w:val="17"/>
        </w:rPr>
        <w:br/>
        <w:t>Set-Location C:\Sites</w:t>
      </w:r>
      <w:r>
        <w:rPr>
          <w:rFonts w:ascii="Consolas" w:hAnsi="Consolas"/>
          <w:sz w:val="17"/>
        </w:rPr>
        <w:br/>
        <w:t>git clone https://github.com/darkn3sscontact-stack/smartbraille.git</w:t>
      </w:r>
      <w:r>
        <w:rPr>
          <w:rFonts w:ascii="Consolas" w:hAnsi="Consolas"/>
          <w:sz w:val="17"/>
        </w:rPr>
        <w:br/>
        <w:t>Set-Location C:\Sites\smartbraille</w:t>
      </w:r>
      <w:r>
        <w:rPr>
          <w:rFonts w:ascii="Consolas" w:hAnsi="Consolas"/>
          <w:sz w:val="17"/>
        </w:rPr>
        <w:br/>
        <w:t>Set-ExecutionPolicy -Scope Process -ExecutionPolicy RemoteSigned</w:t>
      </w:r>
      <w:r>
        <w:rPr>
          <w:rFonts w:ascii="Consolas" w:hAnsi="Consolas"/>
          <w:sz w:val="17"/>
        </w:rPr>
        <w:br/>
        <w:t>.\scripts\setup.ps1 -Python 'C:\Program Files\Python312\python.exe' -SkipBrowser</w:t>
      </w:r>
      <w:r>
        <w:rPr>
          <w:rFonts w:ascii="Consolas" w:hAnsi="Consolas"/>
          <w:sz w:val="17"/>
        </w:rPr>
        <w:br/>
        <w:t>.\scripts\start.ps1</w:t>
      </w:r>
    </w:p>
    <w:p>
      <w:r>
        <w:t>დაყენება შექმნის Python-ის გარემოს, ჩამოტვირთავს ხმის მოდელებს და ააწყობს საიტს. სხვა კომპიუტერიდან .venv ან node_modules საქაღალდეების გადმოტანა საჭირო არ არის. ჩამოტვირთვის შეფერხებისას კავშირის გასწორების შემდეგ იგივე setup ბრძანება ხელახლა გაუშვით.</w:t>
      </w:r>
    </w:p>
    <w:p>
      <w:r>
        <w:t>სერვერზე გახსენით http://127.0.0.1:8000. სხვა PowerShell ფანჯარაში შეამოწმეთ სერვისი:</w:t>
      </w:r>
    </w:p>
    <w:p>
      <w:pPr>
        <w:spacing w:after="160" w:line="245" w:lineRule="auto"/>
      </w:pPr>
      <w:r>
        <w:rPr>
          <w:rFonts w:ascii="Consolas" w:hAnsi="Consolas"/>
          <w:sz w:val="17"/>
        </w:rPr>
        <w:t>Invoke-RestMethod http://127.0.0.1:8000/api/health</w:t>
      </w:r>
    </w:p>
    <w:p>
      <w:r>
        <w:t>დაელოდეთ model_state = ready და voice_available = True მნიშვნელობებს. შემდეგ პირველ ფანჯარაში Ctrl+C-ით გააჩერეთ დროებით გაშვებული სერვერი, რომ ავტომატურ გაშვებას პორტი თავისუფალი დახვდეს.</w:t>
      </w:r>
    </w:p>
    <w:p>
      <w:r>
        <w:t>Natia ხმის მოდელს აქვს პირადი გამოყენების პირობები. ორგანიზაციული განთავსებისთვის საჭიროა შესაბამისი ნებართვა ან სათანადო ლიცენზიის მქონე სხვა ხმა. პირობები მოცემულია docs/THIRD_PARTY_NOTICES.md-ში. -SkipVoice პარამეტრი გამოტოვებს ხმის ჩამოტვირთვას; გახმოვანება შესაბამისი მოდელის დაყენებამდე მიუწვდომელი იქნება.</w:t>
      </w:r>
    </w:p>
    <w:p>
      <w:pPr>
        <w:pStyle w:val="Heading1"/>
      </w:pPr>
      <w:r>
        <w:t>4 HTTPS და ავტომატური გაშვება</w:t>
      </w:r>
    </w:p>
    <w:p>
      <w:r>
        <w:t>PowerShell გახსენით Run as Administrator რეჟიმში და გაუშვით:</w:t>
      </w:r>
    </w:p>
    <w:p>
      <w:pPr>
        <w:spacing w:after="160" w:line="245" w:lineRule="auto"/>
      </w:pPr>
      <w:r>
        <w:rPr>
          <w:rFonts w:ascii="Consolas" w:hAnsi="Consolas"/>
          <w:sz w:val="17"/>
        </w:rPr>
        <w:t>Set-Location C:\Sites\smartbraille</w:t>
      </w:r>
      <w:r>
        <w:rPr>
          <w:rFonts w:ascii="Consolas" w:hAnsi="Consolas"/>
          <w:sz w:val="17"/>
        </w:rPr>
        <w:br/>
        <w:t>Set-ExecutionPolicy -Scope Process -ExecutionPolicy RemoteSigned</w:t>
      </w:r>
      <w:r>
        <w:rPr>
          <w:rFonts w:ascii="Consolas" w:hAnsi="Consolas"/>
          <w:sz w:val="17"/>
        </w:rPr>
        <w:br/>
        <w:t>.\scripts\download-caddy.ps1</w:t>
      </w:r>
      <w:r>
        <w:rPr>
          <w:rFonts w:ascii="Consolas" w:hAnsi="Consolas"/>
          <w:sz w:val="17"/>
        </w:rPr>
        <w:br/>
        <w:t>.\scripts\configure-windows-server.ps1 -Domain 'biovita.ltd'</w:t>
      </w:r>
      <w:r>
        <w:rPr>
          <w:rFonts w:ascii="Consolas" w:hAnsi="Consolas"/>
          <w:sz w:val="17"/>
        </w:rPr>
        <w:br/>
        <w:t>.\scripts\install-windows-server.ps1 -OpenFirewall</w:t>
      </w:r>
    </w:p>
    <w:p>
      <w:r>
        <w:t>Caddy უზრუნველყოფს HTTPS-ს და სერტიფიკატის განახლებას, როცა DNS და 80/443 პორტები ხელმისაწვდომია. SmartBraille-App და SmartBraille-HTTPS ამოცანები Windows-ის გადატვირთვის შემდეგ ავტომატურად გაეშვება LOCAL SERVICE ანგარიშით. როუტერის გადამისამართება ცალკე უნდა მოაწყოთ.</w:t>
      </w:r>
    </w:p>
    <w:p>
      <w:r>
        <w:t>თუ IIS ან სხვა პროგრამა უკვე იყენებს 80/443 პორტებს, ჯერ მოაგვარეთ პორტების კონფლიქტი. .env, სერტიფიკატები და deploy/runtime საქაღალდის შიგთავსი საჯარო რეპოზიტორიაში არ ატვირთოთ.</w:t>
      </w:r>
    </w:p>
    <w:p>
      <w:r>
        <w:br w:type="page"/>
      </w:r>
    </w:p>
    <w:p>
      <w:pPr>
        <w:pStyle w:val="Heading1"/>
      </w:pPr>
      <w:r>
        <w:t>5 საჯარო მისამართის შემოწმება</w:t>
      </w:r>
    </w:p>
    <w:p>
      <w:pPr>
        <w:spacing w:after="160" w:line="245" w:lineRule="auto"/>
      </w:pPr>
      <w:r>
        <w:rPr>
          <w:rFonts w:ascii="Consolas" w:hAnsi="Consolas"/>
          <w:sz w:val="17"/>
        </w:rPr>
        <w:t>Get-ScheduledTask -TaskName 'SmartBraille-*'</w:t>
      </w:r>
      <w:r>
        <w:rPr>
          <w:rFonts w:ascii="Consolas" w:hAnsi="Consolas"/>
          <w:sz w:val="17"/>
        </w:rPr>
        <w:br/>
        <w:t>Invoke-RestMethod http://127.0.0.1:8000/api/health</w:t>
      </w:r>
      <w:r>
        <w:rPr>
          <w:rFonts w:ascii="Consolas" w:hAnsi="Consolas"/>
          <w:sz w:val="17"/>
        </w:rPr>
        <w:br/>
        <w:t>.\.venv\Scripts\python.exe scripts/verify-public-url.py https://biovita.ltd</w:t>
      </w:r>
    </w:p>
    <w:p>
      <w:r>
        <w:t>ტელეფონზე გამორთეთ Wi-Fi და მობილური ინტერნეტით გახსენით https://biovita.ltd. შეამოწმეთ მთავარი გვერდი, ლაბორატორია, ანბანი, სავარჯიშო და მოწყობილობა; პირდაპირ გახსენით და განაახლეთ /device გვერდიც.</w:t>
      </w:r>
    </w:p>
    <w:p>
      <w:r>
        <w:t>გამოსცადეთ სიტყვების დაკვრა, სოლენოიდის ხმა, მიკროფონის ნებართვა და ქართული სიტყვის ამოცნობა. შეამოწმეთ შედეგების ექსპორტი და მოწყობილობის ნაწილებზე დაჭერა. ხმას პირველი მომხმარებლის მოქმედება სჭირდება; მიკროფონს სჭირდება სანდო HTTPS და ბრაუზერის ნებართვა.</w:t>
      </w:r>
    </w:p>
    <w:p>
      <w:r>
        <w:t>გადატვირთეთ სერვერი და დარწმუნდით, რომ ორივე ამოცანა იწყება და მოდელები მზადდება. ავტომატური შემოწმება რეალურ ტელეფონზე მიკროფონისა და ხმის მოსმენას ვერ ჩაანაცვლებს.</w:t>
      </w:r>
    </w:p>
    <w:p>
      <w:r>
        <w:t>მხოლოდ წარმატებული გარე შემოწმების შემდეგ .env ფაილში ჩაწერეთ PUBLIC_URL_VERIFIED=true და გადატვირთეთ აპის ამოცანა. ეს გაააქტიურებს საჯარო ბმულისა და QR-ის გამოყენებას.</w:t>
      </w:r>
    </w:p>
    <w:p>
      <w:pPr>
        <w:spacing w:after="160" w:line="245" w:lineRule="auto"/>
      </w:pPr>
      <w:r>
        <w:rPr>
          <w:rFonts w:ascii="Consolas" w:hAnsi="Consolas"/>
          <w:sz w:val="17"/>
        </w:rPr>
        <w:t>Stop-ScheduledTask -TaskName SmartBraille-App</w:t>
      </w:r>
      <w:r>
        <w:rPr>
          <w:rFonts w:ascii="Consolas" w:hAnsi="Consolas"/>
          <w:sz w:val="17"/>
        </w:rPr>
        <w:br/>
        <w:t># Wait until the task is no longer Running.</w:t>
      </w:r>
      <w:r>
        <w:rPr>
          <w:rFonts w:ascii="Consolas" w:hAnsi="Consolas"/>
          <w:sz w:val="17"/>
        </w:rPr>
        <w:br/>
        <w:t>Start-ScheduledTask -TaskName SmartBraille-App</w:t>
      </w:r>
    </w:p>
    <w:p>
      <w:r>
        <w:t>ჟიურისთვის გასაგზავნი ბმულია https://biovita.ltd. ბმულს არ დაუმატოთ :8000. ვიზიტორებს GitHub-ის ანგარიში და პროგრამების დაყენება არ სჭირდებათ. GitHub-ზე ინახება კოდი; საიტი მუშაობს თქვენს Windows Server-ზე.</w:t>
      </w:r>
    </w:p>
    <w:p>
      <w:pPr>
        <w:pStyle w:val="Heading1"/>
      </w:pPr>
      <w:r>
        <w:t>6 ხარვეზები და მუშაობის დასრულება</w:t>
      </w:r>
    </w:p>
    <w:p>
      <w:r>
        <w:t>თუ საიტი არ იხსნება, შეამოწმეთ DNS, საჯარო IP, როუტერის 80/443 წესები და firewall. 502 შეცდომისას შეამოწმეთ SmartBraille-App და ლოკალური /api/health. ლოგებია deploy/runtime/logs/app.log და caddy.log. 403 პასუხისას შეამოწმეთ .env-ის ALLOWED_ORIGINS-ში https://biovita.ltd.</w:t>
      </w:r>
    </w:p>
    <w:p>
      <w:r>
        <w:t>ჰოსტინგი 30 დღის შემდეგ თავისით არ ითიშება. დემონსტრაციის დასრულებისას ადმინისტრატორის PowerShell-ში გაუშვით:</w:t>
      </w:r>
    </w:p>
    <w:p>
      <w:pPr>
        <w:spacing w:after="160" w:line="245" w:lineRule="auto"/>
      </w:pPr>
      <w:r>
        <w:rPr>
          <w:rFonts w:ascii="Consolas" w:hAnsi="Consolas"/>
          <w:sz w:val="17"/>
        </w:rPr>
        <w:t>'SmartBraille-HTTPS','SmartBraille-App' | ForEach-Object {</w:t>
      </w:r>
      <w:r>
        <w:rPr>
          <w:rFonts w:ascii="Consolas" w:hAnsi="Consolas"/>
          <w:sz w:val="17"/>
        </w:rPr>
        <w:br/>
        <w:t xml:space="preserve">    Disable-ScheduledTask -TaskName $_</w:t>
      </w:r>
      <w:r>
        <w:rPr>
          <w:rFonts w:ascii="Consolas" w:hAnsi="Consolas"/>
          <w:sz w:val="17"/>
        </w:rPr>
        <w:br/>
        <w:t xml:space="preserve">    Stop-ScheduledTask -TaskName $_</w:t>
      </w:r>
      <w:r>
        <w:rPr>
          <w:rFonts w:ascii="Consolas" w:hAnsi="Consolas"/>
          <w:sz w:val="17"/>
        </w:rPr>
        <w:br/>
        <w:t>}</w:t>
      </w:r>
      <w:r>
        <w:rPr>
          <w:rFonts w:ascii="Consolas" w:hAnsi="Consolas"/>
          <w:sz w:val="17"/>
        </w:rPr>
        <w:br/>
        <w:t>Remove-NetFirewallRule -Name SmartBraille-Web</w:t>
      </w:r>
    </w:p>
    <w:p>
      <w:r>
        <w:t>როუტერშიც მოხსენით ამ პროექტისთვის დამატებული გადამისამართება. კოდი და მოდელები დარჩება სერვერზე. სრული ინსტრუქცია, განახლების ნაბიჯები და ლიცენზიები ხელმისაწვდომია რეპოზიტორიაში:</w:t>
      </w:r>
    </w:p>
    <w:p>
      <w:r>
        <w:t>https://github.com/darkn3sscontact-stack/smartbraille#readme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egoe UI" w:hAnsi="Segoe UI"/>
      <w:color w:val="000000"/>
      <w:sz w:val="21"/>
      <w:lang w:val="ka-G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SmartBraille სერვერზე განთავსების ინსტრუქცია</dc:title>
  <dc:subject>biovita.ltd და Windows Server</dc:subject>
  <dc:creator>SmartBraille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