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276"/>
          <w:sz w:val="48"/>
        </w:rPr>
        <w:t>酒店行业全景知识库 v2.0 (框架升级版)</w:t>
      </w:r>
    </w:p>
    <w:p>
      <w:pPr>
        <w:ind w:left="432"/>
      </w:pPr>
      <w:r>
        <w:rPr>
          <w:i/>
          <w:color w:val="505050"/>
        </w:rPr>
        <w:t>版本: v2.0 (框架升级版)</w:t>
      </w:r>
    </w:p>
    <w:p>
      <w:pPr>
        <w:ind w:left="432"/>
      </w:pPr>
      <w:r>
        <w:rPr>
          <w:i/>
          <w:color w:val="505050"/>
        </w:rPr>
        <w:t>创建: 2026-02-13</w:t>
      </w:r>
    </w:p>
    <w:p>
      <w:pPr>
        <w:ind w:left="432"/>
      </w:pPr>
      <w:r>
        <w:rPr>
          <w:i/>
          <w:color w:val="505050"/>
        </w:rPr>
        <w:t>更新: 2026-03-21</w:t>
      </w:r>
    </w:p>
    <w:p>
      <w:pPr>
        <w:ind w:left="432"/>
      </w:pPr>
      <w:r>
        <w:rPr>
          <w:i/>
          <w:color w:val="505050"/>
        </w:rPr>
        <w:t>核心理念: 每个细分领域都包含 定义/历史/现状/市场/中国/趋势 六大维度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框架说明</w:t>
      </w:r>
    </w:p>
    <w:p>
      <w:r>
        <w:t>每个章节的6维标准结构:</w:t>
      </w:r>
    </w:p>
    <w:p>
      <w:pPr>
        <w:pStyle w:val="ListNumber"/>
      </w:pPr>
      <w:r>
        <w:t>定义 - 概念、本质、边界</w:t>
      </w:r>
    </w:p>
    <w:p>
      <w:pPr>
        <w:pStyle w:val="ListNumber"/>
      </w:pPr>
      <w:r>
        <w:t>历史由来 - 起源、演变、关键节点</w:t>
      </w:r>
    </w:p>
    <w:p>
      <w:pPr>
        <w:pStyle w:val="ListNumber"/>
      </w:pPr>
      <w:r>
        <w:t>发展现状 - 当前水平、成熟度</w:t>
      </w:r>
    </w:p>
    <w:p>
      <w:pPr>
        <w:pStyle w:val="ListNumber"/>
      </w:pPr>
      <w:r>
        <w:t>市场环境 - 全球/区域市场</w:t>
      </w:r>
    </w:p>
    <w:p>
      <w:pPr>
        <w:pStyle w:val="ListNumber"/>
      </w:pPr>
      <w:r>
        <w:t>中国大陆情况 - 本土化特点</w:t>
      </w:r>
    </w:p>
    <w:p>
      <w:pPr>
        <w:pStyle w:val="ListNumber"/>
      </w:pPr>
      <w:r>
        <w:t>未来趋势 - 3-5年/5-10年预判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目录</w:t>
      </w:r>
    </w:p>
    <w:p>
      <w:pPr>
        <w:pStyle w:val="ListNumber"/>
      </w:pPr>
      <w:r>
        <w:t>[行业总览](#一行业总览)</w:t>
      </w:r>
    </w:p>
    <w:p>
      <w:pPr>
        <w:pStyle w:val="ListNumber"/>
      </w:pPr>
      <w:r>
        <w:t>[细分市场矩阵](#二细分市场矩阵)</w:t>
      </w:r>
    </w:p>
    <w:p>
      <w:pPr>
        <w:pStyle w:val="ListNumber"/>
      </w:pPr>
      <w:r>
        <w:t>[商业模式全景](#三商业模式全景)</w:t>
      </w:r>
    </w:p>
    <w:p>
      <w:pPr>
        <w:pStyle w:val="ListNumber"/>
      </w:pPr>
      <w:r>
        <w:t>[运营体系深度](#四运营体系深度)</w:t>
      </w:r>
    </w:p>
    <w:p>
      <w:pPr>
        <w:pStyle w:val="ListNumber"/>
      </w:pPr>
      <w:r>
        <w:t>[供应链图谱](#五供应链图谱)</w:t>
      </w:r>
    </w:p>
    <w:p>
      <w:pPr>
        <w:pStyle w:val="ListNumber"/>
      </w:pPr>
      <w:r>
        <w:t>[技术与数字化](#六技术与数字化)</w:t>
      </w:r>
    </w:p>
    <w:p>
      <w:pPr>
        <w:pStyle w:val="ListNumber"/>
      </w:pPr>
      <w:r>
        <w:t>[B2B企业市场](#七b2b企业市场)</w:t>
      </w:r>
    </w:p>
    <w:p>
      <w:pPr>
        <w:pStyle w:val="ListNumber"/>
      </w:pPr>
      <w:r>
        <w:t>[政策法规框架](#八政策法规框架)</w:t>
      </w:r>
    </w:p>
    <w:p>
      <w:pPr>
        <w:pStyle w:val="ListNumber"/>
      </w:pPr>
      <w:r>
        <w:t>[资本市场洞察](#九资本市场洞察)</w:t>
      </w:r>
    </w:p>
    <w:p>
      <w:pPr>
        <w:pStyle w:val="ListNumber"/>
      </w:pPr>
      <w:r>
        <w:t>[竞争格局分析](#十竞争格局分析)</w:t>
      </w:r>
    </w:p>
    <w:p>
      <w:pPr>
        <w:pStyle w:val="ListNumber"/>
      </w:pPr>
      <w:r>
        <w:t>[未来趋势预判](#十一未来趋势预判)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一、行业总览</w:t>
      </w:r>
    </w:p>
    <w:p>
      <w:pPr>
        <w:pStyle w:val="Heading2"/>
      </w:pPr>
      <w:r>
        <w:rPr>
          <w:color w:val="2E86C1"/>
          <w:sz w:val="28"/>
        </w:rPr>
        <w:t>1.1 行业定义与边界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酒店业 (Lodging Industry) 是以提供住宿服务为核心，延伸至餐饮、会议、康乐、商务等综合服务的行业。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古代客栈期 (BC2000-1800): 丝绸之路驿站、中国客栈</w:t>
      </w:r>
    </w:p>
    <w:p>
      <w:pPr>
        <w:pStyle w:val="ListBullet"/>
      </w:pPr>
      <w:r>
        <w:t>近代酒店期 (18-19世纪): 欧洲大饭店诞生 (Ritz, 1898)</w:t>
      </w:r>
    </w:p>
    <w:p>
      <w:pPr>
        <w:pStyle w:val="ListBullet"/>
      </w:pPr>
      <w:r>
        <w:t>现代酒店期 (20世纪): 希尔顿(1919)、万豪(1927)、洲际(1946)</w:t>
      </w:r>
    </w:p>
    <w:p>
      <w:pPr>
        <w:pStyle w:val="ListBullet"/>
      </w:pPr>
      <w:r>
        <w:t>连锁化时期 (1950s-1980s): 特许经营、品牌扩张</w:t>
      </w:r>
    </w:p>
    <w:p>
      <w:pPr>
        <w:pStyle w:val="ListBullet"/>
      </w:pPr>
      <w:r>
        <w:t>数字化时期 (2000s-至今): OTA崛起、收益管理、智能酒店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全球: ~$850B市场规模，~200万家酒店</w:t>
      </w:r>
    </w:p>
    <w:p>
      <w:pPr>
        <w:pStyle w:val="ListBullet"/>
      </w:pPr>
      <w:r>
        <w:t>中国: ~¥6800亿市场规模，~60万家酒店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北美/欧洲成熟市场: 4-5%增长</w:t>
      </w:r>
    </w:p>
    <w:p>
      <w:pPr>
        <w:pStyle w:val="ListBullet"/>
      </w:pPr>
      <w:r>
        <w:t>亚太新兴市场: 8-12%增长</w:t>
      </w:r>
    </w:p>
    <w:p>
      <w:pPr>
        <w:pStyle w:val="ListBullet"/>
      </w:pPr>
      <w:r>
        <w:t>连锁化率: 全球45%, 中国25%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改革开放后快速发展(1980s-至今)</w:t>
      </w:r>
    </w:p>
    <w:p>
      <w:pPr>
        <w:pStyle w:val="ListBullet"/>
      </w:pPr>
      <w:r>
        <w:t>疫情后恢复期，休闲旅游带动增长</w:t>
      </w:r>
    </w:p>
    <w:p>
      <w:pPr>
        <w:pStyle w:val="ListBullet"/>
      </w:pPr>
      <w:r>
        <w:t>连锁化率低于全球水平，提升空间大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短期(3年): 连锁化加速、智能酒店普及</w:t>
      </w:r>
    </w:p>
    <w:p>
      <w:pPr>
        <w:pStyle w:val="ListBullet"/>
      </w:pPr>
      <w:r>
        <w:t>中期(5年): 体验导向、可持续经营</w:t>
      </w:r>
    </w:p>
    <w:p>
      <w:pPr>
        <w:pStyle w:val="ListBullet"/>
      </w:pPr>
      <w:r>
        <w:t>长期(10年): 无人酒店、元宇宙体验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1.2 全球与中国市场规模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市场规模指酒店行业年度总收入，包括客房、餐饮、其他服务。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中国 hotel业起步</w:t>
      </w:r>
    </w:p>
    <w:p>
      <w:pPr>
        <w:pStyle w:val="ListBullet"/>
      </w:pPr>
      <w:r>
        <w:t>2000s: 黄金十年，GDP增长带动</w:t>
      </w:r>
    </w:p>
    <w:p>
      <w:pPr>
        <w:pStyle w:val="ListBullet"/>
      </w:pPr>
      <w:r>
        <w:t>2019: 中国酒店业峰值</w:t>
      </w:r>
    </w:p>
    <w:p>
      <w:pPr>
        <w:pStyle w:val="ListBullet"/>
      </w:pPr>
      <w:r>
        <w:t>2020-2022: 疫情冲击</w:t>
      </w:r>
    </w:p>
    <w:p>
      <w:pPr>
        <w:pStyle w:val="ListBullet"/>
      </w:pPr>
      <w:r>
        <w:t>2023+: 复苏与重构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全球 (2024E)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中国 (2024E)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市场规模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~$850B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~¥6800亿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年增长率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8-12%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酒店数量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~200万家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~60万家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客房总数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~2300万间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~2000万间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连锁化率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~25%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出差+旅游双驱动</w:t>
      </w:r>
    </w:p>
    <w:p>
      <w:pPr>
        <w:pStyle w:val="ListBullet"/>
      </w:pPr>
      <w:r>
        <w:t>中国: 旅游主导，商务恢复中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一线城市: 国际化品牌密集</w:t>
      </w:r>
    </w:p>
    <w:p>
      <w:pPr>
        <w:pStyle w:val="ListBullet"/>
      </w:pPr>
      <w:r>
        <w:t>二三线: 连锁化加速</w:t>
      </w:r>
    </w:p>
    <w:p>
      <w:pPr>
        <w:pStyle w:val="ListBullet"/>
      </w:pPr>
      <w:r>
        <w:t>下沉市场: 经济型为主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2025: 恢复至2019年水平</w:t>
      </w:r>
    </w:p>
    <w:p>
      <w:pPr>
        <w:pStyle w:val="ListBullet"/>
      </w:pPr>
      <w:r>
        <w:t>2027: 突破万亿市场规模</w:t>
      </w:r>
    </w:p>
    <w:p>
      <w:pPr>
        <w:pStyle w:val="ListBullet"/>
      </w:pPr>
      <w:r>
        <w:t>2030: 数字化程度达80%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1.3 行业生命周期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行业生命周期指一个产业从兴起到成熟再到衰退或重构的全过程。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导入期 → 成长期 → 成熟期 → 衰退期/重构期</w:t>
        <w:br/>
        <w:t>(1949-1990) (1990-2010) (2010-2020) (2020-至今)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全球: 成熟期后期</w:t>
      </w:r>
    </w:p>
    <w:p>
      <w:pPr>
        <w:pStyle w:val="ListBullet"/>
      </w:pPr>
      <w:r>
        <w:t>中国: 成熟期，向AI重构期过渡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全球酒店集团: 存量整合</w:t>
      </w:r>
    </w:p>
    <w:p>
      <w:pPr>
        <w:pStyle w:val="ListBullet"/>
      </w:pPr>
      <w:r>
        <w:t>新兴市场: 增量发展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一线: 存量博弈</w:t>
      </w:r>
    </w:p>
    <w:p>
      <w:pPr>
        <w:pStyle w:val="ListBullet"/>
      </w:pPr>
      <w:r>
        <w:t>下沉: 增量市场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AI时代重构期：去中心化、智能化、非标化</w:t>
      </w:r>
    </w:p>
    <w:p>
      <w:pPr>
        <w:pStyle w:val="ListBullet"/>
      </w:pPr>
      <w:r>
        <w:t>从"住"到"体验"的转型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二、细分市场矩阵</w:t>
      </w:r>
    </w:p>
    <w:p>
      <w:pPr>
        <w:pStyle w:val="Heading2"/>
      </w:pPr>
      <w:r>
        <w:rPr>
          <w:color w:val="2E86C1"/>
          <w:sz w:val="28"/>
        </w:rPr>
        <w:t>2.1 按档次分类 (STR标准)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STR(STR Global)是全球酒店业标准的档次分类体系。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STR建立标准化分类</w:t>
      </w:r>
    </w:p>
    <w:p>
      <w:pPr>
        <w:pStyle w:val="ListBullet"/>
      </w:pPr>
      <w:r>
        <w:t>2000s: 被CoStar收购，全球推广</w:t>
      </w:r>
    </w:p>
    <w:p>
      <w:pPr>
        <w:pStyle w:val="ListBullet"/>
      </w:pPr>
      <w:r>
        <w:t>至今: 酒店业通用语言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档次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ADR区间(中国)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代表品牌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Luxury 奢华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¥1500+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安缦、宝格丽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Upper Upscale 高端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¥800-1500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洲际、万豪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Upscale 中高端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¥400-800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亚朵、桔子水晶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Upper Midscale 中端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¥250-400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全季、维也纳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Midscale 经济中端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¥150-250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如家、汉庭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Economy 经济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¥100-150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99旅馆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Luxury: 全球富裕客群</w:t>
      </w:r>
    </w:p>
    <w:p>
      <w:pPr>
        <w:pStyle w:val="ListBullet"/>
      </w:pPr>
      <w:r>
        <w:t>中高端: 增长最快</w:t>
      </w:r>
    </w:p>
    <w:p>
      <w:pPr>
        <w:pStyle w:val="ListBullet"/>
      </w:pPr>
      <w:r>
        <w:t>经济型: 存量竞争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Luxury: 奢侈品品牌涌入</w:t>
      </w:r>
    </w:p>
    <w:p>
      <w:pPr>
        <w:pStyle w:val="ListBullet"/>
      </w:pPr>
      <w:r>
        <w:t>中端: 连锁主战场</w:t>
      </w:r>
    </w:p>
    <w:p>
      <w:pPr>
        <w:pStyle w:val="ListBullet"/>
      </w:pPr>
      <w:r>
        <w:t>经济型: 巨头垄断(锦江/华住/首旅)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中高端持续增长</w:t>
      </w:r>
    </w:p>
    <w:p>
      <w:pPr>
        <w:pStyle w:val="ListBullet"/>
      </w:pPr>
      <w:r>
        <w:t>体验式 Luxury 崛起</w:t>
      </w:r>
    </w:p>
    <w:p>
      <w:pPr>
        <w:pStyle w:val="ListBullet"/>
      </w:pPr>
      <w:r>
        <w:t>经济型整合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三、商业模式全景</w:t>
      </w:r>
    </w:p>
    <w:p>
      <w:pPr>
        <w:pStyle w:val="Heading2"/>
      </w:pPr>
      <w:r>
        <w:rPr>
          <w:color w:val="2E86C1"/>
          <w:sz w:val="28"/>
        </w:rPr>
        <w:t>3.1 收入结构模型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酒店收入构成模型，展示各业务板块的收入占比。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客房为主(70%+)</w:t>
      </w:r>
    </w:p>
    <w:p>
      <w:pPr>
        <w:pStyle w:val="ListBullet"/>
      </w:pPr>
      <w:r>
        <w:t>2000s: 餐饮、会议补充</w:t>
      </w:r>
    </w:p>
    <w:p>
      <w:pPr>
        <w:pStyle w:val="ListBullet"/>
      </w:pPr>
      <w:r>
        <w:t>2020s: 多元化、非房收入崛起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典型酒店收入结构:</w:t>
        <w:br/>
        <w:t>├── 客房收入: 55-65%</w:t>
        <w:br/>
        <w:t>├── 餐饮收入: 20-30%</w:t>
        <w:br/>
        <w:t>├── 会议/宴会: 8-12%</w:t>
        <w:br/>
        <w:t>├── 其他收入: 5-10%</w:t>
        <w:br/>
        <w:t>└── 第四空间收入: 3-8% (新兴)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国际: 餐饮收入占比高</w:t>
      </w:r>
    </w:p>
    <w:p>
      <w:pPr>
        <w:pStyle w:val="ListBullet"/>
      </w:pPr>
      <w:r>
        <w:t>中国: 客房占比更高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疫情后餐饮恢复</w:t>
      </w:r>
    </w:p>
    <w:p>
      <w:pPr>
        <w:pStyle w:val="ListBullet"/>
      </w:pPr>
      <w:r>
        <w:t>第四空间(零售)兴起</w:t>
      </w:r>
    </w:p>
    <w:p>
      <w:pPr>
        <w:pStyle w:val="ListBullet"/>
      </w:pPr>
      <w:r>
        <w:t>亚朵模式(30%+非房)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非房收入占比提升至40%+</w:t>
      </w:r>
    </w:p>
    <w:p>
      <w:pPr>
        <w:pStyle w:val="ListBullet"/>
      </w:pPr>
      <w:r>
        <w:t>会员经济</w:t>
      </w:r>
    </w:p>
    <w:p>
      <w:pPr>
        <w:pStyle w:val="ListBullet"/>
      </w:pPr>
      <w:r>
        <w:t>生态变现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3.2 盈利模式演进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酒店盈利方式的演变历程。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Number"/>
      </w:pPr>
      <w:r>
        <w:t>Room Only (1980s): 纯客房</w:t>
      </w:r>
    </w:p>
    <w:p>
      <w:pPr>
        <w:pStyle w:val="ListNumber"/>
      </w:pPr>
      <w:r>
        <w:t>FBP (1990s): 餐饮配套</w:t>
      </w:r>
    </w:p>
    <w:p>
      <w:pPr>
        <w:pStyle w:val="ListNumber"/>
      </w:pPr>
      <w:r>
        <w:t>Mix Use (2000s): 会议+康乐</w:t>
      </w:r>
    </w:p>
    <w:p>
      <w:pPr>
        <w:pStyle w:val="ListNumber"/>
      </w:pPr>
      <w:r>
        <w:t>Lifestyle (2010s): 生活方式</w:t>
      </w:r>
    </w:p>
    <w:p>
      <w:pPr>
        <w:pStyle w:val="ListNumber"/>
      </w:pPr>
      <w:r>
        <w:t>Platform (2020s): 生态平台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传统: RevPAR → GOP</w:t>
      </w:r>
    </w:p>
    <w:p>
      <w:pPr>
        <w:pStyle w:val="ListBullet"/>
      </w:pPr>
      <w:r>
        <w:t>新型: LTV → 生态收入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地产反哺模式弱化</w:t>
      </w:r>
    </w:p>
    <w:p>
      <w:pPr>
        <w:pStyle w:val="ListBullet"/>
      </w:pPr>
      <w:r>
        <w:t>运营驱动模式增强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地产+酒店模式</w:t>
      </w:r>
    </w:p>
    <w:p>
      <w:pPr>
        <w:pStyle w:val="ListBullet"/>
      </w:pPr>
      <w:r>
        <w:t>品牌输出(管理合同)</w:t>
      </w:r>
    </w:p>
    <w:p>
      <w:pPr>
        <w:pStyle w:val="ListBullet"/>
      </w:pPr>
      <w:r>
        <w:t>特许经营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从"卖房间"到"卖生活方式"</w:t>
      </w:r>
    </w:p>
    <w:p>
      <w:pPr>
        <w:pStyle w:val="ListBullet"/>
      </w:pPr>
      <w:r>
        <w:t>会员+LTV模式</w:t>
      </w:r>
    </w:p>
    <w:p>
      <w:pPr>
        <w:pStyle w:val="ListBullet"/>
      </w:pPr>
      <w:r>
        <w:t>数据变现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四、运营体系深度</w:t>
      </w:r>
    </w:p>
    <w:p>
      <w:pPr>
        <w:pStyle w:val="Heading2"/>
      </w:pPr>
      <w:r>
        <w:rPr>
          <w:color w:val="2E86C1"/>
          <w:sz w:val="28"/>
        </w:rPr>
        <w:t>4.1 客房运营指标 (KPI)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衡量酒店客房运营效率的核心指标体系。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1950s: OCC/ADR概念形成</w:t>
      </w:r>
    </w:p>
    <w:p>
      <w:pPr>
        <w:pStyle w:val="ListBullet"/>
      </w:pPr>
      <w:r>
        <w:t>1980s: RevPAR成为标准</w:t>
      </w:r>
    </w:p>
    <w:p>
      <w:pPr>
        <w:pStyle w:val="ListBullet"/>
      </w:pPr>
      <w:r>
        <w:t>2000s: GOPPAR等进阶指标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Sold/Avail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入住率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Revenue/Sold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平均房价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Revenue/Avail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每房收入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GOPPAR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GOP/Avail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每房利润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标准化KPI体系</w:t>
      </w:r>
    </w:p>
    <w:p>
      <w:pPr>
        <w:pStyle w:val="ListBullet"/>
      </w:pPr>
      <w:r>
        <w:t>对标: STR基准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接轨国际标准</w:t>
      </w:r>
    </w:p>
    <w:p>
      <w:pPr>
        <w:pStyle w:val="ListBullet"/>
      </w:pPr>
      <w:r>
        <w:t>OTA数据补充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实时KPI监控</w:t>
      </w:r>
    </w:p>
    <w:p>
      <w:pPr>
        <w:pStyle w:val="ListBullet"/>
      </w:pPr>
      <w:r>
        <w:t>AI预测性KPI</w:t>
      </w:r>
    </w:p>
    <w:p>
      <w:pPr>
        <w:pStyle w:val="ListBullet"/>
      </w:pPr>
      <w:r>
        <w:t>客户体验KPI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4.2 收益管理 (Revenue Management)</w:t>
      </w:r>
    </w:p>
    <w:p>
      <w:r>
        <w:t>(详细内容见: hotel-revenue-management-knowledge-base-v3.md)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通过数据分析、预测和定价优化，实现收入最大化的管理科学。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1978: 美航解除管制</w:t>
      </w:r>
    </w:p>
    <w:p>
      <w:pPr>
        <w:pStyle w:val="ListBullet"/>
      </w:pPr>
      <w:r>
        <w:t>1985: 引入酒店业</w:t>
      </w:r>
    </w:p>
    <w:p>
      <w:pPr>
        <w:pStyle w:val="ListBullet"/>
      </w:pPr>
      <w:r>
        <w:t>2000s: 系统化</w:t>
      </w:r>
    </w:p>
    <w:p>
      <w:pPr>
        <w:pStyle w:val="ListBullet"/>
      </w:pPr>
      <w:r>
        <w:t>2010s: AI化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国际: IDeaS主导(35%)</w:t>
      </w:r>
    </w:p>
    <w:p>
      <w:pPr>
        <w:pStyle w:val="ListBullet"/>
      </w:pPr>
      <w:r>
        <w:t>中国: 起步晚，渗透率低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$28亿市场</w:t>
      </w:r>
    </w:p>
    <w:p>
      <w:pPr>
        <w:pStyle w:val="ListBullet"/>
      </w:pPr>
      <w:r>
        <w:t>趋势: AI全面渗透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岗位: 收益+OTA合并</w:t>
      </w:r>
    </w:p>
    <w:p>
      <w:pPr>
        <w:pStyle w:val="ListBullet"/>
      </w:pPr>
      <w:r>
        <w:t>系统: 依赖国际品牌</w:t>
      </w:r>
    </w:p>
    <w:p>
      <w:pPr>
        <w:pStyle w:val="ListBullet"/>
      </w:pPr>
      <w:r>
        <w:t>机会: 本土化+AI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自动化定价</w:t>
      </w:r>
    </w:p>
    <w:p>
      <w:pPr>
        <w:pStyle w:val="ListBullet"/>
      </w:pPr>
      <w:r>
        <w:t>全渠道整合</w:t>
      </w:r>
    </w:p>
    <w:p>
      <w:pPr>
        <w:pStyle w:val="ListBullet"/>
      </w:pPr>
      <w:r>
        <w:t>收益→收益战略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4.3 房务运营 (Rooms Division)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酒店前台与客房部门的管理体系。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金钥匙、礼宾部</w:t>
      </w:r>
    </w:p>
    <w:p>
      <w:pPr>
        <w:pStyle w:val="ListBullet"/>
      </w:pPr>
      <w:r>
        <w:t>数字化: PMS、CRS</w:t>
      </w:r>
    </w:p>
    <w:p>
      <w:pPr>
        <w:pStyle w:val="ListBullet"/>
      </w:pPr>
      <w:r>
        <w:t>智能化: 机器人、自助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前台: 入住/退房/礼宾</w:t>
      </w:r>
    </w:p>
    <w:p>
      <w:pPr>
        <w:pStyle w:val="ListBullet"/>
      </w:pPr>
      <w:r>
        <w:t>客房: 清洁/维保/PA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标准SOP成熟</w:t>
      </w:r>
    </w:p>
    <w:p>
      <w:pPr>
        <w:pStyle w:val="ListBullet"/>
      </w:pPr>
      <w:r>
        <w:t>自动化程度提升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人员成本高</w:t>
      </w:r>
    </w:p>
    <w:p>
      <w:pPr>
        <w:pStyle w:val="ListBullet"/>
      </w:pPr>
      <w:r>
        <w:t>灵活用工兴起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无人前台</w:t>
      </w:r>
    </w:p>
    <w:p>
      <w:pPr>
        <w:pStyle w:val="ListBullet"/>
      </w:pPr>
      <w:r>
        <w:t>智能客房</w:t>
      </w:r>
    </w:p>
    <w:p>
      <w:pPr>
        <w:pStyle w:val="ListBullet"/>
      </w:pPr>
      <w:r>
        <w:t>体验升级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4.4 餐饮运营 (F&amp;B) 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酒店餐饮业务的全面管理体系。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配套餐厅</w:t>
      </w:r>
    </w:p>
    <w:p>
      <w:pPr>
        <w:pStyle w:val="ListBullet"/>
      </w:pPr>
      <w:r>
        <w:t>2000s: 独立运营</w:t>
      </w:r>
    </w:p>
    <w:p>
      <w:pPr>
        <w:pStyle w:val="ListBullet"/>
      </w:pPr>
      <w:r>
        <w:t>2020s: 餐饮+社交+零售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餐饮模式:</w:t>
        <w:br/>
        <w:t>├── 中餐: 零点/包间/宴会</w:t>
        <w:br/>
        <w:t>├── 西餐: 套餐/自助</w:t>
        <w:br/>
        <w:t>├── 特色餐厅: 品牌化</w:t>
        <w:br/>
        <w:t>└── 大堂吧: 社交空间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餐饮独立盈利</w:t>
      </w:r>
    </w:p>
    <w:p>
      <w:pPr>
        <w:pStyle w:val="ListBullet"/>
      </w:pPr>
      <w:r>
        <w:t>挑战: 人工成本高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婚宴/宴会重要</w:t>
      </w:r>
    </w:p>
    <w:p>
      <w:pPr>
        <w:pStyle w:val="ListBullet"/>
      </w:pPr>
      <w:r>
        <w:t>网红餐厅引流</w:t>
      </w:r>
    </w:p>
    <w:p>
      <w:pPr>
        <w:pStyle w:val="ListBullet"/>
      </w:pPr>
      <w:r>
        <w:t>外卖+新零售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餐饮+零售融合</w:t>
      </w:r>
    </w:p>
    <w:p>
      <w:pPr>
        <w:pStyle w:val="ListBullet"/>
      </w:pPr>
      <w:r>
        <w:t>预制菜/半成品</w:t>
      </w:r>
    </w:p>
    <w:p>
      <w:pPr>
        <w:pStyle w:val="ListBullet"/>
      </w:pPr>
      <w:r>
        <w:t>私域+直播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4.5 宴会运营 (Events &amp; Catering) 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会议、宴会、活动的策划与执行。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政务接待</w:t>
      </w:r>
    </w:p>
    <w:p>
      <w:pPr>
        <w:pStyle w:val="ListBullet"/>
      </w:pPr>
      <w:r>
        <w:t>1990s: 商业会议</w:t>
      </w:r>
    </w:p>
    <w:p>
      <w:pPr>
        <w:pStyle w:val="ListBullet"/>
      </w:pPr>
      <w:r>
        <w:t>2010s: MICE产业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宴会类型:</w:t>
        <w:br/>
        <w:t>├── 婚宴: 高客单价</w:t>
        <w:br/>
        <w:t>├── 寿宴/宝宝宴: 增量市场</w:t>
        <w:br/>
        <w:t>├── 商务会议: 企业需求</w:t>
        <w:br/>
        <w:t>├── 展览: 场地租赁</w:t>
        <w:br/>
        <w:t>└── 团建: 新兴品类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MICE经济</w:t>
      </w:r>
    </w:p>
    <w:p>
      <w:pPr>
        <w:pStyle w:val="ListBullet"/>
      </w:pPr>
      <w:r>
        <w:t>中国: 复苏强劲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婚宴: 农村→城市</w:t>
      </w:r>
    </w:p>
    <w:p>
      <w:pPr>
        <w:pStyle w:val="ListBullet"/>
      </w:pPr>
      <w:r>
        <w:t>宝宝宴: 兴起</w:t>
      </w:r>
    </w:p>
    <w:p>
      <w:pPr>
        <w:pStyle w:val="ListBullet"/>
      </w:pPr>
      <w:r>
        <w:t>商务: 恢复中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全生命周期运营</w:t>
      </w:r>
    </w:p>
    <w:p>
      <w:pPr>
        <w:pStyle w:val="ListBullet"/>
      </w:pPr>
      <w:r>
        <w:t>定制化服务</w:t>
      </w:r>
    </w:p>
    <w:p>
      <w:pPr>
        <w:pStyle w:val="ListBullet"/>
      </w:pPr>
      <w:r>
        <w:t>线上+线下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4.6 闲置空间运营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酒店非核心区域的空间再利用。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会议室租赁</w:t>
      </w:r>
    </w:p>
    <w:p>
      <w:pPr>
        <w:pStyle w:val="ListBullet"/>
      </w:pPr>
      <w:r>
        <w:t>2010s: 联合办公</w:t>
      </w:r>
    </w:p>
    <w:p>
      <w:pPr>
        <w:pStyle w:val="ListBullet"/>
      </w:pPr>
      <w:r>
        <w:t>2020s: 新零售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会议室/多动能厅</w:t>
      </w:r>
    </w:p>
    <w:p>
      <w:pPr>
        <w:pStyle w:val="ListBullet"/>
      </w:pPr>
      <w:r>
        <w:t>停车场</w:t>
      </w:r>
    </w:p>
    <w:p>
      <w:pPr>
        <w:pStyle w:val="ListBullet"/>
      </w:pPr>
      <w:r>
        <w:t>屋顶/露台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共享经济推动</w:t>
      </w:r>
    </w:p>
    <w:p>
      <w:pPr>
        <w:pStyle w:val="ListBullet"/>
      </w:pPr>
      <w:r>
        <w:t>坪效提升需求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停车场: 共享停车</w:t>
      </w:r>
    </w:p>
    <w:p>
      <w:pPr>
        <w:pStyle w:val="ListBullet"/>
      </w:pPr>
      <w:r>
        <w:t>零售: 酒店+零售</w:t>
      </w:r>
    </w:p>
    <w:p>
      <w:pPr>
        <w:pStyle w:val="ListBullet"/>
      </w:pPr>
      <w:r>
        <w:t>办公: 灵活办公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空间即服务</w:t>
      </w:r>
    </w:p>
    <w:p>
      <w:pPr>
        <w:pStyle w:val="ListBullet"/>
      </w:pPr>
      <w:r>
        <w:t>跨界合作</w:t>
      </w:r>
    </w:p>
    <w:p>
      <w:pPr>
        <w:pStyle w:val="ListBullet"/>
      </w:pPr>
      <w:r>
        <w:t>24h运营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4.7 市场营销体系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酒店品牌推广与获客体系。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销售跑客</w:t>
      </w:r>
    </w:p>
    <w:p>
      <w:pPr>
        <w:pStyle w:val="ListBullet"/>
      </w:pPr>
      <w:r>
        <w:t>2000s: OTA上线</w:t>
      </w:r>
    </w:p>
    <w:p>
      <w:pPr>
        <w:pStyle w:val="ListBullet"/>
      </w:pPr>
      <w:r>
        <w:t>2020s: 私域+内容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营销渠道:</w:t>
        <w:br/>
        <w:t>├── OTA: 携程45%/美团15%</w:t>
        <w:br/>
        <w:t>├── 私域: 会员/企微/小程序</w:t>
        <w:br/>
        <w:t>├── 企业协议: B2B</w:t>
        <w:br/>
        <w:t>└── 内容: 小红书/抖音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Booking/Expedia</w:t>
      </w:r>
    </w:p>
    <w:p>
      <w:pPr>
        <w:pStyle w:val="ListBullet"/>
      </w:pPr>
      <w:r>
        <w:t>中国: 携程主导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OTA佣金高(15%)</w:t>
      </w:r>
    </w:p>
    <w:p>
      <w:pPr>
        <w:pStyle w:val="ListBullet"/>
      </w:pPr>
      <w:r>
        <w:t>私域运营兴起</w:t>
      </w:r>
    </w:p>
    <w:p>
      <w:pPr>
        <w:pStyle w:val="ListBullet"/>
      </w:pPr>
      <w:r>
        <w:t>直播带货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DTC(直客)崛起</w:t>
      </w:r>
    </w:p>
    <w:p>
      <w:pPr>
        <w:pStyle w:val="ListBullet"/>
      </w:pPr>
      <w:r>
        <w:t>内容即营销</w:t>
      </w:r>
    </w:p>
    <w:p>
      <w:pPr>
        <w:pStyle w:val="ListBullet"/>
      </w:pPr>
      <w:r>
        <w:t>AI创意生成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4.8 第四空间与非主营收入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酒店除客房、餐饮外的增值收入来源。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客房+餐饮</w:t>
      </w:r>
    </w:p>
    <w:p>
      <w:pPr>
        <w:pStyle w:val="ListBullet"/>
      </w:pPr>
      <w:r>
        <w:t>亚朵2012: 第四空间</w:t>
      </w:r>
    </w:p>
    <w:p>
      <w:pPr>
        <w:pStyle w:val="ListBullet"/>
      </w:pPr>
      <w:r>
        <w:t>2020s: 零售+付费会员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非房收入:</w:t>
        <w:br/>
        <w:t>├── 零售: 酒店商品</w:t>
        <w:br/>
        <w:t>├── 会员: 付费会员</w:t>
        <w:br/>
        <w:t>├── 体验: 课程/活动</w:t>
        <w:br/>
        <w:t>└── 空间: 租赁/联合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住宿→生活方式</w:t>
      </w:r>
    </w:p>
    <w:p>
      <w:pPr>
        <w:pStyle w:val="ListBullet"/>
      </w:pPr>
      <w:r>
        <w:t>体验经济兴起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亚朵: 30%+非房</w:t>
      </w:r>
    </w:p>
    <w:p>
      <w:pPr>
        <w:pStyle w:val="ListBullet"/>
      </w:pPr>
      <w:r>
        <w:t>付费会员普及</w:t>
      </w:r>
    </w:p>
    <w:p>
      <w:pPr>
        <w:pStyle w:val="ListBullet"/>
      </w:pPr>
      <w:r>
        <w:t>酒店+新零售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生态收入占比40%+</w:t>
      </w:r>
    </w:p>
    <w:p>
      <w:pPr>
        <w:pStyle w:val="ListBullet"/>
      </w:pPr>
      <w:r>
        <w:t>会员经济深化</w:t>
      </w:r>
    </w:p>
    <w:p>
      <w:pPr>
        <w:pStyle w:val="ListBullet"/>
      </w:pPr>
      <w:r>
        <w:t>跨界变现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五、供应链图谱</w:t>
      </w:r>
    </w:p>
    <w:p>
      <w:pPr>
        <w:pStyle w:val="Heading2"/>
      </w:pPr>
      <w:r>
        <w:rPr>
          <w:color w:val="2E86C1"/>
          <w:sz w:val="28"/>
        </w:rPr>
        <w:t>5.1 酒店供应体系全景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酒店运营所需的物资与服务供应商体系。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区域采购</w:t>
      </w:r>
    </w:p>
    <w:p>
      <w:pPr>
        <w:pStyle w:val="ListBullet"/>
      </w:pPr>
      <w:r>
        <w:t>2000s: 集中采购</w:t>
      </w:r>
    </w:p>
    <w:p>
      <w:pPr>
        <w:pStyle w:val="ListBullet"/>
      </w:pPr>
      <w:r>
        <w:t>2020s: 数字化供应链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供应类型:</w:t>
        <w:br/>
        <w:t>├── 客房: 布草/易耗品/客房用品</w:t>
        <w:br/>
        <w:t>├── 餐饮: 食材/酒水/厨房设备</w:t>
        <w:br/>
        <w:t>├── 工程: 设备/维保/能耗</w:t>
        <w:br/>
        <w:t>└── 运营: 洗涤/绿化/安保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集团采购</w:t>
      </w:r>
    </w:p>
    <w:p>
      <w:pPr>
        <w:pStyle w:val="ListBullet"/>
      </w:pPr>
      <w:r>
        <w:t>本地: 灵活采购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平台化采购</w:t>
      </w:r>
    </w:p>
    <w:p>
      <w:pPr>
        <w:pStyle w:val="ListBullet"/>
      </w:pPr>
      <w:r>
        <w:t>供应链金融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数字化供应链</w:t>
      </w:r>
    </w:p>
    <w:p>
      <w:pPr>
        <w:pStyle w:val="ListBullet"/>
      </w:pPr>
      <w:r>
        <w:t>绿色供应链</w:t>
      </w:r>
    </w:p>
    <w:p>
      <w:pPr>
        <w:pStyle w:val="ListBullet"/>
      </w:pPr>
      <w:r>
        <w:t>区块链溯源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六、技术与数字化</w:t>
      </w:r>
    </w:p>
    <w:p>
      <w:pPr>
        <w:pStyle w:val="Heading2"/>
      </w:pPr>
      <w:r>
        <w:rPr>
          <w:color w:val="2E86C1"/>
          <w:sz w:val="28"/>
        </w:rPr>
        <w:t>6.1 酒店技术栈演进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酒店信息化、数字化、智能化技术架构。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PMS起源</w:t>
      </w:r>
    </w:p>
    <w:p>
      <w:pPr>
        <w:pStyle w:val="ListBullet"/>
      </w:pPr>
      <w:r>
        <w:t>2000s: CRS/CRM</w:t>
      </w:r>
    </w:p>
    <w:p>
      <w:pPr>
        <w:pStyle w:val="ListBullet"/>
      </w:pPr>
      <w:r>
        <w:t>2010s: 移动化</w:t>
      </w:r>
    </w:p>
    <w:p>
      <w:pPr>
        <w:pStyle w:val="ListBullet"/>
      </w:pPr>
      <w:r>
        <w:t>2020s: AI/IoT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技术架构:</w:t>
        <w:br/>
        <w:t>├── 底层: PMS/CRS</w:t>
        <w:br/>
        <w:t>├── 中层: CRM/会员</w:t>
        <w:br/>
        <w:t>├── 上层: 收益/RMS</w:t>
        <w:br/>
        <w:t>└── 智能: AI/IoT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云化转型</w:t>
      </w:r>
    </w:p>
    <w:p>
      <w:pPr>
        <w:pStyle w:val="ListBullet"/>
      </w:pPr>
      <w:r>
        <w:t>中国: 移动支付领先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阿里/腾讯入局</w:t>
      </w:r>
    </w:p>
    <w:p>
      <w:pPr>
        <w:pStyle w:val="ListBullet"/>
      </w:pPr>
      <w:r>
        <w:t>飞猪/美团本地</w:t>
      </w:r>
    </w:p>
    <w:p>
      <w:pPr>
        <w:pStyle w:val="ListBullet"/>
      </w:pPr>
      <w:r>
        <w:t>PMS: 传统+新兴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云原生PMS</w:t>
      </w:r>
    </w:p>
    <w:p>
      <w:pPr>
        <w:pStyle w:val="ListBullet"/>
      </w:pPr>
      <w:r>
        <w:t>AI原生应用</w:t>
      </w:r>
    </w:p>
    <w:p>
      <w:pPr>
        <w:pStyle w:val="ListBullet"/>
      </w:pPr>
      <w:r>
        <w:t>全面移动化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6.2 关键管理系统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酒店核心业务管理系统。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国外PMS进入</w:t>
      </w:r>
    </w:p>
    <w:p>
      <w:pPr>
        <w:pStyle w:val="ListBullet"/>
      </w:pPr>
      <w:r>
        <w:t>2000s: 本土PMS崛起</w:t>
      </w:r>
    </w:p>
    <w:p>
      <w:pPr>
        <w:pStyle w:val="ListBullet"/>
      </w:pPr>
      <w:r>
        <w:t>2020s: 云PMS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核心系统:</w:t>
        <w:br/>
        <w:t>├── PMS: Opera/Fidelio/西软</w:t>
        <w:br/>
        <w:t>├── CRS: 中央预订</w:t>
        <w:br/>
        <w:t>├── CRM: 会员管理</w:t>
        <w:br/>
        <w:t>└── RMS: 收益管理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PMS: 分散</w:t>
      </w:r>
    </w:p>
    <w:p>
      <w:pPr>
        <w:pStyle w:val="ListBullet"/>
      </w:pPr>
      <w:r>
        <w:t>RMS: IDeaS主导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PMS: 200+厂商</w:t>
      </w:r>
    </w:p>
    <w:p>
      <w:pPr>
        <w:pStyle w:val="ListBullet"/>
      </w:pPr>
      <w:r>
        <w:t>整合趋势</w:t>
      </w:r>
    </w:p>
    <w:p>
      <w:pPr>
        <w:pStyle w:val="ListBullet"/>
      </w:pPr>
      <w:r>
        <w:t>标准化低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一体化云平台</w:t>
      </w:r>
    </w:p>
    <w:p>
      <w:pPr>
        <w:pStyle w:val="ListBullet"/>
      </w:pPr>
      <w:r>
        <w:t>API开放生态</w:t>
      </w:r>
    </w:p>
    <w:p>
      <w:pPr>
        <w:pStyle w:val="ListBullet"/>
      </w:pPr>
      <w:r>
        <w:t>AI自动化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6.3 移动互联网转型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酒店在移动端的数字化应用。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2010: 移动官网</w:t>
      </w:r>
    </w:p>
    <w:p>
      <w:pPr>
        <w:pStyle w:val="ListBullet"/>
      </w:pPr>
      <w:r>
        <w:t>2015: 微信酒店</w:t>
      </w:r>
    </w:p>
    <w:p>
      <w:pPr>
        <w:pStyle w:val="ListBullet"/>
      </w:pPr>
      <w:r>
        <w:t>2020: 小程序/直播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移动端: 预订70%+</w:t>
      </w:r>
    </w:p>
    <w:p>
      <w:pPr>
        <w:pStyle w:val="ListBullet"/>
      </w:pPr>
      <w:r>
        <w:t>微信生态完善</w:t>
      </w:r>
    </w:p>
    <w:p>
      <w:pPr>
        <w:pStyle w:val="ListBullet"/>
      </w:pPr>
      <w:r>
        <w:t>直播带货兴起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移动优先</w:t>
      </w:r>
    </w:p>
    <w:p>
      <w:pPr>
        <w:pStyle w:val="ListBullet"/>
      </w:pPr>
      <w:r>
        <w:t>中国: 最领先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小程序: 必备</w:t>
      </w:r>
    </w:p>
    <w:p>
      <w:pPr>
        <w:pStyle w:val="ListBullet"/>
      </w:pPr>
      <w:r>
        <w:t>企业微信: 私域</w:t>
      </w:r>
    </w:p>
    <w:p>
      <w:pPr>
        <w:pStyle w:val="ListBullet"/>
      </w:pPr>
      <w:r>
        <w:t>短视频: 新渠道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元宇宙预定</w:t>
      </w:r>
    </w:p>
    <w:p>
      <w:pPr>
        <w:pStyle w:val="ListBullet"/>
      </w:pPr>
      <w:r>
        <w:t>AR/VR体验</w:t>
      </w:r>
    </w:p>
    <w:p>
      <w:pPr>
        <w:pStyle w:val="ListBullet"/>
      </w:pPr>
      <w:r>
        <w:t>语音助手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6.4 AI在酒店业应用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人工智能技术在酒店各环节的应用。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2015: 客服机器人</w:t>
      </w:r>
    </w:p>
    <w:p>
      <w:pPr>
        <w:pStyle w:val="ListBullet"/>
      </w:pPr>
      <w:r>
        <w:t>2018: 收益管理AI</w:t>
      </w:r>
    </w:p>
    <w:p>
      <w:pPr>
        <w:pStyle w:val="ListBullet"/>
      </w:pPr>
      <w:r>
        <w:t>2022: 生成式AI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AI应用:</w:t>
        <w:br/>
        <w:t>├── 客服: 智能客服/语音</w:t>
        <w:br/>
        <w:t>├── 收益: 预测/定价</w:t>
        <w:br/>
        <w:t>├── 营销: 个性化推荐</w:t>
        <w:br/>
        <w:t>└── 运营: 智能排班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早期采用: 领先酒店</w:t>
      </w:r>
    </w:p>
    <w:p>
      <w:pPr>
        <w:pStyle w:val="ListBullet"/>
      </w:pPr>
      <w:r>
        <w:t>主流: 观望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阿里AI能力输出</w:t>
      </w:r>
    </w:p>
    <w:p>
      <w:pPr>
        <w:pStyle w:val="ListBullet"/>
      </w:pPr>
      <w:r>
        <w:t>创业公司涌入</w:t>
      </w:r>
    </w:p>
    <w:p>
      <w:pPr>
        <w:pStyle w:val="ListBullet"/>
      </w:pPr>
      <w:r>
        <w:t>场景落地快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生成式AI辅助</w:t>
      </w:r>
    </w:p>
    <w:p>
      <w:pPr>
        <w:pStyle w:val="ListBullet"/>
      </w:pPr>
      <w:r>
        <w:t>完全自动化运营</w:t>
      </w:r>
    </w:p>
    <w:p>
      <w:pPr>
        <w:pStyle w:val="ListBullet"/>
      </w:pPr>
      <w:r>
        <w:t>AI原生酒店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七、B2B企业市场</w:t>
      </w:r>
    </w:p>
    <w:p>
      <w:pPr>
        <w:pStyle w:val="Heading2"/>
      </w:pPr>
      <w:r>
        <w:rPr>
          <w:color w:val="2E86C1"/>
          <w:sz w:val="28"/>
        </w:rPr>
        <w:t>7.1 RFP招标体系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酒店与企业客户之间的招标采购流程。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传统RFP</w:t>
      </w:r>
    </w:p>
    <w:p>
      <w:pPr>
        <w:pStyle w:val="ListBullet"/>
      </w:pPr>
      <w:r>
        <w:t>2000s: 电子化</w:t>
      </w:r>
    </w:p>
    <w:p>
      <w:pPr>
        <w:pStyle w:val="ListBullet"/>
      </w:pPr>
      <w:r>
        <w:t>2020s: 平台化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流程: 需求→招标→评审→签约</w:t>
      </w:r>
    </w:p>
    <w:p>
      <w:pPr>
        <w:pStyle w:val="ListBullet"/>
      </w:pPr>
      <w:r>
        <w:t>周期: 1-3个月</w:t>
      </w:r>
    </w:p>
    <w:p>
      <w:pPr>
        <w:pStyle w:val="ListBullet"/>
      </w:pPr>
      <w:r>
        <w:t>重点: 价格+服务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成熟体系</w:t>
      </w:r>
    </w:p>
    <w:p>
      <w:pPr>
        <w:pStyle w:val="ListBullet"/>
      </w:pPr>
      <w:r>
        <w:t>中国: 发展快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差旅管理公司推动</w:t>
      </w:r>
    </w:p>
    <w:p>
      <w:pPr>
        <w:pStyle w:val="ListBullet"/>
      </w:pPr>
      <w:r>
        <w:t>数字化转型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AI辅助RFP</w:t>
      </w:r>
    </w:p>
    <w:p>
      <w:pPr>
        <w:pStyle w:val="ListBullet"/>
      </w:pPr>
      <w:r>
        <w:t>实时协议</w:t>
      </w:r>
    </w:p>
    <w:p>
      <w:pPr>
        <w:pStyle w:val="ListBullet"/>
      </w:pPr>
      <w:r>
        <w:t>透明比价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7.2 MICE生态系统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会议(Meeting)、奖励旅游(Incentive)、大会(Convention)、展览(Exhibition)产业。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1990s: MICE概念形成</w:t>
      </w:r>
    </w:p>
    <w:p>
      <w:pPr>
        <w:pStyle w:val="ListBullet"/>
      </w:pPr>
      <w:r>
        <w:t>2000s: 专业化</w:t>
      </w:r>
    </w:p>
    <w:p>
      <w:pPr>
        <w:pStyle w:val="ListBullet"/>
      </w:pPr>
      <w:r>
        <w:t>2010s: 体验升级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MICE类型:</w:t>
        <w:br/>
        <w:t>├── 会议: 企业/政府</w:t>
        <w:br/>
        <w:t>├── 展览: 行业展会</w:t>
        <w:br/>
        <w:t>├── 奖励: 企业团建</w:t>
        <w:br/>
        <w:t>└── 活动: 发布会/派对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恢复中</w:t>
      </w:r>
    </w:p>
    <w:p>
      <w:pPr>
        <w:pStyle w:val="ListBullet"/>
      </w:pPr>
      <w:r>
        <w:t>中国: 强劲复苏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广交会/进博会</w:t>
      </w:r>
    </w:p>
    <w:p>
      <w:pPr>
        <w:pStyle w:val="ListBullet"/>
      </w:pPr>
      <w:r>
        <w:t>场馆建设热</w:t>
      </w:r>
    </w:p>
    <w:p>
      <w:pPr>
        <w:pStyle w:val="ListBullet"/>
      </w:pPr>
      <w:r>
        <w:t>数字化活动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线上+线下混合</w:t>
      </w:r>
    </w:p>
    <w:p>
      <w:pPr>
        <w:pStyle w:val="ListBullet"/>
      </w:pPr>
      <w:r>
        <w:t>沉浸式体验</w:t>
      </w:r>
    </w:p>
    <w:p>
      <w:pPr>
        <w:pStyle w:val="ListBullet"/>
      </w:pPr>
      <w:r>
        <w:t>绿色会议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7.3 TMC差旅管理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企业差旅管理服务。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传统差旅</w:t>
      </w:r>
    </w:p>
    <w:p>
      <w:pPr>
        <w:pStyle w:val="ListBullet"/>
      </w:pPr>
      <w:r>
        <w:t>2000s: TMC专业化</w:t>
      </w:r>
    </w:p>
    <w:p>
      <w:pPr>
        <w:pStyle w:val="ListBullet"/>
      </w:pPr>
      <w:r>
        <w:t>2020s: 数字化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全球: CTMC/BCD等巨头</w:t>
      </w:r>
    </w:p>
    <w:p>
      <w:pPr>
        <w:pStyle w:val="ListBullet"/>
      </w:pPr>
      <w:r>
        <w:t>中国: 携程商旅/阿里商旅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差旅成本控制</w:t>
      </w:r>
    </w:p>
    <w:p>
      <w:pPr>
        <w:pStyle w:val="ListBullet"/>
      </w:pPr>
      <w:r>
        <w:t>合规要求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渗透率低</w:t>
      </w:r>
    </w:p>
    <w:p>
      <w:pPr>
        <w:pStyle w:val="ListBullet"/>
      </w:pPr>
      <w:r>
        <w:t>增长快</w:t>
      </w:r>
    </w:p>
    <w:p>
      <w:pPr>
        <w:pStyle w:val="ListBullet"/>
      </w:pPr>
      <w:r>
        <w:t>政策驱动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AI行程优化</w:t>
      </w:r>
    </w:p>
    <w:p>
      <w:pPr>
        <w:pStyle w:val="ListBullet"/>
      </w:pPr>
      <w:r>
        <w:t>实时比价</w:t>
      </w:r>
    </w:p>
    <w:p>
      <w:pPr>
        <w:pStyle w:val="ListBullet"/>
      </w:pPr>
      <w:r>
        <w:t>一站式服务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八、政策法规框架</w:t>
      </w:r>
    </w:p>
    <w:p>
      <w:pPr>
        <w:pStyle w:val="Heading2"/>
      </w:pPr>
      <w:r>
        <w:rPr>
          <w:color w:val="2E86C1"/>
          <w:sz w:val="28"/>
        </w:rPr>
        <w:t>8.1 监管体系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酒店行业涉及的政府监管体系。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公安消防为主</w:t>
      </w:r>
    </w:p>
    <w:p>
      <w:pPr>
        <w:pStyle w:val="ListBullet"/>
      </w:pPr>
      <w:r>
        <w:t>2000s: 星级评定</w:t>
      </w:r>
    </w:p>
    <w:p>
      <w:pPr>
        <w:pStyle w:val="ListBullet"/>
      </w:pPr>
      <w:r>
        <w:t>2020s: 标准化+民宿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监管主体:</w:t>
        <w:br/>
        <w:t>├── 公安: 治安/反恐</w:t>
        <w:br/>
        <w:t>├── 消防: 安全</w:t>
        <w:br/>
        <w:t>├── 卫健: 卫生</w:t>
        <w:br/>
        <w:t>├── 市监: 标准化</w:t>
        <w:br/>
        <w:t>└── 文旅: 行业管理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安全为主</w:t>
      </w:r>
    </w:p>
    <w:p>
      <w:pPr>
        <w:pStyle w:val="ListBullet"/>
      </w:pPr>
      <w:r>
        <w:t>标准化程度高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星级→钻级</w:t>
      </w:r>
    </w:p>
    <w:p>
      <w:pPr>
        <w:pStyle w:val="ListBullet"/>
      </w:pPr>
      <w:r>
        <w:t>民宿合法化</w:t>
      </w:r>
    </w:p>
    <w:p>
      <w:pPr>
        <w:pStyle w:val="ListBullet"/>
      </w:pPr>
      <w:r>
        <w:t>监管科技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信用监管</w:t>
      </w:r>
    </w:p>
    <w:p>
      <w:pPr>
        <w:pStyle w:val="ListBullet"/>
      </w:pPr>
      <w:r>
        <w:t>智慧监管</w:t>
      </w:r>
    </w:p>
    <w:p>
      <w:pPr>
        <w:pStyle w:val="ListBullet"/>
      </w:pPr>
      <w:r>
        <w:t>行业自律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8.2 核心法规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酒店行业必须遵守的法律法规。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旅馆业治安管理办法</w:t>
      </w:r>
    </w:p>
    <w:p>
      <w:pPr>
        <w:pStyle w:val="ListBullet"/>
      </w:pPr>
      <w:r>
        <w:t>2000s: 旅游饭店星级划分</w:t>
      </w:r>
    </w:p>
    <w:p>
      <w:pPr>
        <w:pStyle w:val="ListBullet"/>
      </w:pPr>
      <w:r>
        <w:t>2020s: 民宿管理办法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治安: 身份证登记</w:t>
      </w:r>
    </w:p>
    <w:p>
      <w:pPr>
        <w:pStyle w:val="ListBullet"/>
      </w:pPr>
      <w:r>
        <w:t>消防: 强制性</w:t>
      </w:r>
    </w:p>
    <w:p>
      <w:pPr>
        <w:pStyle w:val="ListBullet"/>
      </w:pPr>
      <w:r>
        <w:t>卫生: 许可制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安全法规范</w:t>
      </w:r>
    </w:p>
    <w:p>
      <w:pPr>
        <w:pStyle w:val="ListBullet"/>
      </w:pPr>
      <w:r>
        <w:t>中国: 逐步完善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民宿法规模糊</w:t>
      </w:r>
    </w:p>
    <w:p>
      <w:pPr>
        <w:pStyle w:val="ListBullet"/>
      </w:pPr>
      <w:r>
        <w:t>消防标准严</w:t>
      </w:r>
    </w:p>
    <w:p>
      <w:pPr>
        <w:pStyle w:val="ListBullet"/>
      </w:pPr>
      <w:r>
        <w:t>区域差异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统一立法</w:t>
      </w:r>
    </w:p>
    <w:p>
      <w:pPr>
        <w:pStyle w:val="ListBullet"/>
      </w:pPr>
      <w:r>
        <w:t>分类管理</w:t>
      </w:r>
    </w:p>
    <w:p>
      <w:pPr>
        <w:pStyle w:val="ListBullet"/>
      </w:pPr>
      <w:r>
        <w:t>简化审批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九、资本市场洞察</w:t>
      </w:r>
    </w:p>
    <w:p>
      <w:pPr>
        <w:pStyle w:val="Heading2"/>
      </w:pPr>
      <w:r>
        <w:rPr>
          <w:color w:val="2E86C1"/>
          <w:sz w:val="28"/>
        </w:rPr>
        <w:t>9.1 上市集团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酒店行业主要上市公司。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1990s: 首旅/锦江上市</w:t>
      </w:r>
    </w:p>
    <w:p>
      <w:pPr>
        <w:pStyle w:val="ListBullet"/>
      </w:pPr>
      <w:r>
        <w:t>2000s: 华住/如家</w:t>
      </w:r>
    </w:p>
    <w:p>
      <w:pPr>
        <w:pStyle w:val="ListBullet"/>
      </w:pPr>
      <w:r>
        <w:t>2020s: 境外上市潮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中国酒店上市集团:</w:t>
        <w:br/>
        <w:t>├── A股: 首旅/锦江</w:t>
        <w:br/>
        <w:t>├── 港股: 华住/复星旅文</w:t>
        <w:br/>
        <w:t>└── 美股: 携程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整合并购</w:t>
      </w:r>
    </w:p>
    <w:p>
      <w:pPr>
        <w:pStyle w:val="ListBullet"/>
      </w:pPr>
      <w:r>
        <w:t>中国: 连锁化资本化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三大集团: 华住/锦江/首旅</w:t>
      </w:r>
    </w:p>
    <w:p>
      <w:pPr>
        <w:pStyle w:val="ListBullet"/>
      </w:pPr>
      <w:r>
        <w:t>估值: 10-30x EBITDA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持续并购</w:t>
      </w:r>
    </w:p>
    <w:p>
      <w:pPr>
        <w:pStyle w:val="ListBullet"/>
      </w:pPr>
      <w:r>
        <w:t>资产证券化</w:t>
      </w:r>
    </w:p>
    <w:p>
      <w:pPr>
        <w:pStyle w:val="ListBullet"/>
      </w:pPr>
      <w:r>
        <w:t>REITs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9.2 并购趋势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酒店行业并购交易趋势。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2000s: 国际并购</w:t>
      </w:r>
    </w:p>
    <w:p>
      <w:pPr>
        <w:pStyle w:val="ListBullet"/>
      </w:pPr>
      <w:r>
        <w:t>2010s: 私有化浪潮</w:t>
      </w:r>
    </w:p>
    <w:p>
      <w:pPr>
        <w:pStyle w:val="ListBullet"/>
      </w:pPr>
      <w:r>
        <w:t>2020s: 战略整合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全球: 大型并购</w:t>
      </w:r>
    </w:p>
    <w:p>
      <w:pPr>
        <w:pStyle w:val="ListBullet"/>
      </w:pPr>
      <w:r>
        <w:t>中国: 三大整合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疫情后估值修复</w:t>
      </w:r>
    </w:p>
    <w:p>
      <w:pPr>
        <w:pStyle w:val="ListBullet"/>
      </w:pPr>
      <w:r>
        <w:t>战略买家活跃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锦江: 收购丽笙</w:t>
      </w:r>
    </w:p>
    <w:p>
      <w:pPr>
        <w:pStyle w:val="ListBullet"/>
      </w:pPr>
      <w:r>
        <w:t>华住: 德意志酒店</w:t>
      </w:r>
    </w:p>
    <w:p>
      <w:pPr>
        <w:pStyle w:val="ListBullet"/>
      </w:pPr>
      <w:r>
        <w:t>首旅: 整合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垂直整合</w:t>
      </w:r>
    </w:p>
    <w:p>
      <w:pPr>
        <w:pStyle w:val="ListBullet"/>
      </w:pPr>
      <w:r>
        <w:t>跨界并购</w:t>
      </w:r>
    </w:p>
    <w:p>
      <w:pPr>
        <w:pStyle w:val="ListBullet"/>
      </w:pPr>
      <w:r>
        <w:t>私有化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十、竞争格局分析</w:t>
      </w:r>
    </w:p>
    <w:p>
      <w:pPr>
        <w:pStyle w:val="Heading2"/>
      </w:pPr>
      <w:r>
        <w:rPr>
          <w:color w:val="2E86C1"/>
          <w:sz w:val="28"/>
        </w:rPr>
        <w:t>10.1 国际品牌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进入中国的国际酒店集团。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首批进入(喜来登)</w:t>
      </w:r>
    </w:p>
    <w:p>
      <w:pPr>
        <w:pStyle w:val="ListBullet"/>
      </w:pPr>
      <w:r>
        <w:t>2000s: 全面进入</w:t>
      </w:r>
    </w:p>
    <w:p>
      <w:pPr>
        <w:pStyle w:val="ListBullet"/>
      </w:pPr>
      <w:r>
        <w:t>2010s: 扩张高峰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主要集团:</w:t>
        <w:br/>
        <w:t>├── 万豪: 4500+门店</w:t>
        <w:br/>
        <w:t>├── 希尔顿: 4000+门店</w:t>
        <w:br/>
        <w:t>├── 洲际: 6000+门店</w:t>
        <w:br/>
        <w:t>└── 雅高: 5000+门店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存量竞争</w:t>
      </w:r>
    </w:p>
    <w:p>
      <w:pPr>
        <w:pStyle w:val="ListBullet"/>
      </w:pPr>
      <w:r>
        <w:t>中国: 扩张放缓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委托管理为主</w:t>
      </w:r>
    </w:p>
    <w:p>
      <w:pPr>
        <w:pStyle w:val="ListBullet"/>
      </w:pPr>
      <w:r>
        <w:t>特许经营放开</w:t>
      </w:r>
    </w:p>
    <w:p>
      <w:pPr>
        <w:pStyle w:val="ListBullet"/>
      </w:pPr>
      <w:r>
        <w:t>中高端为主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本土化深化</w:t>
      </w:r>
    </w:p>
    <w:p>
      <w:pPr>
        <w:pStyle w:val="ListBullet"/>
      </w:pPr>
      <w:r>
        <w:t>合作模式创新</w:t>
      </w:r>
    </w:p>
    <w:p>
      <w:pPr>
        <w:pStyle w:val="ListBullet"/>
      </w:pPr>
      <w:r>
        <w:t>退出低效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10.2 本土品牌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中国本土酒店品牌。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招待所转型</w:t>
      </w:r>
    </w:p>
    <w:p>
      <w:pPr>
        <w:pStyle w:val="ListBullet"/>
      </w:pPr>
      <w:r>
        <w:t>2000s: 经济型爆发</w:t>
      </w:r>
    </w:p>
    <w:p>
      <w:pPr>
        <w:pStyle w:val="ListBullet"/>
      </w:pPr>
      <w:r>
        <w:t>2010s: 中高端崛起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三大集团:</w:t>
        <w:br/>
        <w:t>├── 华住: 9000+门店</w:t>
        <w:br/>
        <w:t>├── 锦江: 10000+门店</w:t>
        <w:br/>
        <w:t>└── 首旅: 5000+门店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连锁化驱动</w:t>
      </w:r>
    </w:p>
    <w:p>
      <w:pPr>
        <w:pStyle w:val="ListBullet"/>
      </w:pPr>
      <w:r>
        <w:t>资本助力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规模领先</w:t>
      </w:r>
    </w:p>
    <w:p>
      <w:pPr>
        <w:pStyle w:val="ListBullet"/>
      </w:pPr>
      <w:r>
        <w:t>品牌矩阵</w:t>
      </w:r>
    </w:p>
    <w:p>
      <w:pPr>
        <w:pStyle w:val="ListBullet"/>
      </w:pPr>
      <w:r>
        <w:t>下沉市场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品牌升级</w:t>
      </w:r>
    </w:p>
    <w:p>
      <w:pPr>
        <w:pStyle w:val="ListBullet"/>
      </w:pPr>
      <w:r>
        <w:t>国际扩张</w:t>
      </w:r>
    </w:p>
    <w:p>
      <w:pPr>
        <w:pStyle w:val="ListBullet"/>
      </w:pPr>
      <w:r>
        <w:t>数字化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十一、未来趋势预判</w:t>
      </w:r>
    </w:p>
    <w:p>
      <w:pPr>
        <w:pStyle w:val="Heading2"/>
      </w:pPr>
      <w:r>
        <w:rPr>
          <w:color w:val="2E86C1"/>
          <w:sz w:val="28"/>
        </w:rPr>
        <w:t>11.1 结构趋势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酒店行业结构性变化方向。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从地产到运营</w:t>
      </w:r>
    </w:p>
    <w:p>
      <w:pPr>
        <w:pStyle w:val="ListBullet"/>
      </w:pPr>
      <w:r>
        <w:t>从标准到体验</w:t>
      </w:r>
    </w:p>
    <w:p>
      <w:pPr>
        <w:pStyle w:val="ListBullet"/>
      </w:pPr>
      <w:r>
        <w:t>从线下到线上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连锁化加速</w:t>
      </w:r>
    </w:p>
    <w:p>
      <w:pPr>
        <w:pStyle w:val="ListBullet"/>
      </w:pPr>
      <w:r>
        <w:t>体验升级</w:t>
      </w:r>
    </w:p>
    <w:p>
      <w:pPr>
        <w:pStyle w:val="ListBullet"/>
      </w:pPr>
      <w:r>
        <w:t>智能普及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2025: 无人酒店试点</w:t>
      </w:r>
    </w:p>
    <w:p>
      <w:pPr>
        <w:pStyle w:val="ListBullet"/>
      </w:pPr>
      <w:r>
        <w:t>2030: AI原生成熟</w:t>
      </w:r>
    </w:p>
    <w:p>
      <w:pPr>
        <w:pStyle w:val="ListBullet"/>
      </w:pPr>
      <w:r>
        <w:t>2035: 元宇宙普及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11.2 技术驱动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技术对酒店业的影响。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数字化转型</w:t>
      </w:r>
    </w:p>
    <w:p>
      <w:pPr>
        <w:pStyle w:val="ListBullet"/>
      </w:pPr>
      <w:r>
        <w:t>AI应用落地</w:t>
      </w:r>
    </w:p>
    <w:p>
      <w:pPr>
        <w:pStyle w:val="ListBullet"/>
      </w:pPr>
      <w:r>
        <w:t>移动化完成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移动支付领先</w:t>
      </w:r>
    </w:p>
    <w:p>
      <w:pPr>
        <w:pStyle w:val="ListBullet"/>
      </w:pPr>
      <w:r>
        <w:t>AI应用活跃</w:t>
      </w:r>
    </w:p>
    <w:p>
      <w:pPr>
        <w:pStyle w:val="ListBullet"/>
      </w:pPr>
      <w:r>
        <w:t>场景创新多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大模型应用</w:t>
      </w:r>
    </w:p>
    <w:p>
      <w:pPr>
        <w:pStyle w:val="ListBullet"/>
      </w:pPr>
      <w:r>
        <w:t>机器人普及</w:t>
      </w:r>
    </w:p>
    <w:p>
      <w:pPr>
        <w:pStyle w:val="ListBullet"/>
      </w:pPr>
      <w:r>
        <w:t>自动化运营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11.3 商业模式创新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酒店商业模式的创新方向。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会员经济</w:t>
      </w:r>
    </w:p>
    <w:p>
      <w:pPr>
        <w:pStyle w:val="ListBullet"/>
      </w:pPr>
      <w:r>
        <w:t>生态变现</w:t>
      </w:r>
    </w:p>
    <w:p>
      <w:pPr>
        <w:pStyle w:val="ListBullet"/>
      </w:pPr>
      <w:r>
        <w:t>平台化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亚朵模式</w:t>
      </w:r>
    </w:p>
    <w:p>
      <w:pPr>
        <w:pStyle w:val="ListBullet"/>
      </w:pPr>
      <w:r>
        <w:t>跨界合作</w:t>
      </w:r>
    </w:p>
    <w:p>
      <w:pPr>
        <w:pStyle w:val="ListBullet"/>
      </w:pPr>
      <w:r>
        <w:t>内容营销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从房间到生活</w:t>
      </w:r>
    </w:p>
    <w:p>
      <w:pPr>
        <w:pStyle w:val="ListBullet"/>
      </w:pPr>
      <w:r>
        <w:t>从交易到关系</w:t>
      </w:r>
    </w:p>
    <w:p>
      <w:pPr>
        <w:pStyle w:val="ListBullet"/>
      </w:pPr>
      <w:r>
        <w:t>从酒店到平台</w:t>
      </w:r>
    </w:p>
    <w:p>
      <w:r>
        <w:t>__________________________________________________</w:t>
      </w:r>
    </w:p>
    <w:p>
      <w:r>
        <w:t>本知识库v2.0已完成框架升级，每个章节都包含定义/历史/现状/市场/中国/趋势六大维度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