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hint="eastAsia"/>
        </w:rPr>
        <w:t>Table name:</w:t>
      </w:r>
      <w:r>
        <w:t xml:space="preserve"> User Information</w:t>
      </w:r>
    </w:p>
    <w:tbl>
      <w:tblPr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top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2765" w:type="dxa"/>
            <w:vAlign w:val="top"/>
          </w:tcPr>
          <w:p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76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top"/>
          </w:tcPr>
          <w:p>
            <w:r>
              <w:t>user_id</w:t>
            </w:r>
          </w:p>
        </w:tc>
        <w:tc>
          <w:tcPr>
            <w:tcW w:w="2765" w:type="dxa"/>
            <w:vAlign w:val="top"/>
          </w:tcPr>
          <w:p>
            <w:r>
              <w:t>int 6</w:t>
            </w:r>
          </w:p>
        </w:tc>
        <w:tc>
          <w:tcPr>
            <w:tcW w:w="2766" w:type="dxa"/>
            <w:vAlign w:val="top"/>
          </w:tcPr>
          <w:p>
            <w:r>
              <w:rPr>
                <w:rFonts w:hint="eastAsia"/>
              </w:rPr>
              <w:t>Primary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top"/>
          </w:tcPr>
          <w:p>
            <w:r>
              <w:t>user_name</w:t>
            </w:r>
          </w:p>
        </w:tc>
        <w:tc>
          <w:tcPr>
            <w:tcW w:w="2765" w:type="dxa"/>
            <w:vAlign w:val="top"/>
          </w:tcPr>
          <w:p>
            <w:r>
              <w:t>varchar 20</w:t>
            </w:r>
          </w:p>
        </w:tc>
        <w:tc>
          <w:tcPr>
            <w:tcW w:w="276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top"/>
          </w:tcPr>
          <w:p>
            <w:r>
              <w:rPr>
                <w:rFonts w:hint="default"/>
                <w:lang/>
              </w:rPr>
              <w:t>user_</w:t>
            </w:r>
            <w:r>
              <w:t>password</w:t>
            </w:r>
          </w:p>
        </w:tc>
        <w:tc>
          <w:tcPr>
            <w:tcW w:w="2765" w:type="dxa"/>
            <w:vAlign w:val="top"/>
          </w:tcPr>
          <w:p>
            <w:r>
              <w:t>varchar 20</w:t>
            </w:r>
          </w:p>
        </w:tc>
        <w:tc>
          <w:tcPr>
            <w:tcW w:w="276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top"/>
          </w:tcPr>
          <w:p>
            <w:r>
              <w:rPr>
                <w:rFonts w:hint="default"/>
                <w:lang/>
              </w:rPr>
              <w:t>user_</w:t>
            </w:r>
            <w:r>
              <w:t>email</w:t>
            </w:r>
          </w:p>
        </w:tc>
        <w:tc>
          <w:tcPr>
            <w:tcW w:w="2765" w:type="dxa"/>
            <w:vAlign w:val="top"/>
          </w:tcPr>
          <w:p>
            <w:r>
              <w:t>varchar 30</w:t>
            </w:r>
          </w:p>
        </w:tc>
        <w:tc>
          <w:tcPr>
            <w:tcW w:w="276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top"/>
          </w:tcPr>
          <w:p>
            <w:r>
              <w:t>user_hobby</w:t>
            </w:r>
          </w:p>
        </w:tc>
        <w:tc>
          <w:tcPr>
            <w:tcW w:w="2765" w:type="dxa"/>
            <w:vAlign w:val="top"/>
          </w:tcPr>
          <w:p>
            <w:pPr>
              <w:rPr>
                <w:rFonts w:hint="default"/>
                <w:lang/>
              </w:rPr>
            </w:pPr>
            <w:r>
              <w:rPr>
                <w:rFonts w:hint="default"/>
                <w:lang/>
              </w:rPr>
              <w:t>Varchar_30</w:t>
            </w:r>
          </w:p>
        </w:tc>
        <w:tc>
          <w:tcPr>
            <w:tcW w:w="276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top"/>
          </w:tcPr>
          <w:p>
            <w:r>
              <w:t>user_country</w:t>
            </w:r>
          </w:p>
        </w:tc>
        <w:tc>
          <w:tcPr>
            <w:tcW w:w="2765" w:type="dxa"/>
            <w:vAlign w:val="top"/>
          </w:tcPr>
          <w:p>
            <w:r>
              <w:t>varchar 40</w:t>
            </w:r>
          </w:p>
        </w:tc>
        <w:tc>
          <w:tcPr>
            <w:tcW w:w="276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top"/>
          </w:tcPr>
          <w:p>
            <w:r>
              <w:t>user_birthdate</w:t>
            </w:r>
          </w:p>
        </w:tc>
        <w:tc>
          <w:tcPr>
            <w:tcW w:w="2765" w:type="dxa"/>
            <w:vAlign w:val="top"/>
          </w:tcPr>
          <w:p>
            <w:r>
              <w:t>date</w:t>
            </w:r>
          </w:p>
        </w:tc>
        <w:tc>
          <w:tcPr>
            <w:tcW w:w="276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top"/>
          </w:tcPr>
          <w:p>
            <w:r>
              <w:t>user_gender</w:t>
            </w:r>
          </w:p>
        </w:tc>
        <w:tc>
          <w:tcPr>
            <w:tcW w:w="2765" w:type="dxa"/>
            <w:vAlign w:val="top"/>
          </w:tcPr>
          <w:p>
            <w:r>
              <w:t>varchar 2</w:t>
            </w:r>
          </w:p>
        </w:tc>
        <w:tc>
          <w:tcPr>
            <w:tcW w:w="2766" w:type="dxa"/>
            <w:vAlign w:val="top"/>
          </w:tcPr>
          <w:p/>
        </w:tc>
      </w:tr>
    </w:tbl>
    <w:p/>
    <w:p/>
    <w:p>
      <w:r>
        <w:rPr>
          <w:rFonts w:hint="eastAsia"/>
        </w:rPr>
        <w:t>Table name:</w:t>
      </w:r>
      <w:r>
        <w:t xml:space="preserve"> Storage</w:t>
      </w:r>
    </w:p>
    <w:tbl>
      <w:tblPr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top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2765" w:type="dxa"/>
            <w:vAlign w:val="top"/>
          </w:tcPr>
          <w:p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76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top"/>
          </w:tcPr>
          <w:p>
            <w:r>
              <w:t>storage_id</w:t>
            </w:r>
          </w:p>
        </w:tc>
        <w:tc>
          <w:tcPr>
            <w:tcW w:w="2765" w:type="dxa"/>
            <w:vAlign w:val="top"/>
          </w:tcPr>
          <w:p>
            <w:r>
              <w:t>int 6</w:t>
            </w:r>
          </w:p>
        </w:tc>
        <w:tc>
          <w:tcPr>
            <w:tcW w:w="2766" w:type="dxa"/>
            <w:vAlign w:val="top"/>
          </w:tcPr>
          <w:p>
            <w:r>
              <w:t>P</w:t>
            </w:r>
            <w:r>
              <w:rPr>
                <w:rFonts w:hint="eastAsia"/>
              </w:rPr>
              <w:t xml:space="preserve">rimary </w:t>
            </w:r>
            <w:r>
              <w:t>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top"/>
          </w:tcPr>
          <w:p>
            <w:r>
              <w:t>storage_total</w:t>
            </w:r>
          </w:p>
        </w:tc>
        <w:tc>
          <w:tcPr>
            <w:tcW w:w="2765" w:type="dxa"/>
            <w:vAlign w:val="top"/>
          </w:tcPr>
          <w:p>
            <w:pPr>
              <w:rPr>
                <w:rFonts w:hint="default"/>
                <w:lang/>
              </w:rPr>
            </w:pPr>
            <w:r>
              <w:rPr>
                <w:rFonts w:hint="default"/>
                <w:lang/>
              </w:rPr>
              <w:t>Int 10</w:t>
            </w:r>
          </w:p>
        </w:tc>
        <w:tc>
          <w:tcPr>
            <w:tcW w:w="276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top"/>
          </w:tcPr>
          <w:p>
            <w:r>
              <w:t>storage_used</w:t>
            </w:r>
          </w:p>
        </w:tc>
        <w:tc>
          <w:tcPr>
            <w:tcW w:w="2765" w:type="dxa"/>
            <w:vAlign w:val="top"/>
          </w:tcPr>
          <w:p>
            <w:pPr>
              <w:rPr>
                <w:rFonts w:hint="default"/>
                <w:lang/>
              </w:rPr>
            </w:pPr>
            <w:r>
              <w:rPr>
                <w:rFonts w:hint="default"/>
                <w:lang/>
              </w:rPr>
              <w:t>Int 10</w:t>
            </w:r>
          </w:p>
        </w:tc>
        <w:tc>
          <w:tcPr>
            <w:tcW w:w="276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top"/>
          </w:tcPr>
          <w:p>
            <w:r>
              <w:t>user_id</w:t>
            </w:r>
          </w:p>
        </w:tc>
        <w:tc>
          <w:tcPr>
            <w:tcW w:w="2765" w:type="dxa"/>
            <w:vAlign w:val="top"/>
          </w:tcPr>
          <w:p>
            <w:r>
              <w:t>Int 6</w:t>
            </w:r>
          </w:p>
        </w:tc>
        <w:tc>
          <w:tcPr>
            <w:tcW w:w="2766" w:type="dxa"/>
            <w:vAlign w:val="top"/>
          </w:tcPr>
          <w:p>
            <w:r>
              <w:t>Foreign</w:t>
            </w:r>
            <w:r>
              <w:rPr>
                <w:rFonts w:hint="eastAsia"/>
              </w:rPr>
              <w:t xml:space="preserve"> </w:t>
            </w:r>
            <w:r>
              <w:t>key</w:t>
            </w:r>
          </w:p>
        </w:tc>
      </w:tr>
    </w:tbl>
    <w:p/>
    <w:p>
      <w:r>
        <w:rPr>
          <w:rFonts w:hint="eastAsia"/>
        </w:rPr>
        <w:t>Table name:</w:t>
      </w:r>
      <w:r>
        <w:t xml:space="preserve"> Media</w:t>
      </w:r>
    </w:p>
    <w:tbl>
      <w:tblPr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top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2765" w:type="dxa"/>
            <w:vAlign w:val="top"/>
          </w:tcPr>
          <w:p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76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top"/>
          </w:tcPr>
          <w:p>
            <w:r>
              <w:t>media_id</w:t>
            </w:r>
          </w:p>
        </w:tc>
        <w:tc>
          <w:tcPr>
            <w:tcW w:w="2765" w:type="dxa"/>
            <w:vAlign w:val="top"/>
          </w:tcPr>
          <w:p>
            <w:r>
              <w:t>int 6</w:t>
            </w:r>
          </w:p>
        </w:tc>
        <w:tc>
          <w:tcPr>
            <w:tcW w:w="2766" w:type="dxa"/>
            <w:vAlign w:val="top"/>
          </w:tcPr>
          <w:p>
            <w:r>
              <w:t>P</w:t>
            </w:r>
            <w:r>
              <w:rPr>
                <w:rFonts w:hint="eastAsia"/>
              </w:rPr>
              <w:t xml:space="preserve">rimary </w:t>
            </w:r>
            <w:r>
              <w:t>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top"/>
          </w:tcPr>
          <w:p>
            <w:r>
              <w:t>media_type</w:t>
            </w:r>
          </w:p>
        </w:tc>
        <w:tc>
          <w:tcPr>
            <w:tcW w:w="2765" w:type="dxa"/>
            <w:vAlign w:val="top"/>
          </w:tcPr>
          <w:p>
            <w:r>
              <w:t>v</w:t>
            </w:r>
            <w:r>
              <w:rPr>
                <w:rFonts w:hint="eastAsia"/>
              </w:rPr>
              <w:t xml:space="preserve">archar </w:t>
            </w:r>
            <w:r>
              <w:t>10</w:t>
            </w:r>
          </w:p>
        </w:tc>
        <w:tc>
          <w:tcPr>
            <w:tcW w:w="276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top"/>
          </w:tcPr>
          <w:p>
            <w:r>
              <w:t>media_title</w:t>
            </w:r>
          </w:p>
        </w:tc>
        <w:tc>
          <w:tcPr>
            <w:tcW w:w="2765" w:type="dxa"/>
            <w:vAlign w:val="top"/>
          </w:tcPr>
          <w:p>
            <w:r>
              <w:t>varchar 30</w:t>
            </w:r>
          </w:p>
        </w:tc>
        <w:tc>
          <w:tcPr>
            <w:tcW w:w="276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top"/>
          </w:tcPr>
          <w:p>
            <w:r>
              <w:t>media_uploaddate</w:t>
            </w:r>
          </w:p>
        </w:tc>
        <w:tc>
          <w:tcPr>
            <w:tcW w:w="2765" w:type="dxa"/>
            <w:vAlign w:val="top"/>
          </w:tcPr>
          <w:p>
            <w:r>
              <w:rPr>
                <w:rFonts w:hint="eastAsia"/>
              </w:rPr>
              <w:t>date</w:t>
            </w:r>
          </w:p>
        </w:tc>
        <w:tc>
          <w:tcPr>
            <w:tcW w:w="276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top"/>
          </w:tcPr>
          <w:p>
            <w:r>
              <w:t>media_modifydate</w:t>
            </w:r>
          </w:p>
        </w:tc>
        <w:tc>
          <w:tcPr>
            <w:tcW w:w="2765" w:type="dxa"/>
            <w:vAlign w:val="top"/>
          </w:tcPr>
          <w:p>
            <w:r>
              <w:rPr>
                <w:rFonts w:hint="eastAsia"/>
              </w:rPr>
              <w:t>date</w:t>
            </w:r>
          </w:p>
        </w:tc>
        <w:tc>
          <w:tcPr>
            <w:tcW w:w="276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65" w:type="dxa"/>
            <w:vAlign w:val="top"/>
          </w:tcPr>
          <w:p>
            <w:r>
              <w:t>media_size</w:t>
            </w:r>
          </w:p>
        </w:tc>
        <w:tc>
          <w:tcPr>
            <w:tcW w:w="2765" w:type="dxa"/>
            <w:vAlign w:val="top"/>
          </w:tcPr>
          <w:p>
            <w:pPr>
              <w:rPr>
                <w:rFonts w:hint="default"/>
                <w:lang/>
              </w:rPr>
            </w:pPr>
            <w:r>
              <w:rPr>
                <w:rFonts w:hint="default"/>
                <w:lang/>
              </w:rPr>
              <w:t>Int 10</w:t>
            </w:r>
          </w:p>
        </w:tc>
        <w:tc>
          <w:tcPr>
            <w:tcW w:w="276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top"/>
          </w:tcPr>
          <w:p>
            <w:r>
              <w:t>media_description</w:t>
            </w:r>
          </w:p>
        </w:tc>
        <w:tc>
          <w:tcPr>
            <w:tcW w:w="2765" w:type="dxa"/>
            <w:vAlign w:val="top"/>
          </w:tcPr>
          <w:p>
            <w:r>
              <w:t>v</w:t>
            </w:r>
            <w:r>
              <w:rPr>
                <w:rFonts w:hint="eastAsia"/>
              </w:rPr>
              <w:t xml:space="preserve">archar </w:t>
            </w:r>
            <w:r>
              <w:t>50</w:t>
            </w:r>
          </w:p>
        </w:tc>
        <w:tc>
          <w:tcPr>
            <w:tcW w:w="276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top"/>
          </w:tcPr>
          <w:p>
            <w:r>
              <w:t>media_link</w:t>
            </w:r>
          </w:p>
        </w:tc>
        <w:tc>
          <w:tcPr>
            <w:tcW w:w="2765" w:type="dxa"/>
            <w:vAlign w:val="top"/>
          </w:tcPr>
          <w:p>
            <w:r>
              <w:rPr>
                <w:rFonts w:hint="default"/>
                <w:lang/>
              </w:rPr>
              <w:t>v</w:t>
            </w:r>
            <w:r>
              <w:rPr>
                <w:rFonts w:hint="eastAsia"/>
              </w:rPr>
              <w:t xml:space="preserve">archar </w:t>
            </w:r>
            <w:r>
              <w:t>30</w:t>
            </w:r>
          </w:p>
        </w:tc>
        <w:tc>
          <w:tcPr>
            <w:tcW w:w="276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top"/>
          </w:tcPr>
          <w:p>
            <w:r>
              <w:t>media_favourite</w:t>
            </w:r>
          </w:p>
        </w:tc>
        <w:tc>
          <w:tcPr>
            <w:tcW w:w="2765" w:type="dxa"/>
            <w:vAlign w:val="top"/>
          </w:tcPr>
          <w:p>
            <w:pPr>
              <w:rPr>
                <w:rFonts w:hint="default"/>
                <w:lang/>
              </w:rPr>
            </w:pPr>
            <w:r>
              <w:rPr>
                <w:rFonts w:hint="default"/>
                <w:lang/>
              </w:rPr>
              <w:t>Varchar 2</w:t>
            </w:r>
          </w:p>
        </w:tc>
        <w:tc>
          <w:tcPr>
            <w:tcW w:w="276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top"/>
          </w:tcPr>
          <w:p>
            <w:r>
              <w:t>media_location</w:t>
            </w:r>
          </w:p>
        </w:tc>
        <w:tc>
          <w:tcPr>
            <w:tcW w:w="2765" w:type="dxa"/>
            <w:vAlign w:val="top"/>
          </w:tcPr>
          <w:p>
            <w:pPr>
              <w:rPr>
                <w:rFonts w:hint="default"/>
                <w:lang/>
              </w:rPr>
            </w:pPr>
            <w:r>
              <w:rPr>
                <w:rFonts w:hint="default"/>
                <w:lang/>
              </w:rPr>
              <w:t>Varchar 80</w:t>
            </w:r>
          </w:p>
        </w:tc>
        <w:tc>
          <w:tcPr>
            <w:tcW w:w="276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top"/>
          </w:tcPr>
          <w:p>
            <w:r>
              <w:t>u</w:t>
            </w:r>
            <w:r>
              <w:rPr>
                <w:rFonts w:hint="eastAsia"/>
              </w:rPr>
              <w:t>ser_</w:t>
            </w:r>
            <w:r>
              <w:t>id</w:t>
            </w:r>
          </w:p>
        </w:tc>
        <w:tc>
          <w:tcPr>
            <w:tcW w:w="2765" w:type="dxa"/>
            <w:vAlign w:val="top"/>
          </w:tcPr>
          <w:p>
            <w:r>
              <w:t>int 6</w:t>
            </w:r>
          </w:p>
        </w:tc>
        <w:tc>
          <w:tcPr>
            <w:tcW w:w="2766" w:type="dxa"/>
            <w:vAlign w:val="top"/>
          </w:tcPr>
          <w:p>
            <w:r>
              <w:t>Foreign</w:t>
            </w:r>
            <w:r>
              <w:rPr>
                <w:rFonts w:hint="eastAsia"/>
              </w:rPr>
              <w:t xml:space="preserve"> </w:t>
            </w:r>
            <w:r>
              <w:t>key</w:t>
            </w:r>
          </w:p>
        </w:tc>
      </w:tr>
    </w:tbl>
    <w:p/>
    <w:p>
      <w:r>
        <w:rPr>
          <w:rFonts w:hint="eastAsia"/>
        </w:rPr>
        <w:t>Table name:</w:t>
      </w:r>
      <w:r>
        <w:t xml:space="preserve"> Folder</w:t>
      </w:r>
    </w:p>
    <w:tbl>
      <w:tblPr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top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2765" w:type="dxa"/>
            <w:vAlign w:val="top"/>
          </w:tcPr>
          <w:p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76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top"/>
          </w:tcPr>
          <w:p>
            <w:r>
              <w:t>folder_id</w:t>
            </w:r>
          </w:p>
        </w:tc>
        <w:tc>
          <w:tcPr>
            <w:tcW w:w="2765" w:type="dxa"/>
            <w:vAlign w:val="top"/>
          </w:tcPr>
          <w:p>
            <w:r>
              <w:t>int 6</w:t>
            </w:r>
          </w:p>
        </w:tc>
        <w:tc>
          <w:tcPr>
            <w:tcW w:w="2766" w:type="dxa"/>
            <w:vAlign w:val="top"/>
          </w:tcPr>
          <w:p>
            <w:r>
              <w:t>P</w:t>
            </w:r>
            <w:r>
              <w:rPr>
                <w:rFonts w:hint="eastAsia"/>
              </w:rPr>
              <w:t xml:space="preserve">rimary </w:t>
            </w:r>
            <w:r>
              <w:t>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top"/>
          </w:tcPr>
          <w:p>
            <w:r>
              <w:t>folder_name</w:t>
            </w:r>
          </w:p>
        </w:tc>
        <w:tc>
          <w:tcPr>
            <w:tcW w:w="2765" w:type="dxa"/>
            <w:vAlign w:val="top"/>
          </w:tcPr>
          <w:p>
            <w:r>
              <w:t>varchar 20</w:t>
            </w:r>
          </w:p>
        </w:tc>
        <w:tc>
          <w:tcPr>
            <w:tcW w:w="276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top"/>
          </w:tcPr>
          <w:p>
            <w:r>
              <w:t>folder_location</w:t>
            </w:r>
          </w:p>
        </w:tc>
        <w:tc>
          <w:tcPr>
            <w:tcW w:w="2765" w:type="dxa"/>
            <w:vAlign w:val="top"/>
          </w:tcPr>
          <w:p>
            <w:pPr>
              <w:rPr>
                <w:rFonts w:hint="default"/>
                <w:lang/>
              </w:rPr>
            </w:pPr>
            <w:r>
              <w:rPr>
                <w:rFonts w:hint="default"/>
                <w:lang/>
              </w:rPr>
              <w:t>Varchar 80</w:t>
            </w:r>
            <w:bookmarkStart w:id="0" w:name="_GoBack"/>
            <w:bookmarkEnd w:id="0"/>
          </w:p>
        </w:tc>
        <w:tc>
          <w:tcPr>
            <w:tcW w:w="276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top"/>
          </w:tcPr>
          <w:p>
            <w:r>
              <w:t>media_id</w:t>
            </w:r>
          </w:p>
        </w:tc>
        <w:tc>
          <w:tcPr>
            <w:tcW w:w="2765" w:type="dxa"/>
            <w:vAlign w:val="top"/>
          </w:tcPr>
          <w:p>
            <w:r>
              <w:t>int 6</w:t>
            </w:r>
          </w:p>
        </w:tc>
        <w:tc>
          <w:tcPr>
            <w:tcW w:w="2766" w:type="dxa"/>
            <w:vAlign w:val="top"/>
          </w:tcPr>
          <w:p>
            <w:r>
              <w:t>Foreign</w:t>
            </w:r>
            <w:r>
              <w:rPr>
                <w:rFonts w:hint="eastAsia"/>
              </w:rPr>
              <w:t xml:space="preserve"> </w:t>
            </w:r>
            <w:r>
              <w:t>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top"/>
          </w:tcPr>
          <w:p>
            <w:r>
              <w:t>u</w:t>
            </w:r>
            <w:r>
              <w:rPr>
                <w:rFonts w:hint="eastAsia"/>
              </w:rPr>
              <w:t>ser_</w:t>
            </w:r>
            <w:r>
              <w:t>id</w:t>
            </w:r>
          </w:p>
        </w:tc>
        <w:tc>
          <w:tcPr>
            <w:tcW w:w="2765" w:type="dxa"/>
            <w:vAlign w:val="top"/>
          </w:tcPr>
          <w:p>
            <w:r>
              <w:t>i</w:t>
            </w:r>
            <w:r>
              <w:rPr>
                <w:rFonts w:hint="eastAsia"/>
              </w:rPr>
              <w:t xml:space="preserve">nt </w:t>
            </w:r>
            <w:r>
              <w:t>6</w:t>
            </w:r>
          </w:p>
        </w:tc>
        <w:tc>
          <w:tcPr>
            <w:tcW w:w="2766" w:type="dxa"/>
            <w:vAlign w:val="top"/>
          </w:tcPr>
          <w:p>
            <w:r>
              <w:t>Foreign</w:t>
            </w:r>
            <w:r>
              <w:rPr>
                <w:rFonts w:hint="eastAsia"/>
              </w:rPr>
              <w:t xml:space="preserve"> </w:t>
            </w:r>
            <w:r>
              <w:t>key</w:t>
            </w:r>
          </w:p>
        </w:tc>
      </w:tr>
    </w:tbl>
    <w:p/>
    <w:p/>
    <w:p>
      <w:r>
        <w:rPr>
          <w:rFonts w:hint="eastAsia"/>
        </w:rPr>
        <w:t>Table name:</w:t>
      </w:r>
      <w:r>
        <w:t xml:space="preserve"> recycle bin</w:t>
      </w:r>
    </w:p>
    <w:tbl>
      <w:tblPr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top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2765" w:type="dxa"/>
            <w:vAlign w:val="top"/>
          </w:tcPr>
          <w:p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76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top"/>
          </w:tcPr>
          <w:p>
            <w:r>
              <w:t>bin_id</w:t>
            </w:r>
          </w:p>
        </w:tc>
        <w:tc>
          <w:tcPr>
            <w:tcW w:w="2765" w:type="dxa"/>
            <w:vAlign w:val="top"/>
          </w:tcPr>
          <w:p>
            <w:r>
              <w:t>int 6</w:t>
            </w:r>
          </w:p>
        </w:tc>
        <w:tc>
          <w:tcPr>
            <w:tcW w:w="2766" w:type="dxa"/>
            <w:vAlign w:val="top"/>
          </w:tcPr>
          <w:p>
            <w:r>
              <w:t>P</w:t>
            </w:r>
            <w:r>
              <w:rPr>
                <w:rFonts w:hint="eastAsia"/>
              </w:rPr>
              <w:t xml:space="preserve">rimary </w:t>
            </w:r>
            <w:r>
              <w:t>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top"/>
          </w:tcPr>
          <w:p>
            <w:pPr>
              <w:rPr>
                <w:rFonts w:hint="default"/>
                <w:lang/>
              </w:rPr>
            </w:pPr>
            <w:r>
              <w:rPr>
                <w:rFonts w:hint="default"/>
                <w:lang/>
              </w:rPr>
              <w:t>bin_total</w:t>
            </w:r>
          </w:p>
        </w:tc>
        <w:tc>
          <w:tcPr>
            <w:tcW w:w="2765" w:type="dxa"/>
            <w:vAlign w:val="top"/>
          </w:tcPr>
          <w:p>
            <w:pPr>
              <w:rPr>
                <w:rFonts w:hint="default"/>
                <w:lang/>
              </w:rPr>
            </w:pPr>
            <w:r>
              <w:rPr>
                <w:rFonts w:hint="default"/>
                <w:lang/>
              </w:rPr>
              <w:t>int 10</w:t>
            </w:r>
          </w:p>
        </w:tc>
        <w:tc>
          <w:tcPr>
            <w:tcW w:w="276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top"/>
          </w:tcPr>
          <w:p>
            <w:pPr>
              <w:rPr>
                <w:rFonts w:hint="default"/>
                <w:lang/>
              </w:rPr>
            </w:pPr>
            <w:r>
              <w:rPr>
                <w:rFonts w:hint="default"/>
                <w:lang/>
              </w:rPr>
              <w:t>bin_used</w:t>
            </w:r>
          </w:p>
        </w:tc>
        <w:tc>
          <w:tcPr>
            <w:tcW w:w="2765" w:type="dxa"/>
            <w:vAlign w:val="top"/>
          </w:tcPr>
          <w:p>
            <w:pPr>
              <w:rPr>
                <w:rFonts w:hint="default"/>
                <w:lang/>
              </w:rPr>
            </w:pPr>
            <w:r>
              <w:rPr>
                <w:rFonts w:hint="default"/>
                <w:lang/>
              </w:rPr>
              <w:t>Int 10</w:t>
            </w:r>
          </w:p>
        </w:tc>
        <w:tc>
          <w:tcPr>
            <w:tcW w:w="2766" w:type="dxa"/>
            <w:vAlign w:val="top"/>
          </w:tcPr>
          <w:p>
            <w:pPr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top"/>
          </w:tcPr>
          <w:p>
            <w:r>
              <w:t>media_id</w:t>
            </w:r>
          </w:p>
        </w:tc>
        <w:tc>
          <w:tcPr>
            <w:tcW w:w="2765" w:type="dxa"/>
            <w:vAlign w:val="top"/>
          </w:tcPr>
          <w:p>
            <w:r>
              <w:t>I</w:t>
            </w:r>
            <w:r>
              <w:rPr>
                <w:rFonts w:hint="eastAsia"/>
              </w:rPr>
              <w:t xml:space="preserve">nt </w:t>
            </w:r>
            <w:r>
              <w:t>6</w:t>
            </w:r>
          </w:p>
        </w:tc>
        <w:tc>
          <w:tcPr>
            <w:tcW w:w="2766" w:type="dxa"/>
            <w:vAlign w:val="top"/>
          </w:tcPr>
          <w:p>
            <w:r>
              <w:t>Foreign</w:t>
            </w:r>
            <w:r>
              <w:rPr>
                <w:rFonts w:hint="eastAsia"/>
              </w:rPr>
              <w:t xml:space="preserve"> </w:t>
            </w:r>
            <w:r>
              <w:t>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top"/>
          </w:tcPr>
          <w:p>
            <w:r>
              <w:t>u</w:t>
            </w:r>
            <w:r>
              <w:rPr>
                <w:rFonts w:hint="eastAsia"/>
              </w:rPr>
              <w:t>ser_</w:t>
            </w:r>
            <w:r>
              <w:t>id</w:t>
            </w:r>
          </w:p>
        </w:tc>
        <w:tc>
          <w:tcPr>
            <w:tcW w:w="2765" w:type="dxa"/>
            <w:vAlign w:val="top"/>
          </w:tcPr>
          <w:p>
            <w:r>
              <w:t>I</w:t>
            </w:r>
            <w:r>
              <w:rPr>
                <w:rFonts w:hint="eastAsia"/>
              </w:rPr>
              <w:t xml:space="preserve">nt </w:t>
            </w:r>
            <w:r>
              <w:t>6</w:t>
            </w:r>
          </w:p>
        </w:tc>
        <w:tc>
          <w:tcPr>
            <w:tcW w:w="2766" w:type="dxa"/>
            <w:vAlign w:val="top"/>
          </w:tcPr>
          <w:p>
            <w:r>
              <w:t>Foreign</w:t>
            </w:r>
            <w:r>
              <w:rPr>
                <w:rFonts w:hint="eastAsia"/>
              </w:rPr>
              <w:t xml:space="preserve"> </w:t>
            </w:r>
            <w:r>
              <w:t>key</w:t>
            </w:r>
          </w:p>
        </w:tc>
      </w:tr>
    </w:tbl>
    <w:p/>
    <w:p>
      <w:pPr>
        <w:rPr>
          <w:rFonts w:hint="default"/>
          <w:lang/>
        </w:rPr>
      </w:pPr>
      <w:r>
        <w:rPr>
          <w:rFonts w:hint="default"/>
          <w:lang/>
        </w:rPr>
        <w:t>The storage unit is measured in (KB)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SimSu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197</Words>
  <Characters>1129</Characters>
  <Lines>9</Lines>
  <Paragraphs>2</Paragraphs>
  <TotalTime>0</TotalTime>
  <ScaleCrop>false</ScaleCrop>
  <LinksUpToDate>false</LinksUpToDate>
  <CharactersWithSpaces>0</CharactersWithSpaces>
  <Application>WPS Office_9.1.0.4746_{F1E327BC-269C-435d-A152-05C5408002CA}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2015-08-31T06:29:00Z</dcterms:created>
  <dc:creator>Liwen Zheng</dc:creator>
  <cp:lastModifiedBy>User</cp:lastModifiedBy>
  <dcterms:modified xsi:type="dcterms:W3CDTF">2015-09-01T02:35:47Z</dcterms:modified>
  <dc:title>Table name: User Information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1033-9.1.0.4746</vt:lpwstr>
  </property>
</Properties>
</file>