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0C5" w:rsidRPr="00B469A9" w:rsidRDefault="00103120" w:rsidP="005F64BA">
      <w:pPr>
        <w:jc w:val="center"/>
        <w:rPr>
          <w:sz w:val="28"/>
          <w:szCs w:val="28"/>
        </w:rPr>
      </w:pPr>
      <w:r w:rsidRPr="00103120">
        <w:rPr>
          <w:rFonts w:hint="eastAsia"/>
          <w:sz w:val="28"/>
          <w:szCs w:val="28"/>
        </w:rPr>
        <w:t xml:space="preserve">CAXA PLM </w:t>
      </w:r>
      <w:r w:rsidRPr="00103120">
        <w:rPr>
          <w:rFonts w:hint="eastAsia"/>
          <w:sz w:val="28"/>
          <w:szCs w:val="28"/>
        </w:rPr>
        <w:t>协同管理</w:t>
      </w:r>
      <w:r w:rsidRPr="00103120">
        <w:rPr>
          <w:rFonts w:hint="eastAsia"/>
          <w:sz w:val="28"/>
          <w:szCs w:val="28"/>
        </w:rPr>
        <w:t>2018SP0</w:t>
      </w:r>
      <w:r w:rsidR="00DA1EFE">
        <w:rPr>
          <w:rFonts w:hint="eastAsia"/>
          <w:sz w:val="28"/>
          <w:szCs w:val="28"/>
        </w:rPr>
        <w:t>产品发布</w:t>
      </w:r>
      <w:r w:rsidR="00870679">
        <w:rPr>
          <w:rFonts w:hint="eastAsia"/>
          <w:sz w:val="28"/>
          <w:szCs w:val="28"/>
        </w:rPr>
        <w:t>评审</w:t>
      </w:r>
      <w:r w:rsidR="00785461" w:rsidRPr="00B469A9">
        <w:rPr>
          <w:rFonts w:hint="eastAsia"/>
          <w:sz w:val="28"/>
          <w:szCs w:val="28"/>
        </w:rPr>
        <w:t>纪要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0"/>
        <w:gridCol w:w="3720"/>
      </w:tblGrid>
      <w:tr w:rsidR="00785461" w:rsidTr="00B06268">
        <w:trPr>
          <w:cantSplit/>
          <w:trHeight w:val="506"/>
        </w:trPr>
        <w:tc>
          <w:tcPr>
            <w:tcW w:w="6000" w:type="dxa"/>
            <w:vAlign w:val="center"/>
          </w:tcPr>
          <w:p w:rsidR="00785461" w:rsidRDefault="00785461" w:rsidP="00103120">
            <w:pPr>
              <w:spacing w:line="240" w:lineRule="auto"/>
              <w:rPr>
                <w:rFonts w:eastAsia="幼圆"/>
                <w:sz w:val="21"/>
              </w:rPr>
            </w:pPr>
            <w:r>
              <w:rPr>
                <w:rFonts w:eastAsia="幼圆" w:hint="eastAsia"/>
                <w:sz w:val="21"/>
              </w:rPr>
              <w:t>项目名称：</w:t>
            </w:r>
            <w:r w:rsidR="00103120" w:rsidRPr="00103120">
              <w:rPr>
                <w:rFonts w:eastAsia="幼圆" w:hint="eastAsia"/>
                <w:sz w:val="21"/>
              </w:rPr>
              <w:t xml:space="preserve">CAXA PLM </w:t>
            </w:r>
            <w:r w:rsidR="00103120" w:rsidRPr="00103120">
              <w:rPr>
                <w:rFonts w:eastAsia="幼圆" w:hint="eastAsia"/>
                <w:sz w:val="21"/>
              </w:rPr>
              <w:t>协同管理</w:t>
            </w:r>
            <w:r w:rsidR="00103120" w:rsidRPr="00103120">
              <w:rPr>
                <w:rFonts w:eastAsia="幼圆" w:hint="eastAsia"/>
                <w:sz w:val="21"/>
              </w:rPr>
              <w:t>2018SP0</w:t>
            </w:r>
            <w:r w:rsidR="00103120">
              <w:rPr>
                <w:rFonts w:eastAsia="幼圆"/>
                <w:sz w:val="21"/>
              </w:rPr>
              <w:t xml:space="preserve"> </w:t>
            </w:r>
          </w:p>
        </w:tc>
        <w:tc>
          <w:tcPr>
            <w:tcW w:w="3720" w:type="dxa"/>
            <w:vAlign w:val="center"/>
          </w:tcPr>
          <w:p w:rsidR="00785461" w:rsidRDefault="00785461" w:rsidP="00B06268">
            <w:pPr>
              <w:spacing w:line="240" w:lineRule="auto"/>
              <w:rPr>
                <w:rFonts w:eastAsia="幼圆"/>
                <w:sz w:val="21"/>
              </w:rPr>
            </w:pPr>
          </w:p>
        </w:tc>
      </w:tr>
      <w:tr w:rsidR="00785461" w:rsidTr="00B06268">
        <w:trPr>
          <w:cantSplit/>
          <w:trHeight w:val="479"/>
        </w:trPr>
        <w:tc>
          <w:tcPr>
            <w:tcW w:w="6000" w:type="dxa"/>
            <w:tcBorders>
              <w:bottom w:val="nil"/>
            </w:tcBorders>
          </w:tcPr>
          <w:p w:rsidR="00785461" w:rsidRDefault="00785461" w:rsidP="0088108B">
            <w:pPr>
              <w:spacing w:line="400" w:lineRule="atLeast"/>
              <w:rPr>
                <w:rFonts w:eastAsia="幼圆"/>
                <w:sz w:val="21"/>
              </w:rPr>
            </w:pPr>
            <w:r>
              <w:rPr>
                <w:rFonts w:eastAsia="幼圆" w:hint="eastAsia"/>
                <w:sz w:val="21"/>
              </w:rPr>
              <w:t>评审部门：</w:t>
            </w:r>
            <w:r w:rsidR="00103120">
              <w:rPr>
                <w:rFonts w:eastAsia="幼圆" w:hint="eastAsia"/>
                <w:sz w:val="21"/>
              </w:rPr>
              <w:t>产品中心</w:t>
            </w:r>
          </w:p>
        </w:tc>
        <w:tc>
          <w:tcPr>
            <w:tcW w:w="3720" w:type="dxa"/>
            <w:tcBorders>
              <w:bottom w:val="nil"/>
            </w:tcBorders>
          </w:tcPr>
          <w:p w:rsidR="00785461" w:rsidRDefault="00785461" w:rsidP="00B06268">
            <w:pPr>
              <w:spacing w:line="400" w:lineRule="atLeast"/>
              <w:rPr>
                <w:rFonts w:eastAsia="幼圆"/>
                <w:sz w:val="21"/>
              </w:rPr>
            </w:pPr>
            <w:r>
              <w:rPr>
                <w:rFonts w:eastAsia="幼圆" w:hint="eastAsia"/>
                <w:sz w:val="21"/>
              </w:rPr>
              <w:t>评审负责人：</w:t>
            </w:r>
            <w:r w:rsidR="00103120">
              <w:rPr>
                <w:rFonts w:eastAsia="幼圆" w:hint="eastAsia"/>
                <w:sz w:val="21"/>
              </w:rPr>
              <w:t>朱士富</w:t>
            </w:r>
          </w:p>
        </w:tc>
      </w:tr>
      <w:tr w:rsidR="00785461" w:rsidTr="00B06268">
        <w:trPr>
          <w:cantSplit/>
          <w:trHeight w:val="2298"/>
        </w:trPr>
        <w:tc>
          <w:tcPr>
            <w:tcW w:w="9720" w:type="dxa"/>
            <w:gridSpan w:val="2"/>
          </w:tcPr>
          <w:p w:rsidR="00785461" w:rsidRDefault="00785461" w:rsidP="00B06268">
            <w:pPr>
              <w:rPr>
                <w:rFonts w:eastAsia="幼圆"/>
                <w:sz w:val="21"/>
              </w:rPr>
            </w:pPr>
            <w:r>
              <w:rPr>
                <w:rFonts w:eastAsia="幼圆" w:hint="eastAsia"/>
                <w:sz w:val="21"/>
              </w:rPr>
              <w:t>评审内容：</w:t>
            </w:r>
          </w:p>
          <w:p w:rsidR="0088108B" w:rsidRDefault="00E043C2" w:rsidP="00103120">
            <w:pPr>
              <w:ind w:firstLineChars="200" w:firstLine="420"/>
              <w:rPr>
                <w:rFonts w:eastAsia="幼圆"/>
                <w:sz w:val="21"/>
              </w:rPr>
            </w:pPr>
            <w:r>
              <w:rPr>
                <w:rFonts w:eastAsia="幼圆" w:hint="eastAsia"/>
                <w:sz w:val="21"/>
              </w:rPr>
              <w:t>对</w:t>
            </w:r>
            <w:r w:rsidR="00103120" w:rsidRPr="00103120">
              <w:rPr>
                <w:rFonts w:eastAsia="幼圆" w:hint="eastAsia"/>
                <w:sz w:val="21"/>
              </w:rPr>
              <w:t xml:space="preserve">CAXA PLM </w:t>
            </w:r>
            <w:r w:rsidR="00103120" w:rsidRPr="00103120">
              <w:rPr>
                <w:rFonts w:eastAsia="幼圆" w:hint="eastAsia"/>
                <w:sz w:val="21"/>
              </w:rPr>
              <w:t>协同管理</w:t>
            </w:r>
            <w:r w:rsidR="00103120" w:rsidRPr="00103120">
              <w:rPr>
                <w:rFonts w:eastAsia="幼圆" w:hint="eastAsia"/>
                <w:sz w:val="21"/>
              </w:rPr>
              <w:t>2018SP0</w:t>
            </w:r>
            <w:r>
              <w:rPr>
                <w:rFonts w:eastAsia="幼圆" w:hint="eastAsia"/>
                <w:sz w:val="21"/>
              </w:rPr>
              <w:t>规格完成情况，产品质量情况评审。</w:t>
            </w:r>
          </w:p>
          <w:p w:rsidR="00785461" w:rsidRDefault="007233AF" w:rsidP="007233AF">
            <w:pPr>
              <w:ind w:firstLineChars="200" w:firstLine="420"/>
              <w:rPr>
                <w:rFonts w:eastAsia="幼圆"/>
                <w:sz w:val="21"/>
              </w:rPr>
            </w:pPr>
            <w:r>
              <w:rPr>
                <w:rFonts w:eastAsia="幼圆" w:hint="eastAsia"/>
                <w:sz w:val="21"/>
              </w:rPr>
              <w:t>开发部</w:t>
            </w:r>
            <w:r w:rsidR="00E043C2">
              <w:rPr>
                <w:rFonts w:eastAsia="幼圆" w:hint="eastAsia"/>
                <w:sz w:val="21"/>
              </w:rPr>
              <w:t>：</w:t>
            </w:r>
            <w:r>
              <w:rPr>
                <w:rFonts w:eastAsia="幼圆" w:hint="eastAsia"/>
                <w:sz w:val="21"/>
              </w:rPr>
              <w:t>陆海峰、</w:t>
            </w:r>
            <w:r w:rsidR="00103120">
              <w:rPr>
                <w:rFonts w:eastAsia="幼圆" w:hint="eastAsia"/>
                <w:sz w:val="21"/>
              </w:rPr>
              <w:t>刘开飞</w:t>
            </w:r>
            <w:r w:rsidR="0088108B">
              <w:rPr>
                <w:rFonts w:eastAsia="幼圆" w:hint="eastAsia"/>
                <w:sz w:val="21"/>
              </w:rPr>
              <w:t>汇报项目</w:t>
            </w:r>
            <w:r w:rsidR="00E043C2">
              <w:rPr>
                <w:rFonts w:eastAsia="幼圆" w:hint="eastAsia"/>
                <w:sz w:val="21"/>
              </w:rPr>
              <w:t>完成情况</w:t>
            </w:r>
            <w:r>
              <w:rPr>
                <w:rFonts w:eastAsia="幼圆" w:hint="eastAsia"/>
                <w:sz w:val="21"/>
              </w:rPr>
              <w:t>、技术特点、项目风险</w:t>
            </w:r>
            <w:r w:rsidR="00E043C2">
              <w:rPr>
                <w:rFonts w:eastAsia="幼圆" w:hint="eastAsia"/>
                <w:sz w:val="21"/>
              </w:rPr>
              <w:t>；</w:t>
            </w:r>
            <w:r>
              <w:rPr>
                <w:rFonts w:eastAsia="幼圆" w:hint="eastAsia"/>
                <w:sz w:val="21"/>
              </w:rPr>
              <w:t>产品中心</w:t>
            </w:r>
            <w:proofErr w:type="gramStart"/>
            <w:r>
              <w:rPr>
                <w:rFonts w:eastAsia="幼圆" w:hint="eastAsia"/>
                <w:sz w:val="21"/>
              </w:rPr>
              <w:t>竺宇松</w:t>
            </w:r>
            <w:proofErr w:type="gramEnd"/>
            <w:r>
              <w:rPr>
                <w:rFonts w:eastAsia="幼圆" w:hint="eastAsia"/>
                <w:sz w:val="21"/>
              </w:rPr>
              <w:t>从业务角度汇报产品亮点；</w:t>
            </w:r>
            <w:r w:rsidR="00E043C2">
              <w:rPr>
                <w:rFonts w:eastAsia="幼圆" w:hint="eastAsia"/>
                <w:sz w:val="21"/>
              </w:rPr>
              <w:t>质量中心</w:t>
            </w:r>
            <w:proofErr w:type="gramStart"/>
            <w:r>
              <w:rPr>
                <w:rFonts w:eastAsia="幼圆" w:hint="eastAsia"/>
                <w:sz w:val="21"/>
              </w:rPr>
              <w:t>刘俊智与</w:t>
            </w:r>
            <w:proofErr w:type="gramEnd"/>
            <w:r>
              <w:rPr>
                <w:rFonts w:eastAsia="幼圆" w:hint="eastAsia"/>
                <w:sz w:val="21"/>
              </w:rPr>
              <w:t>鞠珍宏汇报</w:t>
            </w:r>
            <w:r w:rsidR="00E043C2">
              <w:rPr>
                <w:rFonts w:eastAsia="幼圆" w:hint="eastAsia"/>
                <w:sz w:val="21"/>
              </w:rPr>
              <w:t>产品质量控制情况。</w:t>
            </w:r>
          </w:p>
        </w:tc>
      </w:tr>
      <w:tr w:rsidR="00B469A9" w:rsidTr="00B06268">
        <w:trPr>
          <w:cantSplit/>
          <w:trHeight w:val="2298"/>
        </w:trPr>
        <w:tc>
          <w:tcPr>
            <w:tcW w:w="9720" w:type="dxa"/>
            <w:gridSpan w:val="2"/>
          </w:tcPr>
          <w:p w:rsidR="00B469A9" w:rsidRDefault="004D7EFD" w:rsidP="00B06268">
            <w:pPr>
              <w:rPr>
                <w:rFonts w:eastAsia="幼圆"/>
                <w:sz w:val="21"/>
              </w:rPr>
            </w:pPr>
            <w:r>
              <w:rPr>
                <w:rFonts w:eastAsia="幼圆" w:hint="eastAsia"/>
                <w:sz w:val="21"/>
              </w:rPr>
              <w:t>评审意见：</w:t>
            </w:r>
          </w:p>
          <w:p w:rsidR="00E043C2" w:rsidRDefault="00103120" w:rsidP="00E043C2">
            <w:pPr>
              <w:ind w:firstLineChars="200" w:firstLine="420"/>
              <w:rPr>
                <w:rFonts w:eastAsia="幼圆"/>
                <w:sz w:val="21"/>
              </w:rPr>
            </w:pPr>
            <w:r>
              <w:rPr>
                <w:rFonts w:eastAsia="幼圆" w:hint="eastAsia"/>
                <w:sz w:val="21"/>
              </w:rPr>
              <w:t>产品中心（陈卫东、朱士富、</w:t>
            </w:r>
            <w:proofErr w:type="gramStart"/>
            <w:r>
              <w:rPr>
                <w:rFonts w:eastAsia="幼圆" w:hint="eastAsia"/>
                <w:sz w:val="21"/>
              </w:rPr>
              <w:t>竺</w:t>
            </w:r>
            <w:proofErr w:type="gramEnd"/>
            <w:r>
              <w:rPr>
                <w:rFonts w:eastAsia="幼圆" w:hint="eastAsia"/>
                <w:sz w:val="21"/>
              </w:rPr>
              <w:t>宇松），</w:t>
            </w:r>
            <w:r w:rsidR="0088108B">
              <w:rPr>
                <w:rFonts w:eastAsia="幼圆" w:hint="eastAsia"/>
                <w:sz w:val="21"/>
              </w:rPr>
              <w:t>公司技术总监刘爱军，市场部（赵宝录），</w:t>
            </w:r>
            <w:r>
              <w:rPr>
                <w:rFonts w:eastAsia="幼圆" w:hint="eastAsia"/>
                <w:sz w:val="21"/>
              </w:rPr>
              <w:t>开发部</w:t>
            </w:r>
            <w:r w:rsidR="00E043C2">
              <w:rPr>
                <w:rFonts w:eastAsia="幼圆" w:hint="eastAsia"/>
                <w:sz w:val="21"/>
              </w:rPr>
              <w:t>（</w:t>
            </w:r>
            <w:r>
              <w:rPr>
                <w:rFonts w:eastAsia="幼圆" w:hint="eastAsia"/>
                <w:sz w:val="21"/>
              </w:rPr>
              <w:t>鞠珍宏、</w:t>
            </w:r>
            <w:r w:rsidR="0088108B">
              <w:rPr>
                <w:rFonts w:eastAsia="幼圆" w:hint="eastAsia"/>
                <w:sz w:val="21"/>
              </w:rPr>
              <w:t>陆海峰、</w:t>
            </w:r>
            <w:r>
              <w:rPr>
                <w:rFonts w:eastAsia="幼圆" w:hint="eastAsia"/>
                <w:sz w:val="21"/>
              </w:rPr>
              <w:t>刘开飞</w:t>
            </w:r>
            <w:r w:rsidR="00E043C2">
              <w:rPr>
                <w:rFonts w:eastAsia="幼圆" w:hint="eastAsia"/>
                <w:sz w:val="21"/>
              </w:rPr>
              <w:t>）一致认为，</w:t>
            </w:r>
            <w:r w:rsidRPr="00103120">
              <w:rPr>
                <w:rFonts w:eastAsia="幼圆" w:hint="eastAsia"/>
                <w:sz w:val="21"/>
              </w:rPr>
              <w:t xml:space="preserve">CAXA PLM </w:t>
            </w:r>
            <w:r w:rsidRPr="00103120">
              <w:rPr>
                <w:rFonts w:eastAsia="幼圆" w:hint="eastAsia"/>
                <w:sz w:val="21"/>
              </w:rPr>
              <w:t>协同管理</w:t>
            </w:r>
            <w:r>
              <w:rPr>
                <w:rFonts w:eastAsia="幼圆" w:hint="eastAsia"/>
                <w:sz w:val="21"/>
              </w:rPr>
              <w:t>2018SP</w:t>
            </w:r>
            <w:r>
              <w:rPr>
                <w:rFonts w:eastAsia="幼圆"/>
                <w:sz w:val="21"/>
              </w:rPr>
              <w:t>0</w:t>
            </w:r>
            <w:r w:rsidR="00E043C2">
              <w:rPr>
                <w:rFonts w:eastAsia="幼圆" w:hint="eastAsia"/>
                <w:sz w:val="21"/>
              </w:rPr>
              <w:t>产品规格完成，产品质量符合控制要求，同意发布。</w:t>
            </w:r>
          </w:p>
          <w:p w:rsidR="00A47058" w:rsidRDefault="00A47058" w:rsidP="004D7EFD">
            <w:pPr>
              <w:ind w:firstLineChars="200" w:firstLine="420"/>
              <w:rPr>
                <w:rFonts w:eastAsia="幼圆"/>
                <w:sz w:val="21"/>
              </w:rPr>
            </w:pPr>
          </w:p>
          <w:p w:rsidR="004D7EFD" w:rsidRDefault="00A47058" w:rsidP="004D7EFD">
            <w:pPr>
              <w:ind w:firstLineChars="200" w:firstLine="420"/>
              <w:rPr>
                <w:rFonts w:eastAsia="幼圆"/>
                <w:sz w:val="21"/>
              </w:rPr>
            </w:pPr>
            <w:r>
              <w:rPr>
                <w:rFonts w:eastAsia="幼圆" w:hint="eastAsia"/>
                <w:sz w:val="21"/>
              </w:rPr>
              <w:t>跟踪</w:t>
            </w:r>
            <w:r>
              <w:rPr>
                <w:rFonts w:eastAsia="幼圆"/>
                <w:sz w:val="21"/>
              </w:rPr>
              <w:t>事项</w:t>
            </w:r>
          </w:p>
          <w:p w:rsidR="004D7EFD" w:rsidRDefault="007233AF" w:rsidP="007233AF">
            <w:pPr>
              <w:pStyle w:val="ab"/>
              <w:numPr>
                <w:ilvl w:val="0"/>
                <w:numId w:val="28"/>
              </w:numPr>
              <w:ind w:firstLineChars="0"/>
              <w:rPr>
                <w:rFonts w:eastAsia="幼圆"/>
                <w:sz w:val="21"/>
              </w:rPr>
            </w:pPr>
            <w:r w:rsidRPr="007233AF">
              <w:rPr>
                <w:rFonts w:eastAsia="幼圆" w:hint="eastAsia"/>
                <w:sz w:val="21"/>
              </w:rPr>
              <w:t>电子类集成需要随项目整理应用模式</w:t>
            </w:r>
            <w:r>
              <w:rPr>
                <w:rFonts w:eastAsia="幼圆" w:hint="eastAsia"/>
                <w:sz w:val="21"/>
              </w:rPr>
              <w:t>。</w:t>
            </w:r>
          </w:p>
          <w:p w:rsidR="007233AF" w:rsidRDefault="00B63A91" w:rsidP="007233AF">
            <w:pPr>
              <w:pStyle w:val="ab"/>
              <w:numPr>
                <w:ilvl w:val="0"/>
                <w:numId w:val="28"/>
              </w:numPr>
              <w:ind w:firstLineChars="0"/>
              <w:rPr>
                <w:rFonts w:eastAsia="幼圆"/>
                <w:sz w:val="21"/>
              </w:rPr>
            </w:pPr>
            <w:r>
              <w:rPr>
                <w:rFonts w:eastAsia="幼圆" w:hint="eastAsia"/>
                <w:sz w:val="21"/>
              </w:rPr>
              <w:t>产品亮点、功能从更靠近用户的角度提炼。</w:t>
            </w:r>
          </w:p>
          <w:p w:rsidR="00B63A91" w:rsidRDefault="00B63A91" w:rsidP="007233AF">
            <w:pPr>
              <w:pStyle w:val="ab"/>
              <w:numPr>
                <w:ilvl w:val="0"/>
                <w:numId w:val="28"/>
              </w:numPr>
              <w:ind w:firstLineChars="0"/>
              <w:rPr>
                <w:rFonts w:eastAsia="幼圆"/>
                <w:sz w:val="21"/>
              </w:rPr>
            </w:pPr>
            <w:r>
              <w:rPr>
                <w:rFonts w:eastAsia="幼圆" w:hint="eastAsia"/>
                <w:sz w:val="21"/>
              </w:rPr>
              <w:t>快速、易用、正确部署，一线非常期待，希望下一个版本能实现。</w:t>
            </w:r>
          </w:p>
          <w:p w:rsidR="00B63A91" w:rsidRPr="007233AF" w:rsidRDefault="00B63A91" w:rsidP="007233AF">
            <w:pPr>
              <w:pStyle w:val="ab"/>
              <w:numPr>
                <w:ilvl w:val="0"/>
                <w:numId w:val="28"/>
              </w:numPr>
              <w:ind w:firstLineChars="0"/>
              <w:rPr>
                <w:rFonts w:eastAsia="幼圆"/>
                <w:sz w:val="21"/>
              </w:rPr>
            </w:pPr>
            <w:r>
              <w:rPr>
                <w:rFonts w:eastAsia="幼圆" w:hint="eastAsia"/>
                <w:sz w:val="21"/>
              </w:rPr>
              <w:t>电子仓库能够提供默认最大值，避免电子仓库过大导致效率慢问题。</w:t>
            </w:r>
          </w:p>
          <w:p w:rsidR="007233AF" w:rsidRDefault="007233AF" w:rsidP="0064288F">
            <w:pPr>
              <w:ind w:firstLineChars="200" w:firstLine="420"/>
              <w:rPr>
                <w:rFonts w:eastAsia="幼圆"/>
                <w:sz w:val="21"/>
              </w:rPr>
            </w:pPr>
          </w:p>
          <w:p w:rsidR="004D7EFD" w:rsidRDefault="004D7EFD" w:rsidP="004D7EFD">
            <w:pPr>
              <w:ind w:firstLineChars="200" w:firstLine="420"/>
              <w:rPr>
                <w:rFonts w:eastAsia="幼圆"/>
                <w:sz w:val="21"/>
              </w:rPr>
            </w:pPr>
          </w:p>
          <w:p w:rsidR="004D7EFD" w:rsidRDefault="00103120" w:rsidP="0088108B">
            <w:pPr>
              <w:ind w:firstLineChars="1400" w:firstLine="2940"/>
              <w:rPr>
                <w:rFonts w:eastAsia="幼圆"/>
                <w:sz w:val="21"/>
              </w:rPr>
            </w:pPr>
            <w:r>
              <w:rPr>
                <w:rFonts w:eastAsia="幼圆" w:hint="eastAsia"/>
                <w:sz w:val="21"/>
              </w:rPr>
              <w:t>陈卫东、朱士富</w:t>
            </w:r>
            <w:r w:rsidR="00310AB2">
              <w:rPr>
                <w:rFonts w:eastAsia="幼圆" w:hint="eastAsia"/>
                <w:sz w:val="21"/>
              </w:rPr>
              <w:t>、</w:t>
            </w:r>
            <w:proofErr w:type="gramStart"/>
            <w:r w:rsidR="0088108B">
              <w:rPr>
                <w:rFonts w:eastAsia="幼圆" w:hint="eastAsia"/>
                <w:sz w:val="21"/>
              </w:rPr>
              <w:t>竺</w:t>
            </w:r>
            <w:proofErr w:type="gramEnd"/>
            <w:r w:rsidR="0088108B">
              <w:rPr>
                <w:rFonts w:eastAsia="幼圆" w:hint="eastAsia"/>
                <w:sz w:val="21"/>
              </w:rPr>
              <w:t>宇松、</w:t>
            </w:r>
            <w:r>
              <w:rPr>
                <w:rFonts w:eastAsia="幼圆" w:hint="eastAsia"/>
                <w:sz w:val="21"/>
              </w:rPr>
              <w:t>刘爱军</w:t>
            </w:r>
            <w:r w:rsidR="00E043C2">
              <w:rPr>
                <w:rFonts w:eastAsia="幼圆" w:hint="eastAsia"/>
                <w:sz w:val="21"/>
              </w:rPr>
              <w:t>、</w:t>
            </w:r>
            <w:r>
              <w:rPr>
                <w:rFonts w:eastAsia="幼圆" w:hint="eastAsia"/>
                <w:sz w:val="21"/>
              </w:rPr>
              <w:t>赵宝录、</w:t>
            </w:r>
            <w:r w:rsidR="0088108B">
              <w:rPr>
                <w:rFonts w:eastAsia="幼圆" w:hint="eastAsia"/>
                <w:sz w:val="21"/>
              </w:rPr>
              <w:t>鞠珍宏、陆海峰、</w:t>
            </w:r>
            <w:r>
              <w:rPr>
                <w:rFonts w:eastAsia="幼圆" w:hint="eastAsia"/>
                <w:sz w:val="21"/>
              </w:rPr>
              <w:t>刘开飞</w:t>
            </w:r>
          </w:p>
          <w:p w:rsidR="004D7EFD" w:rsidRDefault="004D7EFD" w:rsidP="004D7EFD">
            <w:pPr>
              <w:ind w:firstLineChars="200" w:firstLine="420"/>
              <w:rPr>
                <w:rFonts w:eastAsia="幼圆"/>
                <w:sz w:val="21"/>
              </w:rPr>
            </w:pPr>
            <w:r>
              <w:rPr>
                <w:rFonts w:eastAsia="幼圆" w:hint="eastAsia"/>
                <w:sz w:val="21"/>
              </w:rPr>
              <w:t xml:space="preserve">                                                </w:t>
            </w:r>
            <w:r w:rsidR="007233AF">
              <w:rPr>
                <w:rFonts w:eastAsia="幼圆"/>
                <w:sz w:val="21"/>
              </w:rPr>
              <w:t xml:space="preserve">                 </w:t>
            </w:r>
            <w:r>
              <w:rPr>
                <w:rFonts w:eastAsia="幼圆" w:hint="eastAsia"/>
                <w:sz w:val="21"/>
              </w:rPr>
              <w:t>201</w:t>
            </w:r>
            <w:r w:rsidR="00103120">
              <w:rPr>
                <w:rFonts w:eastAsia="幼圆"/>
                <w:sz w:val="21"/>
              </w:rPr>
              <w:t>7</w:t>
            </w:r>
            <w:r>
              <w:rPr>
                <w:rFonts w:eastAsia="幼圆" w:hint="eastAsia"/>
                <w:sz w:val="21"/>
              </w:rPr>
              <w:t>年</w:t>
            </w:r>
            <w:r w:rsidR="00103120">
              <w:rPr>
                <w:rFonts w:eastAsia="幼圆"/>
                <w:sz w:val="21"/>
              </w:rPr>
              <w:t>05</w:t>
            </w:r>
            <w:r>
              <w:rPr>
                <w:rFonts w:eastAsia="幼圆" w:hint="eastAsia"/>
                <w:sz w:val="21"/>
              </w:rPr>
              <w:t>月</w:t>
            </w:r>
            <w:r w:rsidR="00103120">
              <w:rPr>
                <w:rFonts w:eastAsia="幼圆" w:hint="eastAsia"/>
                <w:sz w:val="21"/>
              </w:rPr>
              <w:t>0</w:t>
            </w:r>
            <w:r w:rsidR="00103120">
              <w:rPr>
                <w:rFonts w:eastAsia="幼圆"/>
                <w:sz w:val="21"/>
              </w:rPr>
              <w:t>4</w:t>
            </w:r>
            <w:r>
              <w:rPr>
                <w:rFonts w:eastAsia="幼圆" w:hint="eastAsia"/>
                <w:sz w:val="21"/>
              </w:rPr>
              <w:t>日</w:t>
            </w:r>
          </w:p>
          <w:p w:rsidR="004D7EFD" w:rsidRDefault="004D7EFD" w:rsidP="004D7EFD">
            <w:pPr>
              <w:ind w:firstLineChars="200" w:firstLine="420"/>
              <w:rPr>
                <w:rFonts w:eastAsia="幼圆"/>
                <w:sz w:val="21"/>
              </w:rPr>
            </w:pPr>
          </w:p>
        </w:tc>
      </w:tr>
      <w:tr w:rsidR="00785461" w:rsidTr="0088108B">
        <w:trPr>
          <w:cantSplit/>
          <w:trHeight w:val="2449"/>
        </w:trPr>
        <w:tc>
          <w:tcPr>
            <w:tcW w:w="97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85461" w:rsidRDefault="00785461" w:rsidP="00B06268">
            <w:pPr>
              <w:ind w:left="5772" w:hanging="5772"/>
              <w:rPr>
                <w:rFonts w:eastAsia="幼圆"/>
                <w:sz w:val="21"/>
              </w:rPr>
            </w:pPr>
            <w:r>
              <w:rPr>
                <w:rFonts w:eastAsia="幼圆" w:hint="eastAsia"/>
                <w:sz w:val="21"/>
              </w:rPr>
              <w:t>审核意见：</w:t>
            </w:r>
          </w:p>
          <w:p w:rsidR="00785461" w:rsidRDefault="00785461" w:rsidP="00B06268">
            <w:pPr>
              <w:ind w:left="5772" w:hanging="5772"/>
              <w:rPr>
                <w:rFonts w:eastAsia="幼圆"/>
                <w:sz w:val="21"/>
              </w:rPr>
            </w:pPr>
          </w:p>
          <w:p w:rsidR="00785461" w:rsidRDefault="00785461" w:rsidP="00B06268">
            <w:pPr>
              <w:ind w:left="5772" w:hanging="5772"/>
              <w:rPr>
                <w:rFonts w:eastAsia="幼圆"/>
                <w:sz w:val="21"/>
              </w:rPr>
            </w:pPr>
          </w:p>
          <w:p w:rsidR="00785461" w:rsidRDefault="004D7EFD" w:rsidP="00B06268">
            <w:pPr>
              <w:ind w:left="5772" w:hanging="5772"/>
              <w:rPr>
                <w:rFonts w:eastAsia="幼圆"/>
                <w:sz w:val="21"/>
              </w:rPr>
            </w:pPr>
            <w:r>
              <w:rPr>
                <w:rFonts w:eastAsia="幼圆" w:hint="eastAsia"/>
                <w:sz w:val="21"/>
              </w:rPr>
              <w:t>同意执行</w:t>
            </w:r>
          </w:p>
          <w:p w:rsidR="00785461" w:rsidRDefault="00785461" w:rsidP="00B06268">
            <w:pPr>
              <w:ind w:left="5772" w:hanging="5772"/>
              <w:rPr>
                <w:rFonts w:eastAsia="幼圆"/>
                <w:sz w:val="21"/>
              </w:rPr>
            </w:pPr>
          </w:p>
          <w:p w:rsidR="00785461" w:rsidRDefault="00785461" w:rsidP="00B06268">
            <w:pPr>
              <w:ind w:left="5772" w:hanging="5772"/>
              <w:rPr>
                <w:rFonts w:eastAsia="幼圆"/>
                <w:sz w:val="21"/>
              </w:rPr>
            </w:pPr>
          </w:p>
          <w:p w:rsidR="00785461" w:rsidRDefault="00785461" w:rsidP="00B06268">
            <w:pPr>
              <w:ind w:left="5772" w:hanging="5772"/>
              <w:rPr>
                <w:rFonts w:eastAsia="幼圆"/>
                <w:sz w:val="21"/>
              </w:rPr>
            </w:pPr>
          </w:p>
          <w:p w:rsidR="00785461" w:rsidRDefault="00785461" w:rsidP="002F056A">
            <w:pPr>
              <w:ind w:leftChars="2418" w:left="5803" w:firstLineChars="650" w:firstLine="1365"/>
              <w:rPr>
                <w:rFonts w:eastAsia="幼圆"/>
                <w:sz w:val="21"/>
              </w:rPr>
            </w:pPr>
            <w:r>
              <w:rPr>
                <w:rFonts w:eastAsia="幼圆" w:hint="eastAsia"/>
                <w:sz w:val="21"/>
              </w:rPr>
              <w:t>审核人</w:t>
            </w:r>
            <w:r>
              <w:rPr>
                <w:rFonts w:eastAsia="幼圆" w:hint="eastAsia"/>
                <w:sz w:val="21"/>
              </w:rPr>
              <w:t>/</w:t>
            </w:r>
            <w:r>
              <w:rPr>
                <w:rFonts w:eastAsia="幼圆" w:hint="eastAsia"/>
                <w:sz w:val="21"/>
              </w:rPr>
              <w:t>日期：</w:t>
            </w:r>
            <w:r w:rsidR="00103120">
              <w:rPr>
                <w:rFonts w:eastAsia="幼圆" w:hint="eastAsia"/>
                <w:sz w:val="21"/>
              </w:rPr>
              <w:t>黄松波</w:t>
            </w:r>
          </w:p>
          <w:p w:rsidR="004D7EFD" w:rsidRDefault="00132E81" w:rsidP="00906646">
            <w:pPr>
              <w:ind w:leftChars="2418" w:left="5803" w:firstLineChars="700" w:firstLine="1470"/>
              <w:rPr>
                <w:rFonts w:eastAsia="幼圆"/>
                <w:sz w:val="21"/>
              </w:rPr>
            </w:pPr>
            <w:r>
              <w:rPr>
                <w:rFonts w:eastAsia="幼圆" w:hint="eastAsia"/>
                <w:sz w:val="21"/>
              </w:rPr>
              <w:t>201</w:t>
            </w:r>
            <w:r w:rsidR="00103120">
              <w:rPr>
                <w:rFonts w:eastAsia="幼圆"/>
                <w:sz w:val="21"/>
              </w:rPr>
              <w:t>7</w:t>
            </w:r>
            <w:r>
              <w:rPr>
                <w:rFonts w:eastAsia="幼圆" w:hint="eastAsia"/>
                <w:sz w:val="21"/>
              </w:rPr>
              <w:t>年</w:t>
            </w:r>
            <w:r w:rsidR="00906646">
              <w:rPr>
                <w:rFonts w:eastAsia="幼圆"/>
                <w:sz w:val="21"/>
              </w:rPr>
              <w:t xml:space="preserve">  </w:t>
            </w:r>
            <w:r>
              <w:rPr>
                <w:rFonts w:eastAsia="幼圆" w:hint="eastAsia"/>
                <w:sz w:val="21"/>
              </w:rPr>
              <w:t>月</w:t>
            </w:r>
            <w:r w:rsidR="00906646">
              <w:rPr>
                <w:rFonts w:eastAsia="幼圆"/>
                <w:sz w:val="21"/>
              </w:rPr>
              <w:t xml:space="preserve">  </w:t>
            </w:r>
            <w:r>
              <w:rPr>
                <w:rFonts w:eastAsia="幼圆" w:hint="eastAsia"/>
                <w:sz w:val="21"/>
              </w:rPr>
              <w:t>日</w:t>
            </w:r>
          </w:p>
        </w:tc>
      </w:tr>
    </w:tbl>
    <w:p w:rsidR="00785461" w:rsidRDefault="00785461" w:rsidP="00785461">
      <w:bookmarkStart w:id="0" w:name="_GoBack"/>
      <w:bookmarkEnd w:id="0"/>
    </w:p>
    <w:sectPr w:rsidR="00785461" w:rsidSect="00D053E8">
      <w:headerReference w:type="default" r:id="rId7"/>
      <w:footerReference w:type="even" r:id="rId8"/>
      <w:footerReference w:type="default" r:id="rId9"/>
      <w:pgSz w:w="11906" w:h="16838" w:code="9"/>
      <w:pgMar w:top="2155" w:right="986" w:bottom="2025" w:left="851" w:header="624" w:footer="624" w:gutter="45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7EF" w:rsidRDefault="00EA77EF">
      <w:r>
        <w:separator/>
      </w:r>
    </w:p>
  </w:endnote>
  <w:endnote w:type="continuationSeparator" w:id="0">
    <w:p w:rsidR="00EA77EF" w:rsidRDefault="00EA7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79F" w:rsidRDefault="00D053E8">
    <w:pPr>
      <w:framePr w:wrap="around" w:vAnchor="text" w:hAnchor="margin" w:xAlign="center" w:y="1"/>
    </w:pPr>
    <w:r>
      <w:fldChar w:fldCharType="begin"/>
    </w:r>
    <w:r w:rsidR="00A1279F">
      <w:instrText xml:space="preserve">PAGE  </w:instrText>
    </w:r>
    <w:r>
      <w:fldChar w:fldCharType="end"/>
    </w:r>
  </w:p>
  <w:p w:rsidR="00A1279F" w:rsidRDefault="00A1279F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852" w:rsidRPr="007356BC" w:rsidRDefault="00F21852" w:rsidP="009F2AE4">
    <w:pPr>
      <w:pBdr>
        <w:top w:val="single" w:sz="4" w:space="1" w:color="auto"/>
      </w:pBdr>
      <w:ind w:right="-15"/>
      <w:jc w:val="center"/>
      <w:rPr>
        <w:sz w:val="8"/>
      </w:rPr>
    </w:pPr>
  </w:p>
  <w:p w:rsidR="0083672A" w:rsidRPr="00C57E6B" w:rsidRDefault="0083672A" w:rsidP="0083672A">
    <w:pPr>
      <w:ind w:right="-15"/>
      <w:rPr>
        <w:rFonts w:ascii="Arial" w:hAnsi="Arial" w:cs="Arial"/>
        <w:color w:val="595959"/>
        <w:sz w:val="16"/>
      </w:rPr>
    </w:pPr>
    <w:r w:rsidRPr="00C57E6B">
      <w:rPr>
        <w:rFonts w:ascii="Arial" w:cs="Arial"/>
        <w:color w:val="595959"/>
        <w:sz w:val="16"/>
      </w:rPr>
      <w:t>北京数码大方科技</w:t>
    </w:r>
    <w:r>
      <w:rPr>
        <w:rFonts w:ascii="Arial" w:cs="Arial" w:hint="eastAsia"/>
        <w:color w:val="595959"/>
        <w:sz w:val="16"/>
      </w:rPr>
      <w:t>股份</w:t>
    </w:r>
    <w:r w:rsidRPr="00C57E6B">
      <w:rPr>
        <w:rFonts w:ascii="Arial" w:cs="Arial"/>
        <w:color w:val="595959"/>
        <w:sz w:val="16"/>
      </w:rPr>
      <w:t>有限公司</w:t>
    </w:r>
    <w:r>
      <w:rPr>
        <w:rFonts w:ascii="Arial" w:cs="Arial" w:hint="eastAsia"/>
        <w:color w:val="595959"/>
        <w:sz w:val="16"/>
      </w:rPr>
      <w:t>（</w:t>
    </w:r>
    <w:r>
      <w:rPr>
        <w:rFonts w:ascii="Arial" w:cs="Arial" w:hint="eastAsia"/>
        <w:color w:val="595959"/>
        <w:sz w:val="16"/>
      </w:rPr>
      <w:t>C</w:t>
    </w:r>
    <w:r>
      <w:rPr>
        <w:rFonts w:ascii="Arial" w:cs="Arial"/>
        <w:color w:val="595959"/>
        <w:sz w:val="16"/>
      </w:rPr>
      <w:t>AXA</w:t>
    </w:r>
    <w:r>
      <w:rPr>
        <w:rFonts w:ascii="Arial" w:cs="Arial" w:hint="eastAsia"/>
        <w:color w:val="595959"/>
        <w:sz w:val="16"/>
      </w:rPr>
      <w:t>）</w:t>
    </w:r>
  </w:p>
  <w:p w:rsidR="0083672A" w:rsidRPr="0071386C" w:rsidRDefault="0083672A" w:rsidP="0083672A">
    <w:pPr>
      <w:pStyle w:val="a0"/>
      <w:ind w:firstLine="0"/>
      <w:jc w:val="left"/>
      <w:rPr>
        <w:rFonts w:ascii="Arial" w:cs="Arial"/>
        <w:color w:val="595959"/>
        <w:sz w:val="16"/>
      </w:rPr>
    </w:pPr>
    <w:r w:rsidRPr="00C57E6B">
      <w:rPr>
        <w:rFonts w:ascii="Arial" w:cs="Arial"/>
        <w:color w:val="595959"/>
        <w:sz w:val="16"/>
      </w:rPr>
      <w:t>地址：</w:t>
    </w:r>
    <w:r w:rsidRPr="0071386C">
      <w:rPr>
        <w:rFonts w:ascii="Arial" w:cs="Arial" w:hint="eastAsia"/>
        <w:color w:val="595959"/>
        <w:sz w:val="16"/>
      </w:rPr>
      <w:t>北京市海淀</w:t>
    </w:r>
    <w:proofErr w:type="gramStart"/>
    <w:r w:rsidRPr="0071386C">
      <w:rPr>
        <w:rFonts w:ascii="Arial" w:cs="Arial" w:hint="eastAsia"/>
        <w:color w:val="595959"/>
        <w:sz w:val="16"/>
      </w:rPr>
      <w:t>区丰秀</w:t>
    </w:r>
    <w:proofErr w:type="gramEnd"/>
    <w:r w:rsidRPr="0071386C">
      <w:rPr>
        <w:rFonts w:ascii="Arial" w:cs="Arial" w:hint="eastAsia"/>
        <w:color w:val="595959"/>
        <w:sz w:val="16"/>
      </w:rPr>
      <w:t>中路</w:t>
    </w:r>
    <w:r w:rsidRPr="0071386C">
      <w:rPr>
        <w:rFonts w:ascii="Arial" w:cs="Arial" w:hint="eastAsia"/>
        <w:color w:val="595959"/>
        <w:sz w:val="16"/>
      </w:rPr>
      <w:t>3</w:t>
    </w:r>
    <w:r w:rsidRPr="0071386C">
      <w:rPr>
        <w:rFonts w:ascii="Arial" w:cs="Arial" w:hint="eastAsia"/>
        <w:color w:val="595959"/>
        <w:sz w:val="16"/>
      </w:rPr>
      <w:t>号院</w:t>
    </w:r>
    <w:r w:rsidRPr="0071386C">
      <w:rPr>
        <w:rFonts w:ascii="Arial" w:cs="Arial" w:hint="eastAsia"/>
        <w:color w:val="595959"/>
        <w:sz w:val="16"/>
      </w:rPr>
      <w:t>9</w:t>
    </w:r>
    <w:r w:rsidRPr="0071386C">
      <w:rPr>
        <w:rFonts w:ascii="Arial" w:cs="Arial" w:hint="eastAsia"/>
        <w:color w:val="595959"/>
        <w:sz w:val="16"/>
      </w:rPr>
      <w:t>号楼邮编：</w:t>
    </w:r>
    <w:r w:rsidRPr="0071386C">
      <w:rPr>
        <w:rFonts w:ascii="Arial" w:cs="Arial" w:hint="eastAsia"/>
        <w:color w:val="595959"/>
        <w:sz w:val="16"/>
      </w:rPr>
      <w:t>100094</w:t>
    </w:r>
  </w:p>
  <w:p w:rsidR="0083672A" w:rsidRPr="00C57E6B" w:rsidRDefault="0083672A" w:rsidP="0083672A">
    <w:pPr>
      <w:pStyle w:val="a0"/>
      <w:ind w:firstLine="0"/>
      <w:jc w:val="left"/>
      <w:rPr>
        <w:rFonts w:ascii="Arial" w:hAnsi="Arial" w:cs="Arial"/>
        <w:color w:val="595959"/>
        <w:sz w:val="16"/>
      </w:rPr>
    </w:pPr>
    <w:r w:rsidRPr="0071386C">
      <w:rPr>
        <w:rFonts w:ascii="Arial" w:cs="Arial" w:hint="eastAsia"/>
        <w:color w:val="595959"/>
        <w:sz w:val="16"/>
      </w:rPr>
      <w:t>电话</w:t>
    </w:r>
    <w:r w:rsidRPr="0071386C">
      <w:rPr>
        <w:rFonts w:ascii="Arial" w:cs="Arial"/>
        <w:color w:val="595959"/>
        <w:sz w:val="16"/>
      </w:rPr>
      <w:t>: 010-62490300</w:t>
    </w:r>
    <w:r w:rsidRPr="0071386C">
      <w:rPr>
        <w:rFonts w:ascii="Arial" w:cs="Arial" w:hint="eastAsia"/>
        <w:color w:val="595959"/>
        <w:sz w:val="16"/>
      </w:rPr>
      <w:t>，</w:t>
    </w:r>
    <w:r w:rsidRPr="0071386C">
      <w:rPr>
        <w:rFonts w:ascii="Arial" w:cs="Arial"/>
        <w:color w:val="595959"/>
        <w:sz w:val="16"/>
      </w:rPr>
      <w:t>010-82321350</w:t>
    </w:r>
    <w:r w:rsidRPr="0071386C">
      <w:rPr>
        <w:rFonts w:ascii="Arial" w:cs="Arial" w:hint="eastAsia"/>
        <w:color w:val="595959"/>
        <w:sz w:val="16"/>
      </w:rPr>
      <w:t>传真</w:t>
    </w:r>
    <w:r w:rsidRPr="0071386C">
      <w:rPr>
        <w:rFonts w:ascii="Arial" w:cs="Arial"/>
        <w:color w:val="595959"/>
        <w:sz w:val="16"/>
      </w:rPr>
      <w:t>: 010-62490301</w:t>
    </w:r>
    <w:r w:rsidRPr="00C57E6B">
      <w:rPr>
        <w:rFonts w:ascii="Arial" w:cs="Arial"/>
        <w:color w:val="595959"/>
        <w:sz w:val="16"/>
      </w:rPr>
      <w:t>网址：</w:t>
    </w:r>
    <w:r w:rsidRPr="00C57E6B">
      <w:rPr>
        <w:rFonts w:ascii="Arial" w:hAnsi="Arial" w:cs="Arial"/>
        <w:color w:val="595959"/>
        <w:sz w:val="16"/>
      </w:rPr>
      <w:t>www.caxa.com</w:t>
    </w:r>
  </w:p>
  <w:p w:rsidR="00F21852" w:rsidRPr="0083672A" w:rsidRDefault="00F21852" w:rsidP="0083672A">
    <w:pPr>
      <w:ind w:right="-15"/>
      <w:rPr>
        <w:rFonts w:ascii="Arial" w:hAnsi="Arial" w:cs="Arial"/>
        <w:color w:val="595959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7EF" w:rsidRDefault="00EA77EF">
      <w:r>
        <w:separator/>
      </w:r>
    </w:p>
  </w:footnote>
  <w:footnote w:type="continuationSeparator" w:id="0">
    <w:p w:rsidR="00EA77EF" w:rsidRDefault="00EA77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79F" w:rsidRDefault="00785461" w:rsidP="00A0233F">
    <w:pPr>
      <w:pStyle w:val="a4"/>
      <w:spacing w:before="140" w:line="240" w:lineRule="auto"/>
      <w:jc w:val="left"/>
      <w:rPr>
        <w:spacing w:val="40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280670</wp:posOffset>
          </wp:positionV>
          <wp:extent cx="1657350" cy="184150"/>
          <wp:effectExtent l="0" t="0" r="0" b="6350"/>
          <wp:wrapNone/>
          <wp:docPr id="51" name="图片 51" descr="caxa数码大方定稿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axa数码大方定稿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184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A1279F" w:rsidRDefault="00A1279F" w:rsidP="00740AC4">
    <w:pPr>
      <w:pBdr>
        <w:bottom w:val="single" w:sz="4" w:space="1" w:color="808080"/>
      </w:pBdr>
      <w:rPr>
        <w:rFonts w:ascii="宋体"/>
        <w:position w:val="-22"/>
        <w:sz w:val="15"/>
      </w:rPr>
    </w:pPr>
  </w:p>
  <w:p w:rsidR="00A1279F" w:rsidRDefault="00A1279F">
    <w:pPr>
      <w:rPr>
        <w:sz w:val="10"/>
      </w:rPr>
    </w:pPr>
  </w:p>
  <w:p w:rsidR="00A1279F" w:rsidRDefault="00A1279F">
    <w:pPr>
      <w:pStyle w:val="a5"/>
      <w:pBdr>
        <w:bottom w:val="none" w:sz="0" w:space="0" w:color="auto"/>
      </w:pBdr>
      <w:rPr>
        <w:sz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02BC8"/>
    <w:multiLevelType w:val="multilevel"/>
    <w:tmpl w:val="41B4FF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1E2F2026"/>
    <w:multiLevelType w:val="hybridMultilevel"/>
    <w:tmpl w:val="02D02432"/>
    <w:lvl w:ilvl="0" w:tplc="70086814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706E39"/>
    <w:multiLevelType w:val="multilevel"/>
    <w:tmpl w:val="11E0317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Restart w:val="0"/>
      <w:isLgl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26DD2777"/>
    <w:multiLevelType w:val="hybridMultilevel"/>
    <w:tmpl w:val="61A68010"/>
    <w:lvl w:ilvl="0" w:tplc="0C9CFB96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7F63F46"/>
    <w:multiLevelType w:val="multilevel"/>
    <w:tmpl w:val="2DE05E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" w15:restartNumberingAfterBreak="0">
    <w:nsid w:val="2A077726"/>
    <w:multiLevelType w:val="multilevel"/>
    <w:tmpl w:val="E666893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2E6216BE"/>
    <w:multiLevelType w:val="singleLevel"/>
    <w:tmpl w:val="BA283A18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7" w15:restartNumberingAfterBreak="0">
    <w:nsid w:val="3B9B67AF"/>
    <w:multiLevelType w:val="multilevel"/>
    <w:tmpl w:val="00CC08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452A26EA"/>
    <w:multiLevelType w:val="multilevel"/>
    <w:tmpl w:val="EDE4CC0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48DA18F4"/>
    <w:multiLevelType w:val="hybridMultilevel"/>
    <w:tmpl w:val="D65AE1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1625FB2"/>
    <w:multiLevelType w:val="multilevel"/>
    <w:tmpl w:val="6520DA3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534B1A63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12" w15:restartNumberingAfterBreak="0">
    <w:nsid w:val="54295F8E"/>
    <w:multiLevelType w:val="hybridMultilevel"/>
    <w:tmpl w:val="11E830C8"/>
    <w:lvl w:ilvl="0" w:tplc="ECA8AE0E">
      <w:start w:val="1"/>
      <w:numFmt w:val="decimal"/>
      <w:pStyle w:val="4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D709F6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14" w15:restartNumberingAfterBreak="0">
    <w:nsid w:val="5E6E7E85"/>
    <w:multiLevelType w:val="multilevel"/>
    <w:tmpl w:val="61FA095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6B447126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16" w15:restartNumberingAfterBreak="0">
    <w:nsid w:val="723F2023"/>
    <w:multiLevelType w:val="multilevel"/>
    <w:tmpl w:val="22D48B8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7D0F049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5"/>
  </w:num>
  <w:num w:numId="5">
    <w:abstractNumId w:val="5"/>
  </w:num>
  <w:num w:numId="6">
    <w:abstractNumId w:val="16"/>
  </w:num>
  <w:num w:numId="7">
    <w:abstractNumId w:val="0"/>
  </w:num>
  <w:num w:numId="8">
    <w:abstractNumId w:val="8"/>
  </w:num>
  <w:num w:numId="9">
    <w:abstractNumId w:val="10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4"/>
  </w:num>
  <w:num w:numId="18">
    <w:abstractNumId w:val="2"/>
  </w:num>
  <w:num w:numId="19">
    <w:abstractNumId w:val="6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17"/>
  </w:num>
  <w:num w:numId="23">
    <w:abstractNumId w:val="11"/>
  </w:num>
  <w:num w:numId="24">
    <w:abstractNumId w:val="15"/>
  </w:num>
  <w:num w:numId="25">
    <w:abstractNumId w:val="3"/>
  </w:num>
  <w:num w:numId="26">
    <w:abstractNumId w:val="1"/>
  </w:num>
  <w:num w:numId="27">
    <w:abstractNumId w:val="1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785461"/>
    <w:rsid w:val="00085C69"/>
    <w:rsid w:val="000A2684"/>
    <w:rsid w:val="00103120"/>
    <w:rsid w:val="00132E81"/>
    <w:rsid w:val="0013583C"/>
    <w:rsid w:val="001960C5"/>
    <w:rsid w:val="001B02A7"/>
    <w:rsid w:val="002829D0"/>
    <w:rsid w:val="002A0024"/>
    <w:rsid w:val="002F056A"/>
    <w:rsid w:val="00310AB2"/>
    <w:rsid w:val="00371CBA"/>
    <w:rsid w:val="00383DC7"/>
    <w:rsid w:val="003853CF"/>
    <w:rsid w:val="003F6C51"/>
    <w:rsid w:val="004753BE"/>
    <w:rsid w:val="004A14D7"/>
    <w:rsid w:val="004A22E0"/>
    <w:rsid w:val="004C4BD6"/>
    <w:rsid w:val="004D7EFD"/>
    <w:rsid w:val="00576311"/>
    <w:rsid w:val="005C6F8B"/>
    <w:rsid w:val="005F64BA"/>
    <w:rsid w:val="00621BBE"/>
    <w:rsid w:val="0064288F"/>
    <w:rsid w:val="00700A31"/>
    <w:rsid w:val="007233AF"/>
    <w:rsid w:val="007356BC"/>
    <w:rsid w:val="00736FF3"/>
    <w:rsid w:val="00740AC4"/>
    <w:rsid w:val="007446CA"/>
    <w:rsid w:val="00785461"/>
    <w:rsid w:val="00796D69"/>
    <w:rsid w:val="007A0A20"/>
    <w:rsid w:val="007A0B13"/>
    <w:rsid w:val="007A2CE1"/>
    <w:rsid w:val="007B23B0"/>
    <w:rsid w:val="0083672A"/>
    <w:rsid w:val="00870679"/>
    <w:rsid w:val="0088108B"/>
    <w:rsid w:val="00906646"/>
    <w:rsid w:val="00910646"/>
    <w:rsid w:val="00986076"/>
    <w:rsid w:val="009F2AE4"/>
    <w:rsid w:val="00A0233F"/>
    <w:rsid w:val="00A03FBB"/>
    <w:rsid w:val="00A1279F"/>
    <w:rsid w:val="00A47058"/>
    <w:rsid w:val="00A50AA1"/>
    <w:rsid w:val="00A912FA"/>
    <w:rsid w:val="00AC5019"/>
    <w:rsid w:val="00AC59AB"/>
    <w:rsid w:val="00B26D05"/>
    <w:rsid w:val="00B469A9"/>
    <w:rsid w:val="00B63A91"/>
    <w:rsid w:val="00B8786A"/>
    <w:rsid w:val="00B9224F"/>
    <w:rsid w:val="00BA0812"/>
    <w:rsid w:val="00C112F4"/>
    <w:rsid w:val="00C20B8D"/>
    <w:rsid w:val="00C2482A"/>
    <w:rsid w:val="00C57210"/>
    <w:rsid w:val="00C57E6B"/>
    <w:rsid w:val="00D053E8"/>
    <w:rsid w:val="00D235D6"/>
    <w:rsid w:val="00D36ECD"/>
    <w:rsid w:val="00D544AC"/>
    <w:rsid w:val="00DA1EFE"/>
    <w:rsid w:val="00DB3B95"/>
    <w:rsid w:val="00E043C2"/>
    <w:rsid w:val="00E132D5"/>
    <w:rsid w:val="00E57E61"/>
    <w:rsid w:val="00E62E6C"/>
    <w:rsid w:val="00E63EF4"/>
    <w:rsid w:val="00E64B7E"/>
    <w:rsid w:val="00E83295"/>
    <w:rsid w:val="00EA77EF"/>
    <w:rsid w:val="00ED2885"/>
    <w:rsid w:val="00EF72E9"/>
    <w:rsid w:val="00F21852"/>
    <w:rsid w:val="00F96029"/>
    <w:rsid w:val="00FA454D"/>
    <w:rsid w:val="00FD2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black"/>
    </o:shapedefaults>
    <o:shapelayout v:ext="edit">
      <o:idmap v:ext="edit" data="1"/>
    </o:shapelayout>
  </w:shapeDefaults>
  <w:decimalSymbol w:val="."/>
  <w:listSeparator w:val=","/>
  <w15:docId w15:val="{3998EE08-77A8-4456-B4BF-DAB9A2CA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461"/>
    <w:pPr>
      <w:widowControl w:val="0"/>
      <w:adjustRightInd w:val="0"/>
      <w:spacing w:line="312" w:lineRule="atLeast"/>
      <w:jc w:val="both"/>
      <w:textAlignment w:val="baseline"/>
    </w:pPr>
    <w:rPr>
      <w:sz w:val="24"/>
    </w:rPr>
  </w:style>
  <w:style w:type="paragraph" w:styleId="1">
    <w:name w:val="heading 1"/>
    <w:basedOn w:val="a"/>
    <w:next w:val="a0"/>
    <w:qFormat/>
    <w:rsid w:val="007356BC"/>
    <w:pPr>
      <w:keepNext/>
      <w:keepLines/>
      <w:numPr>
        <w:numId w:val="16"/>
      </w:numPr>
      <w:adjustRightInd/>
      <w:spacing w:before="40" w:after="40" w:line="578" w:lineRule="auto"/>
      <w:jc w:val="left"/>
      <w:textAlignment w:val="auto"/>
      <w:outlineLvl w:val="0"/>
    </w:pPr>
    <w:rPr>
      <w:rFonts w:eastAsia="黑体"/>
      <w:b/>
      <w:color w:val="244061"/>
      <w:kern w:val="44"/>
    </w:rPr>
  </w:style>
  <w:style w:type="paragraph" w:styleId="2">
    <w:name w:val="heading 2"/>
    <w:basedOn w:val="a"/>
    <w:next w:val="a0"/>
    <w:qFormat/>
    <w:rsid w:val="00C112F4"/>
    <w:pPr>
      <w:keepNext/>
      <w:keepLines/>
      <w:numPr>
        <w:ilvl w:val="1"/>
        <w:numId w:val="16"/>
      </w:numPr>
      <w:adjustRightInd/>
      <w:spacing w:before="20" w:after="20" w:line="415" w:lineRule="auto"/>
      <w:textAlignment w:val="auto"/>
      <w:outlineLvl w:val="1"/>
    </w:pPr>
    <w:rPr>
      <w:rFonts w:eastAsia="黑体"/>
      <w:b/>
      <w:color w:val="262626"/>
      <w:kern w:val="2"/>
      <w:sz w:val="22"/>
    </w:rPr>
  </w:style>
  <w:style w:type="paragraph" w:styleId="3">
    <w:name w:val="heading 3"/>
    <w:basedOn w:val="a"/>
    <w:next w:val="a0"/>
    <w:qFormat/>
    <w:rsid w:val="00C112F4"/>
    <w:pPr>
      <w:keepNext/>
      <w:keepLines/>
      <w:tabs>
        <w:tab w:val="num" w:pos="720"/>
      </w:tabs>
      <w:adjustRightInd/>
      <w:spacing w:line="360" w:lineRule="auto"/>
      <w:ind w:left="720" w:hanging="720"/>
      <w:textAlignment w:val="auto"/>
      <w:outlineLvl w:val="2"/>
    </w:pPr>
    <w:rPr>
      <w:rFonts w:eastAsia="黑体"/>
      <w:b/>
      <w:color w:val="0D0D0D"/>
      <w:kern w:val="2"/>
      <w:sz w:val="21"/>
    </w:rPr>
  </w:style>
  <w:style w:type="paragraph" w:styleId="4">
    <w:name w:val="heading 4"/>
    <w:basedOn w:val="a"/>
    <w:next w:val="a0"/>
    <w:autoRedefine/>
    <w:qFormat/>
    <w:rsid w:val="007446CA"/>
    <w:pPr>
      <w:keepNext/>
      <w:keepLines/>
      <w:numPr>
        <w:numId w:val="27"/>
      </w:numPr>
      <w:adjustRightInd/>
      <w:spacing w:before="20" w:after="20" w:line="240" w:lineRule="auto"/>
      <w:textAlignment w:val="auto"/>
      <w:outlineLvl w:val="3"/>
    </w:pPr>
    <w:rPr>
      <w:rFonts w:ascii="Arial" w:eastAsia="黑体" w:hAnsi="Arial"/>
      <w:kern w:val="2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rsid w:val="00D053E8"/>
    <w:pPr>
      <w:adjustRightInd/>
      <w:spacing w:line="240" w:lineRule="auto"/>
      <w:ind w:firstLine="420"/>
      <w:textAlignment w:val="auto"/>
    </w:pPr>
    <w:rPr>
      <w:kern w:val="2"/>
      <w:sz w:val="21"/>
    </w:rPr>
  </w:style>
  <w:style w:type="paragraph" w:customStyle="1" w:styleId="a4">
    <w:name w:val="主题"/>
    <w:basedOn w:val="2"/>
    <w:next w:val="a0"/>
    <w:rsid w:val="00D053E8"/>
    <w:pPr>
      <w:numPr>
        <w:ilvl w:val="0"/>
        <w:numId w:val="0"/>
      </w:numPr>
      <w:spacing w:before="80" w:after="120"/>
      <w:jc w:val="center"/>
    </w:pPr>
    <w:rPr>
      <w:rFonts w:ascii="Arial" w:hAnsi="Arial"/>
      <w:smallCaps/>
      <w:sz w:val="28"/>
    </w:rPr>
  </w:style>
  <w:style w:type="paragraph" w:styleId="a5">
    <w:name w:val="header"/>
    <w:basedOn w:val="a"/>
    <w:semiHidden/>
    <w:rsid w:val="00D053E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kern w:val="2"/>
      <w:sz w:val="18"/>
      <w:szCs w:val="18"/>
    </w:rPr>
  </w:style>
  <w:style w:type="paragraph" w:styleId="a6">
    <w:name w:val="footer"/>
    <w:basedOn w:val="a"/>
    <w:semiHidden/>
    <w:rsid w:val="00D053E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kern w:val="2"/>
      <w:sz w:val="18"/>
      <w:szCs w:val="18"/>
    </w:rPr>
  </w:style>
  <w:style w:type="character" w:styleId="a7">
    <w:name w:val="Hyperlink"/>
    <w:semiHidden/>
    <w:rsid w:val="00D053E8"/>
    <w:rPr>
      <w:color w:val="0000FF"/>
      <w:u w:val="single"/>
    </w:rPr>
  </w:style>
  <w:style w:type="paragraph" w:styleId="a8">
    <w:name w:val="Balloon Text"/>
    <w:basedOn w:val="a"/>
    <w:link w:val="Char"/>
    <w:uiPriority w:val="99"/>
    <w:semiHidden/>
    <w:unhideWhenUsed/>
    <w:rsid w:val="007A0A20"/>
    <w:rPr>
      <w:sz w:val="18"/>
      <w:szCs w:val="18"/>
    </w:rPr>
  </w:style>
  <w:style w:type="character" w:customStyle="1" w:styleId="Char">
    <w:name w:val="批注框文本 Char"/>
    <w:link w:val="a8"/>
    <w:uiPriority w:val="99"/>
    <w:semiHidden/>
    <w:rsid w:val="007A0A20"/>
    <w:rPr>
      <w:kern w:val="2"/>
      <w:sz w:val="18"/>
      <w:szCs w:val="18"/>
    </w:rPr>
  </w:style>
  <w:style w:type="paragraph" w:styleId="a9">
    <w:name w:val="Title"/>
    <w:basedOn w:val="a"/>
    <w:next w:val="a"/>
    <w:link w:val="Char0"/>
    <w:uiPriority w:val="10"/>
    <w:qFormat/>
    <w:rsid w:val="00C112F4"/>
    <w:pPr>
      <w:adjustRightInd/>
      <w:spacing w:before="240" w:after="60" w:line="240" w:lineRule="auto"/>
      <w:jc w:val="center"/>
      <w:textAlignment w:val="auto"/>
      <w:outlineLvl w:val="0"/>
    </w:pPr>
    <w:rPr>
      <w:rFonts w:ascii="Arial" w:eastAsia="黑体" w:hAnsi="Arial"/>
      <w:b/>
      <w:bCs/>
      <w:kern w:val="2"/>
      <w:sz w:val="32"/>
      <w:szCs w:val="32"/>
    </w:rPr>
  </w:style>
  <w:style w:type="character" w:customStyle="1" w:styleId="Char0">
    <w:name w:val="标题 Char"/>
    <w:link w:val="a9"/>
    <w:uiPriority w:val="10"/>
    <w:rsid w:val="00C112F4"/>
    <w:rPr>
      <w:rFonts w:ascii="Arial" w:eastAsia="黑体" w:hAnsi="Arial" w:cs="Times New Roman"/>
      <w:b/>
      <w:bCs/>
      <w:kern w:val="2"/>
      <w:sz w:val="32"/>
      <w:szCs w:val="32"/>
    </w:rPr>
  </w:style>
  <w:style w:type="paragraph" w:styleId="aa">
    <w:name w:val="No Spacing"/>
    <w:uiPriority w:val="1"/>
    <w:qFormat/>
    <w:rsid w:val="001960C5"/>
    <w:pPr>
      <w:widowControl w:val="0"/>
      <w:jc w:val="both"/>
    </w:pPr>
    <w:rPr>
      <w:kern w:val="2"/>
      <w:sz w:val="21"/>
    </w:rPr>
  </w:style>
  <w:style w:type="paragraph" w:styleId="ab">
    <w:name w:val="List Paragraph"/>
    <w:basedOn w:val="a"/>
    <w:uiPriority w:val="34"/>
    <w:qFormat/>
    <w:rsid w:val="007233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zh\Application%20Data\Microsoft\Templates\word&#25991;&#26723;&#27169;&#29256;2014V1.0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word文档模版2014V1.0.dot</Template>
  <TotalTime>99</TotalTime>
  <Pages>1</Pages>
  <Words>84</Words>
  <Characters>479</Characters>
  <Application>Microsoft Office Word</Application>
  <DocSecurity>0</DocSecurity>
  <Lines>3</Lines>
  <Paragraphs>1</Paragraphs>
  <ScaleCrop>false</ScaleCrop>
  <Company>北京北航海尔软件有限公司</Company>
  <LinksUpToDate>false</LinksUpToDate>
  <CharactersWithSpaces>562</CharactersWithSpaces>
  <SharedDoc>false</SharedDoc>
  <HyperlinkBase>http://www.caxa.com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CAXAVI应用项目实施计划</dc:title>
  <dc:subject/>
  <dc:creator>Jzh</dc:creator>
  <cp:keywords/>
  <cp:lastModifiedBy>刘开飞</cp:lastModifiedBy>
  <cp:revision>57</cp:revision>
  <cp:lastPrinted>2010-12-06T07:57:00Z</cp:lastPrinted>
  <dcterms:created xsi:type="dcterms:W3CDTF">2014-08-20T08:59:00Z</dcterms:created>
  <dcterms:modified xsi:type="dcterms:W3CDTF">2017-05-08T02:37:00Z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">
    <vt:lpwstr>-001</vt:lpwstr>
  </property>
  <property fmtid="{D5CDD505-2E9C-101B-9397-08002B2CF9AE}" pid="3" name="CheckOut">
    <vt:lpwstr/>
  </property>
  <property fmtid="{D5CDD505-2E9C-101B-9397-08002B2CF9AE}" pid="4" name="CheckOutLocation">
    <vt:lpwstr>E:\zbldoc\CAXAVI\CAXAVI应用项目实施计划.doc</vt:lpwstr>
  </property>
  <property fmtid="{D5CDD505-2E9C-101B-9397-08002B2CF9AE}" pid="5" name="CheckoutMachine">
    <vt:lpwstr>ZBL</vt:lpwstr>
  </property>
  <property fmtid="{D5CDD505-2E9C-101B-9397-08002B2CF9AE}" pid="6" name="CheckInComment">
    <vt:lpwstr/>
  </property>
  <property fmtid="{D5CDD505-2E9C-101B-9397-08002B2CF9AE}" pid="7" name="CheckInDate">
    <vt:filetime>2003-05-12T03:08:43Z</vt:filetime>
  </property>
  <property fmtid="{D5CDD505-2E9C-101B-9397-08002B2CF9AE}" pid="8" name="CheckedInBy">
    <vt:lpwstr>zbl</vt:lpwstr>
  </property>
  <property fmtid="{D5CDD505-2E9C-101B-9397-08002B2CF9AE}" pid="9" name="ReleasedBy">
    <vt:lpwstr/>
  </property>
  <property fmtid="{D5CDD505-2E9C-101B-9397-08002B2CF9AE}" pid="10" name="ReleaseDate">
    <vt:lpwstr/>
  </property>
  <property fmtid="{D5CDD505-2E9C-101B-9397-08002B2CF9AE}" pid="11" name="ReleaseComment">
    <vt:lpwstr/>
  </property>
  <property fmtid="{D5CDD505-2E9C-101B-9397-08002B2CF9AE}" pid="12" name="SignOffBy">
    <vt:lpwstr/>
  </property>
  <property fmtid="{D5CDD505-2E9C-101B-9397-08002B2CF9AE}" pid="13" name="SignOffDate">
    <vt:lpwstr/>
  </property>
  <property fmtid="{D5CDD505-2E9C-101B-9397-08002B2CF9AE}" pid="14" name="SignOffComment">
    <vt:lpwstr/>
  </property>
  <property fmtid="{D5CDD505-2E9C-101B-9397-08002B2CF9AE}" pid="15" name="CFGUID">
    <vt:lpwstr>{FC134AF2-2E02-4524-A846-46BF6F608B83}</vt:lpwstr>
  </property>
  <property fmtid="{D5CDD505-2E9C-101B-9397-08002B2CF9AE}" pid="16" name="Stat">
    <vt:lpwstr>lcsindesign</vt:lpwstr>
  </property>
  <property fmtid="{D5CDD505-2E9C-101B-9397-08002B2CF9AE}" pid="17" name="Status">
    <vt:lpwstr>设计中</vt:lpwstr>
  </property>
  <property fmtid="{D5CDD505-2E9C-101B-9397-08002B2CF9AE}" pid="18" name="Revision">
    <vt:lpwstr/>
  </property>
  <property fmtid="{D5CDD505-2E9C-101B-9397-08002B2CF9AE}" pid="19" name="Version">
    <vt:lpwstr>1</vt:lpwstr>
  </property>
  <property fmtid="{D5CDD505-2E9C-101B-9397-08002B2CF9AE}" pid="20" name="RevFriendly">
    <vt:lpwstr>   原型   1</vt:lpwstr>
  </property>
  <property fmtid="{D5CDD505-2E9C-101B-9397-08002B2CF9AE}" pid="21" name="NextRevision">
    <vt:lpwstr>A</vt:lpwstr>
  </property>
  <property fmtid="{D5CDD505-2E9C-101B-9397-08002B2CF9AE}" pid="22" name="NextVersion">
    <vt:lpwstr>2</vt:lpwstr>
  </property>
  <property fmtid="{D5CDD505-2E9C-101B-9397-08002B2CF9AE}" pid="23" name="FriendlyNextRevision">
    <vt:lpwstr>版本   A 发布</vt:lpwstr>
  </property>
  <property fmtid="{D5CDD505-2E9C-101B-9397-08002B2CF9AE}" pid="24" name="FriendlyNextVersion">
    <vt:lpwstr>   原型   2</vt:lpwstr>
  </property>
</Properties>
</file>