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A58D8" w14:textId="7BA43599" w:rsidR="00653088" w:rsidRDefault="00DB26D7">
      <w:r>
        <w:t xml:space="preserve">Manulife - </w:t>
      </w:r>
      <w:hyperlink r:id="rId4" w:history="1">
        <w:r w:rsidRPr="000876F3">
          <w:rPr>
            <w:rStyle w:val="Hyperlink"/>
          </w:rPr>
          <w:t>https://portal.manulife.ca/secureserve#</w:t>
        </w:r>
      </w:hyperlink>
    </w:p>
    <w:p w14:paraId="5D165D5F" w14:textId="7EE22679" w:rsidR="00DB26D7" w:rsidRDefault="00DB26D7">
      <w:r>
        <w:t xml:space="preserve">Intact - </w:t>
      </w:r>
      <w:hyperlink r:id="rId5" w:history="1">
        <w:r w:rsidRPr="000876F3">
          <w:rPr>
            <w:rStyle w:val="Hyperlink"/>
          </w:rPr>
          <w:t>https://apps.intactinsurance.com/waa/WAA/?province=on&amp;language=en</w:t>
        </w:r>
      </w:hyperlink>
    </w:p>
    <w:p w14:paraId="43BF2CF2" w14:textId="642733F4" w:rsidR="00DB26D7" w:rsidRDefault="00DB26D7">
      <w:proofErr w:type="spellStart"/>
      <w:r>
        <w:t>Greenshield</w:t>
      </w:r>
      <w:proofErr w:type="spellEnd"/>
      <w:r>
        <w:t xml:space="preserve"> - </w:t>
      </w:r>
      <w:hyperlink r:id="rId6" w:history="1">
        <w:r w:rsidRPr="000876F3">
          <w:rPr>
            <w:rStyle w:val="Hyperlink"/>
          </w:rPr>
          <w:t>https://onlineservices.greenshield.ca/planmember/AccessMgmt/Public/SignOn.aspx</w:t>
        </w:r>
      </w:hyperlink>
    </w:p>
    <w:p w14:paraId="3B6BBBE5" w14:textId="77B4E0A7" w:rsidR="00DB26D7" w:rsidRDefault="00DB26D7">
      <w:r>
        <w:t xml:space="preserve">TD - </w:t>
      </w:r>
      <w:hyperlink r:id="rId7" w:history="1">
        <w:r w:rsidRPr="000876F3">
          <w:rPr>
            <w:rStyle w:val="Hyperlink"/>
          </w:rPr>
          <w:t>https://myinsurance.td.com/waw/ins/cpam/view/login?consumer=insurance&amp;locale=en_CA#/login/my-insurance</w:t>
        </w:r>
      </w:hyperlink>
    </w:p>
    <w:p w14:paraId="38EC5189" w14:textId="48EFDD26" w:rsidR="00DB26D7" w:rsidRDefault="00DB26D7">
      <w:r>
        <w:t xml:space="preserve">Canada </w:t>
      </w:r>
      <w:r w:rsidR="002E0417">
        <w:t xml:space="preserve">Life - </w:t>
      </w:r>
      <w:hyperlink r:id="rId8" w:history="1">
        <w:r w:rsidR="002E0417" w:rsidRPr="000876F3">
          <w:rPr>
            <w:rStyle w:val="Hyperlink"/>
          </w:rPr>
          <w:t>https://www.canadalife.com/sign-in.html</w:t>
        </w:r>
      </w:hyperlink>
    </w:p>
    <w:p w14:paraId="6E8FA515" w14:textId="6A5281E4" w:rsidR="00DB26D7" w:rsidRDefault="00DB26D7">
      <w:r>
        <w:t>Sun Life Financial</w:t>
      </w:r>
      <w:r w:rsidR="002E0417">
        <w:t xml:space="preserve"> - </w:t>
      </w:r>
      <w:hyperlink r:id="rId9" w:history="1">
        <w:r w:rsidR="002E0417" w:rsidRPr="000876F3">
          <w:rPr>
            <w:rStyle w:val="Hyperlink"/>
          </w:rPr>
          <w:t>https://www.sunlife.ca/</w:t>
        </w:r>
      </w:hyperlink>
    </w:p>
    <w:p w14:paraId="19130355" w14:textId="2C8EDA8F" w:rsidR="00DB26D7" w:rsidRDefault="00DB26D7">
      <w:r>
        <w:t>Fairfax Financial</w:t>
      </w:r>
      <w:r w:rsidR="002E0417">
        <w:t xml:space="preserve"> - </w:t>
      </w:r>
      <w:hyperlink r:id="rId10" w:history="1">
        <w:r w:rsidR="002E0417" w:rsidRPr="000876F3">
          <w:rPr>
            <w:rStyle w:val="Hyperlink"/>
          </w:rPr>
          <w:t>https://account.progressive.com/access/login?cntgrp=A</w:t>
        </w:r>
      </w:hyperlink>
    </w:p>
    <w:p w14:paraId="18B3DADB" w14:textId="688525D9" w:rsidR="00DB26D7" w:rsidRDefault="00DB26D7">
      <w:r>
        <w:t>Desjardins</w:t>
      </w:r>
      <w:r w:rsidR="002E0417">
        <w:t xml:space="preserve"> - </w:t>
      </w:r>
      <w:hyperlink r:id="rId11" w:history="1">
        <w:r w:rsidR="002E0417" w:rsidRPr="000876F3">
          <w:rPr>
            <w:rStyle w:val="Hyperlink"/>
          </w:rPr>
          <w:t>https://app.desjardinsagents.com/my-account/en/customer</w:t>
        </w:r>
      </w:hyperlink>
    </w:p>
    <w:p w14:paraId="65407DB6" w14:textId="476634BE" w:rsidR="00DB26D7" w:rsidRDefault="00DB26D7">
      <w:r>
        <w:t>The Co-operators Group</w:t>
      </w:r>
      <w:r w:rsidR="002E0417">
        <w:t xml:space="preserve"> - </w:t>
      </w:r>
      <w:hyperlink r:id="rId12" w:history="1">
        <w:r w:rsidR="002E0417" w:rsidRPr="000876F3">
          <w:rPr>
            <w:rStyle w:val="Hyperlink"/>
          </w:rPr>
          <w:t>https://www.cooperators.ca/SSLPages/sign-in?fromURI=https%3A%2F%2Fcooperators.okta.com%2Fapp%2Ftemplate_wsfed%2Fexkbfv5mtcfUs5J660x7%2Fsso%2Fwsfed%2Fpassive%3Fwa%3Dwsignin1.0%26wtrealm%3Durn%253Aokta%253Aapp%253Aexkbfv5mtcfUs5J660x7%26wctx%3Drm%253D0%2526id%253Dd08b4ad4-79b6-421e-ae45-7695a821ea59%2526ru%253D%25252Fen%25252FSecurePages%25252Fmy-accounts.aspx%26wct%3D2019-10-06T01%253A19%253A51Z</w:t>
        </w:r>
      </w:hyperlink>
    </w:p>
    <w:p w14:paraId="3759BBF2" w14:textId="77777777" w:rsidR="002E0417" w:rsidRDefault="002E0417">
      <w:bookmarkStart w:id="0" w:name="_GoBack"/>
      <w:bookmarkEnd w:id="0"/>
    </w:p>
    <w:sectPr w:rsidR="002E0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D7"/>
    <w:rsid w:val="000C6C6D"/>
    <w:rsid w:val="002E0417"/>
    <w:rsid w:val="00DB26D7"/>
    <w:rsid w:val="00F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5282"/>
  <w15:chartTrackingRefBased/>
  <w15:docId w15:val="{30A3972C-049E-4975-AE47-7857B74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dalife.com/sign-in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insurance.td.com/waw/ins/cpam/view/login?consumer=insurance&amp;locale=en_CA#/login/my-insurance" TargetMode="External"/><Relationship Id="rId12" Type="http://schemas.openxmlformats.org/officeDocument/2006/relationships/hyperlink" Target="https://www.cooperators.ca/SSLPages/sign-in?fromURI=https%3A%2F%2Fcooperators.okta.com%2Fapp%2Ftemplate_wsfed%2Fexkbfv5mtcfUs5J660x7%2Fsso%2Fwsfed%2Fpassive%3Fwa%3Dwsignin1.0%26wtrealm%3Durn%253Aokta%253Aapp%253Aexkbfv5mtcfUs5J660x7%26wctx%3Drm%253D0%2526id%253Dd08b4ad4-79b6-421e-ae45-7695a821ea59%2526ru%253D%25252Fen%25252FSecurePages%25252Fmy-accounts.aspx%26wct%3D2019-10-06T01%253A19%253A51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services.greenshield.ca/planmember/AccessMgmt/Public/SignOn.aspx" TargetMode="External"/><Relationship Id="rId11" Type="http://schemas.openxmlformats.org/officeDocument/2006/relationships/hyperlink" Target="https://app.desjardinsagents.com/my-account/en/customer" TargetMode="External"/><Relationship Id="rId5" Type="http://schemas.openxmlformats.org/officeDocument/2006/relationships/hyperlink" Target="https://apps.intactinsurance.com/waa/WAA/?province=on&amp;language=en" TargetMode="External"/><Relationship Id="rId10" Type="http://schemas.openxmlformats.org/officeDocument/2006/relationships/hyperlink" Target="https://account.progressive.com/access/login?cntgrp=A" TargetMode="External"/><Relationship Id="rId4" Type="http://schemas.openxmlformats.org/officeDocument/2006/relationships/hyperlink" Target="https://portal.manulife.ca/secureserve#" TargetMode="External"/><Relationship Id="rId9" Type="http://schemas.openxmlformats.org/officeDocument/2006/relationships/hyperlink" Target="https://www.sunlife.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sebastian.l.sypien@gmail.com</dc:creator>
  <cp:keywords/>
  <dc:description/>
  <cp:lastModifiedBy>sebastian.l.sypien@gmail.com</cp:lastModifiedBy>
  <cp:revision>1</cp:revision>
  <dcterms:created xsi:type="dcterms:W3CDTF">2019-10-06T01:01:00Z</dcterms:created>
  <dcterms:modified xsi:type="dcterms:W3CDTF">2019-10-06T01:21:00Z</dcterms:modified>
</cp:coreProperties>
</file>