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14D" w:rsidRDefault="009E5212">
      <w:pPr>
        <w:pStyle w:val="Textoindependiente"/>
        <w:ind w:left="232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group id="_x0000_s1026" style="width:273.9pt;height:16.05pt;mso-position-horizontal-relative:char;mso-position-vertical-relative:line" coordsize="5478,3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5478;height:29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5478;height:321" filled="f" stroked="f">
              <v:textbox inset="0,0,0,0">
                <w:txbxContent>
                  <w:p w:rsidR="004E214D" w:rsidRDefault="009E5212">
                    <w:pPr>
                      <w:spacing w:line="321" w:lineRule="exact"/>
                      <w:ind w:left="5" w:right="-15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FORMULARIO</w:t>
                    </w:r>
                    <w:r>
                      <w:rPr>
                        <w:rFonts w:ascii="Arial" w:hAns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 PASE</w:t>
                    </w:r>
                    <w:r>
                      <w:rPr>
                        <w:rFonts w:ascii="Arial" w:hAnsi="Arial"/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A</w:t>
                    </w:r>
                    <w:r>
                      <w:rPr>
                        <w:rFonts w:ascii="Arial" w:hAnsi="Arial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PRODUCCIÓN</w:t>
                    </w:r>
                  </w:p>
                </w:txbxContent>
              </v:textbox>
            </v:shape>
            <w10:anchorlock/>
          </v:group>
        </w:pict>
      </w:r>
    </w:p>
    <w:p w:rsidR="004E214D" w:rsidRDefault="004E214D">
      <w:pPr>
        <w:pStyle w:val="Textoindependiente"/>
        <w:spacing w:before="8"/>
        <w:rPr>
          <w:rFonts w:ascii="Times New Roman"/>
          <w:b w:val="0"/>
          <w:sz w:val="10"/>
        </w:rPr>
      </w:pPr>
    </w:p>
    <w:p w:rsidR="004E214D" w:rsidRDefault="009E5212">
      <w:pPr>
        <w:pStyle w:val="Prrafodelista"/>
        <w:numPr>
          <w:ilvl w:val="0"/>
          <w:numId w:val="1"/>
        </w:numPr>
        <w:tabs>
          <w:tab w:val="left" w:pos="1182"/>
        </w:tabs>
        <w:spacing w:before="93"/>
        <w:rPr>
          <w:b/>
        </w:rPr>
      </w:pPr>
      <w:r>
        <w:rPr>
          <w:b/>
        </w:rPr>
        <w:t>DATOS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CAMBIO</w:t>
      </w:r>
    </w:p>
    <w:p w:rsidR="004E214D" w:rsidRDefault="004E214D">
      <w:pPr>
        <w:pStyle w:val="Textoindependiente"/>
        <w:spacing w:before="7"/>
        <w:rPr>
          <w:sz w:val="15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2E5395"/>
          <w:left w:val="single" w:sz="4" w:space="0" w:color="2E5395"/>
          <w:bottom w:val="single" w:sz="4" w:space="0" w:color="2E5395"/>
          <w:right w:val="single" w:sz="4" w:space="0" w:color="2E5395"/>
          <w:insideH w:val="single" w:sz="4" w:space="0" w:color="2E5395"/>
          <w:insideV w:val="single" w:sz="4" w:space="0" w:color="2E5395"/>
        </w:tblBorders>
        <w:tblLayout w:type="fixed"/>
        <w:tblLook w:val="01E0" w:firstRow="1" w:lastRow="1" w:firstColumn="1" w:lastColumn="1" w:noHBand="0" w:noVBand="0"/>
      </w:tblPr>
      <w:tblGrid>
        <w:gridCol w:w="2693"/>
        <w:gridCol w:w="2266"/>
        <w:gridCol w:w="2412"/>
        <w:gridCol w:w="2551"/>
      </w:tblGrid>
      <w:tr w:rsidR="004E214D">
        <w:trPr>
          <w:trHeight w:val="253"/>
        </w:trPr>
        <w:tc>
          <w:tcPr>
            <w:tcW w:w="2693" w:type="dxa"/>
            <w:shd w:val="clear" w:color="auto" w:fill="00AFEF"/>
          </w:tcPr>
          <w:p w:rsidR="004E214D" w:rsidRDefault="009E5212">
            <w:pPr>
              <w:pStyle w:val="TableParagraph"/>
              <w:spacing w:before="2" w:line="232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Solicitante</w:t>
            </w:r>
          </w:p>
        </w:tc>
        <w:tc>
          <w:tcPr>
            <w:tcW w:w="2266" w:type="dxa"/>
          </w:tcPr>
          <w:p w:rsidR="004E214D" w:rsidRDefault="004E21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2" w:type="dxa"/>
            <w:shd w:val="clear" w:color="auto" w:fill="00AFEF"/>
          </w:tcPr>
          <w:p w:rsidR="004E214D" w:rsidRDefault="009E5212">
            <w:pPr>
              <w:pStyle w:val="TableParagraph"/>
              <w:spacing w:before="2" w:line="232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Proyecto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 Ticket</w:t>
            </w:r>
          </w:p>
        </w:tc>
        <w:tc>
          <w:tcPr>
            <w:tcW w:w="2551" w:type="dxa"/>
          </w:tcPr>
          <w:p w:rsidR="004E214D" w:rsidRDefault="004E21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14D">
        <w:trPr>
          <w:trHeight w:val="506"/>
        </w:trPr>
        <w:tc>
          <w:tcPr>
            <w:tcW w:w="2693" w:type="dxa"/>
            <w:shd w:val="clear" w:color="auto" w:fill="00AFEF"/>
          </w:tcPr>
          <w:p w:rsidR="004E214D" w:rsidRDefault="009E5212">
            <w:pPr>
              <w:pStyle w:val="TableParagraph"/>
              <w:ind w:left="10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Líder</w:t>
            </w:r>
            <w:r>
              <w:rPr>
                <w:rFonts w:ascii="Arial" w:hAns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de</w:t>
            </w:r>
            <w:r>
              <w:rPr>
                <w:rFonts w:ascii="Arial" w:hAns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Negocio</w:t>
            </w:r>
          </w:p>
        </w:tc>
        <w:tc>
          <w:tcPr>
            <w:tcW w:w="2266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2" w:type="dxa"/>
            <w:shd w:val="clear" w:color="auto" w:fill="00AFEF"/>
          </w:tcPr>
          <w:p w:rsidR="004E214D" w:rsidRDefault="009E5212">
            <w:pPr>
              <w:pStyle w:val="TableParagraph"/>
              <w:spacing w:line="254" w:lineRule="exact"/>
              <w:ind w:left="108" w:right="88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Categoría del</w:t>
            </w:r>
            <w:r>
              <w:rPr>
                <w:rFonts w:ascii="Arial" w:hAns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cambio</w:t>
            </w:r>
          </w:p>
        </w:tc>
        <w:tc>
          <w:tcPr>
            <w:tcW w:w="2551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</w:tr>
      <w:tr w:rsidR="004E214D">
        <w:trPr>
          <w:trHeight w:val="503"/>
        </w:trPr>
        <w:tc>
          <w:tcPr>
            <w:tcW w:w="2693" w:type="dxa"/>
            <w:shd w:val="clear" w:color="auto" w:fill="00AFEF"/>
          </w:tcPr>
          <w:p w:rsidR="004E214D" w:rsidRDefault="009E5212">
            <w:pPr>
              <w:pStyle w:val="TableParagraph"/>
              <w:spacing w:line="254" w:lineRule="exact"/>
              <w:ind w:left="105" w:right="22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Tiempo estimado para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el Corte</w:t>
            </w:r>
          </w:p>
        </w:tc>
        <w:tc>
          <w:tcPr>
            <w:tcW w:w="2266" w:type="dxa"/>
          </w:tcPr>
          <w:p w:rsidR="004E214D" w:rsidRDefault="009E5212">
            <w:pPr>
              <w:pStyle w:val="TableParagraph"/>
              <w:spacing w:line="251" w:lineRule="exact"/>
              <w:ind w:left="108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minutos</w:t>
            </w:r>
          </w:p>
        </w:tc>
        <w:tc>
          <w:tcPr>
            <w:tcW w:w="2412" w:type="dxa"/>
            <w:shd w:val="clear" w:color="auto" w:fill="00AFEF"/>
          </w:tcPr>
          <w:p w:rsidR="004E214D" w:rsidRDefault="009E5212">
            <w:pPr>
              <w:pStyle w:val="TableParagraph"/>
              <w:spacing w:line="254" w:lineRule="exact"/>
              <w:ind w:left="108" w:right="46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Tiempo estimado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para el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</w:rPr>
              <w:t>Rollback</w:t>
            </w:r>
            <w:proofErr w:type="spellEnd"/>
          </w:p>
        </w:tc>
        <w:tc>
          <w:tcPr>
            <w:tcW w:w="2551" w:type="dxa"/>
          </w:tcPr>
          <w:p w:rsidR="004E214D" w:rsidRDefault="009E5212">
            <w:pPr>
              <w:pStyle w:val="TableParagraph"/>
              <w:spacing w:line="251" w:lineRule="exact"/>
              <w:ind w:left="108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minutos</w:t>
            </w:r>
          </w:p>
        </w:tc>
      </w:tr>
      <w:tr w:rsidR="004E214D">
        <w:trPr>
          <w:trHeight w:val="754"/>
        </w:trPr>
        <w:tc>
          <w:tcPr>
            <w:tcW w:w="2693" w:type="dxa"/>
            <w:shd w:val="clear" w:color="auto" w:fill="00AFEF"/>
          </w:tcPr>
          <w:p w:rsidR="004E214D" w:rsidRDefault="009E5212">
            <w:pPr>
              <w:pStyle w:val="TableParagraph"/>
              <w:spacing w:line="242" w:lineRule="auto"/>
              <w:ind w:left="105" w:right="24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Fecha y hora de inicio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estimada</w:t>
            </w:r>
          </w:p>
        </w:tc>
        <w:tc>
          <w:tcPr>
            <w:tcW w:w="2266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2" w:type="dxa"/>
            <w:shd w:val="clear" w:color="auto" w:fill="00AFEF"/>
          </w:tcPr>
          <w:p w:rsidR="004E214D" w:rsidRDefault="009E5212">
            <w:pPr>
              <w:pStyle w:val="TableParagraph"/>
              <w:spacing w:line="249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Fecha y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hora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de</w:t>
            </w:r>
          </w:p>
          <w:p w:rsidR="004E214D" w:rsidRDefault="009E5212">
            <w:pPr>
              <w:pStyle w:val="TableParagraph"/>
              <w:spacing w:line="252" w:lineRule="exact"/>
              <w:ind w:left="108" w:right="107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finalización</w:t>
            </w:r>
            <w:r>
              <w:rPr>
                <w:rFonts w:ascii="Arial" w:hAns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estimada</w:t>
            </w:r>
          </w:p>
        </w:tc>
        <w:tc>
          <w:tcPr>
            <w:tcW w:w="2551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</w:tr>
      <w:tr w:rsidR="004E214D">
        <w:trPr>
          <w:trHeight w:val="508"/>
        </w:trPr>
        <w:tc>
          <w:tcPr>
            <w:tcW w:w="2693" w:type="dxa"/>
            <w:shd w:val="clear" w:color="auto" w:fill="00AFEF"/>
          </w:tcPr>
          <w:p w:rsidR="004E214D" w:rsidRDefault="009E521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Impacto</w:t>
            </w:r>
          </w:p>
        </w:tc>
        <w:tc>
          <w:tcPr>
            <w:tcW w:w="2266" w:type="dxa"/>
          </w:tcPr>
          <w:p w:rsidR="004E214D" w:rsidRDefault="009E5212">
            <w:pPr>
              <w:pStyle w:val="TableParagraph"/>
              <w:spacing w:before="2"/>
              <w:ind w:left="108"/>
            </w:pPr>
            <w:r>
              <w:t>Bajo</w:t>
            </w:r>
          </w:p>
        </w:tc>
        <w:tc>
          <w:tcPr>
            <w:tcW w:w="2412" w:type="dxa"/>
            <w:shd w:val="clear" w:color="auto" w:fill="00AFEF"/>
          </w:tcPr>
          <w:p w:rsidR="004E214D" w:rsidRDefault="009E5212">
            <w:pPr>
              <w:pStyle w:val="TableParagraph"/>
              <w:spacing w:line="252" w:lineRule="exact"/>
              <w:ind w:left="108" w:right="53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Clasificación del</w:t>
            </w:r>
            <w:r>
              <w:rPr>
                <w:rFonts w:ascii="Arial" w:hAnsi="Arial"/>
                <w:b/>
                <w:color w:val="FFFFFF"/>
                <w:spacing w:val="-60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cambio</w:t>
            </w:r>
          </w:p>
        </w:tc>
        <w:tc>
          <w:tcPr>
            <w:tcW w:w="2551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</w:tr>
    </w:tbl>
    <w:p w:rsidR="004E214D" w:rsidRDefault="004E214D">
      <w:pPr>
        <w:pStyle w:val="Textoindependiente"/>
        <w:rPr>
          <w:sz w:val="24"/>
        </w:rPr>
      </w:pPr>
    </w:p>
    <w:p w:rsidR="004E214D" w:rsidRDefault="004E214D">
      <w:pPr>
        <w:pStyle w:val="Textoindependiente"/>
        <w:spacing w:before="7"/>
        <w:rPr>
          <w:sz w:val="23"/>
        </w:rPr>
      </w:pPr>
    </w:p>
    <w:p w:rsidR="004E214D" w:rsidRDefault="009E5212">
      <w:pPr>
        <w:pStyle w:val="Prrafodelista"/>
        <w:numPr>
          <w:ilvl w:val="0"/>
          <w:numId w:val="1"/>
        </w:numPr>
        <w:tabs>
          <w:tab w:val="left" w:pos="1182"/>
        </w:tabs>
        <w:rPr>
          <w:b/>
        </w:rPr>
      </w:pPr>
      <w:r>
        <w:rPr>
          <w:b/>
        </w:rPr>
        <w:t>DESCRIPCIÓN</w:t>
      </w:r>
    </w:p>
    <w:p w:rsidR="004E214D" w:rsidRDefault="009E5212">
      <w:pPr>
        <w:spacing w:before="21"/>
        <w:ind w:left="1542"/>
      </w:pPr>
      <w:r>
        <w:t>Es un</w:t>
      </w:r>
      <w:r>
        <w:rPr>
          <w:spacing w:val="-1"/>
        </w:rPr>
        <w:t xml:space="preserve"> </w:t>
      </w:r>
      <w:r>
        <w:t>cambio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involucra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aplicativos.</w:t>
      </w:r>
    </w:p>
    <w:p w:rsidR="004E214D" w:rsidRDefault="004E214D">
      <w:pPr>
        <w:spacing w:before="4"/>
        <w:rPr>
          <w:sz w:val="25"/>
        </w:rPr>
      </w:pPr>
    </w:p>
    <w:p w:rsidR="004E214D" w:rsidRDefault="009E5212">
      <w:pPr>
        <w:pStyle w:val="Prrafodelista"/>
        <w:numPr>
          <w:ilvl w:val="0"/>
          <w:numId w:val="1"/>
        </w:numPr>
        <w:tabs>
          <w:tab w:val="left" w:pos="1182"/>
        </w:tabs>
        <w:spacing w:line="518" w:lineRule="auto"/>
        <w:ind w:left="1542" w:right="6352" w:hanging="720"/>
        <w:rPr>
          <w:b/>
        </w:rPr>
      </w:pPr>
      <w:r>
        <w:rPr>
          <w:b/>
        </w:rPr>
        <w:t>SERVICIOS AFECTADOS</w:t>
      </w:r>
      <w:r>
        <w:rPr>
          <w:b/>
          <w:spacing w:val="-59"/>
        </w:rPr>
        <w:t xml:space="preserve"> </w:t>
      </w:r>
      <w:r>
        <w:rPr>
          <w:b/>
        </w:rPr>
        <w:t>ADMINLAB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RestServices</w:t>
      </w:r>
      <w:proofErr w:type="spellEnd"/>
    </w:p>
    <w:p w:rsidR="004E214D" w:rsidRDefault="009E5212">
      <w:pPr>
        <w:pStyle w:val="Prrafodelista"/>
        <w:numPr>
          <w:ilvl w:val="0"/>
          <w:numId w:val="1"/>
        </w:numPr>
        <w:tabs>
          <w:tab w:val="left" w:pos="1182"/>
        </w:tabs>
        <w:rPr>
          <w:b/>
        </w:rPr>
      </w:pPr>
      <w:r>
        <w:rPr>
          <w:b/>
        </w:rPr>
        <w:t>DOCUMENTOS</w:t>
      </w:r>
      <w:r>
        <w:rPr>
          <w:b/>
          <w:spacing w:val="-4"/>
        </w:rPr>
        <w:t xml:space="preserve"> </w:t>
      </w:r>
      <w:r>
        <w:rPr>
          <w:b/>
        </w:rPr>
        <w:t>ASOCIADOS</w:t>
      </w:r>
      <w:r>
        <w:rPr>
          <w:b/>
          <w:spacing w:val="-2"/>
        </w:rPr>
        <w:t xml:space="preserve"> </w:t>
      </w:r>
      <w:r>
        <w:rPr>
          <w:b/>
        </w:rPr>
        <w:t>AL</w:t>
      </w:r>
      <w:r>
        <w:rPr>
          <w:b/>
          <w:spacing w:val="-6"/>
        </w:rPr>
        <w:t xml:space="preserve"> </w:t>
      </w:r>
      <w:r>
        <w:rPr>
          <w:b/>
        </w:rPr>
        <w:t>CAMBIOS</w:t>
      </w:r>
    </w:p>
    <w:p w:rsidR="004E214D" w:rsidRDefault="004E214D">
      <w:pPr>
        <w:pStyle w:val="Textoindependiente"/>
        <w:spacing w:before="2"/>
        <w:rPr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2E5395"/>
          <w:left w:val="single" w:sz="4" w:space="0" w:color="2E5395"/>
          <w:bottom w:val="single" w:sz="4" w:space="0" w:color="2E5395"/>
          <w:right w:val="single" w:sz="4" w:space="0" w:color="2E5395"/>
          <w:insideH w:val="single" w:sz="4" w:space="0" w:color="2E5395"/>
          <w:insideV w:val="single" w:sz="4" w:space="0" w:color="2E5395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2360"/>
        <w:gridCol w:w="5862"/>
      </w:tblGrid>
      <w:tr w:rsidR="004E214D">
        <w:trPr>
          <w:trHeight w:val="254"/>
        </w:trPr>
        <w:tc>
          <w:tcPr>
            <w:tcW w:w="1702" w:type="dxa"/>
            <w:shd w:val="clear" w:color="auto" w:fill="00AFEF"/>
          </w:tcPr>
          <w:p w:rsidR="004E214D" w:rsidRDefault="009E5212">
            <w:pPr>
              <w:pStyle w:val="TableParagraph"/>
              <w:spacing w:line="234" w:lineRule="exact"/>
              <w:ind w:left="43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Nombre</w:t>
            </w:r>
          </w:p>
        </w:tc>
        <w:tc>
          <w:tcPr>
            <w:tcW w:w="2360" w:type="dxa"/>
            <w:shd w:val="clear" w:color="auto" w:fill="00AFEF"/>
          </w:tcPr>
          <w:p w:rsidR="004E214D" w:rsidRDefault="009E5212">
            <w:pPr>
              <w:pStyle w:val="TableParagraph"/>
              <w:spacing w:line="234" w:lineRule="exact"/>
              <w:ind w:left="54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Descripción</w:t>
            </w:r>
          </w:p>
        </w:tc>
        <w:tc>
          <w:tcPr>
            <w:tcW w:w="5862" w:type="dxa"/>
            <w:shd w:val="clear" w:color="auto" w:fill="00AFEF"/>
          </w:tcPr>
          <w:p w:rsidR="004E214D" w:rsidRDefault="009E5212">
            <w:pPr>
              <w:pStyle w:val="TableParagraph"/>
              <w:spacing w:line="234" w:lineRule="exact"/>
              <w:ind w:left="2383" w:right="237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Ubicación</w:t>
            </w:r>
          </w:p>
        </w:tc>
      </w:tr>
      <w:tr w:rsidR="004E214D">
        <w:trPr>
          <w:trHeight w:val="506"/>
        </w:trPr>
        <w:tc>
          <w:tcPr>
            <w:tcW w:w="1702" w:type="dxa"/>
          </w:tcPr>
          <w:p w:rsidR="004E214D" w:rsidRDefault="009E5212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ADMINLAB</w:t>
            </w:r>
          </w:p>
        </w:tc>
        <w:tc>
          <w:tcPr>
            <w:tcW w:w="2360" w:type="dxa"/>
          </w:tcPr>
          <w:p w:rsidR="004E214D" w:rsidRDefault="009E5212">
            <w:pPr>
              <w:pStyle w:val="TableParagraph"/>
              <w:spacing w:line="252" w:lineRule="exact"/>
              <w:ind w:left="105" w:right="158"/>
            </w:pPr>
            <w:r>
              <w:t xml:space="preserve">Sistema de </w:t>
            </w:r>
            <w:proofErr w:type="spellStart"/>
            <w:r>
              <w:t>Admision</w:t>
            </w:r>
            <w:proofErr w:type="spellEnd"/>
            <w:r>
              <w:rPr>
                <w:spacing w:val="-59"/>
              </w:rPr>
              <w:t xml:space="preserve"> </w:t>
            </w:r>
            <w:r>
              <w:t>de atenciones</w:t>
            </w:r>
          </w:p>
        </w:tc>
        <w:tc>
          <w:tcPr>
            <w:tcW w:w="5862" w:type="dxa"/>
          </w:tcPr>
          <w:p w:rsidR="004E214D" w:rsidRDefault="009E5212" w:rsidP="009E5212">
            <w:pPr>
              <w:spacing w:before="100" w:beforeAutospacing="1" w:after="100" w:afterAutospacing="1"/>
            </w:pPr>
            <w:hyperlink r:id="rId6" w:tgtFrame="_blank" w:history="1">
              <w:r>
                <w:rPr>
                  <w:rStyle w:val="Hipervnculo"/>
                </w:rPr>
                <w:t>https://drive.google.com/file/d/1sj5wtS-1LTP9wBod8n5JlUFdGoOZIUN4/view?usp=sharing</w:t>
              </w:r>
            </w:hyperlink>
          </w:p>
        </w:tc>
      </w:tr>
      <w:tr w:rsidR="004E214D">
        <w:trPr>
          <w:trHeight w:val="505"/>
        </w:trPr>
        <w:tc>
          <w:tcPr>
            <w:tcW w:w="1702" w:type="dxa"/>
          </w:tcPr>
          <w:p w:rsidR="004E214D" w:rsidRDefault="009E5212">
            <w:pPr>
              <w:pStyle w:val="TableParagraph"/>
              <w:ind w:left="10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RestServices</w:t>
            </w:r>
            <w:proofErr w:type="spellEnd"/>
          </w:p>
        </w:tc>
        <w:tc>
          <w:tcPr>
            <w:tcW w:w="2360" w:type="dxa"/>
          </w:tcPr>
          <w:p w:rsidR="004E214D" w:rsidRDefault="009E5212">
            <w:pPr>
              <w:pStyle w:val="TableParagraph"/>
              <w:spacing w:line="252" w:lineRule="exact"/>
              <w:ind w:left="105" w:right="830"/>
            </w:pPr>
            <w:r>
              <w:t>Servicio de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Comunicacion</w:t>
            </w:r>
            <w:proofErr w:type="spellEnd"/>
          </w:p>
        </w:tc>
        <w:tc>
          <w:tcPr>
            <w:tcW w:w="5862" w:type="dxa"/>
          </w:tcPr>
          <w:p w:rsidR="004E214D" w:rsidRDefault="009E5212" w:rsidP="009E5212">
            <w:pPr>
              <w:spacing w:before="100" w:beforeAutospacing="1" w:after="100" w:afterAutospacing="1"/>
            </w:pPr>
            <w:hyperlink r:id="rId7" w:tgtFrame="_blank" w:history="1">
              <w:r>
                <w:rPr>
                  <w:rStyle w:val="Hipervnculo"/>
                </w:rPr>
                <w:t>https://drive.google.com/file/d/1VF7X9cMNTlTburEiJdBFvGkKYTjOnert/view?usp=sharing</w:t>
              </w:r>
            </w:hyperlink>
          </w:p>
        </w:tc>
      </w:tr>
      <w:tr w:rsidR="004E214D">
        <w:trPr>
          <w:trHeight w:val="254"/>
        </w:trPr>
        <w:tc>
          <w:tcPr>
            <w:tcW w:w="1702" w:type="dxa"/>
          </w:tcPr>
          <w:p w:rsidR="004E214D" w:rsidRDefault="009E5212">
            <w:pPr>
              <w:pStyle w:val="TableParagraph"/>
              <w:spacing w:line="234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QUERYS</w:t>
            </w:r>
          </w:p>
        </w:tc>
        <w:tc>
          <w:tcPr>
            <w:tcW w:w="2360" w:type="dxa"/>
          </w:tcPr>
          <w:p w:rsidR="004E214D" w:rsidRDefault="004E21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62" w:type="dxa"/>
          </w:tcPr>
          <w:p w:rsidR="004E214D" w:rsidRDefault="004E214D">
            <w:pPr>
              <w:pStyle w:val="TableParagraph"/>
              <w:spacing w:line="234" w:lineRule="exact"/>
              <w:ind w:left="105"/>
            </w:pPr>
          </w:p>
        </w:tc>
      </w:tr>
      <w:tr w:rsidR="009E5212">
        <w:trPr>
          <w:trHeight w:val="254"/>
        </w:trPr>
        <w:tc>
          <w:tcPr>
            <w:tcW w:w="1702" w:type="dxa"/>
          </w:tcPr>
          <w:p w:rsidR="009E5212" w:rsidRDefault="009E5212">
            <w:pPr>
              <w:pStyle w:val="TableParagraph"/>
              <w:spacing w:line="234" w:lineRule="exact"/>
              <w:ind w:left="105"/>
              <w:rPr>
                <w:rFonts w:ascii="Arial"/>
                <w:b/>
              </w:rPr>
            </w:pPr>
          </w:p>
        </w:tc>
        <w:tc>
          <w:tcPr>
            <w:tcW w:w="2360" w:type="dxa"/>
          </w:tcPr>
          <w:p w:rsidR="009E5212" w:rsidRDefault="009E52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62" w:type="dxa"/>
          </w:tcPr>
          <w:p w:rsidR="009E5212" w:rsidRDefault="009E5212">
            <w:pPr>
              <w:pStyle w:val="TableParagraph"/>
              <w:spacing w:line="234" w:lineRule="exact"/>
              <w:ind w:left="105"/>
            </w:pPr>
            <w:r w:rsidRPr="009E5212">
              <w:t>01 backUp_adminLab_21_10_2024</w:t>
            </w:r>
          </w:p>
        </w:tc>
      </w:tr>
      <w:tr w:rsidR="009E5212">
        <w:trPr>
          <w:trHeight w:val="254"/>
        </w:trPr>
        <w:tc>
          <w:tcPr>
            <w:tcW w:w="1702" w:type="dxa"/>
          </w:tcPr>
          <w:p w:rsidR="009E5212" w:rsidRDefault="009E5212">
            <w:pPr>
              <w:pStyle w:val="TableParagraph"/>
              <w:spacing w:line="234" w:lineRule="exact"/>
              <w:ind w:left="105"/>
              <w:rPr>
                <w:rFonts w:ascii="Arial"/>
                <w:b/>
              </w:rPr>
            </w:pPr>
          </w:p>
        </w:tc>
        <w:tc>
          <w:tcPr>
            <w:tcW w:w="2360" w:type="dxa"/>
          </w:tcPr>
          <w:p w:rsidR="009E5212" w:rsidRDefault="009E52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62" w:type="dxa"/>
          </w:tcPr>
          <w:p w:rsidR="009E5212" w:rsidRDefault="009E5212">
            <w:pPr>
              <w:pStyle w:val="TableParagraph"/>
              <w:spacing w:line="234" w:lineRule="exact"/>
              <w:ind w:left="105"/>
            </w:pPr>
            <w:r w:rsidRPr="009E5212">
              <w:t xml:space="preserve">02 </w:t>
            </w:r>
            <w:proofErr w:type="spellStart"/>
            <w:r w:rsidRPr="009E5212">
              <w:t>ListarAdmisionServicioConstanciaDetalle</w:t>
            </w:r>
            <w:proofErr w:type="spellEnd"/>
          </w:p>
        </w:tc>
      </w:tr>
      <w:tr w:rsidR="009E5212">
        <w:trPr>
          <w:trHeight w:val="254"/>
        </w:trPr>
        <w:tc>
          <w:tcPr>
            <w:tcW w:w="1702" w:type="dxa"/>
          </w:tcPr>
          <w:p w:rsidR="009E5212" w:rsidRDefault="009E5212">
            <w:pPr>
              <w:pStyle w:val="TableParagraph"/>
              <w:spacing w:line="234" w:lineRule="exact"/>
              <w:ind w:left="105"/>
              <w:rPr>
                <w:rFonts w:ascii="Arial"/>
                <w:b/>
              </w:rPr>
            </w:pPr>
          </w:p>
        </w:tc>
        <w:tc>
          <w:tcPr>
            <w:tcW w:w="2360" w:type="dxa"/>
          </w:tcPr>
          <w:p w:rsidR="009E5212" w:rsidRDefault="009E52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62" w:type="dxa"/>
          </w:tcPr>
          <w:p w:rsidR="009E5212" w:rsidRDefault="009E5212">
            <w:pPr>
              <w:pStyle w:val="TableParagraph"/>
              <w:spacing w:line="234" w:lineRule="exact"/>
              <w:ind w:left="105"/>
            </w:pPr>
            <w:r w:rsidRPr="009E5212">
              <w:t xml:space="preserve">03 </w:t>
            </w:r>
            <w:proofErr w:type="spellStart"/>
            <w:r w:rsidRPr="009E5212">
              <w:t>SQL_sedecompartidas</w:t>
            </w:r>
            <w:proofErr w:type="spellEnd"/>
          </w:p>
        </w:tc>
      </w:tr>
      <w:tr w:rsidR="009E5212">
        <w:trPr>
          <w:trHeight w:val="254"/>
        </w:trPr>
        <w:tc>
          <w:tcPr>
            <w:tcW w:w="1702" w:type="dxa"/>
          </w:tcPr>
          <w:p w:rsidR="009E5212" w:rsidRDefault="009E5212">
            <w:pPr>
              <w:pStyle w:val="TableParagraph"/>
              <w:spacing w:line="234" w:lineRule="exact"/>
              <w:ind w:left="105"/>
              <w:rPr>
                <w:rFonts w:ascii="Arial"/>
                <w:b/>
              </w:rPr>
            </w:pPr>
          </w:p>
        </w:tc>
        <w:tc>
          <w:tcPr>
            <w:tcW w:w="2360" w:type="dxa"/>
          </w:tcPr>
          <w:p w:rsidR="009E5212" w:rsidRDefault="009E52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62" w:type="dxa"/>
          </w:tcPr>
          <w:p w:rsidR="009E5212" w:rsidRPr="009E5212" w:rsidRDefault="009E5212">
            <w:pPr>
              <w:pStyle w:val="TableParagraph"/>
              <w:spacing w:line="234" w:lineRule="exact"/>
              <w:ind w:left="105"/>
            </w:pPr>
            <w:r w:rsidRPr="009E5212">
              <w:t xml:space="preserve">04 </w:t>
            </w:r>
            <w:proofErr w:type="spellStart"/>
            <w:r w:rsidRPr="009E5212">
              <w:t>WCO_CalculoPrecio</w:t>
            </w:r>
            <w:proofErr w:type="spellEnd"/>
          </w:p>
        </w:tc>
      </w:tr>
      <w:tr w:rsidR="009E5212">
        <w:trPr>
          <w:trHeight w:val="254"/>
        </w:trPr>
        <w:tc>
          <w:tcPr>
            <w:tcW w:w="1702" w:type="dxa"/>
          </w:tcPr>
          <w:p w:rsidR="009E5212" w:rsidRDefault="009E5212">
            <w:pPr>
              <w:pStyle w:val="TableParagraph"/>
              <w:spacing w:line="234" w:lineRule="exact"/>
              <w:ind w:left="105"/>
              <w:rPr>
                <w:rFonts w:ascii="Arial"/>
                <w:b/>
              </w:rPr>
            </w:pPr>
          </w:p>
        </w:tc>
        <w:tc>
          <w:tcPr>
            <w:tcW w:w="2360" w:type="dxa"/>
          </w:tcPr>
          <w:p w:rsidR="009E5212" w:rsidRDefault="009E52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62" w:type="dxa"/>
          </w:tcPr>
          <w:p w:rsidR="009E5212" w:rsidRPr="009E5212" w:rsidRDefault="009E5212">
            <w:pPr>
              <w:pStyle w:val="TableParagraph"/>
              <w:spacing w:line="234" w:lineRule="exact"/>
              <w:ind w:left="105"/>
            </w:pPr>
            <w:r w:rsidRPr="009E5212">
              <w:t xml:space="preserve">05 </w:t>
            </w:r>
            <w:proofErr w:type="spellStart"/>
            <w:r w:rsidRPr="009E5212">
              <w:t>WCO_InsertarPersonaMast</w:t>
            </w:r>
            <w:proofErr w:type="spellEnd"/>
          </w:p>
        </w:tc>
      </w:tr>
    </w:tbl>
    <w:p w:rsidR="004E214D" w:rsidRDefault="004E214D">
      <w:pPr>
        <w:pStyle w:val="Textoindependiente"/>
        <w:spacing w:before="9"/>
        <w:rPr>
          <w:sz w:val="23"/>
        </w:rPr>
      </w:pPr>
    </w:p>
    <w:p w:rsidR="004E214D" w:rsidRDefault="009E5212">
      <w:pPr>
        <w:pStyle w:val="Prrafodelista"/>
        <w:numPr>
          <w:ilvl w:val="0"/>
          <w:numId w:val="1"/>
        </w:numPr>
        <w:tabs>
          <w:tab w:val="left" w:pos="1182"/>
        </w:tabs>
        <w:spacing w:line="259" w:lineRule="auto"/>
        <w:ind w:left="1542" w:right="2372" w:hanging="720"/>
        <w:rPr>
          <w:b/>
        </w:rPr>
      </w:pPr>
      <w:r>
        <w:rPr>
          <w:b/>
        </w:rPr>
        <w:t>REQUISITOS PREVIOS Y RECURSOS ASOCIADOS AL CAMBIO</w:t>
      </w:r>
      <w:r>
        <w:rPr>
          <w:b/>
          <w:spacing w:val="-59"/>
        </w:rPr>
        <w:t xml:space="preserve"> </w:t>
      </w:r>
      <w:r>
        <w:rPr>
          <w:b/>
        </w:rPr>
        <w:t>REQUISITOS</w:t>
      </w:r>
    </w:p>
    <w:p w:rsidR="004E214D" w:rsidRDefault="004E214D">
      <w:pPr>
        <w:pStyle w:val="Textoindependiente"/>
        <w:spacing w:before="7"/>
        <w:rPr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2E5395"/>
          <w:left w:val="single" w:sz="4" w:space="0" w:color="2E5395"/>
          <w:bottom w:val="single" w:sz="4" w:space="0" w:color="2E5395"/>
          <w:right w:val="single" w:sz="4" w:space="0" w:color="2E5395"/>
          <w:insideH w:val="single" w:sz="4" w:space="0" w:color="2E5395"/>
          <w:insideV w:val="single" w:sz="4" w:space="0" w:color="2E5395"/>
        </w:tblBorders>
        <w:tblLayout w:type="fixed"/>
        <w:tblLook w:val="01E0" w:firstRow="1" w:lastRow="1" w:firstColumn="1" w:lastColumn="1" w:noHBand="0" w:noVBand="0"/>
      </w:tblPr>
      <w:tblGrid>
        <w:gridCol w:w="4052"/>
        <w:gridCol w:w="3036"/>
        <w:gridCol w:w="2835"/>
      </w:tblGrid>
      <w:tr w:rsidR="004E214D">
        <w:trPr>
          <w:trHeight w:val="251"/>
        </w:trPr>
        <w:tc>
          <w:tcPr>
            <w:tcW w:w="4052" w:type="dxa"/>
            <w:shd w:val="clear" w:color="auto" w:fill="00AFEF"/>
          </w:tcPr>
          <w:p w:rsidR="004E214D" w:rsidRDefault="009E5212">
            <w:pPr>
              <w:pStyle w:val="TableParagraph"/>
              <w:spacing w:line="232" w:lineRule="exact"/>
              <w:ind w:left="1709" w:right="170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Tarea</w:t>
            </w:r>
          </w:p>
        </w:tc>
        <w:tc>
          <w:tcPr>
            <w:tcW w:w="3036" w:type="dxa"/>
            <w:shd w:val="clear" w:color="auto" w:fill="00AFEF"/>
          </w:tcPr>
          <w:p w:rsidR="004E214D" w:rsidRDefault="009E5212">
            <w:pPr>
              <w:pStyle w:val="TableParagraph"/>
              <w:spacing w:line="232" w:lineRule="exact"/>
              <w:ind w:left="83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Responsable</w:t>
            </w:r>
          </w:p>
        </w:tc>
        <w:tc>
          <w:tcPr>
            <w:tcW w:w="2835" w:type="dxa"/>
            <w:shd w:val="clear" w:color="auto" w:fill="00AFEF"/>
          </w:tcPr>
          <w:p w:rsidR="004E214D" w:rsidRDefault="009E5212">
            <w:pPr>
              <w:pStyle w:val="TableParagraph"/>
              <w:spacing w:line="232" w:lineRule="exact"/>
              <w:ind w:left="1030" w:right="10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Estado</w:t>
            </w:r>
          </w:p>
        </w:tc>
      </w:tr>
      <w:tr w:rsidR="004E214D">
        <w:trPr>
          <w:trHeight w:val="254"/>
        </w:trPr>
        <w:tc>
          <w:tcPr>
            <w:tcW w:w="4052" w:type="dxa"/>
          </w:tcPr>
          <w:p w:rsidR="004E214D" w:rsidRDefault="009E5212">
            <w:pPr>
              <w:pStyle w:val="TableParagraph"/>
              <w:spacing w:line="234" w:lineRule="exact"/>
              <w:ind w:left="105"/>
            </w:pPr>
            <w:r>
              <w:t>Publicar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ADMINLAB</w:t>
            </w:r>
          </w:p>
        </w:tc>
        <w:tc>
          <w:tcPr>
            <w:tcW w:w="3036" w:type="dxa"/>
          </w:tcPr>
          <w:p w:rsidR="004E214D" w:rsidRDefault="009E5212">
            <w:pPr>
              <w:pStyle w:val="TableParagraph"/>
              <w:spacing w:line="234" w:lineRule="exact"/>
              <w:ind w:left="108"/>
            </w:pPr>
            <w:r>
              <w:t>PRECISA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Operaciones</w:t>
            </w:r>
          </w:p>
        </w:tc>
        <w:tc>
          <w:tcPr>
            <w:tcW w:w="2835" w:type="dxa"/>
          </w:tcPr>
          <w:p w:rsidR="004E214D" w:rsidRDefault="004E21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14D">
        <w:trPr>
          <w:trHeight w:val="251"/>
        </w:trPr>
        <w:tc>
          <w:tcPr>
            <w:tcW w:w="4052" w:type="dxa"/>
          </w:tcPr>
          <w:p w:rsidR="004E214D" w:rsidRDefault="009E5212">
            <w:pPr>
              <w:pStyle w:val="TableParagraph"/>
              <w:spacing w:line="232" w:lineRule="exact"/>
              <w:ind w:left="105"/>
            </w:pPr>
            <w:r>
              <w:t>Publicar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RestServices</w:t>
            </w:r>
            <w:proofErr w:type="spellEnd"/>
          </w:p>
        </w:tc>
        <w:tc>
          <w:tcPr>
            <w:tcW w:w="3036" w:type="dxa"/>
          </w:tcPr>
          <w:p w:rsidR="004E214D" w:rsidRDefault="009E5212">
            <w:pPr>
              <w:pStyle w:val="TableParagraph"/>
              <w:spacing w:line="232" w:lineRule="exact"/>
              <w:ind w:left="108"/>
            </w:pPr>
            <w:r>
              <w:t>PRECISA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Operaciones</w:t>
            </w:r>
          </w:p>
        </w:tc>
        <w:tc>
          <w:tcPr>
            <w:tcW w:w="2835" w:type="dxa"/>
          </w:tcPr>
          <w:p w:rsidR="004E214D" w:rsidRDefault="004E21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14D">
        <w:trPr>
          <w:trHeight w:val="254"/>
        </w:trPr>
        <w:tc>
          <w:tcPr>
            <w:tcW w:w="4052" w:type="dxa"/>
          </w:tcPr>
          <w:p w:rsidR="004E214D" w:rsidRDefault="009E5212">
            <w:pPr>
              <w:pStyle w:val="TableParagraph"/>
              <w:spacing w:line="234" w:lineRule="exact"/>
              <w:ind w:left="105"/>
            </w:pPr>
            <w:r>
              <w:t>Ejecutar los</w:t>
            </w:r>
            <w:r>
              <w:rPr>
                <w:spacing w:val="-5"/>
              </w:rPr>
              <w:t xml:space="preserve"> </w:t>
            </w:r>
            <w:proofErr w:type="spellStart"/>
            <w:r>
              <w:t>querys</w:t>
            </w:r>
            <w:proofErr w:type="spellEnd"/>
          </w:p>
        </w:tc>
        <w:tc>
          <w:tcPr>
            <w:tcW w:w="3036" w:type="dxa"/>
          </w:tcPr>
          <w:p w:rsidR="004E214D" w:rsidRDefault="009E5212">
            <w:pPr>
              <w:pStyle w:val="TableParagraph"/>
              <w:spacing w:line="234" w:lineRule="exact"/>
              <w:ind w:left="108"/>
            </w:pPr>
            <w:r>
              <w:t>PRECISA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Operaciones</w:t>
            </w:r>
          </w:p>
        </w:tc>
        <w:tc>
          <w:tcPr>
            <w:tcW w:w="2835" w:type="dxa"/>
          </w:tcPr>
          <w:p w:rsidR="004E214D" w:rsidRDefault="004E21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E214D" w:rsidRDefault="004E214D">
      <w:pPr>
        <w:pStyle w:val="Textoindependiente"/>
        <w:rPr>
          <w:sz w:val="24"/>
        </w:rPr>
      </w:pPr>
    </w:p>
    <w:p w:rsidR="004E214D" w:rsidRDefault="009E5212">
      <w:pPr>
        <w:pStyle w:val="Textoindependiente"/>
        <w:spacing w:before="159"/>
        <w:ind w:left="1542"/>
      </w:pPr>
      <w:r>
        <w:t>RECURSOS</w:t>
      </w:r>
    </w:p>
    <w:p w:rsidR="004E214D" w:rsidRDefault="004E214D">
      <w:pPr>
        <w:pStyle w:val="Textoindependiente"/>
        <w:spacing w:before="4"/>
        <w:rPr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2E5395"/>
          <w:left w:val="single" w:sz="4" w:space="0" w:color="2E5395"/>
          <w:bottom w:val="single" w:sz="4" w:space="0" w:color="2E5395"/>
          <w:right w:val="single" w:sz="4" w:space="0" w:color="2E5395"/>
          <w:insideH w:val="single" w:sz="4" w:space="0" w:color="2E5395"/>
          <w:insideV w:val="single" w:sz="4" w:space="0" w:color="2E5395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6238"/>
        <w:gridCol w:w="2976"/>
      </w:tblGrid>
      <w:tr w:rsidR="004E214D">
        <w:trPr>
          <w:trHeight w:val="254"/>
        </w:trPr>
        <w:tc>
          <w:tcPr>
            <w:tcW w:w="708" w:type="dxa"/>
            <w:shd w:val="clear" w:color="auto" w:fill="00AFEF"/>
          </w:tcPr>
          <w:p w:rsidR="004E214D" w:rsidRDefault="009E5212">
            <w:pPr>
              <w:pStyle w:val="TableParagraph"/>
              <w:spacing w:line="234" w:lineRule="exact"/>
              <w:ind w:left="160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t>Nro</w:t>
            </w:r>
            <w:proofErr w:type="spellEnd"/>
          </w:p>
        </w:tc>
        <w:tc>
          <w:tcPr>
            <w:tcW w:w="6238" w:type="dxa"/>
            <w:shd w:val="clear" w:color="auto" w:fill="00AFEF"/>
          </w:tcPr>
          <w:p w:rsidR="004E214D" w:rsidRDefault="009E5212">
            <w:pPr>
              <w:pStyle w:val="TableParagraph"/>
              <w:spacing w:line="234" w:lineRule="exact"/>
              <w:ind w:left="2597" w:right="258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Recursos</w:t>
            </w:r>
          </w:p>
        </w:tc>
        <w:tc>
          <w:tcPr>
            <w:tcW w:w="2976" w:type="dxa"/>
            <w:shd w:val="clear" w:color="auto" w:fill="00AFEF"/>
          </w:tcPr>
          <w:p w:rsidR="004E214D" w:rsidRDefault="009E5212">
            <w:pPr>
              <w:pStyle w:val="TableParagraph"/>
              <w:spacing w:line="234" w:lineRule="exact"/>
              <w:ind w:left="43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Presencial o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remoto</w:t>
            </w:r>
          </w:p>
        </w:tc>
      </w:tr>
      <w:tr w:rsidR="004E214D">
        <w:trPr>
          <w:trHeight w:val="251"/>
        </w:trPr>
        <w:tc>
          <w:tcPr>
            <w:tcW w:w="708" w:type="dxa"/>
          </w:tcPr>
          <w:p w:rsidR="004E214D" w:rsidRDefault="009E5212">
            <w:pPr>
              <w:pStyle w:val="TableParagraph"/>
              <w:spacing w:line="232" w:lineRule="exact"/>
              <w:ind w:left="105"/>
            </w:pPr>
            <w:r>
              <w:t>1</w:t>
            </w:r>
          </w:p>
        </w:tc>
        <w:tc>
          <w:tcPr>
            <w:tcW w:w="6238" w:type="dxa"/>
          </w:tcPr>
          <w:p w:rsidR="004E214D" w:rsidRDefault="004E21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6" w:type="dxa"/>
          </w:tcPr>
          <w:p w:rsidR="004E214D" w:rsidRDefault="004E21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14D">
        <w:trPr>
          <w:trHeight w:val="253"/>
        </w:trPr>
        <w:tc>
          <w:tcPr>
            <w:tcW w:w="708" w:type="dxa"/>
          </w:tcPr>
          <w:p w:rsidR="004E214D" w:rsidRDefault="009E5212">
            <w:pPr>
              <w:pStyle w:val="TableParagraph"/>
              <w:spacing w:line="234" w:lineRule="exact"/>
              <w:ind w:left="105"/>
            </w:pPr>
            <w:r>
              <w:t>2</w:t>
            </w:r>
          </w:p>
        </w:tc>
        <w:tc>
          <w:tcPr>
            <w:tcW w:w="6238" w:type="dxa"/>
          </w:tcPr>
          <w:p w:rsidR="004E214D" w:rsidRDefault="004E21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6" w:type="dxa"/>
          </w:tcPr>
          <w:p w:rsidR="004E214D" w:rsidRDefault="004E21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14D">
        <w:trPr>
          <w:trHeight w:val="251"/>
        </w:trPr>
        <w:tc>
          <w:tcPr>
            <w:tcW w:w="708" w:type="dxa"/>
          </w:tcPr>
          <w:p w:rsidR="004E214D" w:rsidRDefault="009E5212">
            <w:pPr>
              <w:pStyle w:val="TableParagraph"/>
              <w:spacing w:line="232" w:lineRule="exact"/>
              <w:ind w:left="105"/>
            </w:pPr>
            <w:r>
              <w:t>3</w:t>
            </w:r>
          </w:p>
        </w:tc>
        <w:tc>
          <w:tcPr>
            <w:tcW w:w="6238" w:type="dxa"/>
          </w:tcPr>
          <w:p w:rsidR="004E214D" w:rsidRDefault="004E21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6" w:type="dxa"/>
          </w:tcPr>
          <w:p w:rsidR="004E214D" w:rsidRDefault="004E21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14D">
        <w:trPr>
          <w:trHeight w:val="254"/>
        </w:trPr>
        <w:tc>
          <w:tcPr>
            <w:tcW w:w="708" w:type="dxa"/>
          </w:tcPr>
          <w:p w:rsidR="004E214D" w:rsidRDefault="009E5212">
            <w:pPr>
              <w:pStyle w:val="TableParagraph"/>
              <w:spacing w:line="234" w:lineRule="exact"/>
              <w:ind w:left="105"/>
            </w:pPr>
            <w:r>
              <w:t>4</w:t>
            </w:r>
          </w:p>
        </w:tc>
        <w:tc>
          <w:tcPr>
            <w:tcW w:w="6238" w:type="dxa"/>
          </w:tcPr>
          <w:p w:rsidR="004E214D" w:rsidRDefault="004E21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6" w:type="dxa"/>
          </w:tcPr>
          <w:p w:rsidR="004E214D" w:rsidRDefault="004E21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E214D" w:rsidRDefault="004E214D">
      <w:pPr>
        <w:rPr>
          <w:rFonts w:ascii="Times New Roman"/>
          <w:sz w:val="18"/>
        </w:rPr>
        <w:sectPr w:rsidR="004E214D">
          <w:type w:val="continuous"/>
          <w:pgSz w:w="11910" w:h="16840"/>
          <w:pgMar w:top="1400" w:right="860" w:bottom="280" w:left="880" w:header="720" w:footer="720" w:gutter="0"/>
          <w:cols w:space="720"/>
        </w:sectPr>
      </w:pPr>
    </w:p>
    <w:p w:rsidR="004E214D" w:rsidRDefault="009E5212">
      <w:pPr>
        <w:pStyle w:val="Prrafodelista"/>
        <w:numPr>
          <w:ilvl w:val="0"/>
          <w:numId w:val="1"/>
        </w:numPr>
        <w:tabs>
          <w:tab w:val="left" w:pos="1182"/>
        </w:tabs>
        <w:spacing w:before="80"/>
        <w:rPr>
          <w:b/>
        </w:rPr>
      </w:pPr>
      <w:r>
        <w:rPr>
          <w:b/>
        </w:rPr>
        <w:lastRenderedPageBreak/>
        <w:t>ACTIVIDADES</w:t>
      </w:r>
    </w:p>
    <w:p w:rsidR="004E214D" w:rsidRDefault="004E214D">
      <w:pPr>
        <w:pStyle w:val="Textoindependiente"/>
        <w:spacing w:before="4"/>
        <w:rPr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2E5395"/>
          <w:left w:val="single" w:sz="4" w:space="0" w:color="2E5395"/>
          <w:bottom w:val="single" w:sz="4" w:space="0" w:color="2E5395"/>
          <w:right w:val="single" w:sz="4" w:space="0" w:color="2E5395"/>
          <w:insideH w:val="single" w:sz="4" w:space="0" w:color="2E5395"/>
          <w:insideV w:val="single" w:sz="4" w:space="0" w:color="2E5395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5278"/>
        <w:gridCol w:w="1526"/>
        <w:gridCol w:w="852"/>
        <w:gridCol w:w="1557"/>
      </w:tblGrid>
      <w:tr w:rsidR="004E214D">
        <w:trPr>
          <w:trHeight w:val="460"/>
        </w:trPr>
        <w:tc>
          <w:tcPr>
            <w:tcW w:w="708" w:type="dxa"/>
            <w:shd w:val="clear" w:color="auto" w:fill="00AFEF"/>
          </w:tcPr>
          <w:p w:rsidR="004E214D" w:rsidRDefault="009E5212">
            <w:pPr>
              <w:pStyle w:val="TableParagraph"/>
              <w:spacing w:line="229" w:lineRule="exact"/>
              <w:ind w:left="105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FFFFFF"/>
                <w:sz w:val="20"/>
              </w:rPr>
              <w:t>Sec</w:t>
            </w:r>
            <w:proofErr w:type="spellEnd"/>
          </w:p>
        </w:tc>
        <w:tc>
          <w:tcPr>
            <w:tcW w:w="5278" w:type="dxa"/>
            <w:shd w:val="clear" w:color="auto" w:fill="00AFEF"/>
          </w:tcPr>
          <w:p w:rsidR="004E214D" w:rsidRDefault="009E5212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Tarea</w:t>
            </w:r>
          </w:p>
        </w:tc>
        <w:tc>
          <w:tcPr>
            <w:tcW w:w="1526" w:type="dxa"/>
            <w:shd w:val="clear" w:color="auto" w:fill="00AFEF"/>
          </w:tcPr>
          <w:p w:rsidR="004E214D" w:rsidRDefault="009E5212">
            <w:pPr>
              <w:pStyle w:val="TableParagraph"/>
              <w:spacing w:line="229" w:lineRule="exact"/>
              <w:ind w:left="54" w:righ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Responsable</w:t>
            </w:r>
          </w:p>
        </w:tc>
        <w:tc>
          <w:tcPr>
            <w:tcW w:w="852" w:type="dxa"/>
            <w:shd w:val="clear" w:color="auto" w:fill="00AFEF"/>
          </w:tcPr>
          <w:p w:rsidR="004E214D" w:rsidRDefault="009E5212">
            <w:pPr>
              <w:pStyle w:val="TableParagraph"/>
              <w:spacing w:line="230" w:lineRule="exact"/>
              <w:ind w:left="109" w:righ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"/>
                <w:sz w:val="20"/>
              </w:rPr>
              <w:t>Fecha/</w:t>
            </w:r>
            <w:r>
              <w:rPr>
                <w:rFonts w:ascii="Arial"/>
                <w:b/>
                <w:color w:val="FFFFFF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Hora</w:t>
            </w:r>
          </w:p>
        </w:tc>
        <w:tc>
          <w:tcPr>
            <w:tcW w:w="1557" w:type="dxa"/>
            <w:shd w:val="clear" w:color="auto" w:fill="00AFEF"/>
          </w:tcPr>
          <w:p w:rsidR="004E214D" w:rsidRDefault="009E5212">
            <w:pPr>
              <w:pStyle w:val="TableParagraph"/>
              <w:spacing w:line="229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Verificación</w:t>
            </w:r>
          </w:p>
        </w:tc>
      </w:tr>
      <w:tr w:rsidR="004E214D">
        <w:trPr>
          <w:trHeight w:val="335"/>
        </w:trPr>
        <w:tc>
          <w:tcPr>
            <w:tcW w:w="9921" w:type="dxa"/>
            <w:gridSpan w:val="5"/>
            <w:shd w:val="clear" w:color="auto" w:fill="00AFEF"/>
          </w:tcPr>
          <w:p w:rsidR="004E214D" w:rsidRDefault="009E5212">
            <w:pPr>
              <w:pStyle w:val="TableParagraph"/>
              <w:ind w:left="4000" w:right="398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Plan de Ejecución</w:t>
            </w:r>
          </w:p>
        </w:tc>
      </w:tr>
      <w:tr w:rsidR="004E214D">
        <w:trPr>
          <w:trHeight w:val="758"/>
        </w:trPr>
        <w:tc>
          <w:tcPr>
            <w:tcW w:w="708" w:type="dxa"/>
          </w:tcPr>
          <w:p w:rsidR="004E214D" w:rsidRDefault="009E5212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5278" w:type="dxa"/>
          </w:tcPr>
          <w:p w:rsidR="004E214D" w:rsidRDefault="009E5212">
            <w:pPr>
              <w:pStyle w:val="TableParagraph"/>
              <w:spacing w:line="252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ADMINLAB</w:t>
            </w:r>
          </w:p>
          <w:p w:rsidR="004E214D" w:rsidRDefault="009E5212">
            <w:pPr>
              <w:pStyle w:val="TableParagraph"/>
              <w:spacing w:line="254" w:lineRule="exact"/>
              <w:ind w:left="108" w:right="84"/>
            </w:pPr>
            <w:r>
              <w:t>Sacar</w:t>
            </w:r>
            <w:r>
              <w:rPr>
                <w:spacing w:val="21"/>
              </w:rPr>
              <w:t xml:space="preserve"> </w:t>
            </w:r>
            <w:proofErr w:type="spellStart"/>
            <w:r>
              <w:t>backup</w:t>
            </w:r>
            <w:proofErr w:type="spellEnd"/>
            <w:r>
              <w:rPr>
                <w:spacing w:val="17"/>
              </w:rPr>
              <w:t xml:space="preserve"> </w:t>
            </w:r>
            <w:r>
              <w:t>del</w:t>
            </w:r>
            <w:r>
              <w:rPr>
                <w:spacing w:val="20"/>
              </w:rPr>
              <w:t xml:space="preserve"> </w:t>
            </w:r>
            <w:r>
              <w:t>proyecto</w:t>
            </w:r>
            <w:r>
              <w:rPr>
                <w:spacing w:val="19"/>
              </w:rPr>
              <w:t xml:space="preserve"> </w:t>
            </w:r>
            <w:r>
              <w:t>que</w:t>
            </w:r>
            <w:r>
              <w:rPr>
                <w:spacing w:val="17"/>
              </w:rPr>
              <w:t xml:space="preserve"> </w:t>
            </w:r>
            <w:r>
              <w:t>se</w:t>
            </w:r>
            <w:r>
              <w:rPr>
                <w:spacing w:val="20"/>
              </w:rPr>
              <w:t xml:space="preserve"> </w:t>
            </w:r>
            <w:r>
              <w:t>encuentra</w:t>
            </w:r>
            <w:r>
              <w:rPr>
                <w:spacing w:val="19"/>
              </w:rPr>
              <w:t xml:space="preserve"> </w:t>
            </w:r>
            <w:r>
              <w:t>en</w:t>
            </w:r>
            <w:r>
              <w:rPr>
                <w:spacing w:val="18"/>
              </w:rPr>
              <w:t xml:space="preserve"> </w:t>
            </w:r>
            <w:r>
              <w:t>el</w:t>
            </w:r>
            <w:r>
              <w:rPr>
                <w:spacing w:val="-59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5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server: IIS</w:t>
            </w:r>
          </w:p>
        </w:tc>
        <w:tc>
          <w:tcPr>
            <w:tcW w:w="1526" w:type="dxa"/>
          </w:tcPr>
          <w:p w:rsidR="004E214D" w:rsidRDefault="009E5212">
            <w:pPr>
              <w:pStyle w:val="TableParagraph"/>
              <w:ind w:left="62" w:right="107"/>
              <w:jc w:val="center"/>
            </w:pPr>
            <w:r>
              <w:t>Operaciones</w:t>
            </w:r>
          </w:p>
        </w:tc>
        <w:tc>
          <w:tcPr>
            <w:tcW w:w="852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</w:tr>
      <w:tr w:rsidR="004E214D">
        <w:trPr>
          <w:trHeight w:val="758"/>
        </w:trPr>
        <w:tc>
          <w:tcPr>
            <w:tcW w:w="708" w:type="dxa"/>
          </w:tcPr>
          <w:p w:rsidR="004E214D" w:rsidRDefault="009E5212">
            <w:pPr>
              <w:pStyle w:val="TableParagraph"/>
              <w:spacing w:line="250" w:lineRule="exact"/>
              <w:ind w:left="105"/>
            </w:pPr>
            <w:r>
              <w:t>2</w:t>
            </w:r>
          </w:p>
        </w:tc>
        <w:tc>
          <w:tcPr>
            <w:tcW w:w="5278" w:type="dxa"/>
          </w:tcPr>
          <w:p w:rsidR="004E214D" w:rsidRDefault="009E5212">
            <w:pPr>
              <w:pStyle w:val="TableParagraph"/>
              <w:spacing w:line="250" w:lineRule="exact"/>
              <w:ind w:left="108"/>
              <w:rPr>
                <w:rFonts w:ascii="Arial"/>
                <w:b/>
              </w:rPr>
            </w:pPr>
            <w:r>
              <w:t>Reemplazar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carpeta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proyecto</w:t>
            </w:r>
            <w:r>
              <w:rPr>
                <w:spacing w:val="-4"/>
              </w:rPr>
              <w:t xml:space="preserve"> </w:t>
            </w:r>
            <w:r>
              <w:t>IIS</w:t>
            </w:r>
            <w:r>
              <w:rPr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ADMINLAB</w:t>
            </w:r>
          </w:p>
          <w:p w:rsidR="004E214D" w:rsidRDefault="009E5212">
            <w:pPr>
              <w:pStyle w:val="TableParagraph"/>
              <w:spacing w:before="1" w:line="252" w:lineRule="exact"/>
              <w:ind w:left="108"/>
            </w:pPr>
            <w:r>
              <w:t>por lo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encuentre</w:t>
            </w:r>
            <w:r>
              <w:rPr>
                <w:spacing w:val="-2"/>
              </w:rPr>
              <w:t xml:space="preserve"> </w:t>
            </w:r>
            <w:r>
              <w:t>en la</w:t>
            </w:r>
            <w:r>
              <w:rPr>
                <w:spacing w:val="-1"/>
              </w:rPr>
              <w:t xml:space="preserve"> </w:t>
            </w:r>
            <w:r>
              <w:t>siguiente</w:t>
            </w:r>
            <w:r>
              <w:rPr>
                <w:spacing w:val="-2"/>
              </w:rPr>
              <w:t xml:space="preserve"> </w:t>
            </w:r>
            <w:r>
              <w:t>ruta:</w:t>
            </w:r>
          </w:p>
          <w:p w:rsidR="004E214D" w:rsidRDefault="009E5212">
            <w:pPr>
              <w:pStyle w:val="TableParagraph"/>
              <w:spacing w:line="234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C:\inetpub\wwwroot\ServiciosRest\Adminlab</w:t>
            </w:r>
          </w:p>
        </w:tc>
        <w:tc>
          <w:tcPr>
            <w:tcW w:w="1526" w:type="dxa"/>
          </w:tcPr>
          <w:p w:rsidR="004E214D" w:rsidRDefault="009E5212">
            <w:pPr>
              <w:pStyle w:val="TableParagraph"/>
              <w:spacing w:line="250" w:lineRule="exact"/>
              <w:ind w:left="89" w:right="75"/>
              <w:jc w:val="center"/>
            </w:pPr>
            <w:r>
              <w:t>Operaciones</w:t>
            </w:r>
          </w:p>
        </w:tc>
        <w:tc>
          <w:tcPr>
            <w:tcW w:w="852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</w:tr>
      <w:tr w:rsidR="004E214D">
        <w:trPr>
          <w:trHeight w:val="505"/>
        </w:trPr>
        <w:tc>
          <w:tcPr>
            <w:tcW w:w="708" w:type="dxa"/>
          </w:tcPr>
          <w:p w:rsidR="004E214D" w:rsidRDefault="009E5212">
            <w:pPr>
              <w:pStyle w:val="TableParagraph"/>
              <w:ind w:left="105"/>
            </w:pPr>
            <w:r>
              <w:t>3</w:t>
            </w:r>
          </w:p>
        </w:tc>
        <w:tc>
          <w:tcPr>
            <w:tcW w:w="5278" w:type="dxa"/>
          </w:tcPr>
          <w:p w:rsidR="004E214D" w:rsidRDefault="009E5212">
            <w:pPr>
              <w:pStyle w:val="TableParagraph"/>
              <w:spacing w:line="252" w:lineRule="exact"/>
              <w:ind w:left="108"/>
            </w:pPr>
            <w:r>
              <w:t>Desplegar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Aplicativo con</w:t>
            </w:r>
            <w:r>
              <w:rPr>
                <w:spacing w:val="-1"/>
              </w:rPr>
              <w:t xml:space="preserve"> </w:t>
            </w:r>
            <w:r>
              <w:t>denominación</w:t>
            </w:r>
          </w:p>
          <w:p w:rsidR="004E214D" w:rsidRDefault="009E5212">
            <w:pPr>
              <w:pStyle w:val="TableParagraph"/>
              <w:spacing w:line="234" w:lineRule="exact"/>
              <w:ind w:left="108"/>
            </w:pPr>
            <w:r>
              <w:rPr>
                <w:rFonts w:ascii="Arial"/>
                <w:b/>
              </w:rPr>
              <w:t>ADMINLAB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t>dentro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IIS</w:t>
            </w:r>
          </w:p>
        </w:tc>
        <w:tc>
          <w:tcPr>
            <w:tcW w:w="1526" w:type="dxa"/>
          </w:tcPr>
          <w:p w:rsidR="004E214D" w:rsidRDefault="009E5212">
            <w:pPr>
              <w:pStyle w:val="TableParagraph"/>
              <w:ind w:left="89" w:right="75"/>
              <w:jc w:val="center"/>
            </w:pPr>
            <w:r>
              <w:t>Operaciones</w:t>
            </w:r>
          </w:p>
        </w:tc>
        <w:tc>
          <w:tcPr>
            <w:tcW w:w="852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</w:tr>
      <w:tr w:rsidR="004E214D">
        <w:trPr>
          <w:trHeight w:val="506"/>
        </w:trPr>
        <w:tc>
          <w:tcPr>
            <w:tcW w:w="708" w:type="dxa"/>
          </w:tcPr>
          <w:p w:rsidR="004E214D" w:rsidRDefault="009E5212">
            <w:pPr>
              <w:pStyle w:val="TableParagraph"/>
              <w:ind w:left="105"/>
            </w:pPr>
            <w:r>
              <w:t>4</w:t>
            </w:r>
          </w:p>
        </w:tc>
        <w:tc>
          <w:tcPr>
            <w:tcW w:w="5278" w:type="dxa"/>
          </w:tcPr>
          <w:p w:rsidR="004E214D" w:rsidRDefault="009E5212">
            <w:pPr>
              <w:pStyle w:val="TableParagraph"/>
              <w:spacing w:line="252" w:lineRule="exact"/>
              <w:ind w:left="108" w:right="89"/>
            </w:pPr>
            <w:proofErr w:type="spellStart"/>
            <w:r>
              <w:rPr>
                <w:rFonts w:ascii="Arial" w:hAnsi="Arial"/>
                <w:b/>
              </w:rPr>
              <w:t>RestServices</w:t>
            </w:r>
            <w:proofErr w:type="spellEnd"/>
            <w:r>
              <w:rPr>
                <w:rFonts w:ascii="Arial" w:hAnsi="Arial"/>
                <w:b/>
                <w:spacing w:val="49"/>
              </w:rPr>
              <w:t xml:space="preserve"> </w:t>
            </w:r>
            <w:r>
              <w:t>Sacar</w:t>
            </w:r>
            <w:r>
              <w:rPr>
                <w:spacing w:val="49"/>
              </w:rPr>
              <w:t xml:space="preserve"> </w:t>
            </w:r>
            <w:proofErr w:type="spellStart"/>
            <w:r>
              <w:t>backup</w:t>
            </w:r>
            <w:proofErr w:type="spellEnd"/>
            <w:r>
              <w:rPr>
                <w:spacing w:val="45"/>
              </w:rPr>
              <w:t xml:space="preserve"> </w:t>
            </w:r>
            <w:r>
              <w:t>del</w:t>
            </w:r>
            <w:r>
              <w:rPr>
                <w:spacing w:val="47"/>
              </w:rPr>
              <w:t xml:space="preserve"> </w:t>
            </w:r>
            <w:r>
              <w:t>proyecto</w:t>
            </w:r>
            <w:r>
              <w:rPr>
                <w:spacing w:val="46"/>
              </w:rPr>
              <w:t xml:space="preserve"> </w:t>
            </w:r>
            <w:r>
              <w:t>que</w:t>
            </w:r>
            <w:r>
              <w:rPr>
                <w:spacing w:val="45"/>
              </w:rPr>
              <w:t xml:space="preserve"> </w:t>
            </w:r>
            <w:r>
              <w:t>se</w:t>
            </w:r>
            <w:r>
              <w:rPr>
                <w:spacing w:val="-58"/>
              </w:rPr>
              <w:t xml:space="preserve"> </w:t>
            </w:r>
            <w:r>
              <w:t>encuentra</w:t>
            </w:r>
            <w:r>
              <w:rPr>
                <w:spacing w:val="-2"/>
              </w:rPr>
              <w:t xml:space="preserve"> </w:t>
            </w:r>
            <w:r>
              <w:t>en el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5</w:t>
            </w:r>
            <w:r>
              <w:rPr>
                <w:spacing w:val="-3"/>
              </w:rPr>
              <w:t xml:space="preserve"> </w:t>
            </w:r>
            <w:r>
              <w:t>– server: IIS</w:t>
            </w:r>
          </w:p>
        </w:tc>
        <w:tc>
          <w:tcPr>
            <w:tcW w:w="1526" w:type="dxa"/>
          </w:tcPr>
          <w:p w:rsidR="004E214D" w:rsidRDefault="009E5212">
            <w:pPr>
              <w:pStyle w:val="TableParagraph"/>
              <w:ind w:left="89" w:right="75"/>
              <w:jc w:val="center"/>
            </w:pPr>
            <w:r>
              <w:t>Operaciones</w:t>
            </w:r>
          </w:p>
        </w:tc>
        <w:tc>
          <w:tcPr>
            <w:tcW w:w="852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</w:tr>
      <w:tr w:rsidR="004E214D">
        <w:trPr>
          <w:trHeight w:val="1264"/>
        </w:trPr>
        <w:tc>
          <w:tcPr>
            <w:tcW w:w="708" w:type="dxa"/>
          </w:tcPr>
          <w:p w:rsidR="004E214D" w:rsidRDefault="009E5212">
            <w:pPr>
              <w:pStyle w:val="TableParagraph"/>
              <w:ind w:left="105"/>
            </w:pPr>
            <w:r>
              <w:t>5</w:t>
            </w:r>
          </w:p>
        </w:tc>
        <w:tc>
          <w:tcPr>
            <w:tcW w:w="5278" w:type="dxa"/>
          </w:tcPr>
          <w:p w:rsidR="004E214D" w:rsidRDefault="009E5212">
            <w:pPr>
              <w:pStyle w:val="TableParagraph"/>
              <w:ind w:left="108" w:right="84"/>
              <w:rPr>
                <w:rFonts w:ascii="Arial"/>
                <w:b/>
              </w:rPr>
            </w:pPr>
            <w:r>
              <w:t>Reemplazar la carpeta del proyecto IIS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RestServices</w:t>
            </w:r>
            <w:proofErr w:type="spellEnd"/>
            <w:r>
              <w:rPr>
                <w:rFonts w:ascii="Arial"/>
                <w:b/>
              </w:rPr>
              <w:t xml:space="preserve"> </w:t>
            </w:r>
            <w:r>
              <w:t>por lo que se encuentre en la</w:t>
            </w:r>
            <w:r>
              <w:rPr>
                <w:spacing w:val="1"/>
              </w:rPr>
              <w:t xml:space="preserve"> </w:t>
            </w:r>
            <w:r>
              <w:t>siguiente ruta: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C:\inetpub\wwwroot\ServiciosRest\RestServices</w:t>
            </w:r>
          </w:p>
        </w:tc>
        <w:tc>
          <w:tcPr>
            <w:tcW w:w="1526" w:type="dxa"/>
          </w:tcPr>
          <w:p w:rsidR="004E214D" w:rsidRDefault="009E5212">
            <w:pPr>
              <w:pStyle w:val="TableParagraph"/>
              <w:ind w:left="89" w:right="75"/>
              <w:jc w:val="center"/>
            </w:pPr>
            <w:r>
              <w:t>Operaciones</w:t>
            </w:r>
          </w:p>
        </w:tc>
        <w:tc>
          <w:tcPr>
            <w:tcW w:w="852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</w:tr>
      <w:tr w:rsidR="004E214D">
        <w:trPr>
          <w:trHeight w:val="505"/>
        </w:trPr>
        <w:tc>
          <w:tcPr>
            <w:tcW w:w="708" w:type="dxa"/>
          </w:tcPr>
          <w:p w:rsidR="004E214D" w:rsidRDefault="009E5212">
            <w:pPr>
              <w:pStyle w:val="TableParagraph"/>
              <w:ind w:left="105"/>
            </w:pPr>
            <w:r>
              <w:t>6</w:t>
            </w:r>
          </w:p>
        </w:tc>
        <w:tc>
          <w:tcPr>
            <w:tcW w:w="5278" w:type="dxa"/>
          </w:tcPr>
          <w:p w:rsidR="004E214D" w:rsidRDefault="009E5212">
            <w:pPr>
              <w:pStyle w:val="TableParagraph"/>
              <w:spacing w:line="252" w:lineRule="exact"/>
              <w:ind w:left="108"/>
            </w:pPr>
            <w:r>
              <w:t>Desplegar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Aplicativo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denominación</w:t>
            </w:r>
          </w:p>
          <w:p w:rsidR="004E214D" w:rsidRDefault="009E5212">
            <w:pPr>
              <w:pStyle w:val="TableParagraph"/>
              <w:spacing w:line="234" w:lineRule="exact"/>
              <w:ind w:left="108"/>
            </w:pPr>
            <w:proofErr w:type="spellStart"/>
            <w:r>
              <w:rPr>
                <w:rFonts w:ascii="Arial"/>
                <w:b/>
              </w:rPr>
              <w:t>RestServices</w:t>
            </w:r>
            <w:proofErr w:type="spellEnd"/>
            <w:r>
              <w:rPr>
                <w:rFonts w:ascii="Arial"/>
                <w:b/>
              </w:rPr>
              <w:t xml:space="preserve"> </w:t>
            </w:r>
            <w:r>
              <w:t>dentro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IIS</w:t>
            </w:r>
          </w:p>
        </w:tc>
        <w:tc>
          <w:tcPr>
            <w:tcW w:w="1526" w:type="dxa"/>
          </w:tcPr>
          <w:p w:rsidR="004E214D" w:rsidRDefault="009E5212">
            <w:pPr>
              <w:pStyle w:val="TableParagraph"/>
              <w:ind w:left="89" w:right="75"/>
              <w:jc w:val="center"/>
            </w:pPr>
            <w:r>
              <w:t>Operaciones</w:t>
            </w:r>
          </w:p>
        </w:tc>
        <w:tc>
          <w:tcPr>
            <w:tcW w:w="852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</w:tr>
      <w:tr w:rsidR="004E214D">
        <w:trPr>
          <w:trHeight w:val="506"/>
        </w:trPr>
        <w:tc>
          <w:tcPr>
            <w:tcW w:w="708" w:type="dxa"/>
          </w:tcPr>
          <w:p w:rsidR="004E214D" w:rsidRDefault="009E5212">
            <w:pPr>
              <w:pStyle w:val="TableParagraph"/>
              <w:ind w:left="105"/>
            </w:pPr>
            <w:r>
              <w:t>7</w:t>
            </w:r>
          </w:p>
        </w:tc>
        <w:tc>
          <w:tcPr>
            <w:tcW w:w="5278" w:type="dxa"/>
          </w:tcPr>
          <w:p w:rsidR="009E5212" w:rsidRDefault="009E5212" w:rsidP="009E5212">
            <w:pPr>
              <w:pStyle w:val="TableParagraph"/>
              <w:spacing w:line="252" w:lineRule="exact"/>
              <w:ind w:left="108" w:right="111"/>
            </w:pPr>
            <w:r>
              <w:t xml:space="preserve">Ejecutar el Archivo de los </w:t>
            </w:r>
            <w:proofErr w:type="spellStart"/>
            <w:r>
              <w:t>Querys</w:t>
            </w:r>
            <w:proofErr w:type="spellEnd"/>
            <w:r>
              <w:t xml:space="preserve"> </w:t>
            </w:r>
          </w:p>
          <w:p w:rsidR="009E5212" w:rsidRDefault="009E5212" w:rsidP="009E5212">
            <w:pPr>
              <w:pStyle w:val="TableParagraph"/>
              <w:spacing w:line="252" w:lineRule="exact"/>
              <w:ind w:left="108" w:right="111"/>
            </w:pPr>
            <w:bookmarkStart w:id="0" w:name="_GoBack"/>
            <w:bookmarkEnd w:id="0"/>
            <w:r>
              <w:t>01 backUp_adminLab_21_10_2024</w:t>
            </w:r>
          </w:p>
          <w:p w:rsidR="009E5212" w:rsidRDefault="009E5212" w:rsidP="009E5212">
            <w:pPr>
              <w:pStyle w:val="TableParagraph"/>
              <w:spacing w:line="252" w:lineRule="exact"/>
              <w:ind w:left="108" w:right="111"/>
            </w:pPr>
            <w:r>
              <w:t xml:space="preserve">02 </w:t>
            </w:r>
            <w:proofErr w:type="spellStart"/>
            <w:r>
              <w:t>ListarAdmisionServicioConstanciaDetalle</w:t>
            </w:r>
            <w:proofErr w:type="spellEnd"/>
          </w:p>
          <w:p w:rsidR="009E5212" w:rsidRDefault="009E5212" w:rsidP="009E5212">
            <w:pPr>
              <w:pStyle w:val="TableParagraph"/>
              <w:spacing w:line="252" w:lineRule="exact"/>
              <w:ind w:left="108" w:right="111"/>
            </w:pPr>
            <w:r>
              <w:t xml:space="preserve">03 </w:t>
            </w:r>
            <w:proofErr w:type="spellStart"/>
            <w:r>
              <w:t>SQL_sedecompartidas</w:t>
            </w:r>
            <w:proofErr w:type="spellEnd"/>
          </w:p>
          <w:p w:rsidR="009E5212" w:rsidRDefault="009E5212" w:rsidP="009E5212">
            <w:pPr>
              <w:pStyle w:val="TableParagraph"/>
              <w:spacing w:line="252" w:lineRule="exact"/>
              <w:ind w:left="108" w:right="111"/>
            </w:pPr>
            <w:r>
              <w:t xml:space="preserve">04 </w:t>
            </w:r>
            <w:proofErr w:type="spellStart"/>
            <w:r>
              <w:t>WCO_CalculoPrecio</w:t>
            </w:r>
            <w:proofErr w:type="spellEnd"/>
          </w:p>
          <w:p w:rsidR="004E214D" w:rsidRDefault="009E5212" w:rsidP="009E5212">
            <w:pPr>
              <w:pStyle w:val="TableParagraph"/>
              <w:spacing w:line="252" w:lineRule="exact"/>
              <w:ind w:left="108" w:right="111"/>
            </w:pPr>
            <w:r>
              <w:t xml:space="preserve">05 </w:t>
            </w:r>
            <w:proofErr w:type="spellStart"/>
            <w:r>
              <w:t>WCO_InsertarPersonaMast</w:t>
            </w:r>
            <w:proofErr w:type="spellEnd"/>
          </w:p>
        </w:tc>
        <w:tc>
          <w:tcPr>
            <w:tcW w:w="1526" w:type="dxa"/>
          </w:tcPr>
          <w:p w:rsidR="004E214D" w:rsidRDefault="009E5212">
            <w:pPr>
              <w:pStyle w:val="TableParagraph"/>
              <w:ind w:left="89" w:right="75"/>
              <w:jc w:val="center"/>
            </w:pPr>
            <w:r>
              <w:t>Operaciones</w:t>
            </w:r>
          </w:p>
        </w:tc>
        <w:tc>
          <w:tcPr>
            <w:tcW w:w="852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</w:tr>
    </w:tbl>
    <w:p w:rsidR="004E214D" w:rsidRDefault="004E214D">
      <w:pPr>
        <w:pStyle w:val="Textoindependiente"/>
        <w:rPr>
          <w:sz w:val="24"/>
        </w:rPr>
      </w:pPr>
    </w:p>
    <w:p w:rsidR="004E214D" w:rsidRDefault="009E5212">
      <w:pPr>
        <w:pStyle w:val="Prrafodelista"/>
        <w:numPr>
          <w:ilvl w:val="0"/>
          <w:numId w:val="1"/>
        </w:numPr>
        <w:tabs>
          <w:tab w:val="left" w:pos="1182"/>
        </w:tabs>
        <w:rPr>
          <w:b/>
        </w:rPr>
      </w:pPr>
      <w:r>
        <w:rPr>
          <w:b/>
        </w:rPr>
        <w:t>PROCEDIMIENTO</w:t>
      </w:r>
      <w:r>
        <w:rPr>
          <w:b/>
          <w:spacing w:val="-13"/>
        </w:rPr>
        <w:t xml:space="preserve"> </w:t>
      </w:r>
      <w:r>
        <w:rPr>
          <w:b/>
        </w:rPr>
        <w:t>ROLLBACK</w:t>
      </w:r>
    </w:p>
    <w:p w:rsidR="004E214D" w:rsidRDefault="004E214D">
      <w:pPr>
        <w:pStyle w:val="Textoindependiente"/>
        <w:spacing w:before="1" w:after="1"/>
        <w:rPr>
          <w:sz w:val="25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2E5395"/>
          <w:left w:val="single" w:sz="4" w:space="0" w:color="2E5395"/>
          <w:bottom w:val="single" w:sz="4" w:space="0" w:color="2E5395"/>
          <w:right w:val="single" w:sz="4" w:space="0" w:color="2E5395"/>
          <w:insideH w:val="single" w:sz="4" w:space="0" w:color="2E5395"/>
          <w:insideV w:val="single" w:sz="4" w:space="0" w:color="2E5395"/>
        </w:tblBorders>
        <w:tblLayout w:type="fixed"/>
        <w:tblLook w:val="01E0" w:firstRow="1" w:lastRow="1" w:firstColumn="1" w:lastColumn="1" w:noHBand="0" w:noVBand="0"/>
      </w:tblPr>
      <w:tblGrid>
        <w:gridCol w:w="608"/>
        <w:gridCol w:w="5144"/>
        <w:gridCol w:w="1701"/>
        <w:gridCol w:w="852"/>
        <w:gridCol w:w="1497"/>
      </w:tblGrid>
      <w:tr w:rsidR="004E214D">
        <w:trPr>
          <w:trHeight w:val="506"/>
        </w:trPr>
        <w:tc>
          <w:tcPr>
            <w:tcW w:w="608" w:type="dxa"/>
            <w:shd w:val="clear" w:color="auto" w:fill="00AFEF"/>
          </w:tcPr>
          <w:p w:rsidR="004E214D" w:rsidRDefault="009E5212">
            <w:pPr>
              <w:pStyle w:val="TableParagraph"/>
              <w:ind w:left="107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t>Sec</w:t>
            </w:r>
            <w:proofErr w:type="spellEnd"/>
          </w:p>
        </w:tc>
        <w:tc>
          <w:tcPr>
            <w:tcW w:w="5144" w:type="dxa"/>
            <w:shd w:val="clear" w:color="auto" w:fill="00AFEF"/>
          </w:tcPr>
          <w:p w:rsidR="004E214D" w:rsidRDefault="009E5212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Tarea</w:t>
            </w:r>
          </w:p>
        </w:tc>
        <w:tc>
          <w:tcPr>
            <w:tcW w:w="1701" w:type="dxa"/>
            <w:shd w:val="clear" w:color="auto" w:fill="00AFEF"/>
          </w:tcPr>
          <w:p w:rsidR="004E214D" w:rsidRDefault="009E5212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Responsable</w:t>
            </w:r>
          </w:p>
        </w:tc>
        <w:tc>
          <w:tcPr>
            <w:tcW w:w="852" w:type="dxa"/>
            <w:shd w:val="clear" w:color="auto" w:fill="00AFEF"/>
          </w:tcPr>
          <w:p w:rsidR="004E214D" w:rsidRDefault="009E5212">
            <w:pPr>
              <w:pStyle w:val="TableParagraph"/>
              <w:spacing w:line="254" w:lineRule="exact"/>
              <w:ind w:left="108" w:right="200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t>Tiem</w:t>
            </w:r>
            <w:proofErr w:type="spellEnd"/>
            <w:r>
              <w:rPr>
                <w:rFonts w:ascii="Arial"/>
                <w:b/>
                <w:color w:val="FFFFFF"/>
                <w:spacing w:val="-6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</w:rPr>
              <w:t>po</w:t>
            </w:r>
            <w:proofErr w:type="spellEnd"/>
          </w:p>
        </w:tc>
        <w:tc>
          <w:tcPr>
            <w:tcW w:w="1497" w:type="dxa"/>
            <w:shd w:val="clear" w:color="auto" w:fill="00AFEF"/>
          </w:tcPr>
          <w:p w:rsidR="004E214D" w:rsidRDefault="009E5212">
            <w:pPr>
              <w:pStyle w:val="TableParagraph"/>
              <w:ind w:left="10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Verificación</w:t>
            </w:r>
          </w:p>
        </w:tc>
      </w:tr>
      <w:tr w:rsidR="004E214D">
        <w:trPr>
          <w:trHeight w:val="758"/>
        </w:trPr>
        <w:tc>
          <w:tcPr>
            <w:tcW w:w="608" w:type="dxa"/>
          </w:tcPr>
          <w:p w:rsidR="004E214D" w:rsidRDefault="004E214D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:rsidR="004E214D" w:rsidRDefault="009E5212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5144" w:type="dxa"/>
          </w:tcPr>
          <w:p w:rsidR="004E214D" w:rsidRDefault="009E5212">
            <w:pPr>
              <w:pStyle w:val="TableParagraph"/>
              <w:spacing w:line="25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ADMINLAB</w:t>
            </w:r>
          </w:p>
          <w:p w:rsidR="004E214D" w:rsidRDefault="009E5212">
            <w:pPr>
              <w:pStyle w:val="TableParagraph"/>
              <w:spacing w:before="1"/>
              <w:ind w:left="107"/>
            </w:pPr>
            <w:r>
              <w:t>Reemplazar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carpeta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pase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backup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4E214D" w:rsidRDefault="009E5212">
            <w:pPr>
              <w:pStyle w:val="TableParagraph"/>
              <w:spacing w:line="251" w:lineRule="exact"/>
              <w:ind w:left="107"/>
            </w:pPr>
            <w:r>
              <w:t>Operaciones</w:t>
            </w:r>
          </w:p>
        </w:tc>
        <w:tc>
          <w:tcPr>
            <w:tcW w:w="852" w:type="dxa"/>
          </w:tcPr>
          <w:p w:rsidR="004E214D" w:rsidRDefault="009E5212">
            <w:pPr>
              <w:pStyle w:val="TableParagraph"/>
              <w:spacing w:line="251" w:lineRule="exact"/>
              <w:ind w:left="108"/>
            </w:pPr>
            <w:r>
              <w:t>5</w:t>
            </w:r>
            <w:r>
              <w:rPr>
                <w:spacing w:val="1"/>
              </w:rPr>
              <w:t xml:space="preserve"> </w:t>
            </w:r>
            <w:r>
              <w:t>‘</w:t>
            </w:r>
          </w:p>
        </w:tc>
        <w:tc>
          <w:tcPr>
            <w:tcW w:w="1497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</w:tr>
      <w:tr w:rsidR="004E214D">
        <w:trPr>
          <w:trHeight w:val="758"/>
        </w:trPr>
        <w:tc>
          <w:tcPr>
            <w:tcW w:w="608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44" w:type="dxa"/>
          </w:tcPr>
          <w:p w:rsidR="004E214D" w:rsidRDefault="009E5212">
            <w:pPr>
              <w:pStyle w:val="TableParagraph"/>
              <w:ind w:left="107" w:right="127"/>
            </w:pPr>
            <w:proofErr w:type="spellStart"/>
            <w:r>
              <w:rPr>
                <w:rFonts w:ascii="Arial"/>
                <w:b/>
              </w:rPr>
              <w:t>RestServices</w:t>
            </w:r>
            <w:proofErr w:type="spellEnd"/>
            <w:r>
              <w:rPr>
                <w:rFonts w:ascii="Arial"/>
                <w:b/>
              </w:rPr>
              <w:t xml:space="preserve"> </w:t>
            </w:r>
            <w:r>
              <w:t>Reemplazar la carpeta de pase por</w:t>
            </w:r>
            <w:r>
              <w:rPr>
                <w:spacing w:val="-60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 xml:space="preserve">del </w:t>
            </w:r>
            <w:proofErr w:type="spellStart"/>
            <w:r>
              <w:t>backup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4E214D" w:rsidRDefault="009E5212">
            <w:pPr>
              <w:pStyle w:val="TableParagraph"/>
              <w:ind w:left="107"/>
            </w:pPr>
            <w:r>
              <w:t>Operaciones</w:t>
            </w:r>
          </w:p>
        </w:tc>
        <w:tc>
          <w:tcPr>
            <w:tcW w:w="852" w:type="dxa"/>
          </w:tcPr>
          <w:p w:rsidR="004E214D" w:rsidRDefault="009E5212">
            <w:pPr>
              <w:pStyle w:val="TableParagraph"/>
              <w:ind w:left="108"/>
            </w:pPr>
            <w:r>
              <w:t>5 ‘</w:t>
            </w:r>
          </w:p>
        </w:tc>
        <w:tc>
          <w:tcPr>
            <w:tcW w:w="1497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</w:tr>
      <w:tr w:rsidR="004E214D">
        <w:trPr>
          <w:trHeight w:val="1012"/>
        </w:trPr>
        <w:tc>
          <w:tcPr>
            <w:tcW w:w="608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44" w:type="dxa"/>
          </w:tcPr>
          <w:p w:rsidR="004E214D" w:rsidRDefault="009E5212">
            <w:pPr>
              <w:pStyle w:val="TableParagraph"/>
              <w:ind w:left="107" w:right="1184"/>
              <w:jc w:val="both"/>
            </w:pPr>
            <w:proofErr w:type="spellStart"/>
            <w:r>
              <w:t>Query</w:t>
            </w:r>
            <w:proofErr w:type="spellEnd"/>
            <w:r>
              <w:t xml:space="preserve"> - </w:t>
            </w:r>
            <w:r w:rsidRPr="009E5212">
              <w:t>backUp_adminLab_21_10_2024</w:t>
            </w:r>
            <w:r w:rsidRPr="009E5212">
              <w:t xml:space="preserve"> </w:t>
            </w:r>
            <w:r>
              <w:t xml:space="preserve">Ejecutar el </w:t>
            </w:r>
            <w:proofErr w:type="spellStart"/>
            <w:r>
              <w:t>Query</w:t>
            </w:r>
            <w:proofErr w:type="spellEnd"/>
            <w:r>
              <w:t xml:space="preserve"> de </w:t>
            </w:r>
            <w:proofErr w:type="spellStart"/>
            <w:r>
              <w:t>Rollback</w:t>
            </w:r>
            <w:proofErr w:type="spellEnd"/>
            <w:r>
              <w:t xml:space="preserve"> en la BD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ComercialWeb</w:t>
            </w:r>
            <w:proofErr w:type="spellEnd"/>
          </w:p>
        </w:tc>
        <w:tc>
          <w:tcPr>
            <w:tcW w:w="1701" w:type="dxa"/>
          </w:tcPr>
          <w:p w:rsidR="004E214D" w:rsidRDefault="009E5212">
            <w:pPr>
              <w:pStyle w:val="TableParagraph"/>
              <w:ind w:left="107"/>
            </w:pPr>
            <w:r>
              <w:t>Operaciones</w:t>
            </w:r>
          </w:p>
        </w:tc>
        <w:tc>
          <w:tcPr>
            <w:tcW w:w="852" w:type="dxa"/>
          </w:tcPr>
          <w:p w:rsidR="004E214D" w:rsidRDefault="009E5212">
            <w:pPr>
              <w:pStyle w:val="TableParagraph"/>
              <w:ind w:left="108"/>
            </w:pPr>
            <w:r>
              <w:t>5 ‘</w:t>
            </w:r>
          </w:p>
        </w:tc>
        <w:tc>
          <w:tcPr>
            <w:tcW w:w="1497" w:type="dxa"/>
          </w:tcPr>
          <w:p w:rsidR="004E214D" w:rsidRDefault="004E214D">
            <w:pPr>
              <w:pStyle w:val="TableParagraph"/>
              <w:rPr>
                <w:rFonts w:ascii="Times New Roman"/>
              </w:rPr>
            </w:pPr>
          </w:p>
        </w:tc>
      </w:tr>
    </w:tbl>
    <w:p w:rsidR="004E214D" w:rsidRDefault="004E214D">
      <w:pPr>
        <w:pStyle w:val="Textoindependiente"/>
        <w:rPr>
          <w:sz w:val="24"/>
        </w:rPr>
      </w:pPr>
    </w:p>
    <w:p w:rsidR="004E214D" w:rsidRDefault="009E5212">
      <w:pPr>
        <w:pStyle w:val="Prrafodelista"/>
        <w:numPr>
          <w:ilvl w:val="0"/>
          <w:numId w:val="1"/>
        </w:numPr>
        <w:tabs>
          <w:tab w:val="left" w:pos="1182"/>
        </w:tabs>
        <w:rPr>
          <w:b/>
        </w:rPr>
      </w:pPr>
      <w:r>
        <w:rPr>
          <w:b/>
        </w:rPr>
        <w:t>CRITERIOS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FINALIZACION</w:t>
      </w:r>
    </w:p>
    <w:p w:rsidR="004E214D" w:rsidRDefault="004E214D">
      <w:pPr>
        <w:pStyle w:val="Textoindependiente"/>
        <w:spacing w:before="2"/>
        <w:rPr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2E5395"/>
          <w:left w:val="single" w:sz="4" w:space="0" w:color="2E5395"/>
          <w:bottom w:val="single" w:sz="4" w:space="0" w:color="2E5395"/>
          <w:right w:val="single" w:sz="4" w:space="0" w:color="2E5395"/>
          <w:insideH w:val="single" w:sz="4" w:space="0" w:color="2E5395"/>
          <w:insideV w:val="single" w:sz="4" w:space="0" w:color="2E5395"/>
        </w:tblBorders>
        <w:tblLayout w:type="fixed"/>
        <w:tblLook w:val="01E0" w:firstRow="1" w:lastRow="1" w:firstColumn="1" w:lastColumn="1" w:noHBand="0" w:noVBand="0"/>
      </w:tblPr>
      <w:tblGrid>
        <w:gridCol w:w="5709"/>
        <w:gridCol w:w="1664"/>
        <w:gridCol w:w="2411"/>
      </w:tblGrid>
      <w:tr w:rsidR="004E214D">
        <w:trPr>
          <w:trHeight w:val="254"/>
        </w:trPr>
        <w:tc>
          <w:tcPr>
            <w:tcW w:w="5709" w:type="dxa"/>
            <w:shd w:val="clear" w:color="auto" w:fill="00AFEF"/>
          </w:tcPr>
          <w:p w:rsidR="004E214D" w:rsidRDefault="009E5212">
            <w:pPr>
              <w:pStyle w:val="TableParagraph"/>
              <w:spacing w:line="234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Tarea</w:t>
            </w:r>
          </w:p>
        </w:tc>
        <w:tc>
          <w:tcPr>
            <w:tcW w:w="1664" w:type="dxa"/>
            <w:shd w:val="clear" w:color="auto" w:fill="00AFEF"/>
          </w:tcPr>
          <w:p w:rsidR="004E214D" w:rsidRDefault="009E5212">
            <w:pPr>
              <w:pStyle w:val="TableParagraph"/>
              <w:spacing w:line="234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Responsable</w:t>
            </w:r>
          </w:p>
        </w:tc>
        <w:tc>
          <w:tcPr>
            <w:tcW w:w="2411" w:type="dxa"/>
            <w:shd w:val="clear" w:color="auto" w:fill="00AFEF"/>
          </w:tcPr>
          <w:p w:rsidR="004E214D" w:rsidRDefault="009E5212">
            <w:pPr>
              <w:pStyle w:val="TableParagraph"/>
              <w:spacing w:line="234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Evidencia</w:t>
            </w:r>
          </w:p>
        </w:tc>
      </w:tr>
      <w:tr w:rsidR="004E214D">
        <w:trPr>
          <w:trHeight w:val="251"/>
        </w:trPr>
        <w:tc>
          <w:tcPr>
            <w:tcW w:w="5709" w:type="dxa"/>
          </w:tcPr>
          <w:p w:rsidR="004E214D" w:rsidRDefault="009E5212">
            <w:pPr>
              <w:pStyle w:val="TableParagraph"/>
              <w:spacing w:line="232" w:lineRule="exact"/>
              <w:ind w:left="105"/>
            </w:pPr>
            <w:r>
              <w:t>Realizar</w:t>
            </w:r>
            <w:r>
              <w:rPr>
                <w:spacing w:val="-2"/>
              </w:rPr>
              <w:t xml:space="preserve"> </w:t>
            </w:r>
            <w:r>
              <w:t>pruebas</w:t>
            </w:r>
            <w:r>
              <w:rPr>
                <w:spacing w:val="-4"/>
              </w:rPr>
              <w:t xml:space="preserve"> </w:t>
            </w:r>
            <w:r>
              <w:t>integrales.</w:t>
            </w:r>
          </w:p>
        </w:tc>
        <w:tc>
          <w:tcPr>
            <w:tcW w:w="1664" w:type="dxa"/>
          </w:tcPr>
          <w:p w:rsidR="004E214D" w:rsidRDefault="009E5212">
            <w:pPr>
              <w:pStyle w:val="TableParagraph"/>
              <w:spacing w:line="232" w:lineRule="exact"/>
              <w:ind w:left="107"/>
            </w:pPr>
            <w:r>
              <w:t>Analista</w:t>
            </w:r>
          </w:p>
        </w:tc>
        <w:tc>
          <w:tcPr>
            <w:tcW w:w="2411" w:type="dxa"/>
          </w:tcPr>
          <w:p w:rsidR="004E214D" w:rsidRDefault="004E21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14D">
        <w:trPr>
          <w:trHeight w:val="254"/>
        </w:trPr>
        <w:tc>
          <w:tcPr>
            <w:tcW w:w="5709" w:type="dxa"/>
          </w:tcPr>
          <w:p w:rsidR="004E214D" w:rsidRDefault="004E21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 w:rsidR="004E214D" w:rsidRDefault="004E21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:rsidR="004E214D" w:rsidRDefault="004E21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E214D" w:rsidRDefault="004E214D">
      <w:pPr>
        <w:pStyle w:val="Textoindependiente"/>
        <w:rPr>
          <w:sz w:val="24"/>
        </w:rPr>
      </w:pPr>
    </w:p>
    <w:p w:rsidR="004E214D" w:rsidRDefault="004E214D">
      <w:pPr>
        <w:pStyle w:val="Textoindependiente"/>
        <w:rPr>
          <w:sz w:val="24"/>
        </w:rPr>
      </w:pPr>
    </w:p>
    <w:p w:rsidR="004E214D" w:rsidRDefault="004E214D">
      <w:pPr>
        <w:pStyle w:val="Textoindependiente"/>
        <w:spacing w:before="4"/>
        <w:rPr>
          <w:sz w:val="23"/>
        </w:rPr>
      </w:pPr>
    </w:p>
    <w:p w:rsidR="004E214D" w:rsidRDefault="009E5212">
      <w:pPr>
        <w:pStyle w:val="Prrafodelista"/>
        <w:numPr>
          <w:ilvl w:val="0"/>
          <w:numId w:val="1"/>
        </w:numPr>
        <w:tabs>
          <w:tab w:val="left" w:pos="1182"/>
        </w:tabs>
        <w:spacing w:line="259" w:lineRule="auto"/>
        <w:ind w:left="1542" w:right="5612" w:hanging="720"/>
        <w:rPr>
          <w:b/>
        </w:rPr>
      </w:pPr>
      <w:r>
        <w:rPr>
          <w:b/>
        </w:rPr>
        <w:t>AUTORIZADORES DEL CAMBIO</w:t>
      </w:r>
      <w:r>
        <w:rPr>
          <w:b/>
          <w:spacing w:val="-60"/>
        </w:rPr>
        <w:t xml:space="preserve"> </w:t>
      </w:r>
      <w:r>
        <w:rPr>
          <w:b/>
        </w:rPr>
        <w:t>Elaborado</w:t>
      </w:r>
      <w:r>
        <w:rPr>
          <w:b/>
          <w:spacing w:val="-1"/>
        </w:rPr>
        <w:t xml:space="preserve"> </w:t>
      </w:r>
      <w:r>
        <w:rPr>
          <w:b/>
        </w:rPr>
        <w:t>por:</w:t>
      </w:r>
    </w:p>
    <w:p w:rsidR="004E214D" w:rsidRDefault="009E5212">
      <w:pPr>
        <w:pStyle w:val="Textoindependiente"/>
        <w:spacing w:before="1"/>
        <w:ind w:left="1542" w:right="7095"/>
      </w:pPr>
      <w:r>
        <w:t>Revisado</w:t>
      </w:r>
      <w:r>
        <w:rPr>
          <w:spacing w:val="-2"/>
        </w:rPr>
        <w:t xml:space="preserve"> </w:t>
      </w:r>
      <w:r>
        <w:t>por:</w:t>
      </w:r>
    </w:p>
    <w:p w:rsidR="004E214D" w:rsidRDefault="009E5212">
      <w:pPr>
        <w:pStyle w:val="Textoindependiente"/>
        <w:spacing w:before="18"/>
        <w:ind w:left="1542" w:right="7095"/>
      </w:pPr>
      <w:r>
        <w:t>Aprobado</w:t>
      </w:r>
      <w:r>
        <w:rPr>
          <w:spacing w:val="-14"/>
        </w:rPr>
        <w:t xml:space="preserve"> </w:t>
      </w:r>
      <w:r>
        <w:t>por:</w:t>
      </w:r>
    </w:p>
    <w:p w:rsidR="004E214D" w:rsidRDefault="004E214D">
      <w:pPr>
        <w:pStyle w:val="Textoindependiente"/>
        <w:spacing w:before="4"/>
        <w:rPr>
          <w:sz w:val="17"/>
        </w:rPr>
      </w:pPr>
    </w:p>
    <w:sectPr w:rsidR="004E214D">
      <w:pgSz w:w="11910" w:h="16840"/>
      <w:pgMar w:top="1580" w:right="8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A3DF8"/>
    <w:multiLevelType w:val="hybridMultilevel"/>
    <w:tmpl w:val="36D03780"/>
    <w:lvl w:ilvl="0" w:tplc="72B4EF60">
      <w:start w:val="1"/>
      <w:numFmt w:val="decimal"/>
      <w:lvlText w:val="%1."/>
      <w:lvlJc w:val="left"/>
      <w:pPr>
        <w:ind w:left="1182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D53E6820">
      <w:numFmt w:val="bullet"/>
      <w:lvlText w:val="•"/>
      <w:lvlJc w:val="left"/>
      <w:pPr>
        <w:ind w:left="2078" w:hanging="360"/>
      </w:pPr>
      <w:rPr>
        <w:rFonts w:hint="default"/>
        <w:lang w:val="es-ES" w:eastAsia="en-US" w:bidi="ar-SA"/>
      </w:rPr>
    </w:lvl>
    <w:lvl w:ilvl="2" w:tplc="187C8B42">
      <w:numFmt w:val="bullet"/>
      <w:lvlText w:val="•"/>
      <w:lvlJc w:val="left"/>
      <w:pPr>
        <w:ind w:left="2977" w:hanging="360"/>
      </w:pPr>
      <w:rPr>
        <w:rFonts w:hint="default"/>
        <w:lang w:val="es-ES" w:eastAsia="en-US" w:bidi="ar-SA"/>
      </w:rPr>
    </w:lvl>
    <w:lvl w:ilvl="3" w:tplc="FC8AE68A">
      <w:numFmt w:val="bullet"/>
      <w:lvlText w:val="•"/>
      <w:lvlJc w:val="left"/>
      <w:pPr>
        <w:ind w:left="3875" w:hanging="360"/>
      </w:pPr>
      <w:rPr>
        <w:rFonts w:hint="default"/>
        <w:lang w:val="es-ES" w:eastAsia="en-US" w:bidi="ar-SA"/>
      </w:rPr>
    </w:lvl>
    <w:lvl w:ilvl="4" w:tplc="F31E6C84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5" w:tplc="A0A437FE">
      <w:numFmt w:val="bullet"/>
      <w:lvlText w:val="•"/>
      <w:lvlJc w:val="left"/>
      <w:pPr>
        <w:ind w:left="5673" w:hanging="360"/>
      </w:pPr>
      <w:rPr>
        <w:rFonts w:hint="default"/>
        <w:lang w:val="es-ES" w:eastAsia="en-US" w:bidi="ar-SA"/>
      </w:rPr>
    </w:lvl>
    <w:lvl w:ilvl="6" w:tplc="7F406108">
      <w:numFmt w:val="bullet"/>
      <w:lvlText w:val="•"/>
      <w:lvlJc w:val="left"/>
      <w:pPr>
        <w:ind w:left="6571" w:hanging="360"/>
      </w:pPr>
      <w:rPr>
        <w:rFonts w:hint="default"/>
        <w:lang w:val="es-ES" w:eastAsia="en-US" w:bidi="ar-SA"/>
      </w:rPr>
    </w:lvl>
    <w:lvl w:ilvl="7" w:tplc="EE828D16"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  <w:lvl w:ilvl="8" w:tplc="E82213FA">
      <w:numFmt w:val="bullet"/>
      <w:lvlText w:val="•"/>
      <w:lvlJc w:val="left"/>
      <w:pPr>
        <w:ind w:left="836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214D"/>
    <w:rsid w:val="004E214D"/>
    <w:rsid w:val="009E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A3DA46F"/>
  <w15:docId w15:val="{C4FF8909-BDA4-4918-9513-AF0F2ECB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ind w:left="1182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semiHidden/>
    <w:unhideWhenUsed/>
    <w:rsid w:val="009E5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rldefense.com/v3/__https:/drive.google.com/file/d/1VF7X9cMNTlTburEiJdBFvGkKYTjOnert/view?usp=sharing__;!!IqUcNYopQPk7!PW6ONEQxgAD9iBk-e2_mXrp1kKdlFqPxuR8TEcQVOXlTGfTIUp23putl-Ud_atjXIOsGSwBK78jNODfT9td_g2xvXA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com/v3/__https:/drive.google.com/file/d/1sj5wtS-1LTP9wBod8n5JlUFdGoOZIUN4/view?usp=sharing__;!!IqUcNYopQPk7!PW6ONEQxgAD9iBk-e2_mXrp1kKdlFqPxuR8TEcQVOXlTGfTIUp23putl-Ud_atjXIOsGSwBK78jNODfT9teSUQOb2A$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485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MARIBEL GARAY QUISBERT</dc:creator>
  <cp:lastModifiedBy>Jordan Mateo Pizarro</cp:lastModifiedBy>
  <cp:revision>2</cp:revision>
  <dcterms:created xsi:type="dcterms:W3CDTF">2024-10-21T20:14:00Z</dcterms:created>
  <dcterms:modified xsi:type="dcterms:W3CDTF">2024-10-21T20:25:00Z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2024-10-21T00:00:00Z</vt:filetime>
  </property>
</Properties>
</file>