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0C" w:rsidRDefault="004364A8" w:rsidP="005C68B6">
      <w:pPr>
        <w:jc w:val="both"/>
        <w:rPr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89.95pt;height:84.75pt;z-index:251659264;mso-position-horizontal:center;mso-position-horizontal-relative:margin;mso-position-vertical:top;mso-position-vertical-relative:margin">
            <v:imagedata r:id="rId5" o:title="312715021_1152643662312094_1065782618307396173_n"/>
            <w10:wrap type="square" anchorx="margin" anchory="margin"/>
          </v:shape>
        </w:pict>
      </w:r>
    </w:p>
    <w:p w:rsidR="002C2E7E" w:rsidRDefault="002C2E7E" w:rsidP="005B130C">
      <w:pPr>
        <w:jc w:val="center"/>
        <w:rPr>
          <w:sz w:val="56"/>
          <w:szCs w:val="56"/>
        </w:rPr>
      </w:pPr>
    </w:p>
    <w:p w:rsidR="008D6CEE" w:rsidRDefault="008D6CEE" w:rsidP="005B130C">
      <w:pPr>
        <w:jc w:val="center"/>
        <w:rPr>
          <w:sz w:val="56"/>
          <w:szCs w:val="56"/>
        </w:rPr>
      </w:pPr>
    </w:p>
    <w:p w:rsidR="008D6CEE" w:rsidRDefault="008D6CEE" w:rsidP="005B130C">
      <w:pPr>
        <w:jc w:val="center"/>
        <w:rPr>
          <w:sz w:val="56"/>
          <w:szCs w:val="56"/>
        </w:rPr>
      </w:pPr>
    </w:p>
    <w:p w:rsidR="008D6CEE" w:rsidRDefault="008D6CEE" w:rsidP="005C68B6">
      <w:pPr>
        <w:rPr>
          <w:sz w:val="56"/>
          <w:szCs w:val="56"/>
        </w:rPr>
      </w:pPr>
    </w:p>
    <w:p w:rsidR="005C68B6" w:rsidRDefault="005C68B6" w:rsidP="005C68B6">
      <w:pPr>
        <w:rPr>
          <w:sz w:val="56"/>
          <w:szCs w:val="56"/>
        </w:rPr>
      </w:pPr>
    </w:p>
    <w:p w:rsidR="00FC0997" w:rsidRPr="004364A8" w:rsidRDefault="008D38AA" w:rsidP="005B130C">
      <w:pPr>
        <w:jc w:val="center"/>
        <w:rPr>
          <w:rFonts w:ascii="Times New Roman" w:hAnsi="Times New Roman" w:cs="Times New Roman"/>
          <w:sz w:val="56"/>
          <w:szCs w:val="56"/>
        </w:rPr>
      </w:pPr>
      <w:r w:rsidRPr="004364A8">
        <w:rPr>
          <w:rFonts w:ascii="Times New Roman" w:hAnsi="Times New Roman" w:cs="Times New Roman"/>
          <w:sz w:val="56"/>
          <w:szCs w:val="56"/>
        </w:rPr>
        <w:t>Домашна работа 2</w:t>
      </w:r>
    </w:p>
    <w:p w:rsidR="005B130C" w:rsidRPr="004364A8" w:rsidRDefault="005B130C" w:rsidP="005B130C">
      <w:pPr>
        <w:jc w:val="center"/>
        <w:rPr>
          <w:rFonts w:ascii="Times New Roman" w:hAnsi="Times New Roman" w:cs="Times New Roman"/>
          <w:sz w:val="40"/>
          <w:szCs w:val="40"/>
        </w:rPr>
      </w:pPr>
      <w:r w:rsidRPr="004364A8">
        <w:rPr>
          <w:rFonts w:ascii="Times New Roman" w:hAnsi="Times New Roman" w:cs="Times New Roman"/>
          <w:sz w:val="40"/>
          <w:szCs w:val="40"/>
        </w:rPr>
        <w:t>Дизајн и архитектура на софтвер</w:t>
      </w:r>
    </w:p>
    <w:p w:rsidR="008D6CEE" w:rsidRPr="004364A8" w:rsidRDefault="008D6CEE" w:rsidP="005B130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D6CEE" w:rsidRPr="004364A8" w:rsidRDefault="008D6CEE" w:rsidP="005B130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D6CEE" w:rsidRPr="004364A8" w:rsidRDefault="008D6CEE" w:rsidP="005B130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D6CEE" w:rsidRPr="004364A8" w:rsidRDefault="008D6CEE" w:rsidP="005B130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D6CEE" w:rsidRPr="004364A8" w:rsidRDefault="008D6CEE" w:rsidP="005B130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D6CEE" w:rsidRPr="004364A8" w:rsidRDefault="008D6CEE" w:rsidP="005C68B6">
      <w:pPr>
        <w:rPr>
          <w:rFonts w:ascii="Times New Roman" w:hAnsi="Times New Roman" w:cs="Times New Roman"/>
          <w:sz w:val="40"/>
          <w:szCs w:val="40"/>
        </w:rPr>
      </w:pPr>
    </w:p>
    <w:p w:rsidR="008D6CEE" w:rsidRPr="004364A8" w:rsidRDefault="008D6CEE" w:rsidP="005B130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D6CEE" w:rsidRPr="004364A8" w:rsidRDefault="002C2E7E" w:rsidP="008D6CEE">
      <w:pPr>
        <w:jc w:val="right"/>
        <w:rPr>
          <w:rFonts w:ascii="Times New Roman" w:hAnsi="Times New Roman" w:cs="Times New Roman"/>
          <w:sz w:val="32"/>
          <w:szCs w:val="32"/>
        </w:rPr>
      </w:pPr>
      <w:r w:rsidRPr="004364A8">
        <w:rPr>
          <w:rFonts w:ascii="Times New Roman" w:hAnsi="Times New Roman" w:cs="Times New Roman"/>
          <w:sz w:val="32"/>
          <w:szCs w:val="32"/>
        </w:rPr>
        <w:t>проф. Д-р Петре Ламески</w:t>
      </w:r>
    </w:p>
    <w:p w:rsidR="008D6CEE" w:rsidRPr="004364A8" w:rsidRDefault="00472DB8" w:rsidP="005B130C">
      <w:pPr>
        <w:jc w:val="center"/>
        <w:rPr>
          <w:rFonts w:ascii="Times New Roman" w:hAnsi="Times New Roman" w:cs="Times New Roman"/>
          <w:sz w:val="40"/>
          <w:szCs w:val="40"/>
        </w:rPr>
      </w:pPr>
      <w:r w:rsidRPr="004364A8">
        <w:rPr>
          <w:rFonts w:ascii="Times New Roman" w:hAnsi="Times New Roman" w:cs="Times New Roman"/>
          <w:sz w:val="40"/>
          <w:szCs w:val="40"/>
        </w:rPr>
        <w:lastRenderedPageBreak/>
        <w:t>Имплементациски</w:t>
      </w:r>
      <w:r w:rsidR="00AA63B2" w:rsidRPr="004364A8">
        <w:rPr>
          <w:rFonts w:ascii="Times New Roman" w:hAnsi="Times New Roman" w:cs="Times New Roman"/>
          <w:sz w:val="40"/>
          <w:szCs w:val="40"/>
        </w:rPr>
        <w:t xml:space="preserve"> поглед</w:t>
      </w:r>
    </w:p>
    <w:p w:rsidR="00FB0785" w:rsidRPr="004364A8" w:rsidRDefault="00FB0785" w:rsidP="005B130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B0785" w:rsidRPr="004364A8" w:rsidRDefault="00FB0785" w:rsidP="00FB0785">
      <w:pPr>
        <w:rPr>
          <w:rFonts w:ascii="Times New Roman" w:hAnsi="Times New Roman" w:cs="Times New Roman"/>
          <w:sz w:val="28"/>
          <w:szCs w:val="28"/>
        </w:rPr>
      </w:pPr>
      <w:r w:rsidRPr="004364A8">
        <w:rPr>
          <w:rFonts w:ascii="Times New Roman" w:hAnsi="Times New Roman" w:cs="Times New Roman"/>
          <w:sz w:val="28"/>
          <w:szCs w:val="28"/>
        </w:rPr>
        <w:t>Имплементацискиот поглед обично го доловува набројувањето на сите потсистеми во моделот на имплементација, дијаграмите на компонентите илустрираат како потсистемите се организирани во слоеви и хиерархии и илустрации на увозните зависности помеѓу потсистемите.</w:t>
      </w:r>
    </w:p>
    <w:p w:rsidR="00FB0785" w:rsidRDefault="00FB0785" w:rsidP="00FB0785">
      <w:pPr>
        <w:rPr>
          <w:sz w:val="32"/>
          <w:szCs w:val="32"/>
        </w:rPr>
      </w:pPr>
    </w:p>
    <w:p w:rsidR="00FB0785" w:rsidRDefault="00FB0785" w:rsidP="00FB0785">
      <w:pPr>
        <w:rPr>
          <w:sz w:val="32"/>
          <w:szCs w:val="32"/>
        </w:rPr>
      </w:pPr>
      <w:r>
        <w:rPr>
          <w:noProof/>
          <w:lang w:eastAsia="mk-MK"/>
        </w:rPr>
        <w:drawing>
          <wp:inline distT="0" distB="0" distL="0" distR="0" wp14:anchorId="0ED54074" wp14:editId="26165BC3">
            <wp:extent cx="5731510" cy="5321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85" w:rsidRPr="004364A8" w:rsidRDefault="00060D9E" w:rsidP="00FB0785">
      <w:pPr>
        <w:rPr>
          <w:rFonts w:ascii="Times New Roman" w:hAnsi="Times New Roman" w:cs="Times New Roman"/>
          <w:sz w:val="32"/>
          <w:szCs w:val="32"/>
        </w:rPr>
      </w:pPr>
      <w:r w:rsidRPr="004364A8">
        <w:rPr>
          <w:rFonts w:ascii="Times New Roman" w:hAnsi="Times New Roman" w:cs="Times New Roman"/>
          <w:sz w:val="32"/>
          <w:szCs w:val="32"/>
        </w:rPr>
        <w:t>Слика 1</w:t>
      </w:r>
      <w:r w:rsidR="00FB0785" w:rsidRPr="004364A8">
        <w:rPr>
          <w:rFonts w:ascii="Times New Roman" w:hAnsi="Times New Roman" w:cs="Times New Roman"/>
          <w:sz w:val="32"/>
          <w:szCs w:val="32"/>
        </w:rPr>
        <w:t>.</w:t>
      </w: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Pr="00AA63B2" w:rsidRDefault="00DE68D6" w:rsidP="00AA63B2">
      <w:pPr>
        <w:rPr>
          <w:sz w:val="32"/>
          <w:szCs w:val="32"/>
        </w:rPr>
      </w:pPr>
      <w:r>
        <w:rPr>
          <w:noProof/>
          <w:lang w:eastAsia="mk-MK"/>
        </w:rPr>
        <w:lastRenderedPageBreak/>
        <w:drawing>
          <wp:inline distT="0" distB="0" distL="0" distR="0" wp14:anchorId="37D950D7" wp14:editId="3FBAD678">
            <wp:extent cx="5731510" cy="3235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9E" w:rsidRPr="004364A8" w:rsidRDefault="00060D9E" w:rsidP="00060D9E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r w:rsidRPr="004364A8">
        <w:rPr>
          <w:rFonts w:ascii="Times New Roman" w:hAnsi="Times New Roman" w:cs="Times New Roman"/>
          <w:sz w:val="32"/>
          <w:szCs w:val="32"/>
        </w:rPr>
        <w:t>Слика 2.</w:t>
      </w:r>
    </w:p>
    <w:bookmarkEnd w:id="0"/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Pr="008D6CEE" w:rsidRDefault="005C68B6" w:rsidP="008D6CEE">
      <w:pPr>
        <w:pStyle w:val="ListParagraph"/>
        <w:ind w:left="1080"/>
        <w:rPr>
          <w:sz w:val="32"/>
          <w:szCs w:val="32"/>
        </w:rPr>
      </w:pPr>
    </w:p>
    <w:p w:rsidR="008D6CEE" w:rsidRPr="00AA63B2" w:rsidRDefault="008D6CEE" w:rsidP="00AA63B2">
      <w:pPr>
        <w:rPr>
          <w:sz w:val="32"/>
          <w:szCs w:val="32"/>
        </w:rPr>
      </w:pPr>
    </w:p>
    <w:p w:rsidR="00600731" w:rsidRPr="00B404C6" w:rsidRDefault="00600731" w:rsidP="00600731">
      <w:pPr>
        <w:pStyle w:val="ListParagraph"/>
        <w:ind w:left="1080"/>
        <w:rPr>
          <w:sz w:val="32"/>
          <w:szCs w:val="32"/>
          <w:lang w:val="en-US"/>
        </w:rPr>
      </w:pPr>
    </w:p>
    <w:p w:rsidR="008D6CEE" w:rsidRPr="008D6CEE" w:rsidRDefault="008D6CEE" w:rsidP="008D6CEE">
      <w:pPr>
        <w:rPr>
          <w:sz w:val="28"/>
          <w:szCs w:val="28"/>
        </w:rPr>
      </w:pPr>
    </w:p>
    <w:p w:rsidR="005B130C" w:rsidRPr="008D6CEE" w:rsidRDefault="005B130C" w:rsidP="008D6CEE">
      <w:pPr>
        <w:rPr>
          <w:sz w:val="32"/>
          <w:szCs w:val="32"/>
        </w:rPr>
      </w:pPr>
    </w:p>
    <w:sectPr w:rsidR="005B130C" w:rsidRPr="008D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5E4A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8E2960"/>
    <w:multiLevelType w:val="hybridMultilevel"/>
    <w:tmpl w:val="4D8ED638"/>
    <w:lvl w:ilvl="0" w:tplc="D1B805A6">
      <w:start w:val="1"/>
      <w:numFmt w:val="decimal"/>
      <w:lvlText w:val="%1."/>
      <w:lvlJc w:val="left"/>
      <w:pPr>
        <w:ind w:left="1512" w:hanging="360"/>
      </w:pPr>
      <w:rPr>
        <w:sz w:val="28"/>
        <w:szCs w:val="28"/>
      </w:rPr>
    </w:lvl>
    <w:lvl w:ilvl="1" w:tplc="042F0019" w:tentative="1">
      <w:start w:val="1"/>
      <w:numFmt w:val="lowerLetter"/>
      <w:lvlText w:val="%2."/>
      <w:lvlJc w:val="left"/>
      <w:pPr>
        <w:ind w:left="2232" w:hanging="360"/>
      </w:pPr>
    </w:lvl>
    <w:lvl w:ilvl="2" w:tplc="042F001B" w:tentative="1">
      <w:start w:val="1"/>
      <w:numFmt w:val="lowerRoman"/>
      <w:lvlText w:val="%3."/>
      <w:lvlJc w:val="right"/>
      <w:pPr>
        <w:ind w:left="2952" w:hanging="180"/>
      </w:pPr>
    </w:lvl>
    <w:lvl w:ilvl="3" w:tplc="042F000F" w:tentative="1">
      <w:start w:val="1"/>
      <w:numFmt w:val="decimal"/>
      <w:lvlText w:val="%4."/>
      <w:lvlJc w:val="left"/>
      <w:pPr>
        <w:ind w:left="3672" w:hanging="360"/>
      </w:pPr>
    </w:lvl>
    <w:lvl w:ilvl="4" w:tplc="042F0019" w:tentative="1">
      <w:start w:val="1"/>
      <w:numFmt w:val="lowerLetter"/>
      <w:lvlText w:val="%5."/>
      <w:lvlJc w:val="left"/>
      <w:pPr>
        <w:ind w:left="4392" w:hanging="360"/>
      </w:pPr>
    </w:lvl>
    <w:lvl w:ilvl="5" w:tplc="042F001B" w:tentative="1">
      <w:start w:val="1"/>
      <w:numFmt w:val="lowerRoman"/>
      <w:lvlText w:val="%6."/>
      <w:lvlJc w:val="right"/>
      <w:pPr>
        <w:ind w:left="5112" w:hanging="180"/>
      </w:pPr>
    </w:lvl>
    <w:lvl w:ilvl="6" w:tplc="042F000F" w:tentative="1">
      <w:start w:val="1"/>
      <w:numFmt w:val="decimal"/>
      <w:lvlText w:val="%7."/>
      <w:lvlJc w:val="left"/>
      <w:pPr>
        <w:ind w:left="5832" w:hanging="360"/>
      </w:pPr>
    </w:lvl>
    <w:lvl w:ilvl="7" w:tplc="042F0019" w:tentative="1">
      <w:start w:val="1"/>
      <w:numFmt w:val="lowerLetter"/>
      <w:lvlText w:val="%8."/>
      <w:lvlJc w:val="left"/>
      <w:pPr>
        <w:ind w:left="6552" w:hanging="360"/>
      </w:pPr>
    </w:lvl>
    <w:lvl w:ilvl="8" w:tplc="042F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3B7A73EB"/>
    <w:multiLevelType w:val="multilevel"/>
    <w:tmpl w:val="A4F00A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F4B4EE3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274216"/>
    <w:multiLevelType w:val="multilevel"/>
    <w:tmpl w:val="32847C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0C"/>
    <w:rsid w:val="000009D0"/>
    <w:rsid w:val="00060D9E"/>
    <w:rsid w:val="001227AF"/>
    <w:rsid w:val="002A4FBD"/>
    <w:rsid w:val="002C0917"/>
    <w:rsid w:val="002C2E7E"/>
    <w:rsid w:val="003F4E34"/>
    <w:rsid w:val="004364A8"/>
    <w:rsid w:val="00472DB8"/>
    <w:rsid w:val="005B130C"/>
    <w:rsid w:val="005C68B6"/>
    <w:rsid w:val="00600731"/>
    <w:rsid w:val="006D1ACF"/>
    <w:rsid w:val="007A5EEB"/>
    <w:rsid w:val="008D38AA"/>
    <w:rsid w:val="008D6CEE"/>
    <w:rsid w:val="00946292"/>
    <w:rsid w:val="00A55B59"/>
    <w:rsid w:val="00AA63B2"/>
    <w:rsid w:val="00B404C6"/>
    <w:rsid w:val="00CE783F"/>
    <w:rsid w:val="00DE68D6"/>
    <w:rsid w:val="00F24643"/>
    <w:rsid w:val="00FB0785"/>
    <w:rsid w:val="00FC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F2FC438-252F-476D-AD7A-9C9E9EB1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Baloski</dc:creator>
  <cp:keywords/>
  <dc:description/>
  <cp:lastModifiedBy>Stefan Baloski</cp:lastModifiedBy>
  <cp:revision>6</cp:revision>
  <dcterms:created xsi:type="dcterms:W3CDTF">2022-11-30T19:20:00Z</dcterms:created>
  <dcterms:modified xsi:type="dcterms:W3CDTF">2022-12-10T16:27:00Z</dcterms:modified>
</cp:coreProperties>
</file>