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Lasagna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recipe makes a big 13x9 casserole, make sure you have containers before you make it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 Sauce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  <w:tab/>
        <w:t xml:space="preserve"> </w:t>
        <w:tab/>
        <w:tab/>
        <w:t xml:space="preserve">onion, diced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  <w:tab/>
        <w:t xml:space="preserve">clove</w:t>
        <w:tab/>
        <w:tab/>
        <w:t xml:space="preserve">garlic, minced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  <w:tab/>
        <w:t xml:space="preserve">lb</w:t>
        <w:tab/>
        <w:tab/>
        <w:t xml:space="preserve">ground beef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  <w:tab/>
        <w:t xml:space="preserve">can (28 oz)</w:t>
        <w:tab/>
        <w:t xml:space="preserve">pasta sauce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</w:t>
        <w:tab/>
        <w:t xml:space="preserve">can (8oz)</w:t>
        <w:tab/>
        <w:t xml:space="preserve">tomato sauce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  <w:tab/>
        <w:t xml:space="preserve">tablespoon</w:t>
        <w:tab/>
        <w:t xml:space="preserve">Oregano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Saute onion and garlic, when translucent add beef and mash, add oregano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the beef is brown, add sauce, and season to taste, allow to simmer as you assemble the white sauce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White Sauce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  <w:tab/>
        <w:tab/>
        <w:tab/>
        <w:t xml:space="preserve">eggs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</w:t>
        <w:tab/>
        <w:t xml:space="preserve">oz</w:t>
        <w:tab/>
        <w:tab/>
        <w:t xml:space="preserve">Mozzarella, shredded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</w:t>
        <w:tab/>
        <w:t xml:space="preserve">oz</w:t>
        <w:tab/>
        <w:tab/>
        <w:t xml:space="preserve">Ricotta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medium bowl beat eggs, add Ricotta and mix, add mozzarella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Cassarole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Lasagna noodles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Grated Parmesan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Oven 350°F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Ladle a thin layer of red sauce on the bottom the the dish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Place a layer of pasta on the sauce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a small cookie scoop to put a thin layer of white sauce on the noodles, about half the sauce, and spread it out so it’s even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Ladle more red sauce, about half of what’s left on the white sauce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Another layer of noodles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rest of the white sauce, same way as above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rest of the red sauce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Cover with grated parmesan and bake 30-40 minutes, until the cheese on top is golden brown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