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634" w:rsidRDefault="003067F3">
      <w:pPr>
        <w:pStyle w:val="Title"/>
      </w:pPr>
      <w:r>
        <w:t>Báo cáo</w:t>
      </w:r>
      <w:r w:rsidR="00967934">
        <w:t xml:space="preserve"> ngày 6/6/2016</w:t>
      </w:r>
    </w:p>
    <w:p w:rsidR="00095634" w:rsidRDefault="003067F3">
      <w:pPr>
        <w:pStyle w:val="Heading1"/>
      </w:pPr>
      <w:r>
        <w:t>Đã làm được</w:t>
      </w:r>
    </w:p>
    <w:p w:rsidR="003067F3" w:rsidRPr="00D9467E" w:rsidRDefault="003067F3" w:rsidP="00D9467E">
      <w:pPr>
        <w:pStyle w:val="Heading1"/>
        <w:numPr>
          <w:ilvl w:val="0"/>
          <w:numId w:val="13"/>
        </w:numPr>
        <w:rPr>
          <w:sz w:val="26"/>
        </w:rPr>
      </w:pPr>
      <w:r w:rsidRPr="00D9467E">
        <w:rPr>
          <w:sz w:val="26"/>
        </w:rPr>
        <w:t>Hiểu được cách vận hành của Retrofit : cách lấy dữ liệu từ 1 webservice và hiện thực 1 demo lấy dữ liệu từ themoviedb.org</w:t>
      </w:r>
      <w:r w:rsidR="00D9467E" w:rsidRPr="00D9467E">
        <w:rPr>
          <w:sz w:val="26"/>
        </w:rPr>
        <w:t>.</w:t>
      </w:r>
    </w:p>
    <w:p w:rsidR="003067F3" w:rsidRPr="00D9467E" w:rsidRDefault="003067F3" w:rsidP="00D9467E">
      <w:pPr>
        <w:pStyle w:val="Heading1"/>
        <w:numPr>
          <w:ilvl w:val="0"/>
          <w:numId w:val="13"/>
        </w:numPr>
        <w:rPr>
          <w:sz w:val="26"/>
        </w:rPr>
      </w:pPr>
      <w:r w:rsidRPr="00D9467E">
        <w:rPr>
          <w:sz w:val="26"/>
        </w:rPr>
        <w:t>Nắm được cơ bản về Material Design và một số Material căn bản trong UI như App bar, Floating action button, Card …</w:t>
      </w:r>
    </w:p>
    <w:p w:rsidR="003067F3" w:rsidRPr="003067F3" w:rsidRDefault="003067F3" w:rsidP="003067F3">
      <w:bookmarkStart w:id="0" w:name="_GoBack"/>
      <w:bookmarkEnd w:id="0"/>
    </w:p>
    <w:p w:rsidR="00095634" w:rsidRDefault="003067F3" w:rsidP="003067F3">
      <w:pPr>
        <w:pStyle w:val="Heading1"/>
      </w:pPr>
      <w:r>
        <w:t>Vấn Đề</w:t>
      </w:r>
    </w:p>
    <w:p w:rsidR="00D9467E" w:rsidRPr="00F223E1" w:rsidRDefault="00D9467E" w:rsidP="00F223E1">
      <w:pPr>
        <w:pStyle w:val="Heading1"/>
        <w:numPr>
          <w:ilvl w:val="0"/>
          <w:numId w:val="13"/>
        </w:numPr>
        <w:rPr>
          <w:sz w:val="26"/>
        </w:rPr>
      </w:pPr>
      <w:r w:rsidRPr="00F223E1">
        <w:rPr>
          <w:sz w:val="26"/>
        </w:rPr>
        <w:t>CoordinatorLayout và Relative/Linear Layout.</w:t>
      </w:r>
    </w:p>
    <w:p w:rsidR="00D9467E" w:rsidRPr="00F223E1" w:rsidRDefault="00D9467E" w:rsidP="00F223E1">
      <w:pPr>
        <w:pStyle w:val="Heading1"/>
        <w:numPr>
          <w:ilvl w:val="0"/>
          <w:numId w:val="13"/>
        </w:numPr>
        <w:rPr>
          <w:sz w:val="26"/>
        </w:rPr>
      </w:pPr>
      <w:r w:rsidRPr="00F223E1">
        <w:rPr>
          <w:sz w:val="26"/>
        </w:rPr>
        <w:t>Animation.</w:t>
      </w:r>
    </w:p>
    <w:p w:rsidR="00D9467E" w:rsidRDefault="00D9467E" w:rsidP="00F223E1">
      <w:pPr>
        <w:pStyle w:val="Heading1"/>
        <w:numPr>
          <w:ilvl w:val="0"/>
          <w:numId w:val="13"/>
        </w:numPr>
        <w:rPr>
          <w:sz w:val="26"/>
        </w:rPr>
      </w:pPr>
      <w:r w:rsidRPr="00F223E1">
        <w:rPr>
          <w:sz w:val="26"/>
        </w:rPr>
        <w:t>MVP.</w:t>
      </w:r>
    </w:p>
    <w:p w:rsidR="00F223E1" w:rsidRPr="00F223E1" w:rsidRDefault="00F223E1" w:rsidP="00F223E1"/>
    <w:p w:rsidR="003067F3" w:rsidRDefault="00D9467E" w:rsidP="003067F3">
      <w:pPr>
        <w:pStyle w:val="Heading1"/>
      </w:pPr>
      <w:r>
        <w:t>Mai làm gì</w:t>
      </w:r>
    </w:p>
    <w:p w:rsidR="00D9467E" w:rsidRPr="00F223E1" w:rsidRDefault="00D9467E" w:rsidP="00F223E1">
      <w:pPr>
        <w:pStyle w:val="Heading1"/>
        <w:numPr>
          <w:ilvl w:val="0"/>
          <w:numId w:val="13"/>
        </w:numPr>
        <w:rPr>
          <w:sz w:val="26"/>
        </w:rPr>
      </w:pPr>
      <w:r w:rsidRPr="00F223E1">
        <w:rPr>
          <w:sz w:val="26"/>
        </w:rPr>
        <w:t>Tiếp tục tìm hiểu Material Design và hiện thực 1 demo nhỏ + ứng dụng thử vào phần Prof.</w:t>
      </w:r>
    </w:p>
    <w:p w:rsidR="00D9467E" w:rsidRPr="00F223E1" w:rsidRDefault="00D9467E" w:rsidP="00F223E1">
      <w:pPr>
        <w:pStyle w:val="Heading1"/>
        <w:numPr>
          <w:ilvl w:val="0"/>
          <w:numId w:val="13"/>
        </w:numPr>
        <w:rPr>
          <w:sz w:val="26"/>
        </w:rPr>
      </w:pPr>
      <w:r w:rsidRPr="00F223E1">
        <w:rPr>
          <w:sz w:val="26"/>
        </w:rPr>
        <w:t>Tìm hiểu về MVP và cách triển khai.</w:t>
      </w:r>
    </w:p>
    <w:p w:rsidR="00D9467E" w:rsidRDefault="00D9467E" w:rsidP="00D9467E">
      <w:pPr>
        <w:ind w:left="432"/>
      </w:pPr>
    </w:p>
    <w:p w:rsidR="00D9467E" w:rsidRPr="00D9467E" w:rsidRDefault="00D9467E" w:rsidP="00D9467E">
      <w:pPr>
        <w:ind w:left="432"/>
      </w:pPr>
    </w:p>
    <w:sectPr w:rsidR="00D9467E" w:rsidRPr="00D9467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6A69CD"/>
    <w:multiLevelType w:val="multilevel"/>
    <w:tmpl w:val="66BA442C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34"/>
    <w:rsid w:val="00095634"/>
    <w:rsid w:val="003067F3"/>
    <w:rsid w:val="00967934"/>
    <w:rsid w:val="00D9467E"/>
    <w:rsid w:val="00F2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D36A"/>
  <w15:chartTrackingRefBased/>
  <w15:docId w15:val="{58FA634F-6102-4A22-93A8-87FF036B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piv-P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Duy Nhat Hoang</dc:creator>
  <cp:keywords/>
  <cp:lastModifiedBy>Duy Nhat Hoang</cp:lastModifiedBy>
  <cp:revision>3</cp:revision>
  <dcterms:created xsi:type="dcterms:W3CDTF">2016-06-06T10:29:00Z</dcterms:created>
  <dcterms:modified xsi:type="dcterms:W3CDTF">2016-06-06T12:26:00Z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