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Rule="auto"/>
        <w:rPr>
          <w:color w:val="1f1f1f"/>
        </w:rPr>
      </w:pPr>
      <w:r w:rsidDel="00000000" w:rsidR="00000000" w:rsidRPr="00000000">
        <w:rPr>
          <w:color w:val="1f1f1f"/>
          <w:rtl w:val="0"/>
        </w:rPr>
        <w:t xml:space="preserve">Energía: El Motor de los Procesos Técnicos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en sus diversas manifestaciones, es el motor que impulsa los procesos técnicos que dan forma a nuestro mundo moderno. Desde las antiguas civilizaciones que utilizaron la energía del fuego y el agua hasta las avanzadas tecnologías actuales, la energía ha sido un factor determinante en el desarrollo humano.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Mecánica: El Movimiento en Acción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mecánica, que se divide en energía cinética y potencial, es una de las formas más fundamentales de energía. La energía cinética, asociada al movimiento de los objetos, es esencial en numerosas aplicaciones, desde el funcionamiento de motores de combustión interna hasta la generación de electricidad en centrales hidroeléctricas. La energía potencial, por otro lado, está relacionada con la posición de un objeto en un campo de fuerza. Por ejemplo, el agua almacenada en una presa posee energía potencial gravitacional, que se convierte en energía cinética al caer y luego en energía eléctrica a través de turbinas.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Térmica: El Calor que Transforma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térmica, o calor, es otra forma esencial de energía que está asociada con la temperatura de un objeto. Cuando un objeto se calienta, sus moléculas vibran más rápido, lo que aumenta su energía térmica. Esta energía se puede transferir de un objeto a otro mediante conducción, convección o radiación.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térmica tiene aplicaciones industriales, domésticas y comerciales. En la industria, se utiliza en procesos metalúrgicos, como la fundición y el forjado de metales, y en la generación de electricidad en centrales térmicas. En el hogar, se emplea para cocinar alimentos, calentar agua y espacios, y en la climatización de edificios.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Eléctrica: La Corriente Vital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eléctrica, generada por el flujo de electrones a través de un conductor, es una de las formas de energía más versátiles y ampliamente utilizadas. Se produce en centrales eléctricas a partir de diversas fuentes, como combustibles fósiles, energía nuclear, energía hidráulica, energía solar y energía eólica.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eléctrica tiene un sinfín de aplicaciones, desde la iluminación de nuestros hogares y ciudades hasta el funcionamiento de dispositivos electrónicos, electrodomésticos, maquinaria industrial y sistemas de transporte. Además, se utiliza en la transmisión de información a través de redes de comunicación.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Química: La Fuerza de los Enlaces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química está almacenada en los enlaces químicos de las sustancias. Cuando estos enlaces se rompen o se forman, se libera o se absorbe energía. Esta energía se utiliza en diversos procesos, como la combustión de combustibles fósiles para generar energía térmica y eléctrica, las reacciones químicas en baterías para almacenar energía eléctrica, y la fotosíntesis en las plantas para convertir la energía solar en energía química.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Nuclear: La Fuerza del Átomo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nuclear se libera a través de reacciones nucleares, como la fisión y la fusión. En la fisión nuclear, un átomo pesado se divide en átomos más ligeros, liberando una gran cantidad de energía. En la fusión nuclear, dos átomos ligeros se combinan para formar un átomo más pesado, liberando aún más energía.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nuclear se utiliza principalmente para generar electricidad en centrales nucleares. Aunque es una fuente de energía potente, también plantea desafíos relacionados con la seguridad y la gestión de residuos nucleares.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Solar: La Luz del Sol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solar proviene del Sol y se manifiesta en forma de radiación electromagnética, principalmente en el espectro visible. Esta energía puede ser capturada y convertida en otras formas de energía, como la energía térmica y la energía eléctrica.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solar térmica se utiliza para calentar agua y espacios, mientras que la energía solar fotovoltaica se convierte directamente en electricidad mediante células solares. La energía solar es una fuente de energía renovable y limpia, y su uso está en constante crecimiento.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Energía Eólica: El Poder del Viento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La energía eólica se obtiene del viento, que es el movimiento del aire a través de la atmósfera. Los aerogeneradores convierten la energía cinética del viento en energía eléctrica. La energía eólica es una fuente de energía renovable y limpia, y se utiliza cada vez más para generar electricidad en diversas partes del mundo.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El Futuro Energético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El futuro de la energía está marcado por la necesidad de fuentes de energía limpias, renovables y sostenibles. La diversificación de la matriz energética, la eficiencia energética y el desarrollo de nuevas tecnologías son fundamentales para abordar los desafíos energéticos del siglo XXI. Al comprender los diferentes tipos de energía y su aplicación en los procesos técnicos, podemos tomar decisiones informadas para construir un futuro energético más sostenible y equitativo.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