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9" w:lineRule="auto"/>
        <w:jc w:val="center"/>
      </w:pPr>
      <w:r>
        <w:rPr>
          <w:rFonts w:ascii="Arial" w:hAnsi="Arial" w:eastAsia="Arial"/>
          <w:b/>
          <w:color w:val="111827"/>
          <w:sz w:val="40"/>
        </w:rPr>
        <w:t>Deepan Karthick</w:t>
      </w:r>
    </w:p>
    <w:p>
      <w:pPr>
        <w:spacing w:after="60" w:line="259" w:lineRule="auto"/>
        <w:jc w:val="center"/>
      </w:pPr>
      <w:r>
        <w:rPr>
          <w:rFonts w:ascii="Arial" w:hAnsi="Arial" w:eastAsia="Arial"/>
          <w:b w:val="0"/>
          <w:color w:val="0F766E"/>
          <w:sz w:val="21"/>
        </w:rPr>
        <w:t>Python automation + React dashboards + practical business software</w:t>
      </w:r>
    </w:p>
    <w:p>
      <w:pPr>
        <w:spacing w:after="60" w:line="259" w:lineRule="auto"/>
        <w:jc w:val="center"/>
      </w:pPr>
      <w:r>
        <w:rPr>
          <w:rFonts w:ascii="Arial" w:hAnsi="Arial" w:eastAsia="Arial"/>
          <w:b w:val="0"/>
          <w:color w:val="4B5563"/>
          <w:sz w:val="17"/>
        </w:rPr>
        <w:t>deepankarthick212@gmail.com | 9487572163 | Coimbatore, Tamil Nadu, India | GitHub: https://github.com/darkraigamer212-cmd/career-application-kit | LinkedIn: https://www.linkedin.com/in/deepan-karthick-166735374/ | Portfolio: https://darkraigamer212-cmd.github.io/career-application-kit/portfolio/</w:t>
      </w:r>
    </w:p>
    <w:p>
      <w:pPr>
        <w:pStyle w:val="Heading1"/>
      </w:pPr>
      <w:r>
        <w:t>Profile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111827"/>
          <w:sz w:val="20"/>
        </w:rPr>
        <w:t>I build practical tools that turn messy work into usable software: ranked lists, PDF/DOCX reports, React dashboards, ERP-style workflows, automations, and AI-assisted development workflows with manual verification. I am looking for remote internships, freelance projects, contract work, and part-time developer roles where speed, ownership, and clear communication matter.</w:t>
      </w:r>
    </w:p>
    <w:p>
      <w:pPr>
        <w:pStyle w:val="Heading1"/>
      </w:pPr>
      <w:r>
        <w:t>What I Can Help With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Python automation, PDF/DOCX report generation, React dashboards and internal tools, data cleanup and structured summaries, and AI-assisted prototyping with documentation and testing.</w:t>
      </w:r>
    </w:p>
    <w:p>
      <w:pPr>
        <w:pStyle w:val="Heading1"/>
      </w:pPr>
      <w:r>
        <w:t>Best Proof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Rental Research Report Generator | Python, ReportLab, python-docx, JSON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Built a Python tool that normalizes rental listing data, filters noisy results, ranks suitable houses, and generates decision reports in English and Tamil.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Replaced scattered rental searching with a structured shortlist, budget and commute logic, PDF/DOCX/Markdown outputs, and real-world verification safeguards.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Added offline sample data and unit tests so the project can be shown reliably without live portals.</w:t>
      </w:r>
    </w:p>
    <w:p>
      <w:pPr>
        <w:spacing w:after="60" w:line="259" w:lineRule="auto"/>
      </w:pPr>
      <w:r>
        <w:rPr>
          <w:rFonts w:ascii="Arial" w:hAnsi="Arial" w:eastAsia="Arial"/>
          <w:b/>
          <w:color w:val="111827"/>
          <w:sz w:val="20"/>
        </w:rPr>
        <w:t>Printing Press ERP / Business Management System | React, Supabase, business workflows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Built and deployed practical React/Supabase business software for workflow tracking and operational dashboards.</w:t>
      </w:r>
    </w:p>
    <w:p>
      <w:pPr>
        <w:pStyle w:val="Heading1"/>
      </w:pPr>
      <w:r>
        <w:t>Skills</w:t>
      </w:r>
    </w:p>
    <w:p>
      <w:pPr>
        <w:spacing w:after="60" w:line="259" w:lineRule="auto"/>
      </w:pPr>
      <w:r>
        <w:rPr>
          <w:rFonts w:ascii="Arial" w:hAnsi="Arial" w:eastAsia="Arial"/>
          <w:b w:val="0"/>
          <w:color w:val="111827"/>
          <w:sz w:val="20"/>
        </w:rPr>
        <w:t>Python, JavaScript, React, Vite, Supabase, Django basics, HTML, CSS, C, data analysis, data structures, TypeScript basics, REST APIs, PostgreSQL, Git, GitHub, GitHub Actions, cloud fundamentals, Docker basics, Codex, ChatGPT, AI-assisted development, prompt engineering, ERP development, dashboard development, business software, automation, PDF/DOCX generation, responsive web design, UI/UX design, basic testing, CI/CD basics, CLI tools, technical documentation, GSAP basics, Framer Motion basics</w:t>
      </w:r>
    </w:p>
    <w:p>
      <w:pPr>
        <w:pStyle w:val="Heading1"/>
      </w:pPr>
      <w:r>
        <w:t>Learning Evidence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Completed 23 course credentials across machine learning, generative AI, cloud fundamentals, cybersecurity, programming, data analysis, and front-end development. Certificate archive available from the portfolio.</w:t>
      </w:r>
    </w:p>
    <w:p>
      <w:pPr>
        <w:pStyle w:val="Heading1"/>
      </w:pPr>
      <w:r>
        <w:t>Education</w:t>
      </w:r>
    </w:p>
    <w:p>
      <w:pPr>
        <w:spacing w:after="40"/>
        <w:ind w:left="317" w:hanging="173"/>
      </w:pPr>
      <w:r>
        <w:rPr>
          <w:rFonts w:ascii="Arial" w:hAnsi="Arial" w:eastAsia="Arial"/>
          <w:color w:val="111827"/>
          <w:sz w:val="20"/>
        </w:rPr>
        <w:t>- B.Sc. Computer Science with Artificial Intelligence, Rathinam Global University, Coimbatore - 2028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