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4065" w14:textId="24F6508E" w:rsidR="00C006D9" w:rsidRDefault="00000000" w:rsidP="00D20247">
      <w:pPr>
        <w:ind w:left="3600"/>
        <w:jc w:val="left"/>
      </w:pPr>
      <w:r>
        <w:t>Cardiff</w:t>
      </w:r>
      <w:r>
        <w:rPr>
          <w:spacing w:val="-7"/>
        </w:rPr>
        <w:t xml:space="preserve"> </w:t>
      </w:r>
      <w:r>
        <w:t>Metropolitan</w:t>
      </w:r>
      <w:r>
        <w:rPr>
          <w:spacing w:val="-7"/>
        </w:rPr>
        <w:t xml:space="preserve"> </w:t>
      </w:r>
      <w:r>
        <w:rPr>
          <w:spacing w:val="-2"/>
        </w:rPr>
        <w:t>University</w:t>
      </w:r>
    </w:p>
    <w:p w14:paraId="3673F8E9" w14:textId="36D39E7F" w:rsidR="00D873F8" w:rsidRDefault="00000000">
      <w:pPr>
        <w:ind w:left="2387" w:right="3102"/>
        <w:jc w:val="center"/>
        <w:rPr>
          <w:b/>
        </w:rPr>
      </w:pPr>
      <w:r w:rsidRPr="001665AF">
        <w:rPr>
          <w:b/>
          <w:highlight w:val="yellow"/>
        </w:rPr>
        <w:t>B.Sc.</w:t>
      </w:r>
      <w:r w:rsidRPr="001665AF">
        <w:rPr>
          <w:b/>
          <w:spacing w:val="-7"/>
          <w:highlight w:val="yellow"/>
        </w:rPr>
        <w:t xml:space="preserve"> </w:t>
      </w:r>
      <w:r w:rsidRPr="001665AF">
        <w:rPr>
          <w:b/>
          <w:highlight w:val="yellow"/>
        </w:rPr>
        <w:t>(Hons)</w:t>
      </w:r>
      <w:r w:rsidRPr="001665AF">
        <w:rPr>
          <w:b/>
          <w:spacing w:val="-7"/>
          <w:highlight w:val="yellow"/>
        </w:rPr>
        <w:t xml:space="preserve"> </w:t>
      </w:r>
      <w:r w:rsidRPr="001665AF">
        <w:rPr>
          <w:b/>
          <w:highlight w:val="yellow"/>
        </w:rPr>
        <w:t>in</w:t>
      </w:r>
      <w:r w:rsidRPr="001665AF">
        <w:rPr>
          <w:b/>
          <w:spacing w:val="-7"/>
          <w:highlight w:val="yellow"/>
        </w:rPr>
        <w:t xml:space="preserve"> </w:t>
      </w:r>
      <w:r w:rsidR="001665AF" w:rsidRPr="001665AF">
        <w:rPr>
          <w:b/>
          <w:highlight w:val="yellow"/>
        </w:rPr>
        <w:t>Data Science</w:t>
      </w:r>
    </w:p>
    <w:p w14:paraId="21EA3557" w14:textId="712BC00F" w:rsidR="00C006D9" w:rsidRDefault="00000000" w:rsidP="00540E37">
      <w:pPr>
        <w:pStyle w:val="Title"/>
        <w:ind w:left="3600"/>
        <w:jc w:val="both"/>
      </w:pPr>
      <w:r>
        <w:t>Assignment Cover Sheet</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1602"/>
        <w:gridCol w:w="1216"/>
        <w:gridCol w:w="910"/>
        <w:gridCol w:w="1174"/>
        <w:gridCol w:w="269"/>
        <w:gridCol w:w="1302"/>
        <w:gridCol w:w="262"/>
        <w:gridCol w:w="1500"/>
      </w:tblGrid>
      <w:tr w:rsidR="00C006D9" w14:paraId="5C7EC626" w14:textId="77777777">
        <w:trPr>
          <w:trHeight w:val="405"/>
        </w:trPr>
        <w:tc>
          <w:tcPr>
            <w:tcW w:w="9833" w:type="dxa"/>
            <w:gridSpan w:val="9"/>
            <w:tcBorders>
              <w:bottom w:val="nil"/>
            </w:tcBorders>
            <w:shd w:val="clear" w:color="auto" w:fill="000000"/>
          </w:tcPr>
          <w:p w14:paraId="310D0B7F" w14:textId="77777777" w:rsidR="00C006D9" w:rsidRDefault="00000000">
            <w:pPr>
              <w:pStyle w:val="TableParagraph"/>
              <w:spacing w:before="1"/>
              <w:rPr>
                <w:b/>
                <w:sz w:val="20"/>
              </w:rPr>
            </w:pPr>
            <w:r>
              <w:rPr>
                <w:b/>
                <w:color w:val="FFFFFF"/>
                <w:sz w:val="20"/>
              </w:rPr>
              <w:t>Student</w:t>
            </w:r>
            <w:r>
              <w:rPr>
                <w:b/>
                <w:color w:val="FFFFFF"/>
                <w:spacing w:val="-4"/>
                <w:sz w:val="20"/>
              </w:rPr>
              <w:t xml:space="preserve"> </w:t>
            </w:r>
            <w:r>
              <w:rPr>
                <w:b/>
                <w:color w:val="FFFFFF"/>
                <w:sz w:val="20"/>
              </w:rPr>
              <w:t>Details</w:t>
            </w:r>
            <w:r>
              <w:rPr>
                <w:b/>
                <w:color w:val="FFFFFF"/>
                <w:spacing w:val="-5"/>
                <w:sz w:val="20"/>
              </w:rPr>
              <w:t xml:space="preserve"> </w:t>
            </w:r>
            <w:r>
              <w:rPr>
                <w:b/>
                <w:color w:val="FFFFFF"/>
                <w:sz w:val="20"/>
              </w:rPr>
              <w:t>(</w:t>
            </w:r>
            <w:r>
              <w:rPr>
                <w:b/>
                <w:color w:val="FFFFFF"/>
                <w:spacing w:val="-3"/>
                <w:sz w:val="20"/>
              </w:rPr>
              <w:t xml:space="preserve"> </w:t>
            </w:r>
            <w:r>
              <w:rPr>
                <w:b/>
                <w:color w:val="FFFFFF"/>
                <w:sz w:val="20"/>
              </w:rPr>
              <w:t>Student</w:t>
            </w:r>
            <w:r>
              <w:rPr>
                <w:b/>
                <w:color w:val="FFFFFF"/>
                <w:spacing w:val="-4"/>
                <w:sz w:val="20"/>
              </w:rPr>
              <w:t xml:space="preserve"> </w:t>
            </w:r>
            <w:r>
              <w:rPr>
                <w:b/>
                <w:color w:val="FFFFFF"/>
                <w:sz w:val="20"/>
              </w:rPr>
              <w:t>should</w:t>
            </w:r>
            <w:r>
              <w:rPr>
                <w:b/>
                <w:color w:val="FFFFFF"/>
                <w:spacing w:val="-5"/>
                <w:sz w:val="20"/>
              </w:rPr>
              <w:t xml:space="preserve"> </w:t>
            </w:r>
            <w:r>
              <w:rPr>
                <w:b/>
                <w:color w:val="FFFFFF"/>
                <w:sz w:val="20"/>
              </w:rPr>
              <w:t>fill</w:t>
            </w:r>
            <w:r>
              <w:rPr>
                <w:b/>
                <w:color w:val="FFFFFF"/>
                <w:spacing w:val="-4"/>
                <w:sz w:val="20"/>
              </w:rPr>
              <w:t xml:space="preserve"> </w:t>
            </w:r>
            <w:r>
              <w:rPr>
                <w:b/>
                <w:color w:val="FFFFFF"/>
                <w:sz w:val="20"/>
              </w:rPr>
              <w:t>the</w:t>
            </w:r>
            <w:r>
              <w:rPr>
                <w:b/>
                <w:color w:val="FFFFFF"/>
                <w:spacing w:val="-4"/>
                <w:sz w:val="20"/>
              </w:rPr>
              <w:t xml:space="preserve"> </w:t>
            </w:r>
            <w:r>
              <w:rPr>
                <w:b/>
                <w:color w:val="FFFFFF"/>
                <w:spacing w:val="-2"/>
                <w:sz w:val="20"/>
              </w:rPr>
              <w:t>content)</w:t>
            </w:r>
          </w:p>
        </w:tc>
      </w:tr>
      <w:tr w:rsidR="00C006D9" w14:paraId="4DC0C7E4" w14:textId="77777777">
        <w:trPr>
          <w:trHeight w:val="409"/>
        </w:trPr>
        <w:tc>
          <w:tcPr>
            <w:tcW w:w="3200" w:type="dxa"/>
            <w:gridSpan w:val="2"/>
            <w:shd w:val="clear" w:color="auto" w:fill="D9D9D9"/>
          </w:tcPr>
          <w:p w14:paraId="068496CB" w14:textId="77777777" w:rsidR="00C006D9" w:rsidRDefault="00000000">
            <w:pPr>
              <w:pStyle w:val="TableParagraph"/>
              <w:spacing w:line="222" w:lineRule="exact"/>
              <w:rPr>
                <w:sz w:val="20"/>
              </w:rPr>
            </w:pPr>
            <w:r>
              <w:rPr>
                <w:spacing w:val="-4"/>
                <w:sz w:val="20"/>
              </w:rPr>
              <w:t>Name</w:t>
            </w:r>
          </w:p>
        </w:tc>
        <w:tc>
          <w:tcPr>
            <w:tcW w:w="6633" w:type="dxa"/>
            <w:gridSpan w:val="7"/>
          </w:tcPr>
          <w:p w14:paraId="2799AE4F" w14:textId="5338B295" w:rsidR="00C006D9" w:rsidRDefault="00847599">
            <w:pPr>
              <w:pStyle w:val="TableParagraph"/>
              <w:ind w:left="0"/>
              <w:rPr>
                <w:sz w:val="20"/>
              </w:rPr>
            </w:pPr>
            <w:r>
              <w:rPr>
                <w:sz w:val="20"/>
              </w:rPr>
              <w:t>Kathireshan Thinushan</w:t>
            </w:r>
          </w:p>
        </w:tc>
      </w:tr>
      <w:tr w:rsidR="00C006D9" w14:paraId="45DF695D" w14:textId="77777777">
        <w:trPr>
          <w:trHeight w:val="410"/>
        </w:trPr>
        <w:tc>
          <w:tcPr>
            <w:tcW w:w="3200" w:type="dxa"/>
            <w:gridSpan w:val="2"/>
            <w:shd w:val="clear" w:color="auto" w:fill="D9D9D9"/>
          </w:tcPr>
          <w:p w14:paraId="77C162B2" w14:textId="77777777" w:rsidR="00C006D9" w:rsidRDefault="00000000">
            <w:pPr>
              <w:pStyle w:val="TableParagraph"/>
              <w:spacing w:line="227" w:lineRule="exact"/>
              <w:rPr>
                <w:sz w:val="20"/>
              </w:rPr>
            </w:pPr>
            <w:r>
              <w:rPr>
                <w:sz w:val="20"/>
              </w:rPr>
              <w:t>Student</w:t>
            </w:r>
            <w:r>
              <w:rPr>
                <w:spacing w:val="-6"/>
                <w:sz w:val="20"/>
              </w:rPr>
              <w:t xml:space="preserve"> </w:t>
            </w:r>
            <w:r>
              <w:rPr>
                <w:spacing w:val="-5"/>
                <w:sz w:val="20"/>
              </w:rPr>
              <w:t>ID</w:t>
            </w:r>
          </w:p>
        </w:tc>
        <w:tc>
          <w:tcPr>
            <w:tcW w:w="6633" w:type="dxa"/>
            <w:gridSpan w:val="7"/>
          </w:tcPr>
          <w:p w14:paraId="50F443F2" w14:textId="1F1A1DF8" w:rsidR="00C006D9" w:rsidRDefault="00847599">
            <w:pPr>
              <w:pStyle w:val="TableParagraph"/>
              <w:ind w:left="0"/>
              <w:rPr>
                <w:sz w:val="20"/>
              </w:rPr>
            </w:pPr>
            <w:r w:rsidRPr="00847599">
              <w:rPr>
                <w:sz w:val="20"/>
              </w:rPr>
              <w:t>st20286254</w:t>
            </w:r>
            <w:r>
              <w:rPr>
                <w:sz w:val="20"/>
              </w:rPr>
              <w:t xml:space="preserve">    </w:t>
            </w:r>
            <w:r w:rsidRPr="00847599">
              <w:rPr>
                <w:sz w:val="20"/>
              </w:rPr>
              <w:t>CL/BSCDs/CMU/09/15</w:t>
            </w:r>
          </w:p>
        </w:tc>
      </w:tr>
      <w:tr w:rsidR="00C006D9" w14:paraId="12A9D608" w14:textId="77777777">
        <w:trPr>
          <w:trHeight w:val="424"/>
        </w:trPr>
        <w:tc>
          <w:tcPr>
            <w:tcW w:w="9833" w:type="dxa"/>
            <w:gridSpan w:val="9"/>
            <w:tcBorders>
              <w:bottom w:val="nil"/>
            </w:tcBorders>
            <w:shd w:val="clear" w:color="auto" w:fill="000000"/>
          </w:tcPr>
          <w:p w14:paraId="26D9F572" w14:textId="77777777" w:rsidR="00C006D9" w:rsidRDefault="00000000">
            <w:pPr>
              <w:pStyle w:val="TableParagraph"/>
              <w:spacing w:before="1"/>
              <w:rPr>
                <w:b/>
                <w:sz w:val="20"/>
              </w:rPr>
            </w:pPr>
            <w:r>
              <w:rPr>
                <w:b/>
                <w:color w:val="FFFFFF"/>
                <w:sz w:val="20"/>
              </w:rPr>
              <w:t>Scheduled</w:t>
            </w:r>
            <w:r>
              <w:rPr>
                <w:b/>
                <w:color w:val="FFFFFF"/>
                <w:spacing w:val="-6"/>
                <w:sz w:val="20"/>
              </w:rPr>
              <w:t xml:space="preserve"> </w:t>
            </w:r>
            <w:r>
              <w:rPr>
                <w:b/>
                <w:color w:val="FFFFFF"/>
                <w:sz w:val="20"/>
              </w:rPr>
              <w:t>unit</w:t>
            </w:r>
            <w:r>
              <w:rPr>
                <w:b/>
                <w:color w:val="FFFFFF"/>
                <w:spacing w:val="-5"/>
                <w:sz w:val="20"/>
              </w:rPr>
              <w:t xml:space="preserve"> </w:t>
            </w:r>
            <w:r>
              <w:rPr>
                <w:b/>
                <w:color w:val="FFFFFF"/>
                <w:spacing w:val="-2"/>
                <w:sz w:val="20"/>
              </w:rPr>
              <w:t>details</w:t>
            </w:r>
          </w:p>
        </w:tc>
      </w:tr>
      <w:tr w:rsidR="00C006D9" w14:paraId="066F0DE8" w14:textId="77777777">
        <w:trPr>
          <w:trHeight w:val="409"/>
        </w:trPr>
        <w:tc>
          <w:tcPr>
            <w:tcW w:w="3200" w:type="dxa"/>
            <w:gridSpan w:val="2"/>
            <w:shd w:val="clear" w:color="auto" w:fill="D9D9D9"/>
          </w:tcPr>
          <w:p w14:paraId="1884AC8D" w14:textId="77777777" w:rsidR="00C006D9" w:rsidRDefault="00000000">
            <w:pPr>
              <w:pStyle w:val="TableParagraph"/>
              <w:spacing w:line="222" w:lineRule="exact"/>
              <w:rPr>
                <w:sz w:val="20"/>
              </w:rPr>
            </w:pPr>
            <w:r>
              <w:rPr>
                <w:sz w:val="20"/>
              </w:rPr>
              <w:t>Unit</w:t>
            </w:r>
            <w:r>
              <w:rPr>
                <w:spacing w:val="-4"/>
                <w:sz w:val="20"/>
              </w:rPr>
              <w:t xml:space="preserve"> code</w:t>
            </w:r>
          </w:p>
        </w:tc>
        <w:tc>
          <w:tcPr>
            <w:tcW w:w="6633" w:type="dxa"/>
            <w:gridSpan w:val="7"/>
          </w:tcPr>
          <w:p w14:paraId="34DC672E" w14:textId="62A19809" w:rsidR="00C006D9" w:rsidRDefault="00847599">
            <w:pPr>
              <w:pStyle w:val="TableParagraph"/>
              <w:spacing w:line="222" w:lineRule="exact"/>
              <w:ind w:left="114"/>
              <w:rPr>
                <w:sz w:val="20"/>
              </w:rPr>
            </w:pPr>
            <w:r>
              <w:rPr>
                <w:sz w:val="20"/>
              </w:rPr>
              <w:t>CIS6005</w:t>
            </w:r>
          </w:p>
        </w:tc>
      </w:tr>
      <w:tr w:rsidR="00C006D9" w14:paraId="69069888" w14:textId="77777777">
        <w:trPr>
          <w:trHeight w:val="415"/>
        </w:trPr>
        <w:tc>
          <w:tcPr>
            <w:tcW w:w="3200" w:type="dxa"/>
            <w:gridSpan w:val="2"/>
            <w:shd w:val="clear" w:color="auto" w:fill="D9D9D9"/>
          </w:tcPr>
          <w:p w14:paraId="6D75279D" w14:textId="77777777" w:rsidR="00C006D9" w:rsidRDefault="00000000">
            <w:pPr>
              <w:pStyle w:val="TableParagraph"/>
              <w:spacing w:line="227" w:lineRule="exact"/>
              <w:rPr>
                <w:sz w:val="20"/>
              </w:rPr>
            </w:pPr>
            <w:r>
              <w:rPr>
                <w:sz w:val="20"/>
              </w:rPr>
              <w:t>Unit</w:t>
            </w:r>
            <w:r>
              <w:rPr>
                <w:spacing w:val="-4"/>
                <w:sz w:val="20"/>
              </w:rPr>
              <w:t xml:space="preserve"> </w:t>
            </w:r>
            <w:r>
              <w:rPr>
                <w:spacing w:val="-2"/>
                <w:sz w:val="20"/>
              </w:rPr>
              <w:t>title</w:t>
            </w:r>
          </w:p>
        </w:tc>
        <w:tc>
          <w:tcPr>
            <w:tcW w:w="6633" w:type="dxa"/>
            <w:gridSpan w:val="7"/>
          </w:tcPr>
          <w:p w14:paraId="427DA3ED" w14:textId="6DD31870" w:rsidR="00C006D9" w:rsidRDefault="00847599" w:rsidP="00847599">
            <w:pPr>
              <w:pStyle w:val="TableParagraph"/>
              <w:spacing w:line="227" w:lineRule="exact"/>
              <w:rPr>
                <w:sz w:val="20"/>
              </w:rPr>
            </w:pPr>
            <w:r w:rsidRPr="00847599">
              <w:rPr>
                <w:sz w:val="20"/>
              </w:rPr>
              <w:t>Computational Intelligence</w:t>
            </w:r>
          </w:p>
        </w:tc>
      </w:tr>
      <w:tr w:rsidR="00C006D9" w14:paraId="58C8D859" w14:textId="77777777">
        <w:trPr>
          <w:trHeight w:val="239"/>
        </w:trPr>
        <w:tc>
          <w:tcPr>
            <w:tcW w:w="3200" w:type="dxa"/>
            <w:gridSpan w:val="2"/>
            <w:vMerge w:val="restart"/>
            <w:shd w:val="clear" w:color="auto" w:fill="D9D9D9"/>
          </w:tcPr>
          <w:p w14:paraId="3D1686A7" w14:textId="77777777" w:rsidR="00C006D9" w:rsidRDefault="00000000">
            <w:pPr>
              <w:pStyle w:val="TableParagraph"/>
              <w:spacing w:line="227" w:lineRule="exact"/>
              <w:rPr>
                <w:sz w:val="20"/>
              </w:rPr>
            </w:pPr>
            <w:r>
              <w:rPr>
                <w:sz w:val="20"/>
              </w:rPr>
              <w:t>Unit</w:t>
            </w:r>
            <w:r>
              <w:rPr>
                <w:spacing w:val="-5"/>
                <w:sz w:val="20"/>
              </w:rPr>
              <w:t xml:space="preserve"> </w:t>
            </w:r>
            <w:r>
              <w:rPr>
                <w:sz w:val="20"/>
              </w:rPr>
              <w:t>enrolment</w:t>
            </w:r>
            <w:r>
              <w:rPr>
                <w:spacing w:val="-7"/>
                <w:sz w:val="20"/>
              </w:rPr>
              <w:t xml:space="preserve"> </w:t>
            </w:r>
            <w:r>
              <w:rPr>
                <w:spacing w:val="-2"/>
                <w:sz w:val="20"/>
              </w:rPr>
              <w:t>details</w:t>
            </w:r>
          </w:p>
        </w:tc>
        <w:tc>
          <w:tcPr>
            <w:tcW w:w="2126" w:type="dxa"/>
            <w:gridSpan w:val="2"/>
            <w:shd w:val="clear" w:color="auto" w:fill="D9D9D9"/>
          </w:tcPr>
          <w:p w14:paraId="24388811" w14:textId="77777777" w:rsidR="00C006D9" w:rsidRDefault="00000000">
            <w:pPr>
              <w:pStyle w:val="TableParagraph"/>
              <w:spacing w:line="220" w:lineRule="exact"/>
              <w:ind w:left="114"/>
              <w:rPr>
                <w:sz w:val="20"/>
              </w:rPr>
            </w:pPr>
            <w:r>
              <w:rPr>
                <w:spacing w:val="-4"/>
                <w:sz w:val="20"/>
              </w:rPr>
              <w:t>Year</w:t>
            </w:r>
          </w:p>
        </w:tc>
        <w:tc>
          <w:tcPr>
            <w:tcW w:w="4507" w:type="dxa"/>
            <w:gridSpan w:val="5"/>
          </w:tcPr>
          <w:p w14:paraId="27C8AE06" w14:textId="77777777" w:rsidR="00C006D9" w:rsidRDefault="00000000">
            <w:pPr>
              <w:pStyle w:val="TableParagraph"/>
              <w:spacing w:line="220" w:lineRule="exact"/>
              <w:ind w:left="108"/>
              <w:rPr>
                <w:sz w:val="20"/>
              </w:rPr>
            </w:pPr>
            <w:r>
              <w:rPr>
                <w:spacing w:val="-10"/>
                <w:sz w:val="20"/>
              </w:rPr>
              <w:t>3</w:t>
            </w:r>
          </w:p>
        </w:tc>
      </w:tr>
      <w:tr w:rsidR="00C006D9" w14:paraId="71B405A8" w14:textId="77777777">
        <w:trPr>
          <w:trHeight w:val="237"/>
        </w:trPr>
        <w:tc>
          <w:tcPr>
            <w:tcW w:w="3200" w:type="dxa"/>
            <w:gridSpan w:val="2"/>
            <w:vMerge/>
            <w:tcBorders>
              <w:top w:val="nil"/>
            </w:tcBorders>
            <w:shd w:val="clear" w:color="auto" w:fill="D9D9D9"/>
          </w:tcPr>
          <w:p w14:paraId="2C20A2B4" w14:textId="77777777" w:rsidR="00C006D9" w:rsidRDefault="00C006D9">
            <w:pPr>
              <w:rPr>
                <w:sz w:val="2"/>
                <w:szCs w:val="2"/>
              </w:rPr>
            </w:pPr>
          </w:p>
        </w:tc>
        <w:tc>
          <w:tcPr>
            <w:tcW w:w="2126" w:type="dxa"/>
            <w:gridSpan w:val="2"/>
            <w:shd w:val="clear" w:color="auto" w:fill="D9D9D9"/>
          </w:tcPr>
          <w:p w14:paraId="7B0E9B18" w14:textId="77777777" w:rsidR="00C006D9" w:rsidRDefault="00000000">
            <w:pPr>
              <w:pStyle w:val="TableParagraph"/>
              <w:spacing w:line="217" w:lineRule="exact"/>
              <w:ind w:left="114"/>
              <w:rPr>
                <w:sz w:val="20"/>
              </w:rPr>
            </w:pPr>
            <w:r>
              <w:rPr>
                <w:sz w:val="20"/>
              </w:rPr>
              <w:t>Study</w:t>
            </w:r>
            <w:r>
              <w:rPr>
                <w:spacing w:val="-3"/>
                <w:sz w:val="20"/>
              </w:rPr>
              <w:t xml:space="preserve"> </w:t>
            </w:r>
            <w:r>
              <w:rPr>
                <w:spacing w:val="-2"/>
                <w:sz w:val="20"/>
              </w:rPr>
              <w:t>period</w:t>
            </w:r>
          </w:p>
        </w:tc>
        <w:tc>
          <w:tcPr>
            <w:tcW w:w="4507" w:type="dxa"/>
            <w:gridSpan w:val="5"/>
          </w:tcPr>
          <w:p w14:paraId="7A60E166" w14:textId="4AF293CF" w:rsidR="00C006D9" w:rsidRDefault="00C006D9">
            <w:pPr>
              <w:pStyle w:val="TableParagraph"/>
              <w:spacing w:line="217" w:lineRule="exact"/>
              <w:ind w:left="108"/>
              <w:rPr>
                <w:sz w:val="20"/>
              </w:rPr>
            </w:pPr>
          </w:p>
        </w:tc>
      </w:tr>
      <w:tr w:rsidR="00C006D9" w14:paraId="47E1B307" w14:textId="77777777">
        <w:trPr>
          <w:trHeight w:val="414"/>
        </w:trPr>
        <w:tc>
          <w:tcPr>
            <w:tcW w:w="3200" w:type="dxa"/>
            <w:gridSpan w:val="2"/>
            <w:shd w:val="clear" w:color="auto" w:fill="D9D9D9"/>
          </w:tcPr>
          <w:p w14:paraId="2249E4C3" w14:textId="77777777" w:rsidR="00C006D9" w:rsidRDefault="00000000">
            <w:pPr>
              <w:pStyle w:val="TableParagraph"/>
              <w:spacing w:line="227" w:lineRule="exact"/>
              <w:rPr>
                <w:sz w:val="20"/>
              </w:rPr>
            </w:pPr>
            <w:r>
              <w:rPr>
                <w:spacing w:val="-2"/>
                <w:sz w:val="20"/>
              </w:rPr>
              <w:t>Lecturer</w:t>
            </w:r>
          </w:p>
        </w:tc>
        <w:tc>
          <w:tcPr>
            <w:tcW w:w="6633" w:type="dxa"/>
            <w:gridSpan w:val="7"/>
          </w:tcPr>
          <w:p w14:paraId="07D9C185" w14:textId="22FE8C4D" w:rsidR="00C006D9" w:rsidRDefault="00AE2535">
            <w:pPr>
              <w:pStyle w:val="TableParagraph"/>
              <w:spacing w:line="227" w:lineRule="exact"/>
              <w:ind w:left="114"/>
              <w:rPr>
                <w:sz w:val="20"/>
              </w:rPr>
            </w:pPr>
            <w:r w:rsidRPr="00AE2535">
              <w:rPr>
                <w:sz w:val="20"/>
              </w:rPr>
              <w:t>Mr. Tharaka Galpaya</w:t>
            </w:r>
          </w:p>
        </w:tc>
      </w:tr>
      <w:tr w:rsidR="00C006D9" w14:paraId="5A285DBB" w14:textId="77777777">
        <w:trPr>
          <w:trHeight w:val="256"/>
        </w:trPr>
        <w:tc>
          <w:tcPr>
            <w:tcW w:w="3200" w:type="dxa"/>
            <w:gridSpan w:val="2"/>
            <w:shd w:val="clear" w:color="auto" w:fill="D9D9D9"/>
          </w:tcPr>
          <w:p w14:paraId="389DF7B9" w14:textId="77777777" w:rsidR="00C006D9" w:rsidRDefault="00000000">
            <w:pPr>
              <w:pStyle w:val="TableParagraph"/>
              <w:spacing w:line="227" w:lineRule="exact"/>
              <w:rPr>
                <w:sz w:val="20"/>
              </w:rPr>
            </w:pPr>
            <w:r>
              <w:rPr>
                <w:sz w:val="20"/>
              </w:rPr>
              <w:t>Mode</w:t>
            </w:r>
            <w:r>
              <w:rPr>
                <w:spacing w:val="-2"/>
                <w:sz w:val="20"/>
              </w:rPr>
              <w:t xml:space="preserve"> </w:t>
            </w:r>
            <w:r>
              <w:rPr>
                <w:sz w:val="20"/>
              </w:rPr>
              <w:t>of</w:t>
            </w:r>
            <w:r>
              <w:rPr>
                <w:spacing w:val="-4"/>
                <w:sz w:val="20"/>
              </w:rPr>
              <w:t xml:space="preserve"> </w:t>
            </w:r>
            <w:r>
              <w:rPr>
                <w:spacing w:val="-2"/>
                <w:sz w:val="20"/>
              </w:rPr>
              <w:t>delivery</w:t>
            </w:r>
          </w:p>
        </w:tc>
        <w:tc>
          <w:tcPr>
            <w:tcW w:w="6633" w:type="dxa"/>
            <w:gridSpan w:val="7"/>
          </w:tcPr>
          <w:p w14:paraId="1F35486E" w14:textId="77777777" w:rsidR="00C006D9" w:rsidRDefault="00000000">
            <w:pPr>
              <w:pStyle w:val="TableParagraph"/>
              <w:spacing w:line="227" w:lineRule="exact"/>
              <w:ind w:left="114"/>
              <w:rPr>
                <w:sz w:val="20"/>
              </w:rPr>
            </w:pPr>
            <w:r>
              <w:rPr>
                <w:sz w:val="20"/>
              </w:rPr>
              <w:t>Full</w:t>
            </w:r>
            <w:r>
              <w:rPr>
                <w:spacing w:val="-5"/>
                <w:sz w:val="20"/>
              </w:rPr>
              <w:t xml:space="preserve"> </w:t>
            </w:r>
            <w:r>
              <w:rPr>
                <w:spacing w:val="-4"/>
                <w:sz w:val="20"/>
              </w:rPr>
              <w:t>Time</w:t>
            </w:r>
          </w:p>
        </w:tc>
      </w:tr>
      <w:tr w:rsidR="00C006D9" w14:paraId="03B9A2A2" w14:textId="77777777">
        <w:trPr>
          <w:trHeight w:val="424"/>
        </w:trPr>
        <w:tc>
          <w:tcPr>
            <w:tcW w:w="9833" w:type="dxa"/>
            <w:gridSpan w:val="9"/>
            <w:tcBorders>
              <w:bottom w:val="nil"/>
            </w:tcBorders>
            <w:shd w:val="clear" w:color="auto" w:fill="000000"/>
          </w:tcPr>
          <w:p w14:paraId="59A0AA7F" w14:textId="77777777" w:rsidR="00C006D9" w:rsidRDefault="00000000">
            <w:pPr>
              <w:pStyle w:val="TableParagraph"/>
              <w:spacing w:before="1"/>
              <w:rPr>
                <w:b/>
                <w:sz w:val="20"/>
              </w:rPr>
            </w:pPr>
            <w:r>
              <w:rPr>
                <w:b/>
                <w:color w:val="FFFFFF"/>
                <w:sz w:val="20"/>
              </w:rPr>
              <w:t>Assignment</w:t>
            </w:r>
            <w:r>
              <w:rPr>
                <w:b/>
                <w:color w:val="FFFFFF"/>
                <w:spacing w:val="-13"/>
                <w:sz w:val="20"/>
              </w:rPr>
              <w:t xml:space="preserve"> </w:t>
            </w:r>
            <w:r>
              <w:rPr>
                <w:b/>
                <w:color w:val="FFFFFF"/>
                <w:spacing w:val="-2"/>
                <w:sz w:val="20"/>
              </w:rPr>
              <w:t>Details</w:t>
            </w:r>
          </w:p>
        </w:tc>
      </w:tr>
      <w:tr w:rsidR="00C006D9" w14:paraId="14991BD6" w14:textId="77777777">
        <w:trPr>
          <w:trHeight w:val="232"/>
        </w:trPr>
        <w:tc>
          <w:tcPr>
            <w:tcW w:w="3200" w:type="dxa"/>
            <w:gridSpan w:val="2"/>
            <w:shd w:val="clear" w:color="auto" w:fill="D9D9D9"/>
          </w:tcPr>
          <w:p w14:paraId="03A0C1D3" w14:textId="77777777" w:rsidR="00C006D9" w:rsidRDefault="00000000">
            <w:pPr>
              <w:pStyle w:val="TableParagraph"/>
              <w:spacing w:line="212" w:lineRule="exact"/>
              <w:rPr>
                <w:sz w:val="20"/>
              </w:rPr>
            </w:pPr>
            <w:r>
              <w:rPr>
                <w:sz w:val="20"/>
              </w:rPr>
              <w:t>Nature</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pacing w:val="-2"/>
                <w:sz w:val="20"/>
              </w:rPr>
              <w:t>Assessment</w:t>
            </w:r>
          </w:p>
        </w:tc>
        <w:tc>
          <w:tcPr>
            <w:tcW w:w="6633" w:type="dxa"/>
            <w:gridSpan w:val="7"/>
          </w:tcPr>
          <w:p w14:paraId="49386C21" w14:textId="1996197D" w:rsidR="00C006D9" w:rsidRDefault="00C006D9">
            <w:pPr>
              <w:pStyle w:val="TableParagraph"/>
              <w:spacing w:line="212" w:lineRule="exact"/>
              <w:ind w:left="114"/>
              <w:rPr>
                <w:sz w:val="20"/>
              </w:rPr>
            </w:pPr>
          </w:p>
        </w:tc>
      </w:tr>
      <w:tr w:rsidR="00C006D9" w14:paraId="1F9BA8E2" w14:textId="77777777">
        <w:trPr>
          <w:trHeight w:val="1149"/>
        </w:trPr>
        <w:tc>
          <w:tcPr>
            <w:tcW w:w="3200" w:type="dxa"/>
            <w:gridSpan w:val="2"/>
            <w:shd w:val="clear" w:color="auto" w:fill="D9D9D9"/>
          </w:tcPr>
          <w:p w14:paraId="50CD9F28" w14:textId="77777777" w:rsidR="00C006D9" w:rsidRDefault="00000000">
            <w:pPr>
              <w:pStyle w:val="TableParagraph"/>
              <w:spacing w:line="227" w:lineRule="exact"/>
              <w:rPr>
                <w:sz w:val="20"/>
              </w:rPr>
            </w:pPr>
            <w:r>
              <w:rPr>
                <w:sz w:val="20"/>
              </w:rPr>
              <w:t>Topic</w:t>
            </w:r>
            <w:r>
              <w:rPr>
                <w:spacing w:val="-3"/>
                <w:sz w:val="20"/>
              </w:rPr>
              <w:t xml:space="preserve"> </w:t>
            </w:r>
            <w:r>
              <w:rPr>
                <w:sz w:val="20"/>
              </w:rPr>
              <w:t>of</w:t>
            </w:r>
            <w:r>
              <w:rPr>
                <w:spacing w:val="-5"/>
                <w:sz w:val="20"/>
              </w:rPr>
              <w:t xml:space="preserve"> </w:t>
            </w:r>
            <w:r>
              <w:rPr>
                <w:sz w:val="20"/>
              </w:rPr>
              <w:t>the</w:t>
            </w:r>
            <w:r>
              <w:rPr>
                <w:spacing w:val="-2"/>
                <w:sz w:val="20"/>
              </w:rPr>
              <w:t xml:space="preserve"> </w:t>
            </w:r>
            <w:r>
              <w:rPr>
                <w:sz w:val="20"/>
              </w:rPr>
              <w:t>Case</w:t>
            </w:r>
            <w:r>
              <w:rPr>
                <w:spacing w:val="-3"/>
                <w:sz w:val="20"/>
              </w:rPr>
              <w:t xml:space="preserve"> </w:t>
            </w:r>
            <w:r>
              <w:rPr>
                <w:spacing w:val="-4"/>
                <w:sz w:val="20"/>
              </w:rPr>
              <w:t>Study</w:t>
            </w:r>
          </w:p>
        </w:tc>
        <w:tc>
          <w:tcPr>
            <w:tcW w:w="6633" w:type="dxa"/>
            <w:gridSpan w:val="7"/>
          </w:tcPr>
          <w:p w14:paraId="7B5FA721" w14:textId="2E5C89CE" w:rsidR="00C006D9" w:rsidRDefault="00C006D9">
            <w:pPr>
              <w:pStyle w:val="TableParagraph"/>
              <w:ind w:left="114" w:right="103"/>
              <w:rPr>
                <w:sz w:val="20"/>
              </w:rPr>
            </w:pPr>
          </w:p>
        </w:tc>
      </w:tr>
      <w:tr w:rsidR="00C006D9" w14:paraId="532FDF14" w14:textId="77777777">
        <w:trPr>
          <w:trHeight w:val="271"/>
        </w:trPr>
        <w:tc>
          <w:tcPr>
            <w:tcW w:w="3200" w:type="dxa"/>
            <w:gridSpan w:val="2"/>
            <w:shd w:val="clear" w:color="auto" w:fill="D9D9D9"/>
          </w:tcPr>
          <w:p w14:paraId="31AA9E60" w14:textId="77777777" w:rsidR="00C006D9" w:rsidRDefault="00000000">
            <w:pPr>
              <w:pStyle w:val="TableParagraph"/>
              <w:spacing w:line="227" w:lineRule="exact"/>
              <w:rPr>
                <w:sz w:val="20"/>
              </w:rPr>
            </w:pPr>
            <w:r>
              <w:rPr>
                <w:sz w:val="20"/>
              </w:rPr>
              <w:t>Learning</w:t>
            </w:r>
            <w:r>
              <w:rPr>
                <w:spacing w:val="-7"/>
                <w:sz w:val="20"/>
              </w:rPr>
              <w:t xml:space="preserve"> </w:t>
            </w:r>
            <w:r>
              <w:rPr>
                <w:sz w:val="20"/>
              </w:rPr>
              <w:t>Outcomes</w:t>
            </w:r>
            <w:r>
              <w:rPr>
                <w:spacing w:val="-9"/>
                <w:sz w:val="20"/>
              </w:rPr>
              <w:t xml:space="preserve"> </w:t>
            </w:r>
            <w:r>
              <w:rPr>
                <w:spacing w:val="-2"/>
                <w:sz w:val="20"/>
              </w:rPr>
              <w:t>covered</w:t>
            </w:r>
          </w:p>
        </w:tc>
        <w:tc>
          <w:tcPr>
            <w:tcW w:w="6633" w:type="dxa"/>
            <w:gridSpan w:val="7"/>
          </w:tcPr>
          <w:p w14:paraId="798A8C28" w14:textId="2F1F82EC" w:rsidR="00C006D9" w:rsidRDefault="00C006D9">
            <w:pPr>
              <w:pStyle w:val="TableParagraph"/>
              <w:spacing w:line="227" w:lineRule="exact"/>
              <w:ind w:left="114"/>
              <w:rPr>
                <w:sz w:val="20"/>
              </w:rPr>
            </w:pPr>
          </w:p>
        </w:tc>
      </w:tr>
      <w:tr w:rsidR="00C006D9" w14:paraId="1F83F6ED" w14:textId="77777777">
        <w:trPr>
          <w:trHeight w:val="265"/>
        </w:trPr>
        <w:tc>
          <w:tcPr>
            <w:tcW w:w="3200" w:type="dxa"/>
            <w:gridSpan w:val="2"/>
            <w:shd w:val="clear" w:color="auto" w:fill="D9D9D9"/>
          </w:tcPr>
          <w:p w14:paraId="6E8DE88A" w14:textId="77777777" w:rsidR="00C006D9" w:rsidRDefault="00000000">
            <w:pPr>
              <w:pStyle w:val="TableParagraph"/>
              <w:spacing w:line="227" w:lineRule="exact"/>
              <w:rPr>
                <w:sz w:val="20"/>
              </w:rPr>
            </w:pPr>
            <w:r>
              <w:rPr>
                <w:sz w:val="20"/>
              </w:rPr>
              <w:t>Word</w:t>
            </w:r>
            <w:r>
              <w:rPr>
                <w:spacing w:val="-4"/>
                <w:sz w:val="20"/>
              </w:rPr>
              <w:t xml:space="preserve"> </w:t>
            </w:r>
            <w:r>
              <w:rPr>
                <w:spacing w:val="-2"/>
                <w:sz w:val="20"/>
              </w:rPr>
              <w:t>count</w:t>
            </w:r>
          </w:p>
        </w:tc>
        <w:tc>
          <w:tcPr>
            <w:tcW w:w="6633" w:type="dxa"/>
            <w:gridSpan w:val="7"/>
          </w:tcPr>
          <w:p w14:paraId="551EF403" w14:textId="66EE5E77" w:rsidR="00C006D9" w:rsidRDefault="00C006D9">
            <w:pPr>
              <w:pStyle w:val="TableParagraph"/>
              <w:spacing w:line="227" w:lineRule="exact"/>
              <w:ind w:left="114"/>
              <w:rPr>
                <w:sz w:val="20"/>
              </w:rPr>
            </w:pPr>
          </w:p>
        </w:tc>
      </w:tr>
      <w:tr w:rsidR="00C006D9" w14:paraId="4BFDF078" w14:textId="77777777">
        <w:trPr>
          <w:trHeight w:val="342"/>
        </w:trPr>
        <w:tc>
          <w:tcPr>
            <w:tcW w:w="3200" w:type="dxa"/>
            <w:gridSpan w:val="2"/>
            <w:shd w:val="clear" w:color="auto" w:fill="D9D9D9"/>
          </w:tcPr>
          <w:p w14:paraId="24A4A1CA" w14:textId="77777777" w:rsidR="00C006D9" w:rsidRDefault="00000000">
            <w:pPr>
              <w:pStyle w:val="TableParagraph"/>
              <w:spacing w:line="227" w:lineRule="exact"/>
              <w:rPr>
                <w:sz w:val="20"/>
              </w:rPr>
            </w:pPr>
            <w:r>
              <w:rPr>
                <w:sz w:val="20"/>
              </w:rPr>
              <w:t>Due</w:t>
            </w:r>
            <w:r>
              <w:rPr>
                <w:spacing w:val="-2"/>
                <w:sz w:val="20"/>
              </w:rPr>
              <w:t xml:space="preserve"> </w:t>
            </w:r>
            <w:r>
              <w:rPr>
                <w:sz w:val="20"/>
              </w:rPr>
              <w:t>date</w:t>
            </w:r>
            <w:r>
              <w:rPr>
                <w:spacing w:val="-2"/>
                <w:sz w:val="20"/>
              </w:rPr>
              <w:t xml:space="preserve"> </w:t>
            </w:r>
            <w:r>
              <w:rPr>
                <w:sz w:val="20"/>
              </w:rPr>
              <w:t>/</w:t>
            </w:r>
            <w:r>
              <w:rPr>
                <w:spacing w:val="-3"/>
                <w:sz w:val="20"/>
              </w:rPr>
              <w:t xml:space="preserve"> </w:t>
            </w:r>
            <w:r>
              <w:rPr>
                <w:spacing w:val="-4"/>
                <w:sz w:val="20"/>
              </w:rPr>
              <w:t>Time</w:t>
            </w:r>
          </w:p>
        </w:tc>
        <w:tc>
          <w:tcPr>
            <w:tcW w:w="6633" w:type="dxa"/>
            <w:gridSpan w:val="7"/>
          </w:tcPr>
          <w:p w14:paraId="5ADF84FE" w14:textId="61AAE70D" w:rsidR="00C006D9" w:rsidRDefault="00C006D9">
            <w:pPr>
              <w:pStyle w:val="TableParagraph"/>
              <w:spacing w:line="227" w:lineRule="exact"/>
              <w:ind w:left="114"/>
              <w:rPr>
                <w:sz w:val="20"/>
              </w:rPr>
            </w:pPr>
          </w:p>
        </w:tc>
      </w:tr>
      <w:tr w:rsidR="00C006D9" w14:paraId="28022EEC" w14:textId="77777777">
        <w:trPr>
          <w:trHeight w:val="364"/>
        </w:trPr>
        <w:tc>
          <w:tcPr>
            <w:tcW w:w="3200" w:type="dxa"/>
            <w:gridSpan w:val="2"/>
            <w:shd w:val="clear" w:color="auto" w:fill="D9D9D9"/>
          </w:tcPr>
          <w:p w14:paraId="67FF1085" w14:textId="77777777" w:rsidR="00C006D9" w:rsidRDefault="00000000">
            <w:pPr>
              <w:pStyle w:val="TableParagraph"/>
              <w:spacing w:line="227" w:lineRule="exact"/>
              <w:rPr>
                <w:sz w:val="20"/>
              </w:rPr>
            </w:pPr>
            <w:r>
              <w:rPr>
                <w:sz w:val="20"/>
              </w:rPr>
              <w:t>Extension</w:t>
            </w:r>
            <w:r>
              <w:rPr>
                <w:spacing w:val="-6"/>
                <w:sz w:val="20"/>
              </w:rPr>
              <w:t xml:space="preserve"> </w:t>
            </w:r>
            <w:r>
              <w:rPr>
                <w:spacing w:val="-2"/>
                <w:sz w:val="20"/>
              </w:rPr>
              <w:t>granted?</w:t>
            </w:r>
          </w:p>
        </w:tc>
        <w:tc>
          <w:tcPr>
            <w:tcW w:w="1216" w:type="dxa"/>
          </w:tcPr>
          <w:p w14:paraId="3F29B1DB" w14:textId="77777777" w:rsidR="00C006D9" w:rsidRDefault="00000000">
            <w:pPr>
              <w:pStyle w:val="TableParagraph"/>
              <w:spacing w:line="227" w:lineRule="exact"/>
              <w:ind w:left="114"/>
              <w:rPr>
                <w:sz w:val="20"/>
              </w:rPr>
            </w:pPr>
            <w:r>
              <w:rPr>
                <w:spacing w:val="-5"/>
                <w:sz w:val="20"/>
              </w:rPr>
              <w:t>Yes</w:t>
            </w:r>
          </w:p>
        </w:tc>
        <w:tc>
          <w:tcPr>
            <w:tcW w:w="910" w:type="dxa"/>
          </w:tcPr>
          <w:p w14:paraId="3D98FBD8" w14:textId="77777777" w:rsidR="00C006D9" w:rsidRDefault="00000000">
            <w:pPr>
              <w:pStyle w:val="TableParagraph"/>
              <w:spacing w:line="227" w:lineRule="exact"/>
              <w:ind w:left="108"/>
              <w:rPr>
                <w:sz w:val="20"/>
              </w:rPr>
            </w:pPr>
            <w:r>
              <w:rPr>
                <w:spacing w:val="-5"/>
                <w:sz w:val="20"/>
              </w:rPr>
              <w:t>No</w:t>
            </w:r>
          </w:p>
        </w:tc>
        <w:tc>
          <w:tcPr>
            <w:tcW w:w="2745" w:type="dxa"/>
            <w:gridSpan w:val="3"/>
            <w:shd w:val="clear" w:color="auto" w:fill="D9D9D9"/>
          </w:tcPr>
          <w:p w14:paraId="31026CC7" w14:textId="77777777" w:rsidR="00C006D9" w:rsidRDefault="00000000">
            <w:pPr>
              <w:pStyle w:val="TableParagraph"/>
              <w:spacing w:line="227" w:lineRule="exact"/>
              <w:ind w:left="108"/>
              <w:rPr>
                <w:sz w:val="20"/>
              </w:rPr>
            </w:pPr>
            <w:r>
              <w:rPr>
                <w:sz w:val="20"/>
              </w:rPr>
              <w:t>Extension</w:t>
            </w:r>
            <w:r>
              <w:rPr>
                <w:spacing w:val="-6"/>
                <w:sz w:val="20"/>
              </w:rPr>
              <w:t xml:space="preserve"> </w:t>
            </w:r>
            <w:r>
              <w:rPr>
                <w:spacing w:val="-4"/>
                <w:sz w:val="20"/>
              </w:rPr>
              <w:t>Date</w:t>
            </w:r>
          </w:p>
        </w:tc>
        <w:tc>
          <w:tcPr>
            <w:tcW w:w="1762" w:type="dxa"/>
            <w:gridSpan w:val="2"/>
          </w:tcPr>
          <w:p w14:paraId="4513E9EE" w14:textId="77777777" w:rsidR="00C006D9" w:rsidRDefault="00C006D9">
            <w:pPr>
              <w:pStyle w:val="TableParagraph"/>
              <w:ind w:left="0"/>
              <w:rPr>
                <w:sz w:val="20"/>
              </w:rPr>
            </w:pPr>
          </w:p>
        </w:tc>
      </w:tr>
      <w:tr w:rsidR="00C006D9" w14:paraId="23F6361D" w14:textId="77777777">
        <w:trPr>
          <w:trHeight w:val="337"/>
        </w:trPr>
        <w:tc>
          <w:tcPr>
            <w:tcW w:w="3200" w:type="dxa"/>
            <w:gridSpan w:val="2"/>
            <w:shd w:val="clear" w:color="auto" w:fill="D9D9D9"/>
          </w:tcPr>
          <w:p w14:paraId="76CED6F1" w14:textId="77777777" w:rsidR="00C006D9" w:rsidRDefault="00000000">
            <w:pPr>
              <w:pStyle w:val="TableParagraph"/>
              <w:spacing w:line="227" w:lineRule="exact"/>
              <w:rPr>
                <w:sz w:val="20"/>
              </w:rPr>
            </w:pPr>
            <w:r>
              <w:rPr>
                <w:sz w:val="20"/>
              </w:rPr>
              <w:t>Is</w:t>
            </w:r>
            <w:r>
              <w:rPr>
                <w:spacing w:val="-3"/>
                <w:sz w:val="20"/>
              </w:rPr>
              <w:t xml:space="preserve"> </w:t>
            </w:r>
            <w:r>
              <w:rPr>
                <w:sz w:val="20"/>
              </w:rPr>
              <w:t>this</w:t>
            </w:r>
            <w:r>
              <w:rPr>
                <w:spacing w:val="-3"/>
                <w:sz w:val="20"/>
              </w:rPr>
              <w:t xml:space="preserve"> </w:t>
            </w:r>
            <w:r>
              <w:rPr>
                <w:sz w:val="20"/>
              </w:rPr>
              <w:t>a</w:t>
            </w:r>
            <w:r>
              <w:rPr>
                <w:spacing w:val="-2"/>
                <w:sz w:val="20"/>
              </w:rPr>
              <w:t xml:space="preserve"> resubmission?</w:t>
            </w:r>
          </w:p>
        </w:tc>
        <w:tc>
          <w:tcPr>
            <w:tcW w:w="1216" w:type="dxa"/>
          </w:tcPr>
          <w:p w14:paraId="7818D921" w14:textId="77777777" w:rsidR="00C006D9" w:rsidRDefault="00000000">
            <w:pPr>
              <w:pStyle w:val="TableParagraph"/>
              <w:spacing w:line="227" w:lineRule="exact"/>
              <w:ind w:left="114"/>
              <w:rPr>
                <w:sz w:val="20"/>
              </w:rPr>
            </w:pPr>
            <w:r>
              <w:rPr>
                <w:spacing w:val="-5"/>
                <w:sz w:val="20"/>
              </w:rPr>
              <w:t>Yes</w:t>
            </w:r>
          </w:p>
        </w:tc>
        <w:tc>
          <w:tcPr>
            <w:tcW w:w="910" w:type="dxa"/>
          </w:tcPr>
          <w:p w14:paraId="6C4EB14F" w14:textId="77777777" w:rsidR="00C006D9" w:rsidRDefault="00000000">
            <w:pPr>
              <w:pStyle w:val="TableParagraph"/>
              <w:spacing w:line="227" w:lineRule="exact"/>
              <w:ind w:left="108"/>
              <w:rPr>
                <w:sz w:val="20"/>
              </w:rPr>
            </w:pPr>
            <w:r>
              <w:rPr>
                <w:spacing w:val="-5"/>
                <w:sz w:val="20"/>
              </w:rPr>
              <w:t>No</w:t>
            </w:r>
          </w:p>
        </w:tc>
        <w:tc>
          <w:tcPr>
            <w:tcW w:w="2745" w:type="dxa"/>
            <w:gridSpan w:val="3"/>
            <w:shd w:val="clear" w:color="auto" w:fill="D9D9D9"/>
          </w:tcPr>
          <w:p w14:paraId="21F51A50" w14:textId="77777777" w:rsidR="00C006D9" w:rsidRDefault="00000000">
            <w:pPr>
              <w:pStyle w:val="TableParagraph"/>
              <w:spacing w:line="227" w:lineRule="exact"/>
              <w:ind w:left="108"/>
              <w:rPr>
                <w:sz w:val="20"/>
              </w:rPr>
            </w:pPr>
            <w:r>
              <w:rPr>
                <w:sz w:val="20"/>
              </w:rPr>
              <w:t>Resubmission</w:t>
            </w:r>
            <w:r>
              <w:rPr>
                <w:spacing w:val="-13"/>
                <w:sz w:val="20"/>
              </w:rPr>
              <w:t xml:space="preserve"> </w:t>
            </w:r>
            <w:r>
              <w:rPr>
                <w:spacing w:val="-4"/>
                <w:sz w:val="20"/>
              </w:rPr>
              <w:t>Date</w:t>
            </w:r>
          </w:p>
        </w:tc>
        <w:tc>
          <w:tcPr>
            <w:tcW w:w="1762" w:type="dxa"/>
            <w:gridSpan w:val="2"/>
          </w:tcPr>
          <w:p w14:paraId="52FF3738" w14:textId="77777777" w:rsidR="00C006D9" w:rsidRDefault="00C006D9">
            <w:pPr>
              <w:pStyle w:val="TableParagraph"/>
              <w:ind w:left="0"/>
              <w:rPr>
                <w:sz w:val="20"/>
              </w:rPr>
            </w:pPr>
          </w:p>
        </w:tc>
      </w:tr>
      <w:tr w:rsidR="00C006D9" w14:paraId="46293042" w14:textId="77777777">
        <w:trPr>
          <w:trHeight w:val="357"/>
        </w:trPr>
        <w:tc>
          <w:tcPr>
            <w:tcW w:w="9833" w:type="dxa"/>
            <w:gridSpan w:val="9"/>
            <w:tcBorders>
              <w:bottom w:val="nil"/>
            </w:tcBorders>
            <w:shd w:val="clear" w:color="auto" w:fill="000000"/>
          </w:tcPr>
          <w:p w14:paraId="3786B70D" w14:textId="77777777" w:rsidR="00C006D9" w:rsidRDefault="00000000">
            <w:pPr>
              <w:pStyle w:val="TableParagraph"/>
              <w:spacing w:before="1"/>
              <w:rPr>
                <w:b/>
                <w:sz w:val="20"/>
              </w:rPr>
            </w:pPr>
            <w:r>
              <w:rPr>
                <w:b/>
                <w:color w:val="FFFFFF"/>
                <w:spacing w:val="-2"/>
                <w:sz w:val="20"/>
              </w:rPr>
              <w:t>Declaration</w:t>
            </w:r>
          </w:p>
        </w:tc>
      </w:tr>
      <w:tr w:rsidR="00C006D9" w14:paraId="22F868F1" w14:textId="77777777">
        <w:trPr>
          <w:trHeight w:val="1099"/>
        </w:trPr>
        <w:tc>
          <w:tcPr>
            <w:tcW w:w="9833" w:type="dxa"/>
            <w:gridSpan w:val="9"/>
            <w:tcBorders>
              <w:top w:val="nil"/>
            </w:tcBorders>
          </w:tcPr>
          <w:p w14:paraId="352D3935" w14:textId="0FB2294B" w:rsidR="00C006D9" w:rsidRDefault="00000000">
            <w:pPr>
              <w:pStyle w:val="TableParagraph"/>
              <w:rPr>
                <w:sz w:val="20"/>
              </w:rPr>
            </w:pPr>
            <w:r>
              <w:rPr>
                <w:sz w:val="20"/>
              </w:rPr>
              <w:t xml:space="preserve">I </w:t>
            </w:r>
            <w:r w:rsidR="00290054">
              <w:rPr>
                <w:sz w:val="20"/>
              </w:rPr>
              <w:t xml:space="preserve">Kathireshan Thinushan </w:t>
            </w:r>
            <w:r w:rsidR="00290054" w:rsidRPr="00290054">
              <w:rPr>
                <w:sz w:val="20"/>
              </w:rPr>
              <w:t>st20286254</w:t>
            </w:r>
            <w:r w:rsidR="00290054">
              <w:rPr>
                <w:sz w:val="20"/>
              </w:rPr>
              <w:t xml:space="preserve"> (</w:t>
            </w:r>
            <w:r w:rsidR="00290054" w:rsidRPr="00290054">
              <w:rPr>
                <w:sz w:val="20"/>
              </w:rPr>
              <w:t>CL/BSCDs/CMU/09/15</w:t>
            </w:r>
            <w:r w:rsidR="00290054">
              <w:rPr>
                <w:sz w:val="20"/>
              </w:rPr>
              <w:t xml:space="preserve">) </w:t>
            </w:r>
            <w:r>
              <w:rPr>
                <w:sz w:val="20"/>
              </w:rPr>
              <w:t>certify that the attached material is my original work. No other person’s work or ideas have been used without acknowledgement.</w:t>
            </w:r>
            <w:r>
              <w:rPr>
                <w:spacing w:val="-3"/>
                <w:sz w:val="20"/>
              </w:rPr>
              <w:t xml:space="preserve"> </w:t>
            </w:r>
            <w:r>
              <w:rPr>
                <w:sz w:val="20"/>
              </w:rPr>
              <w:t>Except</w:t>
            </w:r>
            <w:r>
              <w:rPr>
                <w:spacing w:val="-4"/>
                <w:sz w:val="20"/>
              </w:rPr>
              <w:t xml:space="preserve"> </w:t>
            </w:r>
            <w:r>
              <w:rPr>
                <w:sz w:val="20"/>
              </w:rPr>
              <w:t>where</w:t>
            </w:r>
            <w:r>
              <w:rPr>
                <w:spacing w:val="-3"/>
                <w:sz w:val="20"/>
              </w:rPr>
              <w:t xml:space="preserve"> </w:t>
            </w:r>
            <w:r>
              <w:rPr>
                <w:sz w:val="20"/>
              </w:rPr>
              <w:t>I</w:t>
            </w:r>
            <w:r>
              <w:rPr>
                <w:spacing w:val="-3"/>
                <w:sz w:val="20"/>
              </w:rPr>
              <w:t xml:space="preserve"> </w:t>
            </w:r>
            <w:r>
              <w:rPr>
                <w:sz w:val="20"/>
              </w:rPr>
              <w:t>have</w:t>
            </w:r>
            <w:r>
              <w:rPr>
                <w:spacing w:val="-3"/>
                <w:sz w:val="20"/>
              </w:rPr>
              <w:t xml:space="preserve"> </w:t>
            </w:r>
            <w:r>
              <w:rPr>
                <w:sz w:val="20"/>
              </w:rPr>
              <w:t>clearly</w:t>
            </w:r>
            <w:r>
              <w:rPr>
                <w:spacing w:val="-2"/>
                <w:sz w:val="20"/>
              </w:rPr>
              <w:t xml:space="preserve"> </w:t>
            </w:r>
            <w:r>
              <w:rPr>
                <w:sz w:val="20"/>
              </w:rPr>
              <w:t>stated</w:t>
            </w:r>
            <w:r>
              <w:rPr>
                <w:spacing w:val="-2"/>
                <w:sz w:val="20"/>
              </w:rPr>
              <w:t xml:space="preserve"> </w:t>
            </w:r>
            <w:r>
              <w:rPr>
                <w:sz w:val="20"/>
              </w:rPr>
              <w:t>that</w:t>
            </w:r>
            <w:r>
              <w:rPr>
                <w:spacing w:val="-3"/>
                <w:sz w:val="20"/>
              </w:rPr>
              <w:t xml:space="preserve"> </w:t>
            </w:r>
            <w:r>
              <w:rPr>
                <w:sz w:val="20"/>
              </w:rPr>
              <w:t>I</w:t>
            </w:r>
            <w:r>
              <w:rPr>
                <w:spacing w:val="-7"/>
                <w:sz w:val="20"/>
              </w:rPr>
              <w:t xml:space="preserve"> </w:t>
            </w:r>
            <w:r>
              <w:rPr>
                <w:sz w:val="20"/>
              </w:rPr>
              <w:t>have</w:t>
            </w:r>
            <w:r>
              <w:rPr>
                <w:spacing w:val="-3"/>
                <w:sz w:val="20"/>
              </w:rPr>
              <w:t xml:space="preserve"> </w:t>
            </w:r>
            <w:r>
              <w:rPr>
                <w:sz w:val="20"/>
              </w:rPr>
              <w:t>used</w:t>
            </w:r>
            <w:r>
              <w:rPr>
                <w:spacing w:val="-2"/>
                <w:sz w:val="20"/>
              </w:rPr>
              <w:t xml:space="preserve"> </w:t>
            </w:r>
            <w:r>
              <w:rPr>
                <w:sz w:val="20"/>
              </w:rPr>
              <w:t>some</w:t>
            </w:r>
            <w:r>
              <w:rPr>
                <w:spacing w:val="-5"/>
                <w:sz w:val="20"/>
              </w:rPr>
              <w:t xml:space="preserve"> </w:t>
            </w:r>
            <w:r>
              <w:rPr>
                <w:sz w:val="20"/>
              </w:rPr>
              <w:t>of</w:t>
            </w:r>
            <w:r>
              <w:rPr>
                <w:spacing w:val="-3"/>
                <w:sz w:val="20"/>
              </w:rPr>
              <w:t xml:space="preserve"> </w:t>
            </w:r>
            <w:r>
              <w:rPr>
                <w:sz w:val="20"/>
              </w:rPr>
              <w:t>this</w:t>
            </w:r>
            <w:r>
              <w:rPr>
                <w:spacing w:val="-4"/>
                <w:sz w:val="20"/>
              </w:rPr>
              <w:t xml:space="preserve"> </w:t>
            </w:r>
            <w:r>
              <w:rPr>
                <w:sz w:val="20"/>
              </w:rPr>
              <w:t>material</w:t>
            </w:r>
            <w:r>
              <w:rPr>
                <w:spacing w:val="-3"/>
                <w:sz w:val="20"/>
              </w:rPr>
              <w:t xml:space="preserve"> </w:t>
            </w:r>
            <w:r>
              <w:rPr>
                <w:sz w:val="20"/>
              </w:rPr>
              <w:t>elsewhere,</w:t>
            </w:r>
            <w:r>
              <w:rPr>
                <w:spacing w:val="-2"/>
                <w:sz w:val="20"/>
              </w:rPr>
              <w:t xml:space="preserve"> </w:t>
            </w:r>
            <w:r>
              <w:rPr>
                <w:sz w:val="20"/>
              </w:rPr>
              <w:t>I</w:t>
            </w:r>
            <w:r>
              <w:rPr>
                <w:spacing w:val="-3"/>
                <w:sz w:val="20"/>
              </w:rPr>
              <w:t xml:space="preserve"> </w:t>
            </w:r>
            <w:r>
              <w:rPr>
                <w:sz w:val="20"/>
              </w:rPr>
              <w:t>have</w:t>
            </w:r>
            <w:r>
              <w:rPr>
                <w:spacing w:val="-5"/>
                <w:sz w:val="20"/>
              </w:rPr>
              <w:t xml:space="preserve"> </w:t>
            </w:r>
            <w:r>
              <w:rPr>
                <w:sz w:val="20"/>
              </w:rPr>
              <w:t>not presented it for examination / assessment in any other course or unit at this or any other institution</w:t>
            </w:r>
          </w:p>
        </w:tc>
      </w:tr>
      <w:tr w:rsidR="00C006D9" w14:paraId="005D6923" w14:textId="77777777">
        <w:trPr>
          <w:trHeight w:val="338"/>
        </w:trPr>
        <w:tc>
          <w:tcPr>
            <w:tcW w:w="3200" w:type="dxa"/>
            <w:gridSpan w:val="2"/>
            <w:shd w:val="clear" w:color="auto" w:fill="D9D9D9"/>
          </w:tcPr>
          <w:p w14:paraId="2EDEB25B" w14:textId="77777777" w:rsidR="00C006D9" w:rsidRDefault="00000000">
            <w:pPr>
              <w:pStyle w:val="TableParagraph"/>
              <w:spacing w:line="227" w:lineRule="exact"/>
              <w:rPr>
                <w:sz w:val="20"/>
              </w:rPr>
            </w:pPr>
            <w:r>
              <w:rPr>
                <w:spacing w:val="-2"/>
                <w:sz w:val="20"/>
              </w:rPr>
              <w:t>Name/Signature</w:t>
            </w:r>
          </w:p>
        </w:tc>
        <w:tc>
          <w:tcPr>
            <w:tcW w:w="3300" w:type="dxa"/>
            <w:gridSpan w:val="3"/>
          </w:tcPr>
          <w:p w14:paraId="306D0781" w14:textId="0D486C0F" w:rsidR="00C006D9" w:rsidRDefault="00652C93">
            <w:pPr>
              <w:pStyle w:val="TableParagraph"/>
              <w:ind w:left="0"/>
              <w:rPr>
                <w:sz w:val="20"/>
              </w:rPr>
            </w:pPr>
            <w:r>
              <w:rPr>
                <w:sz w:val="20"/>
              </w:rPr>
              <w:t>Thinushan</w:t>
            </w:r>
          </w:p>
        </w:tc>
        <w:tc>
          <w:tcPr>
            <w:tcW w:w="1571" w:type="dxa"/>
            <w:gridSpan w:val="2"/>
            <w:shd w:val="clear" w:color="auto" w:fill="D9D9D9"/>
          </w:tcPr>
          <w:p w14:paraId="61C5AD6A" w14:textId="77777777" w:rsidR="00C006D9" w:rsidRDefault="00000000">
            <w:pPr>
              <w:pStyle w:val="TableParagraph"/>
              <w:spacing w:line="227" w:lineRule="exact"/>
              <w:rPr>
                <w:sz w:val="20"/>
              </w:rPr>
            </w:pPr>
            <w:r>
              <w:rPr>
                <w:spacing w:val="-4"/>
                <w:sz w:val="20"/>
              </w:rPr>
              <w:t>Date</w:t>
            </w:r>
          </w:p>
        </w:tc>
        <w:tc>
          <w:tcPr>
            <w:tcW w:w="1762" w:type="dxa"/>
            <w:gridSpan w:val="2"/>
          </w:tcPr>
          <w:p w14:paraId="779A9545" w14:textId="58A92E5E" w:rsidR="00C006D9" w:rsidRDefault="00652C93">
            <w:pPr>
              <w:pStyle w:val="TableParagraph"/>
              <w:ind w:left="0"/>
              <w:rPr>
                <w:sz w:val="20"/>
              </w:rPr>
            </w:pPr>
            <w:r>
              <w:rPr>
                <w:sz w:val="20"/>
              </w:rPr>
              <w:t>04/0</w:t>
            </w:r>
            <w:r w:rsidR="002E4D64">
              <w:rPr>
                <w:sz w:val="20"/>
              </w:rPr>
              <w:t>8</w:t>
            </w:r>
            <w:r>
              <w:rPr>
                <w:sz w:val="20"/>
              </w:rPr>
              <w:t>/2025</w:t>
            </w:r>
          </w:p>
        </w:tc>
      </w:tr>
      <w:tr w:rsidR="00C006D9" w14:paraId="31F13E02" w14:textId="77777777">
        <w:trPr>
          <w:trHeight w:val="352"/>
        </w:trPr>
        <w:tc>
          <w:tcPr>
            <w:tcW w:w="9833" w:type="dxa"/>
            <w:gridSpan w:val="9"/>
            <w:tcBorders>
              <w:bottom w:val="nil"/>
            </w:tcBorders>
            <w:shd w:val="clear" w:color="auto" w:fill="000000"/>
          </w:tcPr>
          <w:p w14:paraId="1A971AF1" w14:textId="77777777" w:rsidR="00C006D9" w:rsidRDefault="00000000">
            <w:pPr>
              <w:pStyle w:val="TableParagraph"/>
              <w:spacing w:before="1"/>
              <w:rPr>
                <w:b/>
                <w:sz w:val="20"/>
              </w:rPr>
            </w:pPr>
            <w:r>
              <w:rPr>
                <w:b/>
                <w:color w:val="FFFFFF"/>
                <w:spacing w:val="-2"/>
                <w:sz w:val="20"/>
              </w:rPr>
              <w:t>Submission</w:t>
            </w:r>
          </w:p>
        </w:tc>
      </w:tr>
      <w:tr w:rsidR="00C006D9" w14:paraId="1B4B8DA8" w14:textId="77777777">
        <w:trPr>
          <w:trHeight w:val="333"/>
        </w:trPr>
        <w:tc>
          <w:tcPr>
            <w:tcW w:w="3200" w:type="dxa"/>
            <w:gridSpan w:val="2"/>
            <w:shd w:val="clear" w:color="auto" w:fill="D9D9D9"/>
          </w:tcPr>
          <w:p w14:paraId="0EE4AC40" w14:textId="77777777" w:rsidR="00C006D9" w:rsidRDefault="00000000">
            <w:pPr>
              <w:pStyle w:val="TableParagraph"/>
              <w:spacing w:line="222" w:lineRule="exact"/>
              <w:rPr>
                <w:sz w:val="20"/>
              </w:rPr>
            </w:pPr>
            <w:r>
              <w:rPr>
                <w:sz w:val="20"/>
              </w:rPr>
              <w:t>Return</w:t>
            </w:r>
            <w:r>
              <w:rPr>
                <w:spacing w:val="-5"/>
                <w:sz w:val="20"/>
              </w:rPr>
              <w:t xml:space="preserve"> to:</w:t>
            </w:r>
          </w:p>
        </w:tc>
        <w:tc>
          <w:tcPr>
            <w:tcW w:w="6633" w:type="dxa"/>
            <w:gridSpan w:val="7"/>
          </w:tcPr>
          <w:p w14:paraId="75B0D0EA" w14:textId="77777777" w:rsidR="00C006D9" w:rsidRDefault="00C006D9">
            <w:pPr>
              <w:pStyle w:val="TableParagraph"/>
              <w:ind w:left="0"/>
              <w:rPr>
                <w:sz w:val="20"/>
              </w:rPr>
            </w:pPr>
          </w:p>
        </w:tc>
      </w:tr>
      <w:tr w:rsidR="00C006D9" w14:paraId="01C0C88E" w14:textId="77777777">
        <w:trPr>
          <w:trHeight w:val="352"/>
        </w:trPr>
        <w:tc>
          <w:tcPr>
            <w:tcW w:w="9833" w:type="dxa"/>
            <w:gridSpan w:val="9"/>
            <w:tcBorders>
              <w:bottom w:val="nil"/>
            </w:tcBorders>
            <w:shd w:val="clear" w:color="auto" w:fill="000000"/>
          </w:tcPr>
          <w:p w14:paraId="3C862832" w14:textId="77777777" w:rsidR="00C006D9" w:rsidRDefault="00000000">
            <w:pPr>
              <w:pStyle w:val="TableParagraph"/>
              <w:spacing w:before="1"/>
              <w:rPr>
                <w:b/>
                <w:sz w:val="20"/>
              </w:rPr>
            </w:pPr>
            <w:r>
              <w:rPr>
                <w:b/>
                <w:color w:val="FFFFFF"/>
                <w:spacing w:val="-2"/>
                <w:sz w:val="20"/>
              </w:rPr>
              <w:t>Result</w:t>
            </w:r>
          </w:p>
        </w:tc>
      </w:tr>
      <w:tr w:rsidR="00C006D9" w14:paraId="60B3563E" w14:textId="77777777">
        <w:trPr>
          <w:trHeight w:val="455"/>
        </w:trPr>
        <w:tc>
          <w:tcPr>
            <w:tcW w:w="1598" w:type="dxa"/>
            <w:shd w:val="clear" w:color="auto" w:fill="D9D9D9"/>
          </w:tcPr>
          <w:p w14:paraId="5BDAA083" w14:textId="77777777" w:rsidR="00C006D9" w:rsidRDefault="00000000">
            <w:pPr>
              <w:pStyle w:val="TableParagraph"/>
              <w:spacing w:line="222" w:lineRule="exact"/>
              <w:rPr>
                <w:sz w:val="20"/>
              </w:rPr>
            </w:pPr>
            <w:r>
              <w:rPr>
                <w:sz w:val="20"/>
              </w:rPr>
              <w:t>Marks</w:t>
            </w:r>
            <w:r>
              <w:rPr>
                <w:spacing w:val="-4"/>
                <w:sz w:val="20"/>
              </w:rPr>
              <w:t xml:space="preserve"> </w:t>
            </w:r>
            <w:r>
              <w:rPr>
                <w:sz w:val="20"/>
              </w:rPr>
              <w:t>by</w:t>
            </w:r>
            <w:r>
              <w:rPr>
                <w:spacing w:val="-2"/>
                <w:sz w:val="20"/>
              </w:rPr>
              <w:t xml:space="preserve"> </w:t>
            </w:r>
            <w:r>
              <w:rPr>
                <w:spacing w:val="-5"/>
                <w:sz w:val="20"/>
              </w:rPr>
              <w:t>1</w:t>
            </w:r>
            <w:r>
              <w:rPr>
                <w:spacing w:val="-5"/>
                <w:sz w:val="20"/>
                <w:vertAlign w:val="superscript"/>
              </w:rPr>
              <w:t>st</w:t>
            </w:r>
          </w:p>
          <w:p w14:paraId="6D4CB2E2" w14:textId="77777777" w:rsidR="00C006D9" w:rsidRDefault="00000000">
            <w:pPr>
              <w:pStyle w:val="TableParagraph"/>
              <w:spacing w:line="213" w:lineRule="exact"/>
              <w:rPr>
                <w:sz w:val="20"/>
              </w:rPr>
            </w:pPr>
            <w:r>
              <w:rPr>
                <w:spacing w:val="-2"/>
                <w:sz w:val="20"/>
              </w:rPr>
              <w:t>Assessor</w:t>
            </w:r>
          </w:p>
        </w:tc>
        <w:tc>
          <w:tcPr>
            <w:tcW w:w="1602" w:type="dxa"/>
          </w:tcPr>
          <w:p w14:paraId="32776B28" w14:textId="77777777" w:rsidR="00C006D9" w:rsidRDefault="00C006D9">
            <w:pPr>
              <w:pStyle w:val="TableParagraph"/>
              <w:ind w:left="0"/>
              <w:rPr>
                <w:sz w:val="20"/>
              </w:rPr>
            </w:pPr>
          </w:p>
        </w:tc>
        <w:tc>
          <w:tcPr>
            <w:tcW w:w="3569" w:type="dxa"/>
            <w:gridSpan w:val="4"/>
            <w:shd w:val="clear" w:color="auto" w:fill="D9D9D9"/>
          </w:tcPr>
          <w:p w14:paraId="2A56BC78" w14:textId="77777777" w:rsidR="00C006D9" w:rsidRDefault="00000000">
            <w:pPr>
              <w:pStyle w:val="TableParagraph"/>
              <w:spacing w:line="222" w:lineRule="exact"/>
              <w:ind w:left="76"/>
              <w:rPr>
                <w:sz w:val="20"/>
              </w:rPr>
            </w:pPr>
            <w:r>
              <w:rPr>
                <w:sz w:val="20"/>
              </w:rPr>
              <w:t>Name</w:t>
            </w:r>
            <w:r>
              <w:rPr>
                <w:spacing w:val="-3"/>
                <w:sz w:val="20"/>
              </w:rPr>
              <w:t xml:space="preserve"> </w:t>
            </w:r>
            <w:r>
              <w:rPr>
                <w:sz w:val="20"/>
              </w:rPr>
              <w:t>&amp;</w:t>
            </w:r>
            <w:r>
              <w:rPr>
                <w:spacing w:val="-1"/>
                <w:sz w:val="20"/>
              </w:rPr>
              <w:t xml:space="preserve"> </w:t>
            </w:r>
            <w:r>
              <w:rPr>
                <w:sz w:val="20"/>
              </w:rPr>
              <w:t>Signature</w:t>
            </w:r>
            <w:r>
              <w:rPr>
                <w:spacing w:val="-4"/>
                <w:sz w:val="20"/>
              </w:rPr>
              <w:t xml:space="preserve"> </w:t>
            </w:r>
            <w:r>
              <w:rPr>
                <w:sz w:val="20"/>
              </w:rPr>
              <w:t>of</w:t>
            </w:r>
            <w:r>
              <w:rPr>
                <w:spacing w:val="-2"/>
                <w:sz w:val="20"/>
              </w:rPr>
              <w:t xml:space="preserve"> </w:t>
            </w:r>
            <w:r>
              <w:rPr>
                <w:sz w:val="20"/>
              </w:rPr>
              <w:t>the</w:t>
            </w:r>
            <w:r>
              <w:rPr>
                <w:spacing w:val="-4"/>
                <w:sz w:val="20"/>
              </w:rPr>
              <w:t xml:space="preserve"> </w:t>
            </w:r>
            <w:r>
              <w:rPr>
                <w:sz w:val="20"/>
              </w:rPr>
              <w:t>1</w:t>
            </w:r>
            <w:r>
              <w:rPr>
                <w:sz w:val="20"/>
                <w:vertAlign w:val="superscript"/>
              </w:rPr>
              <w:t>st</w:t>
            </w:r>
            <w:r>
              <w:rPr>
                <w:spacing w:val="-2"/>
                <w:sz w:val="20"/>
              </w:rPr>
              <w:t xml:space="preserve"> Assessor</w:t>
            </w:r>
          </w:p>
        </w:tc>
        <w:tc>
          <w:tcPr>
            <w:tcW w:w="1564" w:type="dxa"/>
            <w:gridSpan w:val="2"/>
          </w:tcPr>
          <w:p w14:paraId="5C890063" w14:textId="77777777" w:rsidR="00C006D9" w:rsidRDefault="00C006D9">
            <w:pPr>
              <w:pStyle w:val="TableParagraph"/>
              <w:ind w:left="0"/>
              <w:rPr>
                <w:sz w:val="20"/>
              </w:rPr>
            </w:pPr>
          </w:p>
        </w:tc>
        <w:tc>
          <w:tcPr>
            <w:tcW w:w="1500" w:type="dxa"/>
            <w:vMerge w:val="restart"/>
          </w:tcPr>
          <w:p w14:paraId="0EE0CA08" w14:textId="77777777" w:rsidR="00C006D9" w:rsidRDefault="00000000">
            <w:pPr>
              <w:pStyle w:val="TableParagraph"/>
              <w:spacing w:line="222" w:lineRule="exact"/>
              <w:ind w:left="106"/>
              <w:rPr>
                <w:b/>
                <w:sz w:val="20"/>
              </w:rPr>
            </w:pPr>
            <w:r>
              <w:rPr>
                <w:b/>
                <w:sz w:val="20"/>
              </w:rPr>
              <w:t>Agreed</w:t>
            </w:r>
            <w:r>
              <w:rPr>
                <w:b/>
                <w:spacing w:val="-6"/>
                <w:sz w:val="20"/>
              </w:rPr>
              <w:t xml:space="preserve"> </w:t>
            </w:r>
            <w:r>
              <w:rPr>
                <w:b/>
                <w:spacing w:val="-4"/>
                <w:sz w:val="20"/>
              </w:rPr>
              <w:t>Mark</w:t>
            </w:r>
          </w:p>
        </w:tc>
      </w:tr>
      <w:tr w:rsidR="00C006D9" w14:paraId="3D52322A" w14:textId="77777777">
        <w:trPr>
          <w:trHeight w:val="460"/>
        </w:trPr>
        <w:tc>
          <w:tcPr>
            <w:tcW w:w="1598" w:type="dxa"/>
            <w:shd w:val="clear" w:color="auto" w:fill="D9D9D9"/>
          </w:tcPr>
          <w:p w14:paraId="5B007159" w14:textId="77777777" w:rsidR="00C006D9" w:rsidRDefault="00000000">
            <w:pPr>
              <w:pStyle w:val="TableParagraph"/>
              <w:spacing w:line="227" w:lineRule="exact"/>
              <w:rPr>
                <w:sz w:val="20"/>
              </w:rPr>
            </w:pPr>
            <w:r>
              <w:rPr>
                <w:sz w:val="20"/>
              </w:rPr>
              <w:t>Marks</w:t>
            </w:r>
            <w:r>
              <w:rPr>
                <w:spacing w:val="-6"/>
                <w:sz w:val="20"/>
              </w:rPr>
              <w:t xml:space="preserve"> </w:t>
            </w:r>
            <w:r>
              <w:rPr>
                <w:spacing w:val="-2"/>
                <w:sz w:val="20"/>
              </w:rPr>
              <w:t>by2nd</w:t>
            </w:r>
          </w:p>
          <w:p w14:paraId="3B094198" w14:textId="77777777" w:rsidR="00C006D9" w:rsidRDefault="00000000">
            <w:pPr>
              <w:pStyle w:val="TableParagraph"/>
              <w:spacing w:line="213" w:lineRule="exact"/>
              <w:rPr>
                <w:sz w:val="20"/>
              </w:rPr>
            </w:pPr>
            <w:r>
              <w:rPr>
                <w:spacing w:val="-2"/>
                <w:sz w:val="20"/>
              </w:rPr>
              <w:t>Assessor</w:t>
            </w:r>
          </w:p>
        </w:tc>
        <w:tc>
          <w:tcPr>
            <w:tcW w:w="1602" w:type="dxa"/>
          </w:tcPr>
          <w:p w14:paraId="6D262B06" w14:textId="77777777" w:rsidR="00C006D9" w:rsidRDefault="00C006D9">
            <w:pPr>
              <w:pStyle w:val="TableParagraph"/>
              <w:ind w:left="0"/>
              <w:rPr>
                <w:sz w:val="20"/>
              </w:rPr>
            </w:pPr>
          </w:p>
        </w:tc>
        <w:tc>
          <w:tcPr>
            <w:tcW w:w="3569" w:type="dxa"/>
            <w:gridSpan w:val="4"/>
            <w:shd w:val="clear" w:color="auto" w:fill="D9D9D9"/>
          </w:tcPr>
          <w:p w14:paraId="6C4D77F8" w14:textId="77777777" w:rsidR="00C006D9" w:rsidRDefault="00000000">
            <w:pPr>
              <w:pStyle w:val="TableParagraph"/>
              <w:spacing w:line="227" w:lineRule="exact"/>
              <w:ind w:left="76"/>
              <w:rPr>
                <w:sz w:val="20"/>
              </w:rPr>
            </w:pPr>
            <w:r>
              <w:rPr>
                <w:sz w:val="20"/>
              </w:rPr>
              <w:t>Name</w:t>
            </w:r>
            <w:r>
              <w:rPr>
                <w:spacing w:val="-3"/>
                <w:sz w:val="20"/>
              </w:rPr>
              <w:t xml:space="preserve"> </w:t>
            </w:r>
            <w:r>
              <w:rPr>
                <w:sz w:val="20"/>
              </w:rPr>
              <w:t>&amp;</w:t>
            </w:r>
            <w:r>
              <w:rPr>
                <w:spacing w:val="-1"/>
                <w:sz w:val="20"/>
              </w:rPr>
              <w:t xml:space="preserve"> </w:t>
            </w:r>
            <w:r>
              <w:rPr>
                <w:sz w:val="20"/>
              </w:rPr>
              <w:t>Signature</w:t>
            </w:r>
            <w:r>
              <w:rPr>
                <w:spacing w:val="-4"/>
                <w:sz w:val="20"/>
              </w:rPr>
              <w:t xml:space="preserve"> </w:t>
            </w:r>
            <w:r>
              <w:rPr>
                <w:sz w:val="20"/>
              </w:rPr>
              <w:t>of</w:t>
            </w:r>
            <w:r>
              <w:rPr>
                <w:spacing w:val="-2"/>
                <w:sz w:val="20"/>
              </w:rPr>
              <w:t xml:space="preserve"> </w:t>
            </w:r>
            <w:r>
              <w:rPr>
                <w:sz w:val="20"/>
              </w:rPr>
              <w:t>the</w:t>
            </w:r>
            <w:r>
              <w:rPr>
                <w:spacing w:val="-4"/>
                <w:sz w:val="20"/>
              </w:rPr>
              <w:t xml:space="preserve"> </w:t>
            </w:r>
            <w:r>
              <w:rPr>
                <w:sz w:val="20"/>
              </w:rPr>
              <w:t>2</w:t>
            </w:r>
            <w:r>
              <w:rPr>
                <w:sz w:val="20"/>
                <w:vertAlign w:val="superscript"/>
              </w:rPr>
              <w:t>nd</w:t>
            </w:r>
            <w:r>
              <w:rPr>
                <w:spacing w:val="-4"/>
                <w:sz w:val="20"/>
              </w:rPr>
              <w:t xml:space="preserve"> </w:t>
            </w:r>
            <w:r>
              <w:rPr>
                <w:spacing w:val="-2"/>
                <w:sz w:val="20"/>
              </w:rPr>
              <w:t>Assessor</w:t>
            </w:r>
          </w:p>
        </w:tc>
        <w:tc>
          <w:tcPr>
            <w:tcW w:w="1564" w:type="dxa"/>
            <w:gridSpan w:val="2"/>
          </w:tcPr>
          <w:p w14:paraId="7300496C" w14:textId="77777777" w:rsidR="00C006D9" w:rsidRDefault="00C006D9">
            <w:pPr>
              <w:pStyle w:val="TableParagraph"/>
              <w:ind w:left="0"/>
              <w:rPr>
                <w:sz w:val="20"/>
              </w:rPr>
            </w:pPr>
          </w:p>
        </w:tc>
        <w:tc>
          <w:tcPr>
            <w:tcW w:w="1500" w:type="dxa"/>
            <w:vMerge/>
            <w:tcBorders>
              <w:top w:val="nil"/>
            </w:tcBorders>
          </w:tcPr>
          <w:p w14:paraId="6D0D9677" w14:textId="77777777" w:rsidR="00C006D9" w:rsidRDefault="00C006D9">
            <w:pPr>
              <w:rPr>
                <w:sz w:val="2"/>
                <w:szCs w:val="2"/>
              </w:rPr>
            </w:pPr>
          </w:p>
        </w:tc>
      </w:tr>
      <w:tr w:rsidR="00C006D9" w14:paraId="61D2DDC3" w14:textId="77777777">
        <w:trPr>
          <w:trHeight w:val="460"/>
        </w:trPr>
        <w:tc>
          <w:tcPr>
            <w:tcW w:w="1598" w:type="dxa"/>
            <w:shd w:val="clear" w:color="auto" w:fill="D9D9D9"/>
          </w:tcPr>
          <w:p w14:paraId="155B547F" w14:textId="77777777" w:rsidR="00C006D9" w:rsidRDefault="00000000">
            <w:pPr>
              <w:pStyle w:val="TableParagraph"/>
              <w:spacing w:line="227" w:lineRule="exact"/>
              <w:rPr>
                <w:sz w:val="20"/>
              </w:rPr>
            </w:pPr>
            <w:r>
              <w:rPr>
                <w:sz w:val="20"/>
              </w:rPr>
              <w:t>Comments</w:t>
            </w:r>
            <w:r>
              <w:rPr>
                <w:spacing w:val="-9"/>
                <w:sz w:val="20"/>
              </w:rPr>
              <w:t xml:space="preserve"> </w:t>
            </w:r>
            <w:r>
              <w:rPr>
                <w:spacing w:val="-5"/>
                <w:sz w:val="20"/>
              </w:rPr>
              <w:t>on</w:t>
            </w:r>
          </w:p>
          <w:p w14:paraId="6BC53A71" w14:textId="77777777" w:rsidR="00C006D9" w:rsidRDefault="00000000">
            <w:pPr>
              <w:pStyle w:val="TableParagraph"/>
              <w:spacing w:line="213" w:lineRule="exact"/>
              <w:rPr>
                <w:sz w:val="20"/>
              </w:rPr>
            </w:pPr>
            <w:r>
              <w:rPr>
                <w:sz w:val="20"/>
              </w:rPr>
              <w:t>the</w:t>
            </w:r>
            <w:r>
              <w:rPr>
                <w:spacing w:val="-4"/>
                <w:sz w:val="20"/>
              </w:rPr>
              <w:t xml:space="preserve"> </w:t>
            </w:r>
            <w:r>
              <w:rPr>
                <w:sz w:val="20"/>
              </w:rPr>
              <w:t>Agreed</w:t>
            </w:r>
            <w:r>
              <w:rPr>
                <w:spacing w:val="-3"/>
                <w:sz w:val="20"/>
              </w:rPr>
              <w:t xml:space="preserve"> </w:t>
            </w:r>
            <w:r>
              <w:rPr>
                <w:spacing w:val="-4"/>
                <w:sz w:val="20"/>
              </w:rPr>
              <w:t>mark</w:t>
            </w:r>
          </w:p>
        </w:tc>
        <w:tc>
          <w:tcPr>
            <w:tcW w:w="8235" w:type="dxa"/>
            <w:gridSpan w:val="8"/>
          </w:tcPr>
          <w:p w14:paraId="085FE4A2" w14:textId="77777777" w:rsidR="00C006D9" w:rsidRDefault="00C006D9">
            <w:pPr>
              <w:pStyle w:val="TableParagraph"/>
              <w:ind w:left="0"/>
              <w:rPr>
                <w:sz w:val="20"/>
              </w:rPr>
            </w:pPr>
          </w:p>
        </w:tc>
      </w:tr>
    </w:tbl>
    <w:p w14:paraId="7192638B" w14:textId="77777777" w:rsidR="00C006D9" w:rsidRDefault="00C006D9">
      <w:pPr>
        <w:pStyle w:val="TableParagraph"/>
        <w:rPr>
          <w:sz w:val="20"/>
        </w:rPr>
        <w:sectPr w:rsidR="00C006D9">
          <w:type w:val="continuous"/>
          <w:pgSz w:w="12240" w:h="15840"/>
          <w:pgMar w:top="1820" w:right="360" w:bottom="280" w:left="1080" w:header="720" w:footer="720" w:gutter="0"/>
          <w:cols w:space="720"/>
        </w:sectPr>
      </w:pPr>
    </w:p>
    <w:p w14:paraId="7F86546A" w14:textId="25BDBE5B" w:rsidR="00AA30A1" w:rsidRPr="009B5882" w:rsidRDefault="00AA30A1" w:rsidP="00AA30A1">
      <w:pPr>
        <w:pStyle w:val="Heading1"/>
        <w:ind w:left="360"/>
        <w:rPr>
          <w:sz w:val="32"/>
          <w:szCs w:val="32"/>
        </w:rPr>
      </w:pPr>
      <w:r w:rsidRPr="009B5882">
        <w:rPr>
          <w:sz w:val="32"/>
          <w:szCs w:val="32"/>
        </w:rPr>
        <w:lastRenderedPageBreak/>
        <w:t xml:space="preserve">  </w:t>
      </w:r>
      <w:bookmarkStart w:id="0" w:name="_Toc236810270"/>
      <w:r w:rsidRPr="009B5882">
        <w:rPr>
          <w:sz w:val="32"/>
          <w:szCs w:val="32"/>
        </w:rPr>
        <w:t>Table of Contents</w:t>
      </w:r>
      <w:bookmarkEnd w:id="0"/>
      <w:r w:rsidRPr="009B5882">
        <w:rPr>
          <w:sz w:val="32"/>
          <w:szCs w:val="32"/>
        </w:rPr>
        <w:t xml:space="preserve"> </w:t>
      </w:r>
    </w:p>
    <w:p w14:paraId="1A4AE4C2" w14:textId="2E6381CE" w:rsidR="005B7D9E" w:rsidRDefault="00AA30A1">
      <w:pPr>
        <w:pStyle w:val="TOC1"/>
        <w:tabs>
          <w:tab w:val="left" w:pos="480"/>
          <w:tab w:val="right" w:leader="dot" w:pos="9350"/>
        </w:tabs>
        <w:rPr>
          <w:rFonts w:asciiTheme="minorHAnsi" w:eastAsiaTheme="minorEastAsia" w:hAnsiTheme="minorHAnsi" w:cstheme="minorBidi"/>
          <w:noProof/>
          <w:kern w:val="2"/>
          <w:szCs w:val="24"/>
          <w14:ligatures w14:val="standardContextual"/>
        </w:rPr>
      </w:pPr>
      <w:r>
        <w:rPr>
          <w:b/>
          <w:sz w:val="20"/>
        </w:rPr>
        <w:fldChar w:fldCharType="begin"/>
      </w:r>
      <w:r>
        <w:rPr>
          <w:b/>
          <w:sz w:val="20"/>
        </w:rPr>
        <w:instrText xml:space="preserve"> TOC \o "1-3" \h \z \u </w:instrText>
      </w:r>
      <w:r>
        <w:rPr>
          <w:b/>
          <w:sz w:val="20"/>
        </w:rPr>
        <w:fldChar w:fldCharType="separate"/>
      </w:r>
      <w:hyperlink w:anchor="_Toc236810270" w:history="1">
        <w:r w:rsidR="005B7D9E" w:rsidRPr="006A41F1">
          <w:rPr>
            <w:rStyle w:val="Hyperlink"/>
            <w:noProof/>
          </w:rPr>
          <w:t>1</w:t>
        </w:r>
        <w:r w:rsidR="005B7D9E">
          <w:rPr>
            <w:rFonts w:asciiTheme="minorHAnsi" w:eastAsiaTheme="minorEastAsia" w:hAnsiTheme="minorHAnsi" w:cstheme="minorBidi"/>
            <w:noProof/>
            <w:kern w:val="2"/>
            <w:szCs w:val="24"/>
            <w14:ligatures w14:val="standardContextual"/>
          </w:rPr>
          <w:tab/>
        </w:r>
        <w:r w:rsidR="005B7D9E" w:rsidRPr="006A41F1">
          <w:rPr>
            <w:rStyle w:val="Hyperlink"/>
            <w:noProof/>
          </w:rPr>
          <w:t>Table of Contents</w:t>
        </w:r>
        <w:r w:rsidR="005B7D9E">
          <w:rPr>
            <w:noProof/>
            <w:webHidden/>
          </w:rPr>
          <w:tab/>
        </w:r>
        <w:r w:rsidR="005B7D9E">
          <w:rPr>
            <w:noProof/>
            <w:webHidden/>
          </w:rPr>
          <w:fldChar w:fldCharType="begin"/>
        </w:r>
        <w:r w:rsidR="005B7D9E">
          <w:rPr>
            <w:noProof/>
            <w:webHidden/>
          </w:rPr>
          <w:instrText xml:space="preserve"> PAGEREF _Toc236810270 \h </w:instrText>
        </w:r>
        <w:r w:rsidR="005B7D9E">
          <w:rPr>
            <w:noProof/>
            <w:webHidden/>
          </w:rPr>
        </w:r>
        <w:r w:rsidR="005B7D9E">
          <w:rPr>
            <w:noProof/>
            <w:webHidden/>
          </w:rPr>
          <w:fldChar w:fldCharType="separate"/>
        </w:r>
        <w:r w:rsidR="005B7D9E">
          <w:rPr>
            <w:noProof/>
            <w:webHidden/>
          </w:rPr>
          <w:t>2</w:t>
        </w:r>
        <w:r w:rsidR="005B7D9E">
          <w:rPr>
            <w:noProof/>
            <w:webHidden/>
          </w:rPr>
          <w:fldChar w:fldCharType="end"/>
        </w:r>
      </w:hyperlink>
    </w:p>
    <w:p w14:paraId="4636B646" w14:textId="17265180" w:rsidR="005B7D9E" w:rsidRDefault="005B7D9E">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6810271" w:history="1">
        <w:r w:rsidRPr="006A41F1">
          <w:rPr>
            <w:rStyle w:val="Hyperlink"/>
            <w:noProof/>
          </w:rPr>
          <w:t>2</w:t>
        </w:r>
        <w:r>
          <w:rPr>
            <w:rFonts w:asciiTheme="minorHAnsi" w:eastAsiaTheme="minorEastAsia" w:hAnsiTheme="minorHAnsi" w:cstheme="minorBidi"/>
            <w:noProof/>
            <w:kern w:val="2"/>
            <w:szCs w:val="24"/>
            <w14:ligatures w14:val="standardContextual"/>
          </w:rPr>
          <w:tab/>
        </w:r>
        <w:r w:rsidRPr="006A41F1">
          <w:rPr>
            <w:rStyle w:val="Hyperlink"/>
            <w:noProof/>
          </w:rPr>
          <w:t>Introduction</w:t>
        </w:r>
        <w:r>
          <w:rPr>
            <w:noProof/>
            <w:webHidden/>
          </w:rPr>
          <w:tab/>
        </w:r>
        <w:r>
          <w:rPr>
            <w:noProof/>
            <w:webHidden/>
          </w:rPr>
          <w:fldChar w:fldCharType="begin"/>
        </w:r>
        <w:r>
          <w:rPr>
            <w:noProof/>
            <w:webHidden/>
          </w:rPr>
          <w:instrText xml:space="preserve"> PAGEREF _Toc236810271 \h </w:instrText>
        </w:r>
        <w:r>
          <w:rPr>
            <w:noProof/>
            <w:webHidden/>
          </w:rPr>
        </w:r>
        <w:r>
          <w:rPr>
            <w:noProof/>
            <w:webHidden/>
          </w:rPr>
          <w:fldChar w:fldCharType="separate"/>
        </w:r>
        <w:r>
          <w:rPr>
            <w:noProof/>
            <w:webHidden/>
          </w:rPr>
          <w:t>6</w:t>
        </w:r>
        <w:r>
          <w:rPr>
            <w:noProof/>
            <w:webHidden/>
          </w:rPr>
          <w:fldChar w:fldCharType="end"/>
        </w:r>
      </w:hyperlink>
    </w:p>
    <w:p w14:paraId="3BFB866E" w14:textId="1699C3CC" w:rsidR="005B7D9E" w:rsidRDefault="005B7D9E">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6810272" w:history="1">
        <w:r w:rsidRPr="006A41F1">
          <w:rPr>
            <w:rStyle w:val="Hyperlink"/>
            <w:noProof/>
          </w:rPr>
          <w:t>3</w:t>
        </w:r>
        <w:r>
          <w:rPr>
            <w:rFonts w:asciiTheme="minorHAnsi" w:eastAsiaTheme="minorEastAsia" w:hAnsiTheme="minorHAnsi" w:cstheme="minorBidi"/>
            <w:noProof/>
            <w:kern w:val="2"/>
            <w:szCs w:val="24"/>
            <w14:ligatures w14:val="standardContextual"/>
          </w:rPr>
          <w:tab/>
        </w:r>
        <w:r w:rsidRPr="006A41F1">
          <w:rPr>
            <w:rStyle w:val="Hyperlink"/>
            <w:noProof/>
          </w:rPr>
          <w:t>Task A Computer Intelligence Overview</w:t>
        </w:r>
        <w:r>
          <w:rPr>
            <w:noProof/>
            <w:webHidden/>
          </w:rPr>
          <w:tab/>
        </w:r>
        <w:r>
          <w:rPr>
            <w:noProof/>
            <w:webHidden/>
          </w:rPr>
          <w:fldChar w:fldCharType="begin"/>
        </w:r>
        <w:r>
          <w:rPr>
            <w:noProof/>
            <w:webHidden/>
          </w:rPr>
          <w:instrText xml:space="preserve"> PAGEREF _Toc236810272 \h </w:instrText>
        </w:r>
        <w:r>
          <w:rPr>
            <w:noProof/>
            <w:webHidden/>
          </w:rPr>
        </w:r>
        <w:r>
          <w:rPr>
            <w:noProof/>
            <w:webHidden/>
          </w:rPr>
          <w:fldChar w:fldCharType="separate"/>
        </w:r>
        <w:r>
          <w:rPr>
            <w:noProof/>
            <w:webHidden/>
          </w:rPr>
          <w:t>7</w:t>
        </w:r>
        <w:r>
          <w:rPr>
            <w:noProof/>
            <w:webHidden/>
          </w:rPr>
          <w:fldChar w:fldCharType="end"/>
        </w:r>
      </w:hyperlink>
    </w:p>
    <w:p w14:paraId="3B60EC20" w14:textId="290C3E2C"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81" w:history="1">
        <w:r w:rsidRPr="006A41F1">
          <w:rPr>
            <w:rStyle w:val="Hyperlink"/>
            <w:noProof/>
          </w:rPr>
          <w:t>3.1</w:t>
        </w:r>
        <w:r>
          <w:rPr>
            <w:rFonts w:asciiTheme="minorHAnsi" w:eastAsiaTheme="minorEastAsia" w:hAnsiTheme="minorHAnsi" w:cstheme="minorBidi"/>
            <w:noProof/>
            <w:kern w:val="2"/>
            <w:szCs w:val="24"/>
            <w14:ligatures w14:val="standardContextual"/>
          </w:rPr>
          <w:tab/>
        </w:r>
        <w:r w:rsidRPr="006A41F1">
          <w:rPr>
            <w:rStyle w:val="Hyperlink"/>
            <w:noProof/>
          </w:rPr>
          <w:t>Introduction to computer intelligence</w:t>
        </w:r>
        <w:r>
          <w:rPr>
            <w:noProof/>
            <w:webHidden/>
          </w:rPr>
          <w:tab/>
        </w:r>
        <w:r>
          <w:rPr>
            <w:noProof/>
            <w:webHidden/>
          </w:rPr>
          <w:fldChar w:fldCharType="begin"/>
        </w:r>
        <w:r>
          <w:rPr>
            <w:noProof/>
            <w:webHidden/>
          </w:rPr>
          <w:instrText xml:space="preserve"> PAGEREF _Toc236810281 \h </w:instrText>
        </w:r>
        <w:r>
          <w:rPr>
            <w:noProof/>
            <w:webHidden/>
          </w:rPr>
        </w:r>
        <w:r>
          <w:rPr>
            <w:noProof/>
            <w:webHidden/>
          </w:rPr>
          <w:fldChar w:fldCharType="separate"/>
        </w:r>
        <w:r>
          <w:rPr>
            <w:noProof/>
            <w:webHidden/>
          </w:rPr>
          <w:t>7</w:t>
        </w:r>
        <w:r>
          <w:rPr>
            <w:noProof/>
            <w:webHidden/>
          </w:rPr>
          <w:fldChar w:fldCharType="end"/>
        </w:r>
      </w:hyperlink>
    </w:p>
    <w:p w14:paraId="104F4A04" w14:textId="56ECF349"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82" w:history="1">
        <w:r w:rsidRPr="006A41F1">
          <w:rPr>
            <w:rStyle w:val="Hyperlink"/>
            <w:noProof/>
          </w:rPr>
          <w:t>3.2</w:t>
        </w:r>
        <w:r>
          <w:rPr>
            <w:rFonts w:asciiTheme="minorHAnsi" w:eastAsiaTheme="minorEastAsia" w:hAnsiTheme="minorHAnsi" w:cstheme="minorBidi"/>
            <w:noProof/>
            <w:kern w:val="2"/>
            <w:szCs w:val="24"/>
            <w14:ligatures w14:val="standardContextual"/>
          </w:rPr>
          <w:tab/>
        </w:r>
        <w:r w:rsidRPr="006A41F1">
          <w:rPr>
            <w:rStyle w:val="Hyperlink"/>
            <w:noProof/>
          </w:rPr>
          <w:t>Artificial Intelligence, Machine Learning and Computational Intelligence</w:t>
        </w:r>
        <w:r>
          <w:rPr>
            <w:noProof/>
            <w:webHidden/>
          </w:rPr>
          <w:tab/>
        </w:r>
        <w:r>
          <w:rPr>
            <w:noProof/>
            <w:webHidden/>
          </w:rPr>
          <w:fldChar w:fldCharType="begin"/>
        </w:r>
        <w:r>
          <w:rPr>
            <w:noProof/>
            <w:webHidden/>
          </w:rPr>
          <w:instrText xml:space="preserve"> PAGEREF _Toc236810282 \h </w:instrText>
        </w:r>
        <w:r>
          <w:rPr>
            <w:noProof/>
            <w:webHidden/>
          </w:rPr>
        </w:r>
        <w:r>
          <w:rPr>
            <w:noProof/>
            <w:webHidden/>
          </w:rPr>
          <w:fldChar w:fldCharType="separate"/>
        </w:r>
        <w:r>
          <w:rPr>
            <w:noProof/>
            <w:webHidden/>
          </w:rPr>
          <w:t>8</w:t>
        </w:r>
        <w:r>
          <w:rPr>
            <w:noProof/>
            <w:webHidden/>
          </w:rPr>
          <w:fldChar w:fldCharType="end"/>
        </w:r>
      </w:hyperlink>
    </w:p>
    <w:p w14:paraId="4CD72C61" w14:textId="78381C10"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83" w:history="1">
        <w:r w:rsidRPr="006A41F1">
          <w:rPr>
            <w:rStyle w:val="Hyperlink"/>
            <w:noProof/>
          </w:rPr>
          <w:t>3.3</w:t>
        </w:r>
        <w:r>
          <w:rPr>
            <w:rFonts w:asciiTheme="minorHAnsi" w:eastAsiaTheme="minorEastAsia" w:hAnsiTheme="minorHAnsi" w:cstheme="minorBidi"/>
            <w:noProof/>
            <w:kern w:val="2"/>
            <w:szCs w:val="24"/>
            <w14:ligatures w14:val="standardContextual"/>
          </w:rPr>
          <w:tab/>
        </w:r>
        <w:r w:rsidRPr="006A41F1">
          <w:rPr>
            <w:rStyle w:val="Hyperlink"/>
            <w:noProof/>
          </w:rPr>
          <w:t>Characteristics of Computational Intelligence</w:t>
        </w:r>
        <w:r>
          <w:rPr>
            <w:noProof/>
            <w:webHidden/>
          </w:rPr>
          <w:tab/>
        </w:r>
        <w:r>
          <w:rPr>
            <w:noProof/>
            <w:webHidden/>
          </w:rPr>
          <w:fldChar w:fldCharType="begin"/>
        </w:r>
        <w:r>
          <w:rPr>
            <w:noProof/>
            <w:webHidden/>
          </w:rPr>
          <w:instrText xml:space="preserve"> PAGEREF _Toc236810283 \h </w:instrText>
        </w:r>
        <w:r>
          <w:rPr>
            <w:noProof/>
            <w:webHidden/>
          </w:rPr>
        </w:r>
        <w:r>
          <w:rPr>
            <w:noProof/>
            <w:webHidden/>
          </w:rPr>
          <w:fldChar w:fldCharType="separate"/>
        </w:r>
        <w:r>
          <w:rPr>
            <w:noProof/>
            <w:webHidden/>
          </w:rPr>
          <w:t>9</w:t>
        </w:r>
        <w:r>
          <w:rPr>
            <w:noProof/>
            <w:webHidden/>
          </w:rPr>
          <w:fldChar w:fldCharType="end"/>
        </w:r>
      </w:hyperlink>
    </w:p>
    <w:p w14:paraId="75CE7687" w14:textId="6D809567"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84" w:history="1">
        <w:r w:rsidRPr="006A41F1">
          <w:rPr>
            <w:rStyle w:val="Hyperlink"/>
            <w:noProof/>
          </w:rPr>
          <w:t>3.4</w:t>
        </w:r>
        <w:r>
          <w:rPr>
            <w:rFonts w:asciiTheme="minorHAnsi" w:eastAsiaTheme="minorEastAsia" w:hAnsiTheme="minorHAnsi" w:cstheme="minorBidi"/>
            <w:noProof/>
            <w:kern w:val="2"/>
            <w:szCs w:val="24"/>
            <w14:ligatures w14:val="standardContextual"/>
          </w:rPr>
          <w:tab/>
        </w:r>
        <w:r w:rsidRPr="006A41F1">
          <w:rPr>
            <w:rStyle w:val="Hyperlink"/>
            <w:noProof/>
          </w:rPr>
          <w:t>Difference Between Traditional Artificial Intelligence and Computational Intelligence</w:t>
        </w:r>
        <w:r>
          <w:rPr>
            <w:noProof/>
            <w:webHidden/>
          </w:rPr>
          <w:tab/>
        </w:r>
        <w:r>
          <w:rPr>
            <w:noProof/>
            <w:webHidden/>
          </w:rPr>
          <w:fldChar w:fldCharType="begin"/>
        </w:r>
        <w:r>
          <w:rPr>
            <w:noProof/>
            <w:webHidden/>
          </w:rPr>
          <w:instrText xml:space="preserve"> PAGEREF _Toc236810284 \h </w:instrText>
        </w:r>
        <w:r>
          <w:rPr>
            <w:noProof/>
            <w:webHidden/>
          </w:rPr>
        </w:r>
        <w:r>
          <w:rPr>
            <w:noProof/>
            <w:webHidden/>
          </w:rPr>
          <w:fldChar w:fldCharType="separate"/>
        </w:r>
        <w:r>
          <w:rPr>
            <w:noProof/>
            <w:webHidden/>
          </w:rPr>
          <w:t>10</w:t>
        </w:r>
        <w:r>
          <w:rPr>
            <w:noProof/>
            <w:webHidden/>
          </w:rPr>
          <w:fldChar w:fldCharType="end"/>
        </w:r>
      </w:hyperlink>
    </w:p>
    <w:p w14:paraId="0CA60B76" w14:textId="3CCCB968"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85" w:history="1">
        <w:r w:rsidRPr="006A41F1">
          <w:rPr>
            <w:rStyle w:val="Hyperlink"/>
            <w:noProof/>
          </w:rPr>
          <w:t>3.5</w:t>
        </w:r>
        <w:r>
          <w:rPr>
            <w:rFonts w:asciiTheme="minorHAnsi" w:eastAsiaTheme="minorEastAsia" w:hAnsiTheme="minorHAnsi" w:cstheme="minorBidi"/>
            <w:noProof/>
            <w:kern w:val="2"/>
            <w:szCs w:val="24"/>
            <w14:ligatures w14:val="standardContextual"/>
          </w:rPr>
          <w:tab/>
        </w:r>
        <w:r w:rsidRPr="006A41F1">
          <w:rPr>
            <w:rStyle w:val="Hyperlink"/>
            <w:noProof/>
          </w:rPr>
          <w:t>Why Computational Intelligence Was Selected for This Project</w:t>
        </w:r>
        <w:r>
          <w:rPr>
            <w:noProof/>
            <w:webHidden/>
          </w:rPr>
          <w:tab/>
        </w:r>
        <w:r>
          <w:rPr>
            <w:noProof/>
            <w:webHidden/>
          </w:rPr>
          <w:fldChar w:fldCharType="begin"/>
        </w:r>
        <w:r>
          <w:rPr>
            <w:noProof/>
            <w:webHidden/>
          </w:rPr>
          <w:instrText xml:space="preserve"> PAGEREF _Toc236810285 \h </w:instrText>
        </w:r>
        <w:r>
          <w:rPr>
            <w:noProof/>
            <w:webHidden/>
          </w:rPr>
        </w:r>
        <w:r>
          <w:rPr>
            <w:noProof/>
            <w:webHidden/>
          </w:rPr>
          <w:fldChar w:fldCharType="separate"/>
        </w:r>
        <w:r>
          <w:rPr>
            <w:noProof/>
            <w:webHidden/>
          </w:rPr>
          <w:t>11</w:t>
        </w:r>
        <w:r>
          <w:rPr>
            <w:noProof/>
            <w:webHidden/>
          </w:rPr>
          <w:fldChar w:fldCharType="end"/>
        </w:r>
      </w:hyperlink>
    </w:p>
    <w:p w14:paraId="59126F6E" w14:textId="15E63232"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86" w:history="1">
        <w:r w:rsidRPr="006A41F1">
          <w:rPr>
            <w:rStyle w:val="Hyperlink"/>
            <w:noProof/>
          </w:rPr>
          <w:t>3.6</w:t>
        </w:r>
        <w:r>
          <w:rPr>
            <w:rFonts w:asciiTheme="minorHAnsi" w:eastAsiaTheme="minorEastAsia" w:hAnsiTheme="minorHAnsi" w:cstheme="minorBidi"/>
            <w:noProof/>
            <w:kern w:val="2"/>
            <w:szCs w:val="24"/>
            <w14:ligatures w14:val="standardContextual"/>
          </w:rPr>
          <w:tab/>
        </w:r>
        <w:r w:rsidRPr="006A41F1">
          <w:rPr>
            <w:rStyle w:val="Hyperlink"/>
            <w:noProof/>
          </w:rPr>
          <w:t>Summary</w:t>
        </w:r>
        <w:r>
          <w:rPr>
            <w:noProof/>
            <w:webHidden/>
          </w:rPr>
          <w:tab/>
        </w:r>
        <w:r>
          <w:rPr>
            <w:noProof/>
            <w:webHidden/>
          </w:rPr>
          <w:fldChar w:fldCharType="begin"/>
        </w:r>
        <w:r>
          <w:rPr>
            <w:noProof/>
            <w:webHidden/>
          </w:rPr>
          <w:instrText xml:space="preserve"> PAGEREF _Toc236810286 \h </w:instrText>
        </w:r>
        <w:r>
          <w:rPr>
            <w:noProof/>
            <w:webHidden/>
          </w:rPr>
        </w:r>
        <w:r>
          <w:rPr>
            <w:noProof/>
            <w:webHidden/>
          </w:rPr>
          <w:fldChar w:fldCharType="separate"/>
        </w:r>
        <w:r>
          <w:rPr>
            <w:noProof/>
            <w:webHidden/>
          </w:rPr>
          <w:t>11</w:t>
        </w:r>
        <w:r>
          <w:rPr>
            <w:noProof/>
            <w:webHidden/>
          </w:rPr>
          <w:fldChar w:fldCharType="end"/>
        </w:r>
      </w:hyperlink>
    </w:p>
    <w:p w14:paraId="3349A654" w14:textId="6340360F" w:rsidR="005B7D9E" w:rsidRDefault="005B7D9E">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6810287" w:history="1">
        <w:r w:rsidRPr="006A41F1">
          <w:rPr>
            <w:rStyle w:val="Hyperlink"/>
            <w:noProof/>
          </w:rPr>
          <w:t>4</w:t>
        </w:r>
        <w:r>
          <w:rPr>
            <w:rFonts w:asciiTheme="minorHAnsi" w:eastAsiaTheme="minorEastAsia" w:hAnsiTheme="minorHAnsi" w:cstheme="minorBidi"/>
            <w:noProof/>
            <w:kern w:val="2"/>
            <w:szCs w:val="24"/>
            <w14:ligatures w14:val="standardContextual"/>
          </w:rPr>
          <w:tab/>
        </w:r>
        <w:r w:rsidRPr="006A41F1">
          <w:rPr>
            <w:rStyle w:val="Hyperlink"/>
            <w:noProof/>
          </w:rPr>
          <w:t>Task B Literature Review</w:t>
        </w:r>
        <w:r>
          <w:rPr>
            <w:noProof/>
            <w:webHidden/>
          </w:rPr>
          <w:tab/>
        </w:r>
        <w:r>
          <w:rPr>
            <w:noProof/>
            <w:webHidden/>
          </w:rPr>
          <w:fldChar w:fldCharType="begin"/>
        </w:r>
        <w:r>
          <w:rPr>
            <w:noProof/>
            <w:webHidden/>
          </w:rPr>
          <w:instrText xml:space="preserve"> PAGEREF _Toc236810287 \h </w:instrText>
        </w:r>
        <w:r>
          <w:rPr>
            <w:noProof/>
            <w:webHidden/>
          </w:rPr>
        </w:r>
        <w:r>
          <w:rPr>
            <w:noProof/>
            <w:webHidden/>
          </w:rPr>
          <w:fldChar w:fldCharType="separate"/>
        </w:r>
        <w:r>
          <w:rPr>
            <w:noProof/>
            <w:webHidden/>
          </w:rPr>
          <w:t>12</w:t>
        </w:r>
        <w:r>
          <w:rPr>
            <w:noProof/>
            <w:webHidden/>
          </w:rPr>
          <w:fldChar w:fldCharType="end"/>
        </w:r>
      </w:hyperlink>
    </w:p>
    <w:p w14:paraId="2B7EB66A" w14:textId="4F66C2F7"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94" w:history="1">
        <w:r w:rsidRPr="006A41F1">
          <w:rPr>
            <w:rStyle w:val="Hyperlink"/>
            <w:noProof/>
          </w:rPr>
          <w:t>4.1</w:t>
        </w:r>
        <w:r>
          <w:rPr>
            <w:rFonts w:asciiTheme="minorHAnsi" w:eastAsiaTheme="minorEastAsia" w:hAnsiTheme="minorHAnsi" w:cstheme="minorBidi"/>
            <w:noProof/>
            <w:kern w:val="2"/>
            <w:szCs w:val="24"/>
            <w14:ligatures w14:val="standardContextual"/>
          </w:rPr>
          <w:tab/>
        </w:r>
        <w:r w:rsidRPr="006A41F1">
          <w:rPr>
            <w:rStyle w:val="Hyperlink"/>
            <w:noProof/>
          </w:rPr>
          <w:t>Introduction</w:t>
        </w:r>
        <w:r>
          <w:rPr>
            <w:noProof/>
            <w:webHidden/>
          </w:rPr>
          <w:tab/>
        </w:r>
        <w:r>
          <w:rPr>
            <w:noProof/>
            <w:webHidden/>
          </w:rPr>
          <w:fldChar w:fldCharType="begin"/>
        </w:r>
        <w:r>
          <w:rPr>
            <w:noProof/>
            <w:webHidden/>
          </w:rPr>
          <w:instrText xml:space="preserve"> PAGEREF _Toc236810294 \h </w:instrText>
        </w:r>
        <w:r>
          <w:rPr>
            <w:noProof/>
            <w:webHidden/>
          </w:rPr>
        </w:r>
        <w:r>
          <w:rPr>
            <w:noProof/>
            <w:webHidden/>
          </w:rPr>
          <w:fldChar w:fldCharType="separate"/>
        </w:r>
        <w:r>
          <w:rPr>
            <w:noProof/>
            <w:webHidden/>
          </w:rPr>
          <w:t>12</w:t>
        </w:r>
        <w:r>
          <w:rPr>
            <w:noProof/>
            <w:webHidden/>
          </w:rPr>
          <w:fldChar w:fldCharType="end"/>
        </w:r>
      </w:hyperlink>
    </w:p>
    <w:p w14:paraId="3728C871" w14:textId="557D9324"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95" w:history="1">
        <w:r w:rsidRPr="006A41F1">
          <w:rPr>
            <w:rStyle w:val="Hyperlink"/>
            <w:noProof/>
          </w:rPr>
          <w:t>4.2</w:t>
        </w:r>
        <w:r>
          <w:rPr>
            <w:rFonts w:asciiTheme="minorHAnsi" w:eastAsiaTheme="minorEastAsia" w:hAnsiTheme="minorHAnsi" w:cstheme="minorBidi"/>
            <w:noProof/>
            <w:kern w:val="2"/>
            <w:szCs w:val="24"/>
            <w14:ligatures w14:val="standardContextual"/>
          </w:rPr>
          <w:tab/>
        </w:r>
        <w:r w:rsidRPr="006A41F1">
          <w:rPr>
            <w:rStyle w:val="Hyperlink"/>
            <w:noProof/>
          </w:rPr>
          <w:t xml:space="preserve">Review of Study 1 – Customer Churn Prediction System: A Machine Learning Approach (2021) (Lalwani </w:t>
        </w:r>
        <w:r w:rsidRPr="006A41F1">
          <w:rPr>
            <w:rStyle w:val="Hyperlink"/>
            <w:i/>
            <w:iCs/>
            <w:noProof/>
          </w:rPr>
          <w:t>et al</w:t>
        </w:r>
        <w:r w:rsidRPr="006A41F1">
          <w:rPr>
            <w:rStyle w:val="Hyperlink"/>
            <w:noProof/>
          </w:rPr>
          <w:t>., 2022)</w:t>
        </w:r>
        <w:r>
          <w:rPr>
            <w:noProof/>
            <w:webHidden/>
          </w:rPr>
          <w:tab/>
        </w:r>
        <w:r>
          <w:rPr>
            <w:noProof/>
            <w:webHidden/>
          </w:rPr>
          <w:fldChar w:fldCharType="begin"/>
        </w:r>
        <w:r>
          <w:rPr>
            <w:noProof/>
            <w:webHidden/>
          </w:rPr>
          <w:instrText xml:space="preserve"> PAGEREF _Toc236810295 \h </w:instrText>
        </w:r>
        <w:r>
          <w:rPr>
            <w:noProof/>
            <w:webHidden/>
          </w:rPr>
        </w:r>
        <w:r>
          <w:rPr>
            <w:noProof/>
            <w:webHidden/>
          </w:rPr>
          <w:fldChar w:fldCharType="separate"/>
        </w:r>
        <w:r>
          <w:rPr>
            <w:noProof/>
            <w:webHidden/>
          </w:rPr>
          <w:t>12</w:t>
        </w:r>
        <w:r>
          <w:rPr>
            <w:noProof/>
            <w:webHidden/>
          </w:rPr>
          <w:fldChar w:fldCharType="end"/>
        </w:r>
      </w:hyperlink>
    </w:p>
    <w:p w14:paraId="329E58EA" w14:textId="2B03D8F0"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96" w:history="1">
        <w:r w:rsidRPr="006A41F1">
          <w:rPr>
            <w:rStyle w:val="Hyperlink"/>
            <w:noProof/>
          </w:rPr>
          <w:t>4.3</w:t>
        </w:r>
        <w:r>
          <w:rPr>
            <w:rFonts w:asciiTheme="minorHAnsi" w:eastAsiaTheme="minorEastAsia" w:hAnsiTheme="minorHAnsi" w:cstheme="minorBidi"/>
            <w:noProof/>
            <w:kern w:val="2"/>
            <w:szCs w:val="24"/>
            <w14:ligatures w14:val="standardContextual"/>
          </w:rPr>
          <w:tab/>
        </w:r>
        <w:r w:rsidRPr="006A41F1">
          <w:rPr>
            <w:rStyle w:val="Hyperlink"/>
            <w:noProof/>
          </w:rPr>
          <w:t xml:space="preserve">Review of Study 2 – Springer Book Chapter (Prakash, Gupta and Khanna, 2021) </w:t>
        </w:r>
        <w:r w:rsidRPr="006A41F1">
          <w:rPr>
            <w:rStyle w:val="Hyperlink"/>
            <w:i/>
            <w:iCs/>
            <w:noProof/>
          </w:rPr>
          <w:t>(after confirming the authors)</w:t>
        </w:r>
        <w:r>
          <w:rPr>
            <w:noProof/>
            <w:webHidden/>
          </w:rPr>
          <w:tab/>
        </w:r>
        <w:r>
          <w:rPr>
            <w:noProof/>
            <w:webHidden/>
          </w:rPr>
          <w:fldChar w:fldCharType="begin"/>
        </w:r>
        <w:r>
          <w:rPr>
            <w:noProof/>
            <w:webHidden/>
          </w:rPr>
          <w:instrText xml:space="preserve"> PAGEREF _Toc236810296 \h </w:instrText>
        </w:r>
        <w:r>
          <w:rPr>
            <w:noProof/>
            <w:webHidden/>
          </w:rPr>
        </w:r>
        <w:r>
          <w:rPr>
            <w:noProof/>
            <w:webHidden/>
          </w:rPr>
          <w:fldChar w:fldCharType="separate"/>
        </w:r>
        <w:r>
          <w:rPr>
            <w:noProof/>
            <w:webHidden/>
          </w:rPr>
          <w:t>13</w:t>
        </w:r>
        <w:r>
          <w:rPr>
            <w:noProof/>
            <w:webHidden/>
          </w:rPr>
          <w:fldChar w:fldCharType="end"/>
        </w:r>
      </w:hyperlink>
    </w:p>
    <w:p w14:paraId="7FC5D5E1" w14:textId="7C5B4518"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97" w:history="1">
        <w:r w:rsidRPr="006A41F1">
          <w:rPr>
            <w:rStyle w:val="Hyperlink"/>
            <w:noProof/>
          </w:rPr>
          <w:t>4.4</w:t>
        </w:r>
        <w:r>
          <w:rPr>
            <w:rFonts w:asciiTheme="minorHAnsi" w:eastAsiaTheme="minorEastAsia" w:hAnsiTheme="minorHAnsi" w:cstheme="minorBidi"/>
            <w:noProof/>
            <w:kern w:val="2"/>
            <w:szCs w:val="24"/>
            <w14:ligatures w14:val="standardContextual"/>
          </w:rPr>
          <w:tab/>
        </w:r>
        <w:r w:rsidRPr="006A41F1">
          <w:rPr>
            <w:rStyle w:val="Hyperlink"/>
            <w:noProof/>
          </w:rPr>
          <w:t xml:space="preserve">Review of Study 3 – Applied Intelligence (2025) (Author </w:t>
        </w:r>
        <w:r w:rsidRPr="006A41F1">
          <w:rPr>
            <w:rStyle w:val="Hyperlink"/>
            <w:i/>
            <w:iCs/>
            <w:noProof/>
          </w:rPr>
          <w:t>et al</w:t>
        </w:r>
        <w:r w:rsidRPr="006A41F1">
          <w:rPr>
            <w:rStyle w:val="Hyperlink"/>
            <w:noProof/>
          </w:rPr>
          <w:t>., 2026)</w:t>
        </w:r>
        <w:r>
          <w:rPr>
            <w:noProof/>
            <w:webHidden/>
          </w:rPr>
          <w:tab/>
        </w:r>
        <w:r>
          <w:rPr>
            <w:noProof/>
            <w:webHidden/>
          </w:rPr>
          <w:fldChar w:fldCharType="begin"/>
        </w:r>
        <w:r>
          <w:rPr>
            <w:noProof/>
            <w:webHidden/>
          </w:rPr>
          <w:instrText xml:space="preserve"> PAGEREF _Toc236810297 \h </w:instrText>
        </w:r>
        <w:r>
          <w:rPr>
            <w:noProof/>
            <w:webHidden/>
          </w:rPr>
        </w:r>
        <w:r>
          <w:rPr>
            <w:noProof/>
            <w:webHidden/>
          </w:rPr>
          <w:fldChar w:fldCharType="separate"/>
        </w:r>
        <w:r>
          <w:rPr>
            <w:noProof/>
            <w:webHidden/>
          </w:rPr>
          <w:t>14</w:t>
        </w:r>
        <w:r>
          <w:rPr>
            <w:noProof/>
            <w:webHidden/>
          </w:rPr>
          <w:fldChar w:fldCharType="end"/>
        </w:r>
      </w:hyperlink>
    </w:p>
    <w:p w14:paraId="63AB26E0" w14:textId="68250BAF"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98" w:history="1">
        <w:r w:rsidRPr="006A41F1">
          <w:rPr>
            <w:rStyle w:val="Hyperlink"/>
            <w:noProof/>
          </w:rPr>
          <w:t>4.5</w:t>
        </w:r>
        <w:r>
          <w:rPr>
            <w:rFonts w:asciiTheme="minorHAnsi" w:eastAsiaTheme="minorEastAsia" w:hAnsiTheme="minorHAnsi" w:cstheme="minorBidi"/>
            <w:noProof/>
            <w:kern w:val="2"/>
            <w:szCs w:val="24"/>
            <w14:ligatures w14:val="standardContextual"/>
          </w:rPr>
          <w:tab/>
        </w:r>
        <w:r w:rsidRPr="006A41F1">
          <w:rPr>
            <w:rStyle w:val="Hyperlink"/>
            <w:noProof/>
          </w:rPr>
          <w:t xml:space="preserve">Review of Study 4 – Customer Churn Prediction Using Machine Learning Techniques (Manzoor </w:t>
        </w:r>
        <w:r w:rsidRPr="006A41F1">
          <w:rPr>
            <w:rStyle w:val="Hyperlink"/>
            <w:i/>
            <w:iCs/>
            <w:noProof/>
          </w:rPr>
          <w:t>et al.</w:t>
        </w:r>
        <w:r w:rsidRPr="006A41F1">
          <w:rPr>
            <w:rStyle w:val="Hyperlink"/>
            <w:noProof/>
          </w:rPr>
          <w:t xml:space="preserve"> (2024)</w:t>
        </w:r>
        <w:r>
          <w:rPr>
            <w:noProof/>
            <w:webHidden/>
          </w:rPr>
          <w:tab/>
        </w:r>
        <w:r>
          <w:rPr>
            <w:noProof/>
            <w:webHidden/>
          </w:rPr>
          <w:fldChar w:fldCharType="begin"/>
        </w:r>
        <w:r>
          <w:rPr>
            <w:noProof/>
            <w:webHidden/>
          </w:rPr>
          <w:instrText xml:space="preserve"> PAGEREF _Toc236810298 \h </w:instrText>
        </w:r>
        <w:r>
          <w:rPr>
            <w:noProof/>
            <w:webHidden/>
          </w:rPr>
        </w:r>
        <w:r>
          <w:rPr>
            <w:noProof/>
            <w:webHidden/>
          </w:rPr>
          <w:fldChar w:fldCharType="separate"/>
        </w:r>
        <w:r>
          <w:rPr>
            <w:noProof/>
            <w:webHidden/>
          </w:rPr>
          <w:t>14</w:t>
        </w:r>
        <w:r>
          <w:rPr>
            <w:noProof/>
            <w:webHidden/>
          </w:rPr>
          <w:fldChar w:fldCharType="end"/>
        </w:r>
      </w:hyperlink>
    </w:p>
    <w:p w14:paraId="37FF4F3E" w14:textId="1D4EA4E4"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299" w:history="1">
        <w:r w:rsidRPr="006A41F1">
          <w:rPr>
            <w:rStyle w:val="Hyperlink"/>
            <w:noProof/>
          </w:rPr>
          <w:t>4.6</w:t>
        </w:r>
        <w:r>
          <w:rPr>
            <w:rFonts w:asciiTheme="minorHAnsi" w:eastAsiaTheme="minorEastAsia" w:hAnsiTheme="minorHAnsi" w:cstheme="minorBidi"/>
            <w:noProof/>
            <w:kern w:val="2"/>
            <w:szCs w:val="24"/>
            <w14:ligatures w14:val="standardContextual"/>
          </w:rPr>
          <w:tab/>
        </w:r>
        <w:r w:rsidRPr="006A41F1">
          <w:rPr>
            <w:rStyle w:val="Hyperlink"/>
            <w:noProof/>
          </w:rPr>
          <w:t>Comparative Analysis of Previous Studies</w:t>
        </w:r>
        <w:r>
          <w:rPr>
            <w:noProof/>
            <w:webHidden/>
          </w:rPr>
          <w:tab/>
        </w:r>
        <w:r>
          <w:rPr>
            <w:noProof/>
            <w:webHidden/>
          </w:rPr>
          <w:fldChar w:fldCharType="begin"/>
        </w:r>
        <w:r>
          <w:rPr>
            <w:noProof/>
            <w:webHidden/>
          </w:rPr>
          <w:instrText xml:space="preserve"> PAGEREF _Toc236810299 \h </w:instrText>
        </w:r>
        <w:r>
          <w:rPr>
            <w:noProof/>
            <w:webHidden/>
          </w:rPr>
        </w:r>
        <w:r>
          <w:rPr>
            <w:noProof/>
            <w:webHidden/>
          </w:rPr>
          <w:fldChar w:fldCharType="separate"/>
        </w:r>
        <w:r>
          <w:rPr>
            <w:noProof/>
            <w:webHidden/>
          </w:rPr>
          <w:t>15</w:t>
        </w:r>
        <w:r>
          <w:rPr>
            <w:noProof/>
            <w:webHidden/>
          </w:rPr>
          <w:fldChar w:fldCharType="end"/>
        </w:r>
      </w:hyperlink>
    </w:p>
    <w:p w14:paraId="588FDEA1" w14:textId="6036115D"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00" w:history="1">
        <w:r w:rsidRPr="006A41F1">
          <w:rPr>
            <w:rStyle w:val="Hyperlink"/>
            <w:noProof/>
          </w:rPr>
          <w:t>4.7</w:t>
        </w:r>
        <w:r>
          <w:rPr>
            <w:rFonts w:asciiTheme="minorHAnsi" w:eastAsiaTheme="minorEastAsia" w:hAnsiTheme="minorHAnsi" w:cstheme="minorBidi"/>
            <w:noProof/>
            <w:kern w:val="2"/>
            <w:szCs w:val="24"/>
            <w14:ligatures w14:val="standardContextual"/>
          </w:rPr>
          <w:tab/>
        </w:r>
        <w:r w:rsidRPr="006A41F1">
          <w:rPr>
            <w:rStyle w:val="Hyperlink"/>
            <w:noProof/>
          </w:rPr>
          <w:t>Comparison of Previous Studies</w:t>
        </w:r>
        <w:r>
          <w:rPr>
            <w:noProof/>
            <w:webHidden/>
          </w:rPr>
          <w:tab/>
        </w:r>
        <w:r>
          <w:rPr>
            <w:noProof/>
            <w:webHidden/>
          </w:rPr>
          <w:fldChar w:fldCharType="begin"/>
        </w:r>
        <w:r>
          <w:rPr>
            <w:noProof/>
            <w:webHidden/>
          </w:rPr>
          <w:instrText xml:space="preserve"> PAGEREF _Toc236810300 \h </w:instrText>
        </w:r>
        <w:r>
          <w:rPr>
            <w:noProof/>
            <w:webHidden/>
          </w:rPr>
        </w:r>
        <w:r>
          <w:rPr>
            <w:noProof/>
            <w:webHidden/>
          </w:rPr>
          <w:fldChar w:fldCharType="separate"/>
        </w:r>
        <w:r>
          <w:rPr>
            <w:noProof/>
            <w:webHidden/>
          </w:rPr>
          <w:t>16</w:t>
        </w:r>
        <w:r>
          <w:rPr>
            <w:noProof/>
            <w:webHidden/>
          </w:rPr>
          <w:fldChar w:fldCharType="end"/>
        </w:r>
      </w:hyperlink>
    </w:p>
    <w:p w14:paraId="225CAFEA" w14:textId="16A6F0E5"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01" w:history="1">
        <w:r w:rsidRPr="006A41F1">
          <w:rPr>
            <w:rStyle w:val="Hyperlink"/>
            <w:noProof/>
          </w:rPr>
          <w:t>4.8</w:t>
        </w:r>
        <w:r>
          <w:rPr>
            <w:rFonts w:asciiTheme="minorHAnsi" w:eastAsiaTheme="minorEastAsia" w:hAnsiTheme="minorHAnsi" w:cstheme="minorBidi"/>
            <w:noProof/>
            <w:kern w:val="2"/>
            <w:szCs w:val="24"/>
            <w14:ligatures w14:val="standardContextual"/>
          </w:rPr>
          <w:tab/>
        </w:r>
        <w:r w:rsidRPr="006A41F1">
          <w:rPr>
            <w:rStyle w:val="Hyperlink"/>
            <w:noProof/>
          </w:rPr>
          <w:t>Research Gap</w:t>
        </w:r>
        <w:r>
          <w:rPr>
            <w:noProof/>
            <w:webHidden/>
          </w:rPr>
          <w:tab/>
        </w:r>
        <w:r>
          <w:rPr>
            <w:noProof/>
            <w:webHidden/>
          </w:rPr>
          <w:fldChar w:fldCharType="begin"/>
        </w:r>
        <w:r>
          <w:rPr>
            <w:noProof/>
            <w:webHidden/>
          </w:rPr>
          <w:instrText xml:space="preserve"> PAGEREF _Toc236810301 \h </w:instrText>
        </w:r>
        <w:r>
          <w:rPr>
            <w:noProof/>
            <w:webHidden/>
          </w:rPr>
        </w:r>
        <w:r>
          <w:rPr>
            <w:noProof/>
            <w:webHidden/>
          </w:rPr>
          <w:fldChar w:fldCharType="separate"/>
        </w:r>
        <w:r>
          <w:rPr>
            <w:noProof/>
            <w:webHidden/>
          </w:rPr>
          <w:t>17</w:t>
        </w:r>
        <w:r>
          <w:rPr>
            <w:noProof/>
            <w:webHidden/>
          </w:rPr>
          <w:fldChar w:fldCharType="end"/>
        </w:r>
      </w:hyperlink>
    </w:p>
    <w:p w14:paraId="58D56D49" w14:textId="123CE5F2"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02" w:history="1">
        <w:r w:rsidRPr="006A41F1">
          <w:rPr>
            <w:rStyle w:val="Hyperlink"/>
            <w:noProof/>
          </w:rPr>
          <w:t>4.9</w:t>
        </w:r>
        <w:r>
          <w:rPr>
            <w:rFonts w:asciiTheme="minorHAnsi" w:eastAsiaTheme="minorEastAsia" w:hAnsiTheme="minorHAnsi" w:cstheme="minorBidi"/>
            <w:noProof/>
            <w:kern w:val="2"/>
            <w:szCs w:val="24"/>
            <w14:ligatures w14:val="standardContextual"/>
          </w:rPr>
          <w:tab/>
        </w:r>
        <w:r w:rsidRPr="006A41F1">
          <w:rPr>
            <w:rStyle w:val="Hyperlink"/>
            <w:noProof/>
          </w:rPr>
          <w:t>How the Present Study Addresses the Research Gap</w:t>
        </w:r>
        <w:r>
          <w:rPr>
            <w:noProof/>
            <w:webHidden/>
          </w:rPr>
          <w:tab/>
        </w:r>
        <w:r>
          <w:rPr>
            <w:noProof/>
            <w:webHidden/>
          </w:rPr>
          <w:fldChar w:fldCharType="begin"/>
        </w:r>
        <w:r>
          <w:rPr>
            <w:noProof/>
            <w:webHidden/>
          </w:rPr>
          <w:instrText xml:space="preserve"> PAGEREF _Toc236810302 \h </w:instrText>
        </w:r>
        <w:r>
          <w:rPr>
            <w:noProof/>
            <w:webHidden/>
          </w:rPr>
        </w:r>
        <w:r>
          <w:rPr>
            <w:noProof/>
            <w:webHidden/>
          </w:rPr>
          <w:fldChar w:fldCharType="separate"/>
        </w:r>
        <w:r>
          <w:rPr>
            <w:noProof/>
            <w:webHidden/>
          </w:rPr>
          <w:t>18</w:t>
        </w:r>
        <w:r>
          <w:rPr>
            <w:noProof/>
            <w:webHidden/>
          </w:rPr>
          <w:fldChar w:fldCharType="end"/>
        </w:r>
      </w:hyperlink>
    </w:p>
    <w:p w14:paraId="0ECE7C17" w14:textId="63D4C5F6"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03" w:history="1">
        <w:r w:rsidRPr="006A41F1">
          <w:rPr>
            <w:rStyle w:val="Hyperlink"/>
            <w:noProof/>
          </w:rPr>
          <w:t>4.10</w:t>
        </w:r>
        <w:r>
          <w:rPr>
            <w:rFonts w:asciiTheme="minorHAnsi" w:eastAsiaTheme="minorEastAsia" w:hAnsiTheme="minorHAnsi" w:cstheme="minorBidi"/>
            <w:noProof/>
            <w:kern w:val="2"/>
            <w:szCs w:val="24"/>
            <w14:ligatures w14:val="standardContextual"/>
          </w:rPr>
          <w:tab/>
        </w:r>
        <w:r w:rsidRPr="006A41F1">
          <w:rPr>
            <w:rStyle w:val="Hyperlink"/>
            <w:noProof/>
          </w:rPr>
          <w:t>Summary</w:t>
        </w:r>
        <w:r>
          <w:rPr>
            <w:noProof/>
            <w:webHidden/>
          </w:rPr>
          <w:tab/>
        </w:r>
        <w:r>
          <w:rPr>
            <w:noProof/>
            <w:webHidden/>
          </w:rPr>
          <w:fldChar w:fldCharType="begin"/>
        </w:r>
        <w:r>
          <w:rPr>
            <w:noProof/>
            <w:webHidden/>
          </w:rPr>
          <w:instrText xml:space="preserve"> PAGEREF _Toc236810303 \h </w:instrText>
        </w:r>
        <w:r>
          <w:rPr>
            <w:noProof/>
            <w:webHidden/>
          </w:rPr>
        </w:r>
        <w:r>
          <w:rPr>
            <w:noProof/>
            <w:webHidden/>
          </w:rPr>
          <w:fldChar w:fldCharType="separate"/>
        </w:r>
        <w:r>
          <w:rPr>
            <w:noProof/>
            <w:webHidden/>
          </w:rPr>
          <w:t>19</w:t>
        </w:r>
        <w:r>
          <w:rPr>
            <w:noProof/>
            <w:webHidden/>
          </w:rPr>
          <w:fldChar w:fldCharType="end"/>
        </w:r>
      </w:hyperlink>
    </w:p>
    <w:p w14:paraId="227B276B" w14:textId="53A4FEB2" w:rsidR="005B7D9E" w:rsidRDefault="005B7D9E">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6810304" w:history="1">
        <w:r w:rsidRPr="006A41F1">
          <w:rPr>
            <w:rStyle w:val="Hyperlink"/>
            <w:noProof/>
          </w:rPr>
          <w:t>5</w:t>
        </w:r>
        <w:r>
          <w:rPr>
            <w:rFonts w:asciiTheme="minorHAnsi" w:eastAsiaTheme="minorEastAsia" w:hAnsiTheme="minorHAnsi" w:cstheme="minorBidi"/>
            <w:noProof/>
            <w:kern w:val="2"/>
            <w:szCs w:val="24"/>
            <w14:ligatures w14:val="standardContextual"/>
          </w:rPr>
          <w:tab/>
        </w:r>
        <w:r w:rsidRPr="006A41F1">
          <w:rPr>
            <w:rStyle w:val="Hyperlink"/>
            <w:noProof/>
          </w:rPr>
          <w:t>Task C Exploratory data analysis (EDA)</w:t>
        </w:r>
        <w:r>
          <w:rPr>
            <w:noProof/>
            <w:webHidden/>
          </w:rPr>
          <w:tab/>
        </w:r>
        <w:r>
          <w:rPr>
            <w:noProof/>
            <w:webHidden/>
          </w:rPr>
          <w:fldChar w:fldCharType="begin"/>
        </w:r>
        <w:r>
          <w:rPr>
            <w:noProof/>
            <w:webHidden/>
          </w:rPr>
          <w:instrText xml:space="preserve"> PAGEREF _Toc236810304 \h </w:instrText>
        </w:r>
        <w:r>
          <w:rPr>
            <w:noProof/>
            <w:webHidden/>
          </w:rPr>
        </w:r>
        <w:r>
          <w:rPr>
            <w:noProof/>
            <w:webHidden/>
          </w:rPr>
          <w:fldChar w:fldCharType="separate"/>
        </w:r>
        <w:r>
          <w:rPr>
            <w:noProof/>
            <w:webHidden/>
          </w:rPr>
          <w:t>19</w:t>
        </w:r>
        <w:r>
          <w:rPr>
            <w:noProof/>
            <w:webHidden/>
          </w:rPr>
          <w:fldChar w:fldCharType="end"/>
        </w:r>
      </w:hyperlink>
    </w:p>
    <w:p w14:paraId="69A3FC06" w14:textId="55E131FB"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06" w:history="1">
        <w:r w:rsidRPr="006A41F1">
          <w:rPr>
            <w:rStyle w:val="Hyperlink"/>
            <w:noProof/>
          </w:rPr>
          <w:t>5.1</w:t>
        </w:r>
        <w:r>
          <w:rPr>
            <w:rFonts w:asciiTheme="minorHAnsi" w:eastAsiaTheme="minorEastAsia" w:hAnsiTheme="minorHAnsi" w:cstheme="minorBidi"/>
            <w:noProof/>
            <w:kern w:val="2"/>
            <w:szCs w:val="24"/>
            <w14:ligatures w14:val="standardContextual"/>
          </w:rPr>
          <w:tab/>
        </w:r>
        <w:r w:rsidRPr="006A41F1">
          <w:rPr>
            <w:rStyle w:val="Hyperlink"/>
            <w:noProof/>
          </w:rPr>
          <w:t>Dataset Description</w:t>
        </w:r>
        <w:r>
          <w:rPr>
            <w:noProof/>
            <w:webHidden/>
          </w:rPr>
          <w:tab/>
        </w:r>
        <w:r>
          <w:rPr>
            <w:noProof/>
            <w:webHidden/>
          </w:rPr>
          <w:fldChar w:fldCharType="begin"/>
        </w:r>
        <w:r>
          <w:rPr>
            <w:noProof/>
            <w:webHidden/>
          </w:rPr>
          <w:instrText xml:space="preserve"> PAGEREF _Toc236810306 \h </w:instrText>
        </w:r>
        <w:r>
          <w:rPr>
            <w:noProof/>
            <w:webHidden/>
          </w:rPr>
        </w:r>
        <w:r>
          <w:rPr>
            <w:noProof/>
            <w:webHidden/>
          </w:rPr>
          <w:fldChar w:fldCharType="separate"/>
        </w:r>
        <w:r>
          <w:rPr>
            <w:noProof/>
            <w:webHidden/>
          </w:rPr>
          <w:t>19</w:t>
        </w:r>
        <w:r>
          <w:rPr>
            <w:noProof/>
            <w:webHidden/>
          </w:rPr>
          <w:fldChar w:fldCharType="end"/>
        </w:r>
      </w:hyperlink>
    </w:p>
    <w:p w14:paraId="53086F4F" w14:textId="396DDBD1"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07" w:history="1">
        <w:r w:rsidRPr="006A41F1">
          <w:rPr>
            <w:rStyle w:val="Hyperlink"/>
            <w:noProof/>
          </w:rPr>
          <w:t>5.2</w:t>
        </w:r>
        <w:r>
          <w:rPr>
            <w:rFonts w:asciiTheme="minorHAnsi" w:eastAsiaTheme="minorEastAsia" w:hAnsiTheme="minorHAnsi" w:cstheme="minorBidi"/>
            <w:noProof/>
            <w:kern w:val="2"/>
            <w:szCs w:val="24"/>
            <w14:ligatures w14:val="standardContextual"/>
          </w:rPr>
          <w:tab/>
        </w:r>
        <w:r w:rsidRPr="006A41F1">
          <w:rPr>
            <w:rStyle w:val="Hyperlink"/>
            <w:noProof/>
          </w:rPr>
          <w:t>Dataset Features</w:t>
        </w:r>
        <w:r>
          <w:rPr>
            <w:noProof/>
            <w:webHidden/>
          </w:rPr>
          <w:tab/>
        </w:r>
        <w:r>
          <w:rPr>
            <w:noProof/>
            <w:webHidden/>
          </w:rPr>
          <w:fldChar w:fldCharType="begin"/>
        </w:r>
        <w:r>
          <w:rPr>
            <w:noProof/>
            <w:webHidden/>
          </w:rPr>
          <w:instrText xml:space="preserve"> PAGEREF _Toc236810307 \h </w:instrText>
        </w:r>
        <w:r>
          <w:rPr>
            <w:noProof/>
            <w:webHidden/>
          </w:rPr>
        </w:r>
        <w:r>
          <w:rPr>
            <w:noProof/>
            <w:webHidden/>
          </w:rPr>
          <w:fldChar w:fldCharType="separate"/>
        </w:r>
        <w:r>
          <w:rPr>
            <w:noProof/>
            <w:webHidden/>
          </w:rPr>
          <w:t>21</w:t>
        </w:r>
        <w:r>
          <w:rPr>
            <w:noProof/>
            <w:webHidden/>
          </w:rPr>
          <w:fldChar w:fldCharType="end"/>
        </w:r>
      </w:hyperlink>
    </w:p>
    <w:p w14:paraId="05A31094" w14:textId="1D9F18DD" w:rsidR="005B7D9E" w:rsidRDefault="005B7D9E">
      <w:pPr>
        <w:pStyle w:val="TOC3"/>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08" w:history="1">
        <w:r w:rsidRPr="006A41F1">
          <w:rPr>
            <w:rStyle w:val="Hyperlink"/>
            <w:rFonts w:ascii="Symbol" w:hAnsi="Symbol"/>
            <w:noProof/>
          </w:rPr>
          <w:t></w:t>
        </w:r>
        <w:r>
          <w:rPr>
            <w:rFonts w:asciiTheme="minorHAnsi" w:eastAsiaTheme="minorEastAsia" w:hAnsiTheme="minorHAnsi" w:cstheme="minorBidi"/>
            <w:noProof/>
            <w:kern w:val="2"/>
            <w:szCs w:val="24"/>
            <w14:ligatures w14:val="standardContextual"/>
          </w:rPr>
          <w:tab/>
        </w:r>
        <w:r w:rsidRPr="006A41F1">
          <w:rPr>
            <w:rStyle w:val="Hyperlink"/>
            <w:noProof/>
          </w:rPr>
          <w:t>Numerical features (4</w:t>
        </w:r>
        <w:r>
          <w:rPr>
            <w:noProof/>
            <w:webHidden/>
          </w:rPr>
          <w:tab/>
        </w:r>
        <w:r>
          <w:rPr>
            <w:noProof/>
            <w:webHidden/>
          </w:rPr>
          <w:fldChar w:fldCharType="begin"/>
        </w:r>
        <w:r>
          <w:rPr>
            <w:noProof/>
            <w:webHidden/>
          </w:rPr>
          <w:instrText xml:space="preserve"> PAGEREF _Toc236810308 \h </w:instrText>
        </w:r>
        <w:r>
          <w:rPr>
            <w:noProof/>
            <w:webHidden/>
          </w:rPr>
        </w:r>
        <w:r>
          <w:rPr>
            <w:noProof/>
            <w:webHidden/>
          </w:rPr>
          <w:fldChar w:fldCharType="separate"/>
        </w:r>
        <w:r>
          <w:rPr>
            <w:noProof/>
            <w:webHidden/>
          </w:rPr>
          <w:t>21</w:t>
        </w:r>
        <w:r>
          <w:rPr>
            <w:noProof/>
            <w:webHidden/>
          </w:rPr>
          <w:fldChar w:fldCharType="end"/>
        </w:r>
      </w:hyperlink>
    </w:p>
    <w:p w14:paraId="5BBFC04D" w14:textId="67E6BEF5"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09" w:history="1">
        <w:r w:rsidRPr="006A41F1">
          <w:rPr>
            <w:rStyle w:val="Hyperlink"/>
            <w:rFonts w:eastAsia="Calibri"/>
            <w:noProof/>
          </w:rPr>
          <w:t>5.2.1</w:t>
        </w:r>
        <w:r>
          <w:rPr>
            <w:rFonts w:asciiTheme="minorHAnsi" w:eastAsiaTheme="minorEastAsia" w:hAnsiTheme="minorHAnsi" w:cstheme="minorBidi"/>
            <w:noProof/>
            <w:kern w:val="2"/>
            <w:szCs w:val="24"/>
            <w14:ligatures w14:val="standardContextual"/>
          </w:rPr>
          <w:tab/>
        </w:r>
        <w:r w:rsidRPr="006A41F1">
          <w:rPr>
            <w:rStyle w:val="Hyperlink"/>
            <w:rFonts w:eastAsia="Calibri"/>
            <w:noProof/>
          </w:rPr>
          <w:t>Categorical features (15)</w:t>
        </w:r>
        <w:r>
          <w:rPr>
            <w:noProof/>
            <w:webHidden/>
          </w:rPr>
          <w:tab/>
        </w:r>
        <w:r>
          <w:rPr>
            <w:noProof/>
            <w:webHidden/>
          </w:rPr>
          <w:fldChar w:fldCharType="begin"/>
        </w:r>
        <w:r>
          <w:rPr>
            <w:noProof/>
            <w:webHidden/>
          </w:rPr>
          <w:instrText xml:space="preserve"> PAGEREF _Toc236810309 \h </w:instrText>
        </w:r>
        <w:r>
          <w:rPr>
            <w:noProof/>
            <w:webHidden/>
          </w:rPr>
        </w:r>
        <w:r>
          <w:rPr>
            <w:noProof/>
            <w:webHidden/>
          </w:rPr>
          <w:fldChar w:fldCharType="separate"/>
        </w:r>
        <w:r>
          <w:rPr>
            <w:noProof/>
            <w:webHidden/>
          </w:rPr>
          <w:t>22</w:t>
        </w:r>
        <w:r>
          <w:rPr>
            <w:noProof/>
            <w:webHidden/>
          </w:rPr>
          <w:fldChar w:fldCharType="end"/>
        </w:r>
      </w:hyperlink>
    </w:p>
    <w:p w14:paraId="66412F33" w14:textId="09641E1C"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10" w:history="1">
        <w:r w:rsidRPr="006A41F1">
          <w:rPr>
            <w:rStyle w:val="Hyperlink"/>
            <w:noProof/>
          </w:rPr>
          <w:t>5.2.2</w:t>
        </w:r>
        <w:r>
          <w:rPr>
            <w:rFonts w:asciiTheme="minorHAnsi" w:eastAsiaTheme="minorEastAsia" w:hAnsiTheme="minorHAnsi" w:cstheme="minorBidi"/>
            <w:noProof/>
            <w:kern w:val="2"/>
            <w:szCs w:val="24"/>
            <w14:ligatures w14:val="standardContextual"/>
          </w:rPr>
          <w:tab/>
        </w:r>
        <w:r w:rsidRPr="006A41F1">
          <w:rPr>
            <w:rStyle w:val="Hyperlink"/>
            <w:noProof/>
          </w:rPr>
          <w:t>Target variable</w:t>
        </w:r>
        <w:r>
          <w:rPr>
            <w:noProof/>
            <w:webHidden/>
          </w:rPr>
          <w:tab/>
        </w:r>
        <w:r>
          <w:rPr>
            <w:noProof/>
            <w:webHidden/>
          </w:rPr>
          <w:fldChar w:fldCharType="begin"/>
        </w:r>
        <w:r>
          <w:rPr>
            <w:noProof/>
            <w:webHidden/>
          </w:rPr>
          <w:instrText xml:space="preserve"> PAGEREF _Toc236810310 \h </w:instrText>
        </w:r>
        <w:r>
          <w:rPr>
            <w:noProof/>
            <w:webHidden/>
          </w:rPr>
        </w:r>
        <w:r>
          <w:rPr>
            <w:noProof/>
            <w:webHidden/>
          </w:rPr>
          <w:fldChar w:fldCharType="separate"/>
        </w:r>
        <w:r>
          <w:rPr>
            <w:noProof/>
            <w:webHidden/>
          </w:rPr>
          <w:t>22</w:t>
        </w:r>
        <w:r>
          <w:rPr>
            <w:noProof/>
            <w:webHidden/>
          </w:rPr>
          <w:fldChar w:fldCharType="end"/>
        </w:r>
      </w:hyperlink>
    </w:p>
    <w:p w14:paraId="6DBCA093" w14:textId="1C1FC6F7"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11" w:history="1">
        <w:r w:rsidRPr="006A41F1">
          <w:rPr>
            <w:rStyle w:val="Hyperlink"/>
            <w:noProof/>
          </w:rPr>
          <w:t>5.3</w:t>
        </w:r>
        <w:r>
          <w:rPr>
            <w:rFonts w:asciiTheme="minorHAnsi" w:eastAsiaTheme="minorEastAsia" w:hAnsiTheme="minorHAnsi" w:cstheme="minorBidi"/>
            <w:noProof/>
            <w:kern w:val="2"/>
            <w:szCs w:val="24"/>
            <w14:ligatures w14:val="standardContextual"/>
          </w:rPr>
          <w:tab/>
        </w:r>
        <w:r w:rsidRPr="006A41F1">
          <w:rPr>
            <w:rStyle w:val="Hyperlink"/>
            <w:noProof/>
          </w:rPr>
          <w:t>Exploratory Data Analysis</w:t>
        </w:r>
        <w:r>
          <w:rPr>
            <w:noProof/>
            <w:webHidden/>
          </w:rPr>
          <w:tab/>
        </w:r>
        <w:r>
          <w:rPr>
            <w:noProof/>
            <w:webHidden/>
          </w:rPr>
          <w:fldChar w:fldCharType="begin"/>
        </w:r>
        <w:r>
          <w:rPr>
            <w:noProof/>
            <w:webHidden/>
          </w:rPr>
          <w:instrText xml:space="preserve"> PAGEREF _Toc236810311 \h </w:instrText>
        </w:r>
        <w:r>
          <w:rPr>
            <w:noProof/>
            <w:webHidden/>
          </w:rPr>
        </w:r>
        <w:r>
          <w:rPr>
            <w:noProof/>
            <w:webHidden/>
          </w:rPr>
          <w:fldChar w:fldCharType="separate"/>
        </w:r>
        <w:r>
          <w:rPr>
            <w:noProof/>
            <w:webHidden/>
          </w:rPr>
          <w:t>22</w:t>
        </w:r>
        <w:r>
          <w:rPr>
            <w:noProof/>
            <w:webHidden/>
          </w:rPr>
          <w:fldChar w:fldCharType="end"/>
        </w:r>
      </w:hyperlink>
    </w:p>
    <w:p w14:paraId="78691A90" w14:textId="22DEA360"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20" w:history="1">
        <w:r w:rsidRPr="006A41F1">
          <w:rPr>
            <w:rStyle w:val="Hyperlink"/>
            <w:noProof/>
          </w:rPr>
          <w:t>5.4</w:t>
        </w:r>
        <w:r>
          <w:rPr>
            <w:rFonts w:asciiTheme="minorHAnsi" w:eastAsiaTheme="minorEastAsia" w:hAnsiTheme="minorHAnsi" w:cstheme="minorBidi"/>
            <w:noProof/>
            <w:kern w:val="2"/>
            <w:szCs w:val="24"/>
            <w14:ligatures w14:val="standardContextual"/>
          </w:rPr>
          <w:tab/>
        </w:r>
        <w:r w:rsidRPr="006A41F1">
          <w:rPr>
            <w:rStyle w:val="Hyperlink"/>
            <w:noProof/>
          </w:rPr>
          <w:t>Data Cleaning and Preprocessing</w:t>
        </w:r>
        <w:r>
          <w:rPr>
            <w:noProof/>
            <w:webHidden/>
          </w:rPr>
          <w:tab/>
        </w:r>
        <w:r>
          <w:rPr>
            <w:noProof/>
            <w:webHidden/>
          </w:rPr>
          <w:fldChar w:fldCharType="begin"/>
        </w:r>
        <w:r>
          <w:rPr>
            <w:noProof/>
            <w:webHidden/>
          </w:rPr>
          <w:instrText xml:space="preserve"> PAGEREF _Toc236810320 \h </w:instrText>
        </w:r>
        <w:r>
          <w:rPr>
            <w:noProof/>
            <w:webHidden/>
          </w:rPr>
        </w:r>
        <w:r>
          <w:rPr>
            <w:noProof/>
            <w:webHidden/>
          </w:rPr>
          <w:fldChar w:fldCharType="separate"/>
        </w:r>
        <w:r>
          <w:rPr>
            <w:noProof/>
            <w:webHidden/>
          </w:rPr>
          <w:t>31</w:t>
        </w:r>
        <w:r>
          <w:rPr>
            <w:noProof/>
            <w:webHidden/>
          </w:rPr>
          <w:fldChar w:fldCharType="end"/>
        </w:r>
      </w:hyperlink>
    </w:p>
    <w:p w14:paraId="732D0D8E" w14:textId="56B8F797"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21" w:history="1">
        <w:r w:rsidRPr="006A41F1">
          <w:rPr>
            <w:rStyle w:val="Hyperlink"/>
            <w:noProof/>
          </w:rPr>
          <w:t>5.5</w:t>
        </w:r>
        <w:r>
          <w:rPr>
            <w:rFonts w:asciiTheme="minorHAnsi" w:eastAsiaTheme="minorEastAsia" w:hAnsiTheme="minorHAnsi" w:cstheme="minorBidi"/>
            <w:noProof/>
            <w:kern w:val="2"/>
            <w:szCs w:val="24"/>
            <w14:ligatures w14:val="standardContextual"/>
          </w:rPr>
          <w:tab/>
        </w:r>
        <w:r w:rsidRPr="006A41F1">
          <w:rPr>
            <w:rStyle w:val="Hyperlink"/>
            <w:noProof/>
          </w:rPr>
          <w:t>Key Insights from EDA</w:t>
        </w:r>
        <w:r>
          <w:rPr>
            <w:noProof/>
            <w:webHidden/>
          </w:rPr>
          <w:tab/>
        </w:r>
        <w:r>
          <w:rPr>
            <w:noProof/>
            <w:webHidden/>
          </w:rPr>
          <w:fldChar w:fldCharType="begin"/>
        </w:r>
        <w:r>
          <w:rPr>
            <w:noProof/>
            <w:webHidden/>
          </w:rPr>
          <w:instrText xml:space="preserve"> PAGEREF _Toc236810321 \h </w:instrText>
        </w:r>
        <w:r>
          <w:rPr>
            <w:noProof/>
            <w:webHidden/>
          </w:rPr>
        </w:r>
        <w:r>
          <w:rPr>
            <w:noProof/>
            <w:webHidden/>
          </w:rPr>
          <w:fldChar w:fldCharType="separate"/>
        </w:r>
        <w:r>
          <w:rPr>
            <w:noProof/>
            <w:webHidden/>
          </w:rPr>
          <w:t>32</w:t>
        </w:r>
        <w:r>
          <w:rPr>
            <w:noProof/>
            <w:webHidden/>
          </w:rPr>
          <w:fldChar w:fldCharType="end"/>
        </w:r>
      </w:hyperlink>
    </w:p>
    <w:p w14:paraId="226DFB8C" w14:textId="290F4719"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22" w:history="1">
        <w:r w:rsidRPr="006A41F1">
          <w:rPr>
            <w:rStyle w:val="Hyperlink"/>
            <w:noProof/>
          </w:rPr>
          <w:t>5.6</w:t>
        </w:r>
        <w:r>
          <w:rPr>
            <w:rFonts w:asciiTheme="minorHAnsi" w:eastAsiaTheme="minorEastAsia" w:hAnsiTheme="minorHAnsi" w:cstheme="minorBidi"/>
            <w:noProof/>
            <w:kern w:val="2"/>
            <w:szCs w:val="24"/>
            <w14:ligatures w14:val="standardContextual"/>
          </w:rPr>
          <w:tab/>
        </w:r>
        <w:r w:rsidRPr="006A41F1">
          <w:rPr>
            <w:rStyle w:val="Hyperlink"/>
            <w:noProof/>
          </w:rPr>
          <w:t>How EDA Influenced Model Design</w:t>
        </w:r>
        <w:r>
          <w:rPr>
            <w:noProof/>
            <w:webHidden/>
          </w:rPr>
          <w:tab/>
        </w:r>
        <w:r>
          <w:rPr>
            <w:noProof/>
            <w:webHidden/>
          </w:rPr>
          <w:fldChar w:fldCharType="begin"/>
        </w:r>
        <w:r>
          <w:rPr>
            <w:noProof/>
            <w:webHidden/>
          </w:rPr>
          <w:instrText xml:space="preserve"> PAGEREF _Toc236810322 \h </w:instrText>
        </w:r>
        <w:r>
          <w:rPr>
            <w:noProof/>
            <w:webHidden/>
          </w:rPr>
        </w:r>
        <w:r>
          <w:rPr>
            <w:noProof/>
            <w:webHidden/>
          </w:rPr>
          <w:fldChar w:fldCharType="separate"/>
        </w:r>
        <w:r>
          <w:rPr>
            <w:noProof/>
            <w:webHidden/>
          </w:rPr>
          <w:t>33</w:t>
        </w:r>
        <w:r>
          <w:rPr>
            <w:noProof/>
            <w:webHidden/>
          </w:rPr>
          <w:fldChar w:fldCharType="end"/>
        </w:r>
      </w:hyperlink>
    </w:p>
    <w:p w14:paraId="7057E02E" w14:textId="60EF8BE9"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23" w:history="1">
        <w:r w:rsidRPr="006A41F1">
          <w:rPr>
            <w:rStyle w:val="Hyperlink"/>
            <w:noProof/>
          </w:rPr>
          <w:t>5.7</w:t>
        </w:r>
        <w:r>
          <w:rPr>
            <w:rFonts w:asciiTheme="minorHAnsi" w:eastAsiaTheme="minorEastAsia" w:hAnsiTheme="minorHAnsi" w:cstheme="minorBidi"/>
            <w:noProof/>
            <w:kern w:val="2"/>
            <w:szCs w:val="24"/>
            <w14:ligatures w14:val="standardContextual"/>
          </w:rPr>
          <w:tab/>
        </w:r>
        <w:r w:rsidRPr="006A41F1">
          <w:rPr>
            <w:rStyle w:val="Hyperlink"/>
            <w:noProof/>
          </w:rPr>
          <w:t>Conclusion</w:t>
        </w:r>
        <w:r>
          <w:rPr>
            <w:noProof/>
            <w:webHidden/>
          </w:rPr>
          <w:tab/>
        </w:r>
        <w:r>
          <w:rPr>
            <w:noProof/>
            <w:webHidden/>
          </w:rPr>
          <w:fldChar w:fldCharType="begin"/>
        </w:r>
        <w:r>
          <w:rPr>
            <w:noProof/>
            <w:webHidden/>
          </w:rPr>
          <w:instrText xml:space="preserve"> PAGEREF _Toc236810323 \h </w:instrText>
        </w:r>
        <w:r>
          <w:rPr>
            <w:noProof/>
            <w:webHidden/>
          </w:rPr>
        </w:r>
        <w:r>
          <w:rPr>
            <w:noProof/>
            <w:webHidden/>
          </w:rPr>
          <w:fldChar w:fldCharType="separate"/>
        </w:r>
        <w:r>
          <w:rPr>
            <w:noProof/>
            <w:webHidden/>
          </w:rPr>
          <w:t>35</w:t>
        </w:r>
        <w:r>
          <w:rPr>
            <w:noProof/>
            <w:webHidden/>
          </w:rPr>
          <w:fldChar w:fldCharType="end"/>
        </w:r>
      </w:hyperlink>
    </w:p>
    <w:p w14:paraId="764038FF" w14:textId="3E13B468" w:rsidR="005B7D9E" w:rsidRDefault="005B7D9E">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6810324" w:history="1">
        <w:r w:rsidRPr="006A41F1">
          <w:rPr>
            <w:rStyle w:val="Hyperlink"/>
            <w:noProof/>
          </w:rPr>
          <w:t>6</w:t>
        </w:r>
        <w:r>
          <w:rPr>
            <w:rFonts w:asciiTheme="minorHAnsi" w:eastAsiaTheme="minorEastAsia" w:hAnsiTheme="minorHAnsi" w:cstheme="minorBidi"/>
            <w:noProof/>
            <w:kern w:val="2"/>
            <w:szCs w:val="24"/>
            <w14:ligatures w14:val="standardContextual"/>
          </w:rPr>
          <w:tab/>
        </w:r>
        <w:r w:rsidRPr="006A41F1">
          <w:rPr>
            <w:rStyle w:val="Hyperlink"/>
            <w:noProof/>
          </w:rPr>
          <w:t>Task D System Architecture and Machine Learning Methodology</w:t>
        </w:r>
        <w:r>
          <w:rPr>
            <w:noProof/>
            <w:webHidden/>
          </w:rPr>
          <w:tab/>
        </w:r>
        <w:r>
          <w:rPr>
            <w:noProof/>
            <w:webHidden/>
          </w:rPr>
          <w:fldChar w:fldCharType="begin"/>
        </w:r>
        <w:r>
          <w:rPr>
            <w:noProof/>
            <w:webHidden/>
          </w:rPr>
          <w:instrText xml:space="preserve"> PAGEREF _Toc236810324 \h </w:instrText>
        </w:r>
        <w:r>
          <w:rPr>
            <w:noProof/>
            <w:webHidden/>
          </w:rPr>
        </w:r>
        <w:r>
          <w:rPr>
            <w:noProof/>
            <w:webHidden/>
          </w:rPr>
          <w:fldChar w:fldCharType="separate"/>
        </w:r>
        <w:r>
          <w:rPr>
            <w:noProof/>
            <w:webHidden/>
          </w:rPr>
          <w:t>35</w:t>
        </w:r>
        <w:r>
          <w:rPr>
            <w:noProof/>
            <w:webHidden/>
          </w:rPr>
          <w:fldChar w:fldCharType="end"/>
        </w:r>
      </w:hyperlink>
    </w:p>
    <w:p w14:paraId="18D78B3F" w14:textId="43C4FB9F"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26" w:history="1">
        <w:r w:rsidRPr="006A41F1">
          <w:rPr>
            <w:rStyle w:val="Hyperlink"/>
            <w:noProof/>
          </w:rPr>
          <w:t>6.1</w:t>
        </w:r>
        <w:r>
          <w:rPr>
            <w:rFonts w:asciiTheme="minorHAnsi" w:eastAsiaTheme="minorEastAsia" w:hAnsiTheme="minorHAnsi" w:cstheme="minorBidi"/>
            <w:noProof/>
            <w:kern w:val="2"/>
            <w:szCs w:val="24"/>
            <w14:ligatures w14:val="standardContextual"/>
          </w:rPr>
          <w:tab/>
        </w:r>
        <w:r w:rsidRPr="006A41F1">
          <w:rPr>
            <w:rStyle w:val="Hyperlink"/>
            <w:noProof/>
          </w:rPr>
          <w:t>Proposed System Overview</w:t>
        </w:r>
        <w:r>
          <w:rPr>
            <w:noProof/>
            <w:webHidden/>
          </w:rPr>
          <w:tab/>
        </w:r>
        <w:r>
          <w:rPr>
            <w:noProof/>
            <w:webHidden/>
          </w:rPr>
          <w:fldChar w:fldCharType="begin"/>
        </w:r>
        <w:r>
          <w:rPr>
            <w:noProof/>
            <w:webHidden/>
          </w:rPr>
          <w:instrText xml:space="preserve"> PAGEREF _Toc236810326 \h </w:instrText>
        </w:r>
        <w:r>
          <w:rPr>
            <w:noProof/>
            <w:webHidden/>
          </w:rPr>
        </w:r>
        <w:r>
          <w:rPr>
            <w:noProof/>
            <w:webHidden/>
          </w:rPr>
          <w:fldChar w:fldCharType="separate"/>
        </w:r>
        <w:r>
          <w:rPr>
            <w:noProof/>
            <w:webHidden/>
          </w:rPr>
          <w:t>35</w:t>
        </w:r>
        <w:r>
          <w:rPr>
            <w:noProof/>
            <w:webHidden/>
          </w:rPr>
          <w:fldChar w:fldCharType="end"/>
        </w:r>
      </w:hyperlink>
    </w:p>
    <w:p w14:paraId="2005A610" w14:textId="513F5011"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27" w:history="1">
        <w:r w:rsidRPr="006A41F1">
          <w:rPr>
            <w:rStyle w:val="Hyperlink"/>
            <w:noProof/>
          </w:rPr>
          <w:t>6.2</w:t>
        </w:r>
        <w:r>
          <w:rPr>
            <w:rFonts w:asciiTheme="minorHAnsi" w:eastAsiaTheme="minorEastAsia" w:hAnsiTheme="minorHAnsi" w:cstheme="minorBidi"/>
            <w:noProof/>
            <w:kern w:val="2"/>
            <w:szCs w:val="24"/>
            <w14:ligatures w14:val="standardContextual"/>
          </w:rPr>
          <w:tab/>
        </w:r>
        <w:r w:rsidRPr="006A41F1">
          <w:rPr>
            <w:rStyle w:val="Hyperlink"/>
            <w:noProof/>
          </w:rPr>
          <w:t>Overall System Architecture</w:t>
        </w:r>
        <w:r>
          <w:rPr>
            <w:noProof/>
            <w:webHidden/>
          </w:rPr>
          <w:tab/>
        </w:r>
        <w:r>
          <w:rPr>
            <w:noProof/>
            <w:webHidden/>
          </w:rPr>
          <w:fldChar w:fldCharType="begin"/>
        </w:r>
        <w:r>
          <w:rPr>
            <w:noProof/>
            <w:webHidden/>
          </w:rPr>
          <w:instrText xml:space="preserve"> PAGEREF _Toc236810327 \h </w:instrText>
        </w:r>
        <w:r>
          <w:rPr>
            <w:noProof/>
            <w:webHidden/>
          </w:rPr>
        </w:r>
        <w:r>
          <w:rPr>
            <w:noProof/>
            <w:webHidden/>
          </w:rPr>
          <w:fldChar w:fldCharType="separate"/>
        </w:r>
        <w:r>
          <w:rPr>
            <w:noProof/>
            <w:webHidden/>
          </w:rPr>
          <w:t>36</w:t>
        </w:r>
        <w:r>
          <w:rPr>
            <w:noProof/>
            <w:webHidden/>
          </w:rPr>
          <w:fldChar w:fldCharType="end"/>
        </w:r>
      </w:hyperlink>
    </w:p>
    <w:p w14:paraId="13C073CE" w14:textId="6FDA5CC8"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28" w:history="1">
        <w:r w:rsidRPr="006A41F1">
          <w:rPr>
            <w:rStyle w:val="Hyperlink"/>
            <w:noProof/>
          </w:rPr>
          <w:t>6.3</w:t>
        </w:r>
        <w:r>
          <w:rPr>
            <w:rFonts w:asciiTheme="minorHAnsi" w:eastAsiaTheme="minorEastAsia" w:hAnsiTheme="minorHAnsi" w:cstheme="minorBidi"/>
            <w:noProof/>
            <w:kern w:val="2"/>
            <w:szCs w:val="24"/>
            <w14:ligatures w14:val="standardContextual"/>
          </w:rPr>
          <w:tab/>
        </w:r>
        <w:r w:rsidRPr="006A41F1">
          <w:rPr>
            <w:rStyle w:val="Hyperlink"/>
            <w:noProof/>
          </w:rPr>
          <w:t>Workflow of the Proposed System</w:t>
        </w:r>
        <w:r>
          <w:rPr>
            <w:noProof/>
            <w:webHidden/>
          </w:rPr>
          <w:tab/>
        </w:r>
        <w:r>
          <w:rPr>
            <w:noProof/>
            <w:webHidden/>
          </w:rPr>
          <w:fldChar w:fldCharType="begin"/>
        </w:r>
        <w:r>
          <w:rPr>
            <w:noProof/>
            <w:webHidden/>
          </w:rPr>
          <w:instrText xml:space="preserve"> PAGEREF _Toc236810328 \h </w:instrText>
        </w:r>
        <w:r>
          <w:rPr>
            <w:noProof/>
            <w:webHidden/>
          </w:rPr>
        </w:r>
        <w:r>
          <w:rPr>
            <w:noProof/>
            <w:webHidden/>
          </w:rPr>
          <w:fldChar w:fldCharType="separate"/>
        </w:r>
        <w:r>
          <w:rPr>
            <w:noProof/>
            <w:webHidden/>
          </w:rPr>
          <w:t>37</w:t>
        </w:r>
        <w:r>
          <w:rPr>
            <w:noProof/>
            <w:webHidden/>
          </w:rPr>
          <w:fldChar w:fldCharType="end"/>
        </w:r>
      </w:hyperlink>
    </w:p>
    <w:p w14:paraId="59275DF5" w14:textId="030A0AF0"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29" w:history="1">
        <w:r w:rsidRPr="006A41F1">
          <w:rPr>
            <w:rStyle w:val="Hyperlink"/>
            <w:noProof/>
          </w:rPr>
          <w:t>6.4</w:t>
        </w:r>
        <w:r>
          <w:rPr>
            <w:rFonts w:asciiTheme="minorHAnsi" w:eastAsiaTheme="minorEastAsia" w:hAnsiTheme="minorHAnsi" w:cstheme="minorBidi"/>
            <w:noProof/>
            <w:kern w:val="2"/>
            <w:szCs w:val="24"/>
            <w14:ligatures w14:val="standardContextual"/>
          </w:rPr>
          <w:tab/>
        </w:r>
        <w:r w:rsidRPr="006A41F1">
          <w:rPr>
            <w:rStyle w:val="Hyperlink"/>
            <w:noProof/>
          </w:rPr>
          <w:t>Machine Learning Models Used</w:t>
        </w:r>
        <w:r>
          <w:rPr>
            <w:noProof/>
            <w:webHidden/>
          </w:rPr>
          <w:tab/>
        </w:r>
        <w:r>
          <w:rPr>
            <w:noProof/>
            <w:webHidden/>
          </w:rPr>
          <w:fldChar w:fldCharType="begin"/>
        </w:r>
        <w:r>
          <w:rPr>
            <w:noProof/>
            <w:webHidden/>
          </w:rPr>
          <w:instrText xml:space="preserve"> PAGEREF _Toc236810329 \h </w:instrText>
        </w:r>
        <w:r>
          <w:rPr>
            <w:noProof/>
            <w:webHidden/>
          </w:rPr>
        </w:r>
        <w:r>
          <w:rPr>
            <w:noProof/>
            <w:webHidden/>
          </w:rPr>
          <w:fldChar w:fldCharType="separate"/>
        </w:r>
        <w:r>
          <w:rPr>
            <w:noProof/>
            <w:webHidden/>
          </w:rPr>
          <w:t>38</w:t>
        </w:r>
        <w:r>
          <w:rPr>
            <w:noProof/>
            <w:webHidden/>
          </w:rPr>
          <w:fldChar w:fldCharType="end"/>
        </w:r>
      </w:hyperlink>
    </w:p>
    <w:p w14:paraId="564C5BB7" w14:textId="75FDD6D2"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30" w:history="1">
        <w:r w:rsidRPr="006A41F1">
          <w:rPr>
            <w:rStyle w:val="Hyperlink"/>
            <w:noProof/>
          </w:rPr>
          <w:t>6.4.1</w:t>
        </w:r>
        <w:r>
          <w:rPr>
            <w:rFonts w:asciiTheme="minorHAnsi" w:eastAsiaTheme="minorEastAsia" w:hAnsiTheme="minorHAnsi" w:cstheme="minorBidi"/>
            <w:noProof/>
            <w:kern w:val="2"/>
            <w:szCs w:val="24"/>
            <w14:ligatures w14:val="standardContextual"/>
          </w:rPr>
          <w:tab/>
        </w:r>
        <w:r w:rsidRPr="006A41F1">
          <w:rPr>
            <w:rStyle w:val="Hyperlink"/>
            <w:noProof/>
          </w:rPr>
          <w:t>Logistic Regression</w:t>
        </w:r>
        <w:r>
          <w:rPr>
            <w:noProof/>
            <w:webHidden/>
          </w:rPr>
          <w:tab/>
        </w:r>
        <w:r>
          <w:rPr>
            <w:noProof/>
            <w:webHidden/>
          </w:rPr>
          <w:fldChar w:fldCharType="begin"/>
        </w:r>
        <w:r>
          <w:rPr>
            <w:noProof/>
            <w:webHidden/>
          </w:rPr>
          <w:instrText xml:space="preserve"> PAGEREF _Toc236810330 \h </w:instrText>
        </w:r>
        <w:r>
          <w:rPr>
            <w:noProof/>
            <w:webHidden/>
          </w:rPr>
        </w:r>
        <w:r>
          <w:rPr>
            <w:noProof/>
            <w:webHidden/>
          </w:rPr>
          <w:fldChar w:fldCharType="separate"/>
        </w:r>
        <w:r>
          <w:rPr>
            <w:noProof/>
            <w:webHidden/>
          </w:rPr>
          <w:t>38</w:t>
        </w:r>
        <w:r>
          <w:rPr>
            <w:noProof/>
            <w:webHidden/>
          </w:rPr>
          <w:fldChar w:fldCharType="end"/>
        </w:r>
      </w:hyperlink>
    </w:p>
    <w:p w14:paraId="4A6761E8" w14:textId="45C4BB2A"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33" w:history="1">
        <w:r w:rsidRPr="006A41F1">
          <w:rPr>
            <w:rStyle w:val="Hyperlink"/>
            <w:noProof/>
          </w:rPr>
          <w:t>6.4.2.</w:t>
        </w:r>
        <w:r>
          <w:rPr>
            <w:rFonts w:asciiTheme="minorHAnsi" w:eastAsiaTheme="minorEastAsia" w:hAnsiTheme="minorHAnsi" w:cstheme="minorBidi"/>
            <w:noProof/>
            <w:kern w:val="2"/>
            <w:szCs w:val="24"/>
            <w14:ligatures w14:val="standardContextual"/>
          </w:rPr>
          <w:tab/>
        </w:r>
        <w:r w:rsidRPr="006A41F1">
          <w:rPr>
            <w:rStyle w:val="Hyperlink"/>
            <w:noProof/>
          </w:rPr>
          <w:t>HistGradientBoosting</w:t>
        </w:r>
        <w:r>
          <w:rPr>
            <w:noProof/>
            <w:webHidden/>
          </w:rPr>
          <w:tab/>
        </w:r>
        <w:r>
          <w:rPr>
            <w:noProof/>
            <w:webHidden/>
          </w:rPr>
          <w:fldChar w:fldCharType="begin"/>
        </w:r>
        <w:r>
          <w:rPr>
            <w:noProof/>
            <w:webHidden/>
          </w:rPr>
          <w:instrText xml:space="preserve"> PAGEREF _Toc236810333 \h </w:instrText>
        </w:r>
        <w:r>
          <w:rPr>
            <w:noProof/>
            <w:webHidden/>
          </w:rPr>
        </w:r>
        <w:r>
          <w:rPr>
            <w:noProof/>
            <w:webHidden/>
          </w:rPr>
          <w:fldChar w:fldCharType="separate"/>
        </w:r>
        <w:r>
          <w:rPr>
            <w:noProof/>
            <w:webHidden/>
          </w:rPr>
          <w:t>38</w:t>
        </w:r>
        <w:r>
          <w:rPr>
            <w:noProof/>
            <w:webHidden/>
          </w:rPr>
          <w:fldChar w:fldCharType="end"/>
        </w:r>
      </w:hyperlink>
    </w:p>
    <w:p w14:paraId="7B23E6BB" w14:textId="51A744A9"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34" w:history="1">
        <w:r w:rsidRPr="006A41F1">
          <w:rPr>
            <w:rStyle w:val="Hyperlink"/>
            <w:noProof/>
          </w:rPr>
          <w:t>6.4.3</w:t>
        </w:r>
        <w:r>
          <w:rPr>
            <w:rFonts w:asciiTheme="minorHAnsi" w:eastAsiaTheme="minorEastAsia" w:hAnsiTheme="minorHAnsi" w:cstheme="minorBidi"/>
            <w:noProof/>
            <w:kern w:val="2"/>
            <w:szCs w:val="24"/>
            <w14:ligatures w14:val="standardContextual"/>
          </w:rPr>
          <w:tab/>
        </w:r>
        <w:r w:rsidRPr="006A41F1">
          <w:rPr>
            <w:rStyle w:val="Hyperlink"/>
            <w:noProof/>
          </w:rPr>
          <w:t>Random Forest</w:t>
        </w:r>
        <w:r>
          <w:rPr>
            <w:noProof/>
            <w:webHidden/>
          </w:rPr>
          <w:tab/>
        </w:r>
        <w:r>
          <w:rPr>
            <w:noProof/>
            <w:webHidden/>
          </w:rPr>
          <w:fldChar w:fldCharType="begin"/>
        </w:r>
        <w:r>
          <w:rPr>
            <w:noProof/>
            <w:webHidden/>
          </w:rPr>
          <w:instrText xml:space="preserve"> PAGEREF _Toc236810334 \h </w:instrText>
        </w:r>
        <w:r>
          <w:rPr>
            <w:noProof/>
            <w:webHidden/>
          </w:rPr>
        </w:r>
        <w:r>
          <w:rPr>
            <w:noProof/>
            <w:webHidden/>
          </w:rPr>
          <w:fldChar w:fldCharType="separate"/>
        </w:r>
        <w:r>
          <w:rPr>
            <w:noProof/>
            <w:webHidden/>
          </w:rPr>
          <w:t>38</w:t>
        </w:r>
        <w:r>
          <w:rPr>
            <w:noProof/>
            <w:webHidden/>
          </w:rPr>
          <w:fldChar w:fldCharType="end"/>
        </w:r>
      </w:hyperlink>
    </w:p>
    <w:p w14:paraId="2B5791E4" w14:textId="79529F25"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35" w:history="1">
        <w:r w:rsidRPr="006A41F1">
          <w:rPr>
            <w:rStyle w:val="Hyperlink"/>
            <w:noProof/>
          </w:rPr>
          <w:t>6.4.4</w:t>
        </w:r>
        <w:r>
          <w:rPr>
            <w:rFonts w:asciiTheme="minorHAnsi" w:eastAsiaTheme="minorEastAsia" w:hAnsiTheme="minorHAnsi" w:cstheme="minorBidi"/>
            <w:noProof/>
            <w:kern w:val="2"/>
            <w:szCs w:val="24"/>
            <w14:ligatures w14:val="standardContextual"/>
          </w:rPr>
          <w:tab/>
        </w:r>
        <w:r w:rsidRPr="006A41F1">
          <w:rPr>
            <w:rStyle w:val="Hyperlink"/>
            <w:noProof/>
          </w:rPr>
          <w:t>Extreme Gradient Boosting (XGBoost)</w:t>
        </w:r>
        <w:r>
          <w:rPr>
            <w:noProof/>
            <w:webHidden/>
          </w:rPr>
          <w:tab/>
        </w:r>
        <w:r>
          <w:rPr>
            <w:noProof/>
            <w:webHidden/>
          </w:rPr>
          <w:fldChar w:fldCharType="begin"/>
        </w:r>
        <w:r>
          <w:rPr>
            <w:noProof/>
            <w:webHidden/>
          </w:rPr>
          <w:instrText xml:space="preserve"> PAGEREF _Toc236810335 \h </w:instrText>
        </w:r>
        <w:r>
          <w:rPr>
            <w:noProof/>
            <w:webHidden/>
          </w:rPr>
        </w:r>
        <w:r>
          <w:rPr>
            <w:noProof/>
            <w:webHidden/>
          </w:rPr>
          <w:fldChar w:fldCharType="separate"/>
        </w:r>
        <w:r>
          <w:rPr>
            <w:noProof/>
            <w:webHidden/>
          </w:rPr>
          <w:t>39</w:t>
        </w:r>
        <w:r>
          <w:rPr>
            <w:noProof/>
            <w:webHidden/>
          </w:rPr>
          <w:fldChar w:fldCharType="end"/>
        </w:r>
      </w:hyperlink>
    </w:p>
    <w:p w14:paraId="59849857" w14:textId="1355C6A9"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36" w:history="1">
        <w:r w:rsidRPr="006A41F1">
          <w:rPr>
            <w:rStyle w:val="Hyperlink"/>
            <w:noProof/>
          </w:rPr>
          <w:t>6.4.5</w:t>
        </w:r>
        <w:r>
          <w:rPr>
            <w:rFonts w:asciiTheme="minorHAnsi" w:eastAsiaTheme="minorEastAsia" w:hAnsiTheme="minorHAnsi" w:cstheme="minorBidi"/>
            <w:noProof/>
            <w:kern w:val="2"/>
            <w:szCs w:val="24"/>
            <w14:ligatures w14:val="standardContextual"/>
          </w:rPr>
          <w:tab/>
        </w:r>
        <w:r w:rsidRPr="006A41F1">
          <w:rPr>
            <w:rStyle w:val="Hyperlink"/>
            <w:noProof/>
          </w:rPr>
          <w:t>Stacking Classifier</w:t>
        </w:r>
        <w:r>
          <w:rPr>
            <w:noProof/>
            <w:webHidden/>
          </w:rPr>
          <w:tab/>
        </w:r>
        <w:r>
          <w:rPr>
            <w:noProof/>
            <w:webHidden/>
          </w:rPr>
          <w:fldChar w:fldCharType="begin"/>
        </w:r>
        <w:r>
          <w:rPr>
            <w:noProof/>
            <w:webHidden/>
          </w:rPr>
          <w:instrText xml:space="preserve"> PAGEREF _Toc236810336 \h </w:instrText>
        </w:r>
        <w:r>
          <w:rPr>
            <w:noProof/>
            <w:webHidden/>
          </w:rPr>
        </w:r>
        <w:r>
          <w:rPr>
            <w:noProof/>
            <w:webHidden/>
          </w:rPr>
          <w:fldChar w:fldCharType="separate"/>
        </w:r>
        <w:r>
          <w:rPr>
            <w:noProof/>
            <w:webHidden/>
          </w:rPr>
          <w:t>39</w:t>
        </w:r>
        <w:r>
          <w:rPr>
            <w:noProof/>
            <w:webHidden/>
          </w:rPr>
          <w:fldChar w:fldCharType="end"/>
        </w:r>
      </w:hyperlink>
    </w:p>
    <w:p w14:paraId="4ED52A81" w14:textId="597154C9"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37" w:history="1">
        <w:r w:rsidRPr="006A41F1">
          <w:rPr>
            <w:rStyle w:val="Hyperlink"/>
            <w:noProof/>
          </w:rPr>
          <w:t>6.5</w:t>
        </w:r>
        <w:r>
          <w:rPr>
            <w:rFonts w:asciiTheme="minorHAnsi" w:eastAsiaTheme="minorEastAsia" w:hAnsiTheme="minorHAnsi" w:cstheme="minorBidi"/>
            <w:noProof/>
            <w:kern w:val="2"/>
            <w:szCs w:val="24"/>
            <w14:ligatures w14:val="standardContextual"/>
          </w:rPr>
          <w:tab/>
        </w:r>
        <w:r w:rsidRPr="006A41F1">
          <w:rPr>
            <w:rStyle w:val="Hyperlink"/>
            <w:noProof/>
          </w:rPr>
          <w:t>Selection of the Final Model</w:t>
        </w:r>
        <w:r>
          <w:rPr>
            <w:noProof/>
            <w:webHidden/>
          </w:rPr>
          <w:tab/>
        </w:r>
        <w:r>
          <w:rPr>
            <w:noProof/>
            <w:webHidden/>
          </w:rPr>
          <w:fldChar w:fldCharType="begin"/>
        </w:r>
        <w:r>
          <w:rPr>
            <w:noProof/>
            <w:webHidden/>
          </w:rPr>
          <w:instrText xml:space="preserve"> PAGEREF _Toc236810337 \h </w:instrText>
        </w:r>
        <w:r>
          <w:rPr>
            <w:noProof/>
            <w:webHidden/>
          </w:rPr>
        </w:r>
        <w:r>
          <w:rPr>
            <w:noProof/>
            <w:webHidden/>
          </w:rPr>
          <w:fldChar w:fldCharType="separate"/>
        </w:r>
        <w:r>
          <w:rPr>
            <w:noProof/>
            <w:webHidden/>
          </w:rPr>
          <w:t>39</w:t>
        </w:r>
        <w:r>
          <w:rPr>
            <w:noProof/>
            <w:webHidden/>
          </w:rPr>
          <w:fldChar w:fldCharType="end"/>
        </w:r>
      </w:hyperlink>
    </w:p>
    <w:p w14:paraId="62CC7C17" w14:textId="6C340E9C"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38" w:history="1">
        <w:r w:rsidRPr="006A41F1">
          <w:rPr>
            <w:rStyle w:val="Hyperlink"/>
            <w:noProof/>
          </w:rPr>
          <w:t>6.6</w:t>
        </w:r>
        <w:r>
          <w:rPr>
            <w:rFonts w:asciiTheme="minorHAnsi" w:eastAsiaTheme="minorEastAsia" w:hAnsiTheme="minorHAnsi" w:cstheme="minorBidi"/>
            <w:noProof/>
            <w:kern w:val="2"/>
            <w:szCs w:val="24"/>
            <w14:ligatures w14:val="standardContextual"/>
          </w:rPr>
          <w:tab/>
        </w:r>
        <w:r w:rsidRPr="006A41F1">
          <w:rPr>
            <w:rStyle w:val="Hyperlink"/>
            <w:noProof/>
          </w:rPr>
          <w:t>Application Architecture</w:t>
        </w:r>
        <w:r>
          <w:rPr>
            <w:noProof/>
            <w:webHidden/>
          </w:rPr>
          <w:tab/>
        </w:r>
        <w:r>
          <w:rPr>
            <w:noProof/>
            <w:webHidden/>
          </w:rPr>
          <w:fldChar w:fldCharType="begin"/>
        </w:r>
        <w:r>
          <w:rPr>
            <w:noProof/>
            <w:webHidden/>
          </w:rPr>
          <w:instrText xml:space="preserve"> PAGEREF _Toc236810338 \h </w:instrText>
        </w:r>
        <w:r>
          <w:rPr>
            <w:noProof/>
            <w:webHidden/>
          </w:rPr>
        </w:r>
        <w:r>
          <w:rPr>
            <w:noProof/>
            <w:webHidden/>
          </w:rPr>
          <w:fldChar w:fldCharType="separate"/>
        </w:r>
        <w:r>
          <w:rPr>
            <w:noProof/>
            <w:webHidden/>
          </w:rPr>
          <w:t>40</w:t>
        </w:r>
        <w:r>
          <w:rPr>
            <w:noProof/>
            <w:webHidden/>
          </w:rPr>
          <w:fldChar w:fldCharType="end"/>
        </w:r>
      </w:hyperlink>
    </w:p>
    <w:p w14:paraId="59C16767" w14:textId="2E2E76EC"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39" w:history="1">
        <w:r w:rsidRPr="006A41F1">
          <w:rPr>
            <w:rStyle w:val="Hyperlink"/>
            <w:noProof/>
          </w:rPr>
          <w:t>6.7</w:t>
        </w:r>
        <w:r>
          <w:rPr>
            <w:rFonts w:asciiTheme="minorHAnsi" w:eastAsiaTheme="minorEastAsia" w:hAnsiTheme="minorHAnsi" w:cstheme="minorBidi"/>
            <w:noProof/>
            <w:kern w:val="2"/>
            <w:szCs w:val="24"/>
            <w14:ligatures w14:val="standardContextual"/>
          </w:rPr>
          <w:tab/>
        </w:r>
        <w:r w:rsidRPr="006A41F1">
          <w:rPr>
            <w:rStyle w:val="Hyperlink"/>
            <w:noProof/>
          </w:rPr>
          <w:t>Comparison with Existing Applications</w:t>
        </w:r>
        <w:r>
          <w:rPr>
            <w:noProof/>
            <w:webHidden/>
          </w:rPr>
          <w:tab/>
        </w:r>
        <w:r>
          <w:rPr>
            <w:noProof/>
            <w:webHidden/>
          </w:rPr>
          <w:fldChar w:fldCharType="begin"/>
        </w:r>
        <w:r>
          <w:rPr>
            <w:noProof/>
            <w:webHidden/>
          </w:rPr>
          <w:instrText xml:space="preserve"> PAGEREF _Toc236810339 \h </w:instrText>
        </w:r>
        <w:r>
          <w:rPr>
            <w:noProof/>
            <w:webHidden/>
          </w:rPr>
        </w:r>
        <w:r>
          <w:rPr>
            <w:noProof/>
            <w:webHidden/>
          </w:rPr>
          <w:fldChar w:fldCharType="separate"/>
        </w:r>
        <w:r>
          <w:rPr>
            <w:noProof/>
            <w:webHidden/>
          </w:rPr>
          <w:t>41</w:t>
        </w:r>
        <w:r>
          <w:rPr>
            <w:noProof/>
            <w:webHidden/>
          </w:rPr>
          <w:fldChar w:fldCharType="end"/>
        </w:r>
      </w:hyperlink>
    </w:p>
    <w:p w14:paraId="6BA8CD95" w14:textId="3C97A384"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40" w:history="1">
        <w:r w:rsidRPr="006A41F1">
          <w:rPr>
            <w:rStyle w:val="Hyperlink"/>
            <w:noProof/>
          </w:rPr>
          <w:t>6.8</w:t>
        </w:r>
        <w:r>
          <w:rPr>
            <w:rFonts w:asciiTheme="minorHAnsi" w:eastAsiaTheme="minorEastAsia" w:hAnsiTheme="minorHAnsi" w:cstheme="minorBidi"/>
            <w:noProof/>
            <w:kern w:val="2"/>
            <w:szCs w:val="24"/>
            <w14:ligatures w14:val="standardContextual"/>
          </w:rPr>
          <w:tab/>
        </w:r>
        <w:r w:rsidRPr="006A41F1">
          <w:rPr>
            <w:rStyle w:val="Hyperlink"/>
            <w:noProof/>
          </w:rPr>
          <w:t>Summary</w:t>
        </w:r>
        <w:r>
          <w:rPr>
            <w:noProof/>
            <w:webHidden/>
          </w:rPr>
          <w:tab/>
        </w:r>
        <w:r>
          <w:rPr>
            <w:noProof/>
            <w:webHidden/>
          </w:rPr>
          <w:fldChar w:fldCharType="begin"/>
        </w:r>
        <w:r>
          <w:rPr>
            <w:noProof/>
            <w:webHidden/>
          </w:rPr>
          <w:instrText xml:space="preserve"> PAGEREF _Toc236810340 \h </w:instrText>
        </w:r>
        <w:r>
          <w:rPr>
            <w:noProof/>
            <w:webHidden/>
          </w:rPr>
        </w:r>
        <w:r>
          <w:rPr>
            <w:noProof/>
            <w:webHidden/>
          </w:rPr>
          <w:fldChar w:fldCharType="separate"/>
        </w:r>
        <w:r>
          <w:rPr>
            <w:noProof/>
            <w:webHidden/>
          </w:rPr>
          <w:t>41</w:t>
        </w:r>
        <w:r>
          <w:rPr>
            <w:noProof/>
            <w:webHidden/>
          </w:rPr>
          <w:fldChar w:fldCharType="end"/>
        </w:r>
      </w:hyperlink>
    </w:p>
    <w:p w14:paraId="45E3ADF0" w14:textId="7057A0AB" w:rsidR="005B7D9E" w:rsidRDefault="005B7D9E">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6810341" w:history="1">
        <w:r w:rsidRPr="006A41F1">
          <w:rPr>
            <w:rStyle w:val="Hyperlink"/>
            <w:noProof/>
          </w:rPr>
          <w:t>7</w:t>
        </w:r>
        <w:r>
          <w:rPr>
            <w:rFonts w:asciiTheme="minorHAnsi" w:eastAsiaTheme="minorEastAsia" w:hAnsiTheme="minorHAnsi" w:cstheme="minorBidi"/>
            <w:noProof/>
            <w:kern w:val="2"/>
            <w:szCs w:val="24"/>
            <w14:ligatures w14:val="standardContextual"/>
          </w:rPr>
          <w:tab/>
        </w:r>
        <w:r w:rsidRPr="006A41F1">
          <w:rPr>
            <w:rStyle w:val="Hyperlink"/>
            <w:noProof/>
          </w:rPr>
          <w:t>Task E Model Evaluation, Implementation and Practical Demonstration</w:t>
        </w:r>
        <w:r>
          <w:rPr>
            <w:noProof/>
            <w:webHidden/>
          </w:rPr>
          <w:tab/>
        </w:r>
        <w:r>
          <w:rPr>
            <w:noProof/>
            <w:webHidden/>
          </w:rPr>
          <w:fldChar w:fldCharType="begin"/>
        </w:r>
        <w:r>
          <w:rPr>
            <w:noProof/>
            <w:webHidden/>
          </w:rPr>
          <w:instrText xml:space="preserve"> PAGEREF _Toc236810341 \h </w:instrText>
        </w:r>
        <w:r>
          <w:rPr>
            <w:noProof/>
            <w:webHidden/>
          </w:rPr>
        </w:r>
        <w:r>
          <w:rPr>
            <w:noProof/>
            <w:webHidden/>
          </w:rPr>
          <w:fldChar w:fldCharType="separate"/>
        </w:r>
        <w:r>
          <w:rPr>
            <w:noProof/>
            <w:webHidden/>
          </w:rPr>
          <w:t>42</w:t>
        </w:r>
        <w:r>
          <w:rPr>
            <w:noProof/>
            <w:webHidden/>
          </w:rPr>
          <w:fldChar w:fldCharType="end"/>
        </w:r>
      </w:hyperlink>
    </w:p>
    <w:p w14:paraId="4A949DBD" w14:textId="75F9CE12"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42" w:history="1">
        <w:r w:rsidRPr="006A41F1">
          <w:rPr>
            <w:rStyle w:val="Hyperlink"/>
            <w:noProof/>
          </w:rPr>
          <w:t>7.1</w:t>
        </w:r>
        <w:r>
          <w:rPr>
            <w:rFonts w:asciiTheme="minorHAnsi" w:eastAsiaTheme="minorEastAsia" w:hAnsiTheme="minorHAnsi" w:cstheme="minorBidi"/>
            <w:noProof/>
            <w:kern w:val="2"/>
            <w:szCs w:val="24"/>
            <w14:ligatures w14:val="standardContextual"/>
          </w:rPr>
          <w:tab/>
        </w:r>
        <w:r w:rsidRPr="006A41F1">
          <w:rPr>
            <w:rStyle w:val="Hyperlink"/>
            <w:noProof/>
          </w:rPr>
          <w:t>Introduction</w:t>
        </w:r>
        <w:r>
          <w:rPr>
            <w:noProof/>
            <w:webHidden/>
          </w:rPr>
          <w:tab/>
        </w:r>
        <w:r>
          <w:rPr>
            <w:noProof/>
            <w:webHidden/>
          </w:rPr>
          <w:fldChar w:fldCharType="begin"/>
        </w:r>
        <w:r>
          <w:rPr>
            <w:noProof/>
            <w:webHidden/>
          </w:rPr>
          <w:instrText xml:space="preserve"> PAGEREF _Toc236810342 \h </w:instrText>
        </w:r>
        <w:r>
          <w:rPr>
            <w:noProof/>
            <w:webHidden/>
          </w:rPr>
        </w:r>
        <w:r>
          <w:rPr>
            <w:noProof/>
            <w:webHidden/>
          </w:rPr>
          <w:fldChar w:fldCharType="separate"/>
        </w:r>
        <w:r>
          <w:rPr>
            <w:noProof/>
            <w:webHidden/>
          </w:rPr>
          <w:t>42</w:t>
        </w:r>
        <w:r>
          <w:rPr>
            <w:noProof/>
            <w:webHidden/>
          </w:rPr>
          <w:fldChar w:fldCharType="end"/>
        </w:r>
      </w:hyperlink>
    </w:p>
    <w:p w14:paraId="4274356D" w14:textId="046AB3CF"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43" w:history="1">
        <w:r w:rsidRPr="006A41F1">
          <w:rPr>
            <w:rStyle w:val="Hyperlink"/>
            <w:noProof/>
          </w:rPr>
          <w:t>7.2</w:t>
        </w:r>
        <w:r>
          <w:rPr>
            <w:rFonts w:asciiTheme="minorHAnsi" w:eastAsiaTheme="minorEastAsia" w:hAnsiTheme="minorHAnsi" w:cstheme="minorBidi"/>
            <w:noProof/>
            <w:kern w:val="2"/>
            <w:szCs w:val="24"/>
            <w14:ligatures w14:val="standardContextual"/>
          </w:rPr>
          <w:tab/>
        </w:r>
        <w:r w:rsidRPr="006A41F1">
          <w:rPr>
            <w:rStyle w:val="Hyperlink"/>
            <w:noProof/>
          </w:rPr>
          <w:t>Experimental Setup</w:t>
        </w:r>
        <w:r>
          <w:rPr>
            <w:noProof/>
            <w:webHidden/>
          </w:rPr>
          <w:tab/>
        </w:r>
        <w:r>
          <w:rPr>
            <w:noProof/>
            <w:webHidden/>
          </w:rPr>
          <w:fldChar w:fldCharType="begin"/>
        </w:r>
        <w:r>
          <w:rPr>
            <w:noProof/>
            <w:webHidden/>
          </w:rPr>
          <w:instrText xml:space="preserve"> PAGEREF _Toc236810343 \h </w:instrText>
        </w:r>
        <w:r>
          <w:rPr>
            <w:noProof/>
            <w:webHidden/>
          </w:rPr>
        </w:r>
        <w:r>
          <w:rPr>
            <w:noProof/>
            <w:webHidden/>
          </w:rPr>
          <w:fldChar w:fldCharType="separate"/>
        </w:r>
        <w:r>
          <w:rPr>
            <w:noProof/>
            <w:webHidden/>
          </w:rPr>
          <w:t>43</w:t>
        </w:r>
        <w:r>
          <w:rPr>
            <w:noProof/>
            <w:webHidden/>
          </w:rPr>
          <w:fldChar w:fldCharType="end"/>
        </w:r>
      </w:hyperlink>
    </w:p>
    <w:p w14:paraId="7F32614C" w14:textId="42713F94"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44" w:history="1">
        <w:r w:rsidRPr="006A41F1">
          <w:rPr>
            <w:rStyle w:val="Hyperlink"/>
            <w:noProof/>
          </w:rPr>
          <w:t>7.3</w:t>
        </w:r>
        <w:r>
          <w:rPr>
            <w:rFonts w:asciiTheme="minorHAnsi" w:eastAsiaTheme="minorEastAsia" w:hAnsiTheme="minorHAnsi" w:cstheme="minorBidi"/>
            <w:noProof/>
            <w:kern w:val="2"/>
            <w:szCs w:val="24"/>
            <w14:ligatures w14:val="standardContextual"/>
          </w:rPr>
          <w:tab/>
        </w:r>
        <w:r w:rsidRPr="006A41F1">
          <w:rPr>
            <w:rStyle w:val="Hyperlink"/>
            <w:noProof/>
          </w:rPr>
          <w:t>Project Structure</w:t>
        </w:r>
        <w:r>
          <w:rPr>
            <w:noProof/>
            <w:webHidden/>
          </w:rPr>
          <w:tab/>
        </w:r>
        <w:r>
          <w:rPr>
            <w:noProof/>
            <w:webHidden/>
          </w:rPr>
          <w:fldChar w:fldCharType="begin"/>
        </w:r>
        <w:r>
          <w:rPr>
            <w:noProof/>
            <w:webHidden/>
          </w:rPr>
          <w:instrText xml:space="preserve"> PAGEREF _Toc236810344 \h </w:instrText>
        </w:r>
        <w:r>
          <w:rPr>
            <w:noProof/>
            <w:webHidden/>
          </w:rPr>
        </w:r>
        <w:r>
          <w:rPr>
            <w:noProof/>
            <w:webHidden/>
          </w:rPr>
          <w:fldChar w:fldCharType="separate"/>
        </w:r>
        <w:r>
          <w:rPr>
            <w:noProof/>
            <w:webHidden/>
          </w:rPr>
          <w:t>44</w:t>
        </w:r>
        <w:r>
          <w:rPr>
            <w:noProof/>
            <w:webHidden/>
          </w:rPr>
          <w:fldChar w:fldCharType="end"/>
        </w:r>
      </w:hyperlink>
    </w:p>
    <w:p w14:paraId="4ACBA47C" w14:textId="737FD505"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45" w:history="1">
        <w:r w:rsidRPr="006A41F1">
          <w:rPr>
            <w:rStyle w:val="Hyperlink"/>
            <w:noProof/>
          </w:rPr>
          <w:t>7.4</w:t>
        </w:r>
        <w:r>
          <w:rPr>
            <w:rFonts w:asciiTheme="minorHAnsi" w:eastAsiaTheme="minorEastAsia" w:hAnsiTheme="minorHAnsi" w:cstheme="minorBidi"/>
            <w:noProof/>
            <w:kern w:val="2"/>
            <w:szCs w:val="24"/>
            <w14:ligatures w14:val="standardContextual"/>
          </w:rPr>
          <w:tab/>
        </w:r>
        <w:r w:rsidRPr="006A41F1">
          <w:rPr>
            <w:rStyle w:val="Hyperlink"/>
            <w:noProof/>
          </w:rPr>
          <w:t>Model Training Process</w:t>
        </w:r>
        <w:r>
          <w:rPr>
            <w:noProof/>
            <w:webHidden/>
          </w:rPr>
          <w:tab/>
        </w:r>
        <w:r>
          <w:rPr>
            <w:noProof/>
            <w:webHidden/>
          </w:rPr>
          <w:fldChar w:fldCharType="begin"/>
        </w:r>
        <w:r>
          <w:rPr>
            <w:noProof/>
            <w:webHidden/>
          </w:rPr>
          <w:instrText xml:space="preserve"> PAGEREF _Toc236810345 \h </w:instrText>
        </w:r>
        <w:r>
          <w:rPr>
            <w:noProof/>
            <w:webHidden/>
          </w:rPr>
        </w:r>
        <w:r>
          <w:rPr>
            <w:noProof/>
            <w:webHidden/>
          </w:rPr>
          <w:fldChar w:fldCharType="separate"/>
        </w:r>
        <w:r>
          <w:rPr>
            <w:noProof/>
            <w:webHidden/>
          </w:rPr>
          <w:t>45</w:t>
        </w:r>
        <w:r>
          <w:rPr>
            <w:noProof/>
            <w:webHidden/>
          </w:rPr>
          <w:fldChar w:fldCharType="end"/>
        </w:r>
      </w:hyperlink>
    </w:p>
    <w:p w14:paraId="0171F6E7" w14:textId="6FE45FE9"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46" w:history="1">
        <w:r w:rsidRPr="006A41F1">
          <w:rPr>
            <w:rStyle w:val="Hyperlink"/>
            <w:noProof/>
          </w:rPr>
          <w:t>7.5</w:t>
        </w:r>
        <w:r>
          <w:rPr>
            <w:rFonts w:asciiTheme="minorHAnsi" w:eastAsiaTheme="minorEastAsia" w:hAnsiTheme="minorHAnsi" w:cstheme="minorBidi"/>
            <w:noProof/>
            <w:kern w:val="2"/>
            <w:szCs w:val="24"/>
            <w14:ligatures w14:val="standardContextual"/>
          </w:rPr>
          <w:tab/>
        </w:r>
        <w:r w:rsidRPr="006A41F1">
          <w:rPr>
            <w:rStyle w:val="Hyperlink"/>
            <w:noProof/>
          </w:rPr>
          <w:t>Performance Evaluation Metrics</w:t>
        </w:r>
        <w:r>
          <w:rPr>
            <w:noProof/>
            <w:webHidden/>
          </w:rPr>
          <w:tab/>
        </w:r>
        <w:r>
          <w:rPr>
            <w:noProof/>
            <w:webHidden/>
          </w:rPr>
          <w:fldChar w:fldCharType="begin"/>
        </w:r>
        <w:r>
          <w:rPr>
            <w:noProof/>
            <w:webHidden/>
          </w:rPr>
          <w:instrText xml:space="preserve"> PAGEREF _Toc236810346 \h </w:instrText>
        </w:r>
        <w:r>
          <w:rPr>
            <w:noProof/>
            <w:webHidden/>
          </w:rPr>
        </w:r>
        <w:r>
          <w:rPr>
            <w:noProof/>
            <w:webHidden/>
          </w:rPr>
          <w:fldChar w:fldCharType="separate"/>
        </w:r>
        <w:r>
          <w:rPr>
            <w:noProof/>
            <w:webHidden/>
          </w:rPr>
          <w:t>46</w:t>
        </w:r>
        <w:r>
          <w:rPr>
            <w:noProof/>
            <w:webHidden/>
          </w:rPr>
          <w:fldChar w:fldCharType="end"/>
        </w:r>
      </w:hyperlink>
    </w:p>
    <w:p w14:paraId="0C19A4D5" w14:textId="699E3F5F"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47" w:history="1">
        <w:r w:rsidRPr="006A41F1">
          <w:rPr>
            <w:rStyle w:val="Hyperlink"/>
            <w:noProof/>
          </w:rPr>
          <w:t>7.5.1</w:t>
        </w:r>
        <w:r>
          <w:rPr>
            <w:rFonts w:asciiTheme="minorHAnsi" w:eastAsiaTheme="minorEastAsia" w:hAnsiTheme="minorHAnsi" w:cstheme="minorBidi"/>
            <w:noProof/>
            <w:kern w:val="2"/>
            <w:szCs w:val="24"/>
            <w14:ligatures w14:val="standardContextual"/>
          </w:rPr>
          <w:tab/>
        </w:r>
        <w:r w:rsidRPr="006A41F1">
          <w:rPr>
            <w:rStyle w:val="Hyperlink"/>
            <w:noProof/>
          </w:rPr>
          <w:t>Accuracy</w:t>
        </w:r>
        <w:r>
          <w:rPr>
            <w:noProof/>
            <w:webHidden/>
          </w:rPr>
          <w:tab/>
        </w:r>
        <w:r>
          <w:rPr>
            <w:noProof/>
            <w:webHidden/>
          </w:rPr>
          <w:fldChar w:fldCharType="begin"/>
        </w:r>
        <w:r>
          <w:rPr>
            <w:noProof/>
            <w:webHidden/>
          </w:rPr>
          <w:instrText xml:space="preserve"> PAGEREF _Toc236810347 \h </w:instrText>
        </w:r>
        <w:r>
          <w:rPr>
            <w:noProof/>
            <w:webHidden/>
          </w:rPr>
        </w:r>
        <w:r>
          <w:rPr>
            <w:noProof/>
            <w:webHidden/>
          </w:rPr>
          <w:fldChar w:fldCharType="separate"/>
        </w:r>
        <w:r>
          <w:rPr>
            <w:noProof/>
            <w:webHidden/>
          </w:rPr>
          <w:t>46</w:t>
        </w:r>
        <w:r>
          <w:rPr>
            <w:noProof/>
            <w:webHidden/>
          </w:rPr>
          <w:fldChar w:fldCharType="end"/>
        </w:r>
      </w:hyperlink>
    </w:p>
    <w:p w14:paraId="4ED53999" w14:textId="41A921CD"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48" w:history="1">
        <w:r w:rsidRPr="006A41F1">
          <w:rPr>
            <w:rStyle w:val="Hyperlink"/>
            <w:noProof/>
          </w:rPr>
          <w:t>7.5.2</w:t>
        </w:r>
        <w:r>
          <w:rPr>
            <w:rFonts w:asciiTheme="minorHAnsi" w:eastAsiaTheme="minorEastAsia" w:hAnsiTheme="minorHAnsi" w:cstheme="minorBidi"/>
            <w:noProof/>
            <w:kern w:val="2"/>
            <w:szCs w:val="24"/>
            <w14:ligatures w14:val="standardContextual"/>
          </w:rPr>
          <w:tab/>
        </w:r>
        <w:r w:rsidRPr="006A41F1">
          <w:rPr>
            <w:rStyle w:val="Hyperlink"/>
            <w:noProof/>
          </w:rPr>
          <w:t>Precision</w:t>
        </w:r>
        <w:r>
          <w:rPr>
            <w:noProof/>
            <w:webHidden/>
          </w:rPr>
          <w:tab/>
        </w:r>
        <w:r>
          <w:rPr>
            <w:noProof/>
            <w:webHidden/>
          </w:rPr>
          <w:fldChar w:fldCharType="begin"/>
        </w:r>
        <w:r>
          <w:rPr>
            <w:noProof/>
            <w:webHidden/>
          </w:rPr>
          <w:instrText xml:space="preserve"> PAGEREF _Toc236810348 \h </w:instrText>
        </w:r>
        <w:r>
          <w:rPr>
            <w:noProof/>
            <w:webHidden/>
          </w:rPr>
        </w:r>
        <w:r>
          <w:rPr>
            <w:noProof/>
            <w:webHidden/>
          </w:rPr>
          <w:fldChar w:fldCharType="separate"/>
        </w:r>
        <w:r>
          <w:rPr>
            <w:noProof/>
            <w:webHidden/>
          </w:rPr>
          <w:t>46</w:t>
        </w:r>
        <w:r>
          <w:rPr>
            <w:noProof/>
            <w:webHidden/>
          </w:rPr>
          <w:fldChar w:fldCharType="end"/>
        </w:r>
      </w:hyperlink>
    </w:p>
    <w:p w14:paraId="650F8D17" w14:textId="79092107"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49" w:history="1">
        <w:r w:rsidRPr="006A41F1">
          <w:rPr>
            <w:rStyle w:val="Hyperlink"/>
            <w:noProof/>
          </w:rPr>
          <w:t>7.5.3</w:t>
        </w:r>
        <w:r>
          <w:rPr>
            <w:rFonts w:asciiTheme="minorHAnsi" w:eastAsiaTheme="minorEastAsia" w:hAnsiTheme="minorHAnsi" w:cstheme="minorBidi"/>
            <w:noProof/>
            <w:kern w:val="2"/>
            <w:szCs w:val="24"/>
            <w14:ligatures w14:val="standardContextual"/>
          </w:rPr>
          <w:tab/>
        </w:r>
        <w:r w:rsidRPr="006A41F1">
          <w:rPr>
            <w:rStyle w:val="Hyperlink"/>
            <w:noProof/>
          </w:rPr>
          <w:t>Recall</w:t>
        </w:r>
        <w:r>
          <w:rPr>
            <w:noProof/>
            <w:webHidden/>
          </w:rPr>
          <w:tab/>
        </w:r>
        <w:r>
          <w:rPr>
            <w:noProof/>
            <w:webHidden/>
          </w:rPr>
          <w:fldChar w:fldCharType="begin"/>
        </w:r>
        <w:r>
          <w:rPr>
            <w:noProof/>
            <w:webHidden/>
          </w:rPr>
          <w:instrText xml:space="preserve"> PAGEREF _Toc236810349 \h </w:instrText>
        </w:r>
        <w:r>
          <w:rPr>
            <w:noProof/>
            <w:webHidden/>
          </w:rPr>
        </w:r>
        <w:r>
          <w:rPr>
            <w:noProof/>
            <w:webHidden/>
          </w:rPr>
          <w:fldChar w:fldCharType="separate"/>
        </w:r>
        <w:r>
          <w:rPr>
            <w:noProof/>
            <w:webHidden/>
          </w:rPr>
          <w:t>47</w:t>
        </w:r>
        <w:r>
          <w:rPr>
            <w:noProof/>
            <w:webHidden/>
          </w:rPr>
          <w:fldChar w:fldCharType="end"/>
        </w:r>
      </w:hyperlink>
    </w:p>
    <w:p w14:paraId="20A4A019" w14:textId="697CB72A"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50" w:history="1">
        <w:r w:rsidRPr="006A41F1">
          <w:rPr>
            <w:rStyle w:val="Hyperlink"/>
            <w:noProof/>
          </w:rPr>
          <w:t>7.5.4</w:t>
        </w:r>
        <w:r>
          <w:rPr>
            <w:rFonts w:asciiTheme="minorHAnsi" w:eastAsiaTheme="minorEastAsia" w:hAnsiTheme="minorHAnsi" w:cstheme="minorBidi"/>
            <w:noProof/>
            <w:kern w:val="2"/>
            <w:szCs w:val="24"/>
            <w14:ligatures w14:val="standardContextual"/>
          </w:rPr>
          <w:tab/>
        </w:r>
        <w:r w:rsidRPr="006A41F1">
          <w:rPr>
            <w:rStyle w:val="Hyperlink"/>
            <w:noProof/>
          </w:rPr>
          <w:t>F1-Score</w:t>
        </w:r>
        <w:r>
          <w:rPr>
            <w:noProof/>
            <w:webHidden/>
          </w:rPr>
          <w:tab/>
        </w:r>
        <w:r>
          <w:rPr>
            <w:noProof/>
            <w:webHidden/>
          </w:rPr>
          <w:fldChar w:fldCharType="begin"/>
        </w:r>
        <w:r>
          <w:rPr>
            <w:noProof/>
            <w:webHidden/>
          </w:rPr>
          <w:instrText xml:space="preserve"> PAGEREF _Toc236810350 \h </w:instrText>
        </w:r>
        <w:r>
          <w:rPr>
            <w:noProof/>
            <w:webHidden/>
          </w:rPr>
        </w:r>
        <w:r>
          <w:rPr>
            <w:noProof/>
            <w:webHidden/>
          </w:rPr>
          <w:fldChar w:fldCharType="separate"/>
        </w:r>
        <w:r>
          <w:rPr>
            <w:noProof/>
            <w:webHidden/>
          </w:rPr>
          <w:t>47</w:t>
        </w:r>
        <w:r>
          <w:rPr>
            <w:noProof/>
            <w:webHidden/>
          </w:rPr>
          <w:fldChar w:fldCharType="end"/>
        </w:r>
      </w:hyperlink>
    </w:p>
    <w:p w14:paraId="669E9268" w14:textId="3D776C78"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51" w:history="1">
        <w:r w:rsidRPr="006A41F1">
          <w:rPr>
            <w:rStyle w:val="Hyperlink"/>
            <w:noProof/>
          </w:rPr>
          <w:t>7.5.5</w:t>
        </w:r>
        <w:r>
          <w:rPr>
            <w:rFonts w:asciiTheme="minorHAnsi" w:eastAsiaTheme="minorEastAsia" w:hAnsiTheme="minorHAnsi" w:cstheme="minorBidi"/>
            <w:noProof/>
            <w:kern w:val="2"/>
            <w:szCs w:val="24"/>
            <w14:ligatures w14:val="standardContextual"/>
          </w:rPr>
          <w:tab/>
        </w:r>
        <w:r w:rsidRPr="006A41F1">
          <w:rPr>
            <w:rStyle w:val="Hyperlink"/>
            <w:noProof/>
          </w:rPr>
          <w:t>ROC-AUC</w:t>
        </w:r>
        <w:r>
          <w:rPr>
            <w:noProof/>
            <w:webHidden/>
          </w:rPr>
          <w:tab/>
        </w:r>
        <w:r>
          <w:rPr>
            <w:noProof/>
            <w:webHidden/>
          </w:rPr>
          <w:fldChar w:fldCharType="begin"/>
        </w:r>
        <w:r>
          <w:rPr>
            <w:noProof/>
            <w:webHidden/>
          </w:rPr>
          <w:instrText xml:space="preserve"> PAGEREF _Toc236810351 \h </w:instrText>
        </w:r>
        <w:r>
          <w:rPr>
            <w:noProof/>
            <w:webHidden/>
          </w:rPr>
        </w:r>
        <w:r>
          <w:rPr>
            <w:noProof/>
            <w:webHidden/>
          </w:rPr>
          <w:fldChar w:fldCharType="separate"/>
        </w:r>
        <w:r>
          <w:rPr>
            <w:noProof/>
            <w:webHidden/>
          </w:rPr>
          <w:t>47</w:t>
        </w:r>
        <w:r>
          <w:rPr>
            <w:noProof/>
            <w:webHidden/>
          </w:rPr>
          <w:fldChar w:fldCharType="end"/>
        </w:r>
      </w:hyperlink>
    </w:p>
    <w:p w14:paraId="6C6389E1" w14:textId="0C010EE5"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52" w:history="1">
        <w:r w:rsidRPr="006A41F1">
          <w:rPr>
            <w:rStyle w:val="Hyperlink"/>
            <w:noProof/>
          </w:rPr>
          <w:t>7.6</w:t>
        </w:r>
        <w:r>
          <w:rPr>
            <w:rFonts w:asciiTheme="minorHAnsi" w:eastAsiaTheme="minorEastAsia" w:hAnsiTheme="minorHAnsi" w:cstheme="minorBidi"/>
            <w:noProof/>
            <w:kern w:val="2"/>
            <w:szCs w:val="24"/>
            <w14:ligatures w14:val="standardContextual"/>
          </w:rPr>
          <w:tab/>
        </w:r>
        <w:r w:rsidRPr="006A41F1">
          <w:rPr>
            <w:rStyle w:val="Hyperlink"/>
            <w:noProof/>
          </w:rPr>
          <w:t>Performance Comparison of Machine Learning Models</w:t>
        </w:r>
        <w:r>
          <w:rPr>
            <w:noProof/>
            <w:webHidden/>
          </w:rPr>
          <w:tab/>
        </w:r>
        <w:r>
          <w:rPr>
            <w:noProof/>
            <w:webHidden/>
          </w:rPr>
          <w:fldChar w:fldCharType="begin"/>
        </w:r>
        <w:r>
          <w:rPr>
            <w:noProof/>
            <w:webHidden/>
          </w:rPr>
          <w:instrText xml:space="preserve"> PAGEREF _Toc236810352 \h </w:instrText>
        </w:r>
        <w:r>
          <w:rPr>
            <w:noProof/>
            <w:webHidden/>
          </w:rPr>
        </w:r>
        <w:r>
          <w:rPr>
            <w:noProof/>
            <w:webHidden/>
          </w:rPr>
          <w:fldChar w:fldCharType="separate"/>
        </w:r>
        <w:r>
          <w:rPr>
            <w:noProof/>
            <w:webHidden/>
          </w:rPr>
          <w:t>47</w:t>
        </w:r>
        <w:r>
          <w:rPr>
            <w:noProof/>
            <w:webHidden/>
          </w:rPr>
          <w:fldChar w:fldCharType="end"/>
        </w:r>
      </w:hyperlink>
    </w:p>
    <w:p w14:paraId="41AD5E5F" w14:textId="1BB22728"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53" w:history="1">
        <w:r w:rsidRPr="006A41F1">
          <w:rPr>
            <w:rStyle w:val="Hyperlink"/>
            <w:noProof/>
          </w:rPr>
          <w:t>7.7</w:t>
        </w:r>
        <w:r>
          <w:rPr>
            <w:rFonts w:asciiTheme="minorHAnsi" w:eastAsiaTheme="minorEastAsia" w:hAnsiTheme="minorHAnsi" w:cstheme="minorBidi"/>
            <w:noProof/>
            <w:kern w:val="2"/>
            <w:szCs w:val="24"/>
            <w14:ligatures w14:val="standardContextual"/>
          </w:rPr>
          <w:tab/>
        </w:r>
        <w:r w:rsidRPr="006A41F1">
          <w:rPr>
            <w:rStyle w:val="Hyperlink"/>
            <w:noProof/>
          </w:rPr>
          <w:t>ROC Curve Analysis</w:t>
        </w:r>
        <w:r>
          <w:rPr>
            <w:noProof/>
            <w:webHidden/>
          </w:rPr>
          <w:tab/>
        </w:r>
        <w:r>
          <w:rPr>
            <w:noProof/>
            <w:webHidden/>
          </w:rPr>
          <w:fldChar w:fldCharType="begin"/>
        </w:r>
        <w:r>
          <w:rPr>
            <w:noProof/>
            <w:webHidden/>
          </w:rPr>
          <w:instrText xml:space="preserve"> PAGEREF _Toc236810353 \h </w:instrText>
        </w:r>
        <w:r>
          <w:rPr>
            <w:noProof/>
            <w:webHidden/>
          </w:rPr>
        </w:r>
        <w:r>
          <w:rPr>
            <w:noProof/>
            <w:webHidden/>
          </w:rPr>
          <w:fldChar w:fldCharType="separate"/>
        </w:r>
        <w:r>
          <w:rPr>
            <w:noProof/>
            <w:webHidden/>
          </w:rPr>
          <w:t>49</w:t>
        </w:r>
        <w:r>
          <w:rPr>
            <w:noProof/>
            <w:webHidden/>
          </w:rPr>
          <w:fldChar w:fldCharType="end"/>
        </w:r>
      </w:hyperlink>
    </w:p>
    <w:p w14:paraId="330A3010" w14:textId="1A6D33AC"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54" w:history="1">
        <w:r w:rsidRPr="006A41F1">
          <w:rPr>
            <w:rStyle w:val="Hyperlink"/>
            <w:noProof/>
          </w:rPr>
          <w:t>7.8</w:t>
        </w:r>
        <w:r>
          <w:rPr>
            <w:rFonts w:asciiTheme="minorHAnsi" w:eastAsiaTheme="minorEastAsia" w:hAnsiTheme="minorHAnsi" w:cstheme="minorBidi"/>
            <w:noProof/>
            <w:kern w:val="2"/>
            <w:szCs w:val="24"/>
            <w14:ligatures w14:val="standardContextual"/>
          </w:rPr>
          <w:tab/>
        </w:r>
        <w:r w:rsidRPr="006A41F1">
          <w:rPr>
            <w:rStyle w:val="Hyperlink"/>
            <w:noProof/>
          </w:rPr>
          <w:t>Confusion Matrix Analysis</w:t>
        </w:r>
        <w:r>
          <w:rPr>
            <w:noProof/>
            <w:webHidden/>
          </w:rPr>
          <w:tab/>
        </w:r>
        <w:r>
          <w:rPr>
            <w:noProof/>
            <w:webHidden/>
          </w:rPr>
          <w:fldChar w:fldCharType="begin"/>
        </w:r>
        <w:r>
          <w:rPr>
            <w:noProof/>
            <w:webHidden/>
          </w:rPr>
          <w:instrText xml:space="preserve"> PAGEREF _Toc236810354 \h </w:instrText>
        </w:r>
        <w:r>
          <w:rPr>
            <w:noProof/>
            <w:webHidden/>
          </w:rPr>
        </w:r>
        <w:r>
          <w:rPr>
            <w:noProof/>
            <w:webHidden/>
          </w:rPr>
          <w:fldChar w:fldCharType="separate"/>
        </w:r>
        <w:r>
          <w:rPr>
            <w:noProof/>
            <w:webHidden/>
          </w:rPr>
          <w:t>50</w:t>
        </w:r>
        <w:r>
          <w:rPr>
            <w:noProof/>
            <w:webHidden/>
          </w:rPr>
          <w:fldChar w:fldCharType="end"/>
        </w:r>
      </w:hyperlink>
    </w:p>
    <w:p w14:paraId="28E2AF94" w14:textId="19A26DC0"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55" w:history="1">
        <w:r w:rsidRPr="006A41F1">
          <w:rPr>
            <w:rStyle w:val="Hyperlink"/>
            <w:noProof/>
          </w:rPr>
          <w:t>7.8.1</w:t>
        </w:r>
        <w:r>
          <w:rPr>
            <w:rFonts w:asciiTheme="minorHAnsi" w:eastAsiaTheme="minorEastAsia" w:hAnsiTheme="minorHAnsi" w:cstheme="minorBidi"/>
            <w:noProof/>
            <w:kern w:val="2"/>
            <w:szCs w:val="24"/>
            <w14:ligatures w14:val="standardContextual"/>
          </w:rPr>
          <w:tab/>
        </w:r>
        <w:r w:rsidRPr="006A41F1">
          <w:rPr>
            <w:rStyle w:val="Hyperlink"/>
            <w:noProof/>
          </w:rPr>
          <w:t>Logistic Regression</w:t>
        </w:r>
        <w:r>
          <w:rPr>
            <w:noProof/>
            <w:webHidden/>
          </w:rPr>
          <w:tab/>
        </w:r>
        <w:r>
          <w:rPr>
            <w:noProof/>
            <w:webHidden/>
          </w:rPr>
          <w:fldChar w:fldCharType="begin"/>
        </w:r>
        <w:r>
          <w:rPr>
            <w:noProof/>
            <w:webHidden/>
          </w:rPr>
          <w:instrText xml:space="preserve"> PAGEREF _Toc236810355 \h </w:instrText>
        </w:r>
        <w:r>
          <w:rPr>
            <w:noProof/>
            <w:webHidden/>
          </w:rPr>
        </w:r>
        <w:r>
          <w:rPr>
            <w:noProof/>
            <w:webHidden/>
          </w:rPr>
          <w:fldChar w:fldCharType="separate"/>
        </w:r>
        <w:r>
          <w:rPr>
            <w:noProof/>
            <w:webHidden/>
          </w:rPr>
          <w:t>50</w:t>
        </w:r>
        <w:r>
          <w:rPr>
            <w:noProof/>
            <w:webHidden/>
          </w:rPr>
          <w:fldChar w:fldCharType="end"/>
        </w:r>
      </w:hyperlink>
    </w:p>
    <w:p w14:paraId="1B768B79" w14:textId="7E9E926E"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56" w:history="1">
        <w:r w:rsidRPr="006A41F1">
          <w:rPr>
            <w:rStyle w:val="Hyperlink"/>
            <w:noProof/>
          </w:rPr>
          <w:t>7.8.2</w:t>
        </w:r>
        <w:r>
          <w:rPr>
            <w:rFonts w:asciiTheme="minorHAnsi" w:eastAsiaTheme="minorEastAsia" w:hAnsiTheme="minorHAnsi" w:cstheme="minorBidi"/>
            <w:noProof/>
            <w:kern w:val="2"/>
            <w:szCs w:val="24"/>
            <w14:ligatures w14:val="standardContextual"/>
          </w:rPr>
          <w:tab/>
        </w:r>
        <w:r w:rsidRPr="006A41F1">
          <w:rPr>
            <w:rStyle w:val="Hyperlink"/>
            <w:noProof/>
          </w:rPr>
          <w:t>HistGradientBoosting</w:t>
        </w:r>
        <w:r>
          <w:rPr>
            <w:noProof/>
            <w:webHidden/>
          </w:rPr>
          <w:tab/>
        </w:r>
        <w:r>
          <w:rPr>
            <w:noProof/>
            <w:webHidden/>
          </w:rPr>
          <w:fldChar w:fldCharType="begin"/>
        </w:r>
        <w:r>
          <w:rPr>
            <w:noProof/>
            <w:webHidden/>
          </w:rPr>
          <w:instrText xml:space="preserve"> PAGEREF _Toc236810356 \h </w:instrText>
        </w:r>
        <w:r>
          <w:rPr>
            <w:noProof/>
            <w:webHidden/>
          </w:rPr>
        </w:r>
        <w:r>
          <w:rPr>
            <w:noProof/>
            <w:webHidden/>
          </w:rPr>
          <w:fldChar w:fldCharType="separate"/>
        </w:r>
        <w:r>
          <w:rPr>
            <w:noProof/>
            <w:webHidden/>
          </w:rPr>
          <w:t>51</w:t>
        </w:r>
        <w:r>
          <w:rPr>
            <w:noProof/>
            <w:webHidden/>
          </w:rPr>
          <w:fldChar w:fldCharType="end"/>
        </w:r>
      </w:hyperlink>
    </w:p>
    <w:p w14:paraId="2DD1581B" w14:textId="3DD81DE3"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57" w:history="1">
        <w:r w:rsidRPr="006A41F1">
          <w:rPr>
            <w:rStyle w:val="Hyperlink"/>
            <w:noProof/>
          </w:rPr>
          <w:t>7.8.3</w:t>
        </w:r>
        <w:r>
          <w:rPr>
            <w:rFonts w:asciiTheme="minorHAnsi" w:eastAsiaTheme="minorEastAsia" w:hAnsiTheme="minorHAnsi" w:cstheme="minorBidi"/>
            <w:noProof/>
            <w:kern w:val="2"/>
            <w:szCs w:val="24"/>
            <w14:ligatures w14:val="standardContextual"/>
          </w:rPr>
          <w:tab/>
        </w:r>
        <w:r w:rsidRPr="006A41F1">
          <w:rPr>
            <w:rStyle w:val="Hyperlink"/>
            <w:noProof/>
          </w:rPr>
          <w:t>Random Forest</w:t>
        </w:r>
        <w:r>
          <w:rPr>
            <w:noProof/>
            <w:webHidden/>
          </w:rPr>
          <w:tab/>
        </w:r>
        <w:r>
          <w:rPr>
            <w:noProof/>
            <w:webHidden/>
          </w:rPr>
          <w:fldChar w:fldCharType="begin"/>
        </w:r>
        <w:r>
          <w:rPr>
            <w:noProof/>
            <w:webHidden/>
          </w:rPr>
          <w:instrText xml:space="preserve"> PAGEREF _Toc236810357 \h </w:instrText>
        </w:r>
        <w:r>
          <w:rPr>
            <w:noProof/>
            <w:webHidden/>
          </w:rPr>
        </w:r>
        <w:r>
          <w:rPr>
            <w:noProof/>
            <w:webHidden/>
          </w:rPr>
          <w:fldChar w:fldCharType="separate"/>
        </w:r>
        <w:r>
          <w:rPr>
            <w:noProof/>
            <w:webHidden/>
          </w:rPr>
          <w:t>51</w:t>
        </w:r>
        <w:r>
          <w:rPr>
            <w:noProof/>
            <w:webHidden/>
          </w:rPr>
          <w:fldChar w:fldCharType="end"/>
        </w:r>
      </w:hyperlink>
    </w:p>
    <w:p w14:paraId="532DD1A9" w14:textId="2E5356B5"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58" w:history="1">
        <w:r w:rsidRPr="006A41F1">
          <w:rPr>
            <w:rStyle w:val="Hyperlink"/>
            <w:noProof/>
          </w:rPr>
          <w:t>7.8.4</w:t>
        </w:r>
        <w:r>
          <w:rPr>
            <w:rFonts w:asciiTheme="minorHAnsi" w:eastAsiaTheme="minorEastAsia" w:hAnsiTheme="minorHAnsi" w:cstheme="minorBidi"/>
            <w:noProof/>
            <w:kern w:val="2"/>
            <w:szCs w:val="24"/>
            <w14:ligatures w14:val="standardContextual"/>
          </w:rPr>
          <w:tab/>
        </w:r>
        <w:r w:rsidRPr="006A41F1">
          <w:rPr>
            <w:rStyle w:val="Hyperlink"/>
            <w:noProof/>
          </w:rPr>
          <w:t>XGBoost</w:t>
        </w:r>
        <w:r>
          <w:rPr>
            <w:noProof/>
            <w:webHidden/>
          </w:rPr>
          <w:tab/>
        </w:r>
        <w:r>
          <w:rPr>
            <w:noProof/>
            <w:webHidden/>
          </w:rPr>
          <w:fldChar w:fldCharType="begin"/>
        </w:r>
        <w:r>
          <w:rPr>
            <w:noProof/>
            <w:webHidden/>
          </w:rPr>
          <w:instrText xml:space="preserve"> PAGEREF _Toc236810358 \h </w:instrText>
        </w:r>
        <w:r>
          <w:rPr>
            <w:noProof/>
            <w:webHidden/>
          </w:rPr>
        </w:r>
        <w:r>
          <w:rPr>
            <w:noProof/>
            <w:webHidden/>
          </w:rPr>
          <w:fldChar w:fldCharType="separate"/>
        </w:r>
        <w:r>
          <w:rPr>
            <w:noProof/>
            <w:webHidden/>
          </w:rPr>
          <w:t>52</w:t>
        </w:r>
        <w:r>
          <w:rPr>
            <w:noProof/>
            <w:webHidden/>
          </w:rPr>
          <w:fldChar w:fldCharType="end"/>
        </w:r>
      </w:hyperlink>
    </w:p>
    <w:p w14:paraId="1FD10FAC" w14:textId="77CDB0EA" w:rsidR="005B7D9E" w:rsidRDefault="005B7D9E">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6810359" w:history="1">
        <w:r w:rsidRPr="006A41F1">
          <w:rPr>
            <w:rStyle w:val="Hyperlink"/>
            <w:noProof/>
          </w:rPr>
          <w:t>7.8.5</w:t>
        </w:r>
        <w:r>
          <w:rPr>
            <w:rFonts w:asciiTheme="minorHAnsi" w:eastAsiaTheme="minorEastAsia" w:hAnsiTheme="minorHAnsi" w:cstheme="minorBidi"/>
            <w:noProof/>
            <w:kern w:val="2"/>
            <w:szCs w:val="24"/>
            <w14:ligatures w14:val="standardContextual"/>
          </w:rPr>
          <w:tab/>
        </w:r>
        <w:r w:rsidRPr="006A41F1">
          <w:rPr>
            <w:rStyle w:val="Hyperlink"/>
            <w:noProof/>
          </w:rPr>
          <w:t>Stacking Classifier</w:t>
        </w:r>
        <w:r>
          <w:rPr>
            <w:noProof/>
            <w:webHidden/>
          </w:rPr>
          <w:tab/>
        </w:r>
        <w:r>
          <w:rPr>
            <w:noProof/>
            <w:webHidden/>
          </w:rPr>
          <w:fldChar w:fldCharType="begin"/>
        </w:r>
        <w:r>
          <w:rPr>
            <w:noProof/>
            <w:webHidden/>
          </w:rPr>
          <w:instrText xml:space="preserve"> PAGEREF _Toc236810359 \h </w:instrText>
        </w:r>
        <w:r>
          <w:rPr>
            <w:noProof/>
            <w:webHidden/>
          </w:rPr>
        </w:r>
        <w:r>
          <w:rPr>
            <w:noProof/>
            <w:webHidden/>
          </w:rPr>
          <w:fldChar w:fldCharType="separate"/>
        </w:r>
        <w:r>
          <w:rPr>
            <w:noProof/>
            <w:webHidden/>
          </w:rPr>
          <w:t>52</w:t>
        </w:r>
        <w:r>
          <w:rPr>
            <w:noProof/>
            <w:webHidden/>
          </w:rPr>
          <w:fldChar w:fldCharType="end"/>
        </w:r>
      </w:hyperlink>
    </w:p>
    <w:p w14:paraId="3252F3B4" w14:textId="56BA463B"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0" w:history="1">
        <w:r w:rsidRPr="006A41F1">
          <w:rPr>
            <w:rStyle w:val="Hyperlink"/>
            <w:noProof/>
          </w:rPr>
          <w:t>7.9</w:t>
        </w:r>
        <w:r>
          <w:rPr>
            <w:rFonts w:asciiTheme="minorHAnsi" w:eastAsiaTheme="minorEastAsia" w:hAnsiTheme="minorHAnsi" w:cstheme="minorBidi"/>
            <w:noProof/>
            <w:kern w:val="2"/>
            <w:szCs w:val="24"/>
            <w14:ligatures w14:val="standardContextual"/>
          </w:rPr>
          <w:tab/>
        </w:r>
        <w:r w:rsidRPr="006A41F1">
          <w:rPr>
            <w:rStyle w:val="Hyperlink"/>
            <w:noProof/>
          </w:rPr>
          <w:t>Selection of final model</w:t>
        </w:r>
        <w:r>
          <w:rPr>
            <w:noProof/>
            <w:webHidden/>
          </w:rPr>
          <w:tab/>
        </w:r>
        <w:r>
          <w:rPr>
            <w:noProof/>
            <w:webHidden/>
          </w:rPr>
          <w:fldChar w:fldCharType="begin"/>
        </w:r>
        <w:r>
          <w:rPr>
            <w:noProof/>
            <w:webHidden/>
          </w:rPr>
          <w:instrText xml:space="preserve"> PAGEREF _Toc236810360 \h </w:instrText>
        </w:r>
        <w:r>
          <w:rPr>
            <w:noProof/>
            <w:webHidden/>
          </w:rPr>
        </w:r>
        <w:r>
          <w:rPr>
            <w:noProof/>
            <w:webHidden/>
          </w:rPr>
          <w:fldChar w:fldCharType="separate"/>
        </w:r>
        <w:r>
          <w:rPr>
            <w:noProof/>
            <w:webHidden/>
          </w:rPr>
          <w:t>53</w:t>
        </w:r>
        <w:r>
          <w:rPr>
            <w:noProof/>
            <w:webHidden/>
          </w:rPr>
          <w:fldChar w:fldCharType="end"/>
        </w:r>
      </w:hyperlink>
    </w:p>
    <w:p w14:paraId="335C1F67" w14:textId="052D0F93"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1" w:history="1">
        <w:r w:rsidRPr="006A41F1">
          <w:rPr>
            <w:rStyle w:val="Hyperlink"/>
            <w:noProof/>
          </w:rPr>
          <w:t>7.10</w:t>
        </w:r>
        <w:r>
          <w:rPr>
            <w:rFonts w:asciiTheme="minorHAnsi" w:eastAsiaTheme="minorEastAsia" w:hAnsiTheme="minorHAnsi" w:cstheme="minorBidi"/>
            <w:noProof/>
            <w:kern w:val="2"/>
            <w:szCs w:val="24"/>
            <w14:ligatures w14:val="standardContextual"/>
          </w:rPr>
          <w:tab/>
        </w:r>
        <w:r w:rsidRPr="006A41F1">
          <w:rPr>
            <w:rStyle w:val="Hyperlink"/>
            <w:noProof/>
          </w:rPr>
          <w:t xml:space="preserve">Kaggle Competition Submission and Leaderboard </w:t>
        </w:r>
        <w:r>
          <w:rPr>
            <w:noProof/>
            <w:webHidden/>
          </w:rPr>
          <w:tab/>
        </w:r>
        <w:r>
          <w:rPr>
            <w:noProof/>
            <w:webHidden/>
          </w:rPr>
          <w:fldChar w:fldCharType="begin"/>
        </w:r>
        <w:r>
          <w:rPr>
            <w:noProof/>
            <w:webHidden/>
          </w:rPr>
          <w:instrText xml:space="preserve"> PAGEREF _Toc236810361 \h </w:instrText>
        </w:r>
        <w:r>
          <w:rPr>
            <w:noProof/>
            <w:webHidden/>
          </w:rPr>
        </w:r>
        <w:r>
          <w:rPr>
            <w:noProof/>
            <w:webHidden/>
          </w:rPr>
          <w:fldChar w:fldCharType="separate"/>
        </w:r>
        <w:r>
          <w:rPr>
            <w:noProof/>
            <w:webHidden/>
          </w:rPr>
          <w:t>54</w:t>
        </w:r>
        <w:r>
          <w:rPr>
            <w:noProof/>
            <w:webHidden/>
          </w:rPr>
          <w:fldChar w:fldCharType="end"/>
        </w:r>
      </w:hyperlink>
    </w:p>
    <w:p w14:paraId="702D722E" w14:textId="259F2E1C"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2" w:history="1">
        <w:r w:rsidRPr="006A41F1">
          <w:rPr>
            <w:rStyle w:val="Hyperlink"/>
            <w:noProof/>
          </w:rPr>
          <w:t>7.11</w:t>
        </w:r>
        <w:r>
          <w:rPr>
            <w:rFonts w:asciiTheme="minorHAnsi" w:eastAsiaTheme="minorEastAsia" w:hAnsiTheme="minorHAnsi" w:cstheme="minorBidi"/>
            <w:noProof/>
            <w:kern w:val="2"/>
            <w:szCs w:val="24"/>
            <w14:ligatures w14:val="standardContextual"/>
          </w:rPr>
          <w:tab/>
        </w:r>
        <w:r w:rsidRPr="006A41F1">
          <w:rPr>
            <w:rStyle w:val="Hyperlink"/>
            <w:noProof/>
          </w:rPr>
          <w:t>Implementation of the Streamlit Web Application</w:t>
        </w:r>
        <w:r>
          <w:rPr>
            <w:noProof/>
            <w:webHidden/>
          </w:rPr>
          <w:tab/>
        </w:r>
        <w:r>
          <w:rPr>
            <w:noProof/>
            <w:webHidden/>
          </w:rPr>
          <w:fldChar w:fldCharType="begin"/>
        </w:r>
        <w:r>
          <w:rPr>
            <w:noProof/>
            <w:webHidden/>
          </w:rPr>
          <w:instrText xml:space="preserve"> PAGEREF _Toc236810362 \h </w:instrText>
        </w:r>
        <w:r>
          <w:rPr>
            <w:noProof/>
            <w:webHidden/>
          </w:rPr>
        </w:r>
        <w:r>
          <w:rPr>
            <w:noProof/>
            <w:webHidden/>
          </w:rPr>
          <w:fldChar w:fldCharType="separate"/>
        </w:r>
        <w:r>
          <w:rPr>
            <w:noProof/>
            <w:webHidden/>
          </w:rPr>
          <w:t>54</w:t>
        </w:r>
        <w:r>
          <w:rPr>
            <w:noProof/>
            <w:webHidden/>
          </w:rPr>
          <w:fldChar w:fldCharType="end"/>
        </w:r>
      </w:hyperlink>
    </w:p>
    <w:p w14:paraId="1A823EA8" w14:textId="53ED18D4"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3" w:history="1">
        <w:r w:rsidRPr="006A41F1">
          <w:rPr>
            <w:rStyle w:val="Hyperlink"/>
            <w:noProof/>
          </w:rPr>
          <w:t>7.12</w:t>
        </w:r>
        <w:r>
          <w:rPr>
            <w:rFonts w:asciiTheme="minorHAnsi" w:eastAsiaTheme="minorEastAsia" w:hAnsiTheme="minorHAnsi" w:cstheme="minorBidi"/>
            <w:noProof/>
            <w:kern w:val="2"/>
            <w:szCs w:val="24"/>
            <w14:ligatures w14:val="standardContextual"/>
          </w:rPr>
          <w:tab/>
        </w:r>
        <w:r w:rsidRPr="006A41F1">
          <w:rPr>
            <w:rStyle w:val="Hyperlink"/>
            <w:noProof/>
          </w:rPr>
          <w:t>Practical Demonstration</w:t>
        </w:r>
        <w:r>
          <w:rPr>
            <w:noProof/>
            <w:webHidden/>
          </w:rPr>
          <w:tab/>
        </w:r>
        <w:r>
          <w:rPr>
            <w:noProof/>
            <w:webHidden/>
          </w:rPr>
          <w:fldChar w:fldCharType="begin"/>
        </w:r>
        <w:r>
          <w:rPr>
            <w:noProof/>
            <w:webHidden/>
          </w:rPr>
          <w:instrText xml:space="preserve"> PAGEREF _Toc236810363 \h </w:instrText>
        </w:r>
        <w:r>
          <w:rPr>
            <w:noProof/>
            <w:webHidden/>
          </w:rPr>
        </w:r>
        <w:r>
          <w:rPr>
            <w:noProof/>
            <w:webHidden/>
          </w:rPr>
          <w:fldChar w:fldCharType="separate"/>
        </w:r>
        <w:r>
          <w:rPr>
            <w:noProof/>
            <w:webHidden/>
          </w:rPr>
          <w:t>55</w:t>
        </w:r>
        <w:r>
          <w:rPr>
            <w:noProof/>
            <w:webHidden/>
          </w:rPr>
          <w:fldChar w:fldCharType="end"/>
        </w:r>
      </w:hyperlink>
    </w:p>
    <w:p w14:paraId="11AA74E5" w14:textId="72FBB29D" w:rsidR="005B7D9E" w:rsidRDefault="005B7D9E">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6810364" w:history="1">
        <w:r w:rsidRPr="006A41F1">
          <w:rPr>
            <w:rStyle w:val="Hyperlink"/>
            <w:noProof/>
          </w:rPr>
          <w:t>8</w:t>
        </w:r>
        <w:r>
          <w:rPr>
            <w:rFonts w:asciiTheme="minorHAnsi" w:eastAsiaTheme="minorEastAsia" w:hAnsiTheme="minorHAnsi" w:cstheme="minorBidi"/>
            <w:noProof/>
            <w:kern w:val="2"/>
            <w:szCs w:val="24"/>
            <w14:ligatures w14:val="standardContextual"/>
          </w:rPr>
          <w:tab/>
        </w:r>
        <w:r w:rsidRPr="006A41F1">
          <w:rPr>
            <w:rStyle w:val="Hyperlink"/>
            <w:noProof/>
          </w:rPr>
          <w:t>Task F Critical Evaluation, Limitations and Future Work</w:t>
        </w:r>
        <w:r>
          <w:rPr>
            <w:noProof/>
            <w:webHidden/>
          </w:rPr>
          <w:tab/>
        </w:r>
        <w:r>
          <w:rPr>
            <w:noProof/>
            <w:webHidden/>
          </w:rPr>
          <w:fldChar w:fldCharType="begin"/>
        </w:r>
        <w:r>
          <w:rPr>
            <w:noProof/>
            <w:webHidden/>
          </w:rPr>
          <w:instrText xml:space="preserve"> PAGEREF _Toc236810364 \h </w:instrText>
        </w:r>
        <w:r>
          <w:rPr>
            <w:noProof/>
            <w:webHidden/>
          </w:rPr>
        </w:r>
        <w:r>
          <w:rPr>
            <w:noProof/>
            <w:webHidden/>
          </w:rPr>
          <w:fldChar w:fldCharType="separate"/>
        </w:r>
        <w:r>
          <w:rPr>
            <w:noProof/>
            <w:webHidden/>
          </w:rPr>
          <w:t>58</w:t>
        </w:r>
        <w:r>
          <w:rPr>
            <w:noProof/>
            <w:webHidden/>
          </w:rPr>
          <w:fldChar w:fldCharType="end"/>
        </w:r>
      </w:hyperlink>
    </w:p>
    <w:p w14:paraId="53534211" w14:textId="4A906CF1"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5" w:history="1">
        <w:r w:rsidRPr="006A41F1">
          <w:rPr>
            <w:rStyle w:val="Hyperlink"/>
            <w:noProof/>
          </w:rPr>
          <w:t>8.1</w:t>
        </w:r>
        <w:r>
          <w:rPr>
            <w:rFonts w:asciiTheme="minorHAnsi" w:eastAsiaTheme="minorEastAsia" w:hAnsiTheme="minorHAnsi" w:cstheme="minorBidi"/>
            <w:noProof/>
            <w:kern w:val="2"/>
            <w:szCs w:val="24"/>
            <w14:ligatures w14:val="standardContextual"/>
          </w:rPr>
          <w:tab/>
        </w:r>
        <w:r w:rsidRPr="006A41F1">
          <w:rPr>
            <w:rStyle w:val="Hyperlink"/>
            <w:noProof/>
          </w:rPr>
          <w:t>Critical Evaluation of the Developed Model</w:t>
        </w:r>
        <w:r>
          <w:rPr>
            <w:noProof/>
            <w:webHidden/>
          </w:rPr>
          <w:tab/>
        </w:r>
        <w:r>
          <w:rPr>
            <w:noProof/>
            <w:webHidden/>
          </w:rPr>
          <w:fldChar w:fldCharType="begin"/>
        </w:r>
        <w:r>
          <w:rPr>
            <w:noProof/>
            <w:webHidden/>
          </w:rPr>
          <w:instrText xml:space="preserve"> PAGEREF _Toc236810365 \h </w:instrText>
        </w:r>
        <w:r>
          <w:rPr>
            <w:noProof/>
            <w:webHidden/>
          </w:rPr>
        </w:r>
        <w:r>
          <w:rPr>
            <w:noProof/>
            <w:webHidden/>
          </w:rPr>
          <w:fldChar w:fldCharType="separate"/>
        </w:r>
        <w:r>
          <w:rPr>
            <w:noProof/>
            <w:webHidden/>
          </w:rPr>
          <w:t>58</w:t>
        </w:r>
        <w:r>
          <w:rPr>
            <w:noProof/>
            <w:webHidden/>
          </w:rPr>
          <w:fldChar w:fldCharType="end"/>
        </w:r>
      </w:hyperlink>
    </w:p>
    <w:p w14:paraId="3C1A6DF4" w14:textId="7D858DF5"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6" w:history="1">
        <w:r w:rsidRPr="006A41F1">
          <w:rPr>
            <w:rStyle w:val="Hyperlink"/>
            <w:noProof/>
          </w:rPr>
          <w:t>8.2</w:t>
        </w:r>
        <w:r>
          <w:rPr>
            <w:rFonts w:asciiTheme="minorHAnsi" w:eastAsiaTheme="minorEastAsia" w:hAnsiTheme="minorHAnsi" w:cstheme="minorBidi"/>
            <w:noProof/>
            <w:kern w:val="2"/>
            <w:szCs w:val="24"/>
            <w14:ligatures w14:val="standardContextual"/>
          </w:rPr>
          <w:tab/>
        </w:r>
        <w:r w:rsidRPr="006A41F1">
          <w:rPr>
            <w:rStyle w:val="Hyperlink"/>
            <w:noProof/>
          </w:rPr>
          <w:t>Suitability of Computational Intelligence for Customer Churn Prediction</w:t>
        </w:r>
        <w:r>
          <w:rPr>
            <w:noProof/>
            <w:webHidden/>
          </w:rPr>
          <w:tab/>
        </w:r>
        <w:r>
          <w:rPr>
            <w:noProof/>
            <w:webHidden/>
          </w:rPr>
          <w:fldChar w:fldCharType="begin"/>
        </w:r>
        <w:r>
          <w:rPr>
            <w:noProof/>
            <w:webHidden/>
          </w:rPr>
          <w:instrText xml:space="preserve"> PAGEREF _Toc236810366 \h </w:instrText>
        </w:r>
        <w:r>
          <w:rPr>
            <w:noProof/>
            <w:webHidden/>
          </w:rPr>
        </w:r>
        <w:r>
          <w:rPr>
            <w:noProof/>
            <w:webHidden/>
          </w:rPr>
          <w:fldChar w:fldCharType="separate"/>
        </w:r>
        <w:r>
          <w:rPr>
            <w:noProof/>
            <w:webHidden/>
          </w:rPr>
          <w:t>58</w:t>
        </w:r>
        <w:r>
          <w:rPr>
            <w:noProof/>
            <w:webHidden/>
          </w:rPr>
          <w:fldChar w:fldCharType="end"/>
        </w:r>
      </w:hyperlink>
    </w:p>
    <w:p w14:paraId="5CF8F312" w14:textId="35A7E56C"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7" w:history="1">
        <w:r w:rsidRPr="006A41F1">
          <w:rPr>
            <w:rStyle w:val="Hyperlink"/>
            <w:noProof/>
          </w:rPr>
          <w:t>8.3</w:t>
        </w:r>
        <w:r>
          <w:rPr>
            <w:rFonts w:asciiTheme="minorHAnsi" w:eastAsiaTheme="minorEastAsia" w:hAnsiTheme="minorHAnsi" w:cstheme="minorBidi"/>
            <w:noProof/>
            <w:kern w:val="2"/>
            <w:szCs w:val="24"/>
            <w14:ligatures w14:val="standardContextual"/>
          </w:rPr>
          <w:tab/>
        </w:r>
        <w:r w:rsidRPr="006A41F1">
          <w:rPr>
            <w:rStyle w:val="Hyperlink"/>
            <w:noProof/>
          </w:rPr>
          <w:t>Comparison with Previous Research</w:t>
        </w:r>
        <w:r>
          <w:rPr>
            <w:noProof/>
            <w:webHidden/>
          </w:rPr>
          <w:tab/>
        </w:r>
        <w:r>
          <w:rPr>
            <w:noProof/>
            <w:webHidden/>
          </w:rPr>
          <w:fldChar w:fldCharType="begin"/>
        </w:r>
        <w:r>
          <w:rPr>
            <w:noProof/>
            <w:webHidden/>
          </w:rPr>
          <w:instrText xml:space="preserve"> PAGEREF _Toc236810367 \h </w:instrText>
        </w:r>
        <w:r>
          <w:rPr>
            <w:noProof/>
            <w:webHidden/>
          </w:rPr>
        </w:r>
        <w:r>
          <w:rPr>
            <w:noProof/>
            <w:webHidden/>
          </w:rPr>
          <w:fldChar w:fldCharType="separate"/>
        </w:r>
        <w:r>
          <w:rPr>
            <w:noProof/>
            <w:webHidden/>
          </w:rPr>
          <w:t>58</w:t>
        </w:r>
        <w:r>
          <w:rPr>
            <w:noProof/>
            <w:webHidden/>
          </w:rPr>
          <w:fldChar w:fldCharType="end"/>
        </w:r>
      </w:hyperlink>
    </w:p>
    <w:p w14:paraId="5591D3AD" w14:textId="301887A4"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8" w:history="1">
        <w:r w:rsidRPr="006A41F1">
          <w:rPr>
            <w:rStyle w:val="Hyperlink"/>
            <w:noProof/>
          </w:rPr>
          <w:t>8.4</w:t>
        </w:r>
        <w:r>
          <w:rPr>
            <w:rFonts w:asciiTheme="minorHAnsi" w:eastAsiaTheme="minorEastAsia" w:hAnsiTheme="minorHAnsi" w:cstheme="minorBidi"/>
            <w:noProof/>
            <w:kern w:val="2"/>
            <w:szCs w:val="24"/>
            <w14:ligatures w14:val="standardContextual"/>
          </w:rPr>
          <w:tab/>
        </w:r>
        <w:r w:rsidRPr="006A41F1">
          <w:rPr>
            <w:rStyle w:val="Hyperlink"/>
            <w:noProof/>
          </w:rPr>
          <w:t>Limitations of the Developed System</w:t>
        </w:r>
        <w:r>
          <w:rPr>
            <w:noProof/>
            <w:webHidden/>
          </w:rPr>
          <w:tab/>
        </w:r>
        <w:r>
          <w:rPr>
            <w:noProof/>
            <w:webHidden/>
          </w:rPr>
          <w:fldChar w:fldCharType="begin"/>
        </w:r>
        <w:r>
          <w:rPr>
            <w:noProof/>
            <w:webHidden/>
          </w:rPr>
          <w:instrText xml:space="preserve"> PAGEREF _Toc236810368 \h </w:instrText>
        </w:r>
        <w:r>
          <w:rPr>
            <w:noProof/>
            <w:webHidden/>
          </w:rPr>
        </w:r>
        <w:r>
          <w:rPr>
            <w:noProof/>
            <w:webHidden/>
          </w:rPr>
          <w:fldChar w:fldCharType="separate"/>
        </w:r>
        <w:r>
          <w:rPr>
            <w:noProof/>
            <w:webHidden/>
          </w:rPr>
          <w:t>59</w:t>
        </w:r>
        <w:r>
          <w:rPr>
            <w:noProof/>
            <w:webHidden/>
          </w:rPr>
          <w:fldChar w:fldCharType="end"/>
        </w:r>
      </w:hyperlink>
    </w:p>
    <w:p w14:paraId="56728164" w14:textId="1C6EE274"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69" w:history="1">
        <w:r w:rsidRPr="006A41F1">
          <w:rPr>
            <w:rStyle w:val="Hyperlink"/>
            <w:noProof/>
          </w:rPr>
          <w:t>8.5</w:t>
        </w:r>
        <w:r>
          <w:rPr>
            <w:rFonts w:asciiTheme="minorHAnsi" w:eastAsiaTheme="minorEastAsia" w:hAnsiTheme="minorHAnsi" w:cstheme="minorBidi"/>
            <w:noProof/>
            <w:kern w:val="2"/>
            <w:szCs w:val="24"/>
            <w14:ligatures w14:val="standardContextual"/>
          </w:rPr>
          <w:tab/>
        </w:r>
        <w:r w:rsidRPr="006A41F1">
          <w:rPr>
            <w:rStyle w:val="Hyperlink"/>
            <w:noProof/>
          </w:rPr>
          <w:t>Future Improvements</w:t>
        </w:r>
        <w:r>
          <w:rPr>
            <w:noProof/>
            <w:webHidden/>
          </w:rPr>
          <w:tab/>
        </w:r>
        <w:r>
          <w:rPr>
            <w:noProof/>
            <w:webHidden/>
          </w:rPr>
          <w:fldChar w:fldCharType="begin"/>
        </w:r>
        <w:r>
          <w:rPr>
            <w:noProof/>
            <w:webHidden/>
          </w:rPr>
          <w:instrText xml:space="preserve"> PAGEREF _Toc236810369 \h </w:instrText>
        </w:r>
        <w:r>
          <w:rPr>
            <w:noProof/>
            <w:webHidden/>
          </w:rPr>
        </w:r>
        <w:r>
          <w:rPr>
            <w:noProof/>
            <w:webHidden/>
          </w:rPr>
          <w:fldChar w:fldCharType="separate"/>
        </w:r>
        <w:r>
          <w:rPr>
            <w:noProof/>
            <w:webHidden/>
          </w:rPr>
          <w:t>59</w:t>
        </w:r>
        <w:r>
          <w:rPr>
            <w:noProof/>
            <w:webHidden/>
          </w:rPr>
          <w:fldChar w:fldCharType="end"/>
        </w:r>
      </w:hyperlink>
    </w:p>
    <w:p w14:paraId="01DAC89A" w14:textId="3B41A4C0"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70" w:history="1">
        <w:r w:rsidRPr="006A41F1">
          <w:rPr>
            <w:rStyle w:val="Hyperlink"/>
            <w:noProof/>
          </w:rPr>
          <w:t>8.6</w:t>
        </w:r>
        <w:r>
          <w:rPr>
            <w:rFonts w:asciiTheme="minorHAnsi" w:eastAsiaTheme="minorEastAsia" w:hAnsiTheme="minorHAnsi" w:cstheme="minorBidi"/>
            <w:noProof/>
            <w:kern w:val="2"/>
            <w:szCs w:val="24"/>
            <w14:ligatures w14:val="standardContextual"/>
          </w:rPr>
          <w:tab/>
        </w:r>
        <w:r w:rsidRPr="006A41F1">
          <w:rPr>
            <w:rStyle w:val="Hyperlink"/>
            <w:noProof/>
          </w:rPr>
          <w:t>Summary</w:t>
        </w:r>
        <w:r>
          <w:rPr>
            <w:noProof/>
            <w:webHidden/>
          </w:rPr>
          <w:tab/>
        </w:r>
        <w:r>
          <w:rPr>
            <w:noProof/>
            <w:webHidden/>
          </w:rPr>
          <w:fldChar w:fldCharType="begin"/>
        </w:r>
        <w:r>
          <w:rPr>
            <w:noProof/>
            <w:webHidden/>
          </w:rPr>
          <w:instrText xml:space="preserve"> PAGEREF _Toc236810370 \h </w:instrText>
        </w:r>
        <w:r>
          <w:rPr>
            <w:noProof/>
            <w:webHidden/>
          </w:rPr>
        </w:r>
        <w:r>
          <w:rPr>
            <w:noProof/>
            <w:webHidden/>
          </w:rPr>
          <w:fldChar w:fldCharType="separate"/>
        </w:r>
        <w:r>
          <w:rPr>
            <w:noProof/>
            <w:webHidden/>
          </w:rPr>
          <w:t>60</w:t>
        </w:r>
        <w:r>
          <w:rPr>
            <w:noProof/>
            <w:webHidden/>
          </w:rPr>
          <w:fldChar w:fldCharType="end"/>
        </w:r>
      </w:hyperlink>
    </w:p>
    <w:p w14:paraId="414E654E" w14:textId="7F09DE91" w:rsidR="005B7D9E" w:rsidRDefault="005B7D9E">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236810371" w:history="1">
        <w:r w:rsidRPr="006A41F1">
          <w:rPr>
            <w:rStyle w:val="Hyperlink"/>
            <w:noProof/>
          </w:rPr>
          <w:t>9</w:t>
        </w:r>
        <w:r>
          <w:rPr>
            <w:rFonts w:asciiTheme="minorHAnsi" w:eastAsiaTheme="minorEastAsia" w:hAnsiTheme="minorHAnsi" w:cstheme="minorBidi"/>
            <w:noProof/>
            <w:kern w:val="2"/>
            <w:szCs w:val="24"/>
            <w14:ligatures w14:val="standardContextual"/>
          </w:rPr>
          <w:tab/>
        </w:r>
        <w:r w:rsidRPr="006A41F1">
          <w:rPr>
            <w:rStyle w:val="Hyperlink"/>
            <w:noProof/>
          </w:rPr>
          <w:t>Conclusion</w:t>
        </w:r>
        <w:r>
          <w:rPr>
            <w:noProof/>
            <w:webHidden/>
          </w:rPr>
          <w:tab/>
        </w:r>
        <w:r>
          <w:rPr>
            <w:noProof/>
            <w:webHidden/>
          </w:rPr>
          <w:fldChar w:fldCharType="begin"/>
        </w:r>
        <w:r>
          <w:rPr>
            <w:noProof/>
            <w:webHidden/>
          </w:rPr>
          <w:instrText xml:space="preserve"> PAGEREF _Toc236810371 \h </w:instrText>
        </w:r>
        <w:r>
          <w:rPr>
            <w:noProof/>
            <w:webHidden/>
          </w:rPr>
        </w:r>
        <w:r>
          <w:rPr>
            <w:noProof/>
            <w:webHidden/>
          </w:rPr>
          <w:fldChar w:fldCharType="separate"/>
        </w:r>
        <w:r>
          <w:rPr>
            <w:noProof/>
            <w:webHidden/>
          </w:rPr>
          <w:t>61</w:t>
        </w:r>
        <w:r>
          <w:rPr>
            <w:noProof/>
            <w:webHidden/>
          </w:rPr>
          <w:fldChar w:fldCharType="end"/>
        </w:r>
      </w:hyperlink>
    </w:p>
    <w:p w14:paraId="7791455D" w14:textId="4912FDCB" w:rsidR="005B7D9E" w:rsidRDefault="005B7D9E">
      <w:pPr>
        <w:pStyle w:val="TOC1"/>
        <w:tabs>
          <w:tab w:val="left" w:pos="720"/>
          <w:tab w:val="right" w:leader="dot" w:pos="9350"/>
        </w:tabs>
        <w:rPr>
          <w:rFonts w:asciiTheme="minorHAnsi" w:eastAsiaTheme="minorEastAsia" w:hAnsiTheme="minorHAnsi" w:cstheme="minorBidi"/>
          <w:noProof/>
          <w:kern w:val="2"/>
          <w:szCs w:val="24"/>
          <w14:ligatures w14:val="standardContextual"/>
        </w:rPr>
      </w:pPr>
      <w:hyperlink w:anchor="_Toc236810372" w:history="1">
        <w:r w:rsidRPr="006A41F1">
          <w:rPr>
            <w:rStyle w:val="Hyperlink"/>
            <w:noProof/>
          </w:rPr>
          <w:t>10</w:t>
        </w:r>
        <w:r>
          <w:rPr>
            <w:rFonts w:asciiTheme="minorHAnsi" w:eastAsiaTheme="minorEastAsia" w:hAnsiTheme="minorHAnsi" w:cstheme="minorBidi"/>
            <w:noProof/>
            <w:kern w:val="2"/>
            <w:szCs w:val="24"/>
            <w14:ligatures w14:val="standardContextual"/>
          </w:rPr>
          <w:tab/>
        </w:r>
        <w:r w:rsidRPr="006A41F1">
          <w:rPr>
            <w:rStyle w:val="Hyperlink"/>
            <w:noProof/>
          </w:rPr>
          <w:t>References</w:t>
        </w:r>
        <w:r>
          <w:rPr>
            <w:noProof/>
            <w:webHidden/>
          </w:rPr>
          <w:tab/>
        </w:r>
        <w:r>
          <w:rPr>
            <w:noProof/>
            <w:webHidden/>
          </w:rPr>
          <w:fldChar w:fldCharType="begin"/>
        </w:r>
        <w:r>
          <w:rPr>
            <w:noProof/>
            <w:webHidden/>
          </w:rPr>
          <w:instrText xml:space="preserve"> PAGEREF _Toc236810372 \h </w:instrText>
        </w:r>
        <w:r>
          <w:rPr>
            <w:noProof/>
            <w:webHidden/>
          </w:rPr>
        </w:r>
        <w:r>
          <w:rPr>
            <w:noProof/>
            <w:webHidden/>
          </w:rPr>
          <w:fldChar w:fldCharType="separate"/>
        </w:r>
        <w:r>
          <w:rPr>
            <w:noProof/>
            <w:webHidden/>
          </w:rPr>
          <w:t>62</w:t>
        </w:r>
        <w:r>
          <w:rPr>
            <w:noProof/>
            <w:webHidden/>
          </w:rPr>
          <w:fldChar w:fldCharType="end"/>
        </w:r>
      </w:hyperlink>
    </w:p>
    <w:p w14:paraId="1B1F0470" w14:textId="0B5B3E3B"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73" w:history="1">
        <w:r w:rsidRPr="006A41F1">
          <w:rPr>
            <w:rStyle w:val="Hyperlink"/>
            <w:noProof/>
          </w:rPr>
          <w:t>10.1</w:t>
        </w:r>
        <w:r>
          <w:rPr>
            <w:rFonts w:asciiTheme="minorHAnsi" w:eastAsiaTheme="minorEastAsia" w:hAnsiTheme="minorHAnsi" w:cstheme="minorBidi"/>
            <w:noProof/>
            <w:kern w:val="2"/>
            <w:szCs w:val="24"/>
            <w14:ligatures w14:val="standardContextual"/>
          </w:rPr>
          <w:tab/>
        </w:r>
        <w:r w:rsidRPr="006A41F1">
          <w:rPr>
            <w:rStyle w:val="Hyperlink"/>
            <w:noProof/>
          </w:rPr>
          <w:t>literature review references</w:t>
        </w:r>
        <w:r>
          <w:rPr>
            <w:noProof/>
            <w:webHidden/>
          </w:rPr>
          <w:tab/>
        </w:r>
        <w:r>
          <w:rPr>
            <w:noProof/>
            <w:webHidden/>
          </w:rPr>
          <w:fldChar w:fldCharType="begin"/>
        </w:r>
        <w:r>
          <w:rPr>
            <w:noProof/>
            <w:webHidden/>
          </w:rPr>
          <w:instrText xml:space="preserve"> PAGEREF _Toc236810373 \h </w:instrText>
        </w:r>
        <w:r>
          <w:rPr>
            <w:noProof/>
            <w:webHidden/>
          </w:rPr>
        </w:r>
        <w:r>
          <w:rPr>
            <w:noProof/>
            <w:webHidden/>
          </w:rPr>
          <w:fldChar w:fldCharType="separate"/>
        </w:r>
        <w:r>
          <w:rPr>
            <w:noProof/>
            <w:webHidden/>
          </w:rPr>
          <w:t>62</w:t>
        </w:r>
        <w:r>
          <w:rPr>
            <w:noProof/>
            <w:webHidden/>
          </w:rPr>
          <w:fldChar w:fldCharType="end"/>
        </w:r>
      </w:hyperlink>
    </w:p>
    <w:p w14:paraId="0FF9F5B6" w14:textId="2FA33867" w:rsidR="005B7D9E" w:rsidRDefault="005B7D9E">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6810374" w:history="1">
        <w:r w:rsidRPr="006A41F1">
          <w:rPr>
            <w:rStyle w:val="Hyperlink"/>
            <w:noProof/>
          </w:rPr>
          <w:t>10.2</w:t>
        </w:r>
        <w:r>
          <w:rPr>
            <w:rFonts w:asciiTheme="minorHAnsi" w:eastAsiaTheme="minorEastAsia" w:hAnsiTheme="minorHAnsi" w:cstheme="minorBidi"/>
            <w:noProof/>
            <w:kern w:val="2"/>
            <w:szCs w:val="24"/>
            <w14:ligatures w14:val="standardContextual"/>
          </w:rPr>
          <w:tab/>
        </w:r>
        <w:r w:rsidRPr="006A41F1">
          <w:rPr>
            <w:rStyle w:val="Hyperlink"/>
            <w:noProof/>
          </w:rPr>
          <w:t>Data set link</w:t>
        </w:r>
        <w:r>
          <w:rPr>
            <w:noProof/>
            <w:webHidden/>
          </w:rPr>
          <w:tab/>
        </w:r>
        <w:r>
          <w:rPr>
            <w:noProof/>
            <w:webHidden/>
          </w:rPr>
          <w:fldChar w:fldCharType="begin"/>
        </w:r>
        <w:r>
          <w:rPr>
            <w:noProof/>
            <w:webHidden/>
          </w:rPr>
          <w:instrText xml:space="preserve"> PAGEREF _Toc236810374 \h </w:instrText>
        </w:r>
        <w:r>
          <w:rPr>
            <w:noProof/>
            <w:webHidden/>
          </w:rPr>
        </w:r>
        <w:r>
          <w:rPr>
            <w:noProof/>
            <w:webHidden/>
          </w:rPr>
          <w:fldChar w:fldCharType="separate"/>
        </w:r>
        <w:r>
          <w:rPr>
            <w:noProof/>
            <w:webHidden/>
          </w:rPr>
          <w:t>62</w:t>
        </w:r>
        <w:r>
          <w:rPr>
            <w:noProof/>
            <w:webHidden/>
          </w:rPr>
          <w:fldChar w:fldCharType="end"/>
        </w:r>
      </w:hyperlink>
    </w:p>
    <w:p w14:paraId="0354035D" w14:textId="5381D760" w:rsidR="005B7D9E" w:rsidRDefault="005B7D9E">
      <w:pPr>
        <w:pStyle w:val="TOC1"/>
        <w:tabs>
          <w:tab w:val="left" w:pos="720"/>
          <w:tab w:val="right" w:leader="dot" w:pos="9350"/>
        </w:tabs>
        <w:rPr>
          <w:rFonts w:asciiTheme="minorHAnsi" w:eastAsiaTheme="minorEastAsia" w:hAnsiTheme="minorHAnsi" w:cstheme="minorBidi"/>
          <w:noProof/>
          <w:kern w:val="2"/>
          <w:szCs w:val="24"/>
          <w14:ligatures w14:val="standardContextual"/>
        </w:rPr>
      </w:pPr>
      <w:hyperlink w:anchor="_Toc236810375" w:history="1">
        <w:r w:rsidRPr="006A41F1">
          <w:rPr>
            <w:rStyle w:val="Hyperlink"/>
            <w:noProof/>
          </w:rPr>
          <w:t>11</w:t>
        </w:r>
        <w:r>
          <w:rPr>
            <w:rFonts w:asciiTheme="minorHAnsi" w:eastAsiaTheme="minorEastAsia" w:hAnsiTheme="minorHAnsi" w:cstheme="minorBidi"/>
            <w:noProof/>
            <w:kern w:val="2"/>
            <w:szCs w:val="24"/>
            <w14:ligatures w14:val="standardContextual"/>
          </w:rPr>
          <w:tab/>
        </w:r>
        <w:r w:rsidRPr="006A41F1">
          <w:rPr>
            <w:rStyle w:val="Hyperlink"/>
            <w:noProof/>
          </w:rPr>
          <w:t>Appendix A – GitHub Repository</w:t>
        </w:r>
        <w:r>
          <w:rPr>
            <w:noProof/>
            <w:webHidden/>
          </w:rPr>
          <w:tab/>
        </w:r>
        <w:r>
          <w:rPr>
            <w:noProof/>
            <w:webHidden/>
          </w:rPr>
          <w:fldChar w:fldCharType="begin"/>
        </w:r>
        <w:r>
          <w:rPr>
            <w:noProof/>
            <w:webHidden/>
          </w:rPr>
          <w:instrText xml:space="preserve"> PAGEREF _Toc236810375 \h </w:instrText>
        </w:r>
        <w:r>
          <w:rPr>
            <w:noProof/>
            <w:webHidden/>
          </w:rPr>
        </w:r>
        <w:r>
          <w:rPr>
            <w:noProof/>
            <w:webHidden/>
          </w:rPr>
          <w:fldChar w:fldCharType="separate"/>
        </w:r>
        <w:r>
          <w:rPr>
            <w:noProof/>
            <w:webHidden/>
          </w:rPr>
          <w:t>63</w:t>
        </w:r>
        <w:r>
          <w:rPr>
            <w:noProof/>
            <w:webHidden/>
          </w:rPr>
          <w:fldChar w:fldCharType="end"/>
        </w:r>
      </w:hyperlink>
    </w:p>
    <w:p w14:paraId="17216D17" w14:textId="4911BBC2" w:rsidR="00C006D9" w:rsidRDefault="00AA30A1">
      <w:pPr>
        <w:pStyle w:val="BodyText"/>
        <w:spacing w:before="10"/>
        <w:rPr>
          <w:b/>
          <w:sz w:val="20"/>
        </w:rPr>
      </w:pPr>
      <w:r>
        <w:rPr>
          <w:b/>
          <w:sz w:val="20"/>
        </w:rPr>
        <w:fldChar w:fldCharType="end"/>
      </w:r>
    </w:p>
    <w:p w14:paraId="4E8334B4" w14:textId="77777777" w:rsidR="00AA30A1" w:rsidRDefault="00AA30A1">
      <w:pPr>
        <w:pStyle w:val="BodyText"/>
        <w:spacing w:before="10"/>
        <w:rPr>
          <w:b/>
          <w:sz w:val="20"/>
        </w:rPr>
      </w:pPr>
    </w:p>
    <w:p w14:paraId="2FA62B59" w14:textId="77777777" w:rsidR="00AA30A1" w:rsidRDefault="00AA30A1">
      <w:pPr>
        <w:pStyle w:val="BodyText"/>
        <w:spacing w:before="10"/>
        <w:rPr>
          <w:b/>
          <w:sz w:val="20"/>
        </w:rPr>
      </w:pPr>
    </w:p>
    <w:p w14:paraId="4BE55F0D" w14:textId="77F6E851" w:rsidR="00906B9C" w:rsidRDefault="00EA51F2">
      <w:pPr>
        <w:pStyle w:val="TableofFigures"/>
        <w:tabs>
          <w:tab w:val="right" w:leader="dot" w:pos="10790"/>
        </w:tabs>
        <w:rPr>
          <w:rFonts w:asciiTheme="minorHAnsi" w:eastAsiaTheme="minorEastAsia" w:hAnsiTheme="minorHAnsi" w:cstheme="minorBidi"/>
          <w:noProof/>
          <w:kern w:val="2"/>
          <w:szCs w:val="24"/>
          <w14:ligatures w14:val="standardContextual"/>
        </w:rPr>
      </w:pPr>
      <w:r>
        <w:rPr>
          <w:b/>
          <w:sz w:val="20"/>
        </w:rPr>
        <w:fldChar w:fldCharType="begin"/>
      </w:r>
      <w:r>
        <w:rPr>
          <w:b/>
          <w:sz w:val="20"/>
        </w:rPr>
        <w:instrText xml:space="preserve"> TOC \h \z \c "Figure" </w:instrText>
      </w:r>
      <w:r>
        <w:rPr>
          <w:b/>
          <w:sz w:val="20"/>
        </w:rPr>
        <w:fldChar w:fldCharType="separate"/>
      </w:r>
      <w:hyperlink w:anchor="_Toc236797353" w:history="1">
        <w:r w:rsidR="00906B9C" w:rsidRPr="0031645C">
          <w:rPr>
            <w:rStyle w:val="Hyperlink"/>
            <w:noProof/>
          </w:rPr>
          <w:t>Figure 1 Hierarchical relationship between Artificial Intelligence and Computational Intelligence Source: author's own construction</w:t>
        </w:r>
        <w:r w:rsidR="00906B9C">
          <w:rPr>
            <w:noProof/>
            <w:webHidden/>
          </w:rPr>
          <w:tab/>
        </w:r>
        <w:r w:rsidR="00906B9C">
          <w:rPr>
            <w:noProof/>
            <w:webHidden/>
          </w:rPr>
          <w:fldChar w:fldCharType="begin"/>
        </w:r>
        <w:r w:rsidR="00906B9C">
          <w:rPr>
            <w:noProof/>
            <w:webHidden/>
          </w:rPr>
          <w:instrText xml:space="preserve"> PAGEREF _Toc236797353 \h </w:instrText>
        </w:r>
        <w:r w:rsidR="00906B9C">
          <w:rPr>
            <w:noProof/>
            <w:webHidden/>
          </w:rPr>
        </w:r>
        <w:r w:rsidR="00906B9C">
          <w:rPr>
            <w:noProof/>
            <w:webHidden/>
          </w:rPr>
          <w:fldChar w:fldCharType="separate"/>
        </w:r>
        <w:r w:rsidR="00906B9C">
          <w:rPr>
            <w:noProof/>
            <w:webHidden/>
          </w:rPr>
          <w:t>7</w:t>
        </w:r>
        <w:r w:rsidR="00906B9C">
          <w:rPr>
            <w:noProof/>
            <w:webHidden/>
          </w:rPr>
          <w:fldChar w:fldCharType="end"/>
        </w:r>
      </w:hyperlink>
    </w:p>
    <w:p w14:paraId="397C6092" w14:textId="4191262B"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54" w:history="1">
        <w:r w:rsidRPr="0031645C">
          <w:rPr>
            <w:rStyle w:val="Hyperlink"/>
            <w:noProof/>
          </w:rPr>
          <w:t>Figure 2 Dataset Description</w:t>
        </w:r>
        <w:r>
          <w:rPr>
            <w:noProof/>
            <w:webHidden/>
          </w:rPr>
          <w:tab/>
        </w:r>
        <w:r>
          <w:rPr>
            <w:noProof/>
            <w:webHidden/>
          </w:rPr>
          <w:fldChar w:fldCharType="begin"/>
        </w:r>
        <w:r>
          <w:rPr>
            <w:noProof/>
            <w:webHidden/>
          </w:rPr>
          <w:instrText xml:space="preserve"> PAGEREF _Toc236797354 \h </w:instrText>
        </w:r>
        <w:r>
          <w:rPr>
            <w:noProof/>
            <w:webHidden/>
          </w:rPr>
        </w:r>
        <w:r>
          <w:rPr>
            <w:noProof/>
            <w:webHidden/>
          </w:rPr>
          <w:fldChar w:fldCharType="separate"/>
        </w:r>
        <w:r>
          <w:rPr>
            <w:noProof/>
            <w:webHidden/>
          </w:rPr>
          <w:t>16</w:t>
        </w:r>
        <w:r>
          <w:rPr>
            <w:noProof/>
            <w:webHidden/>
          </w:rPr>
          <w:fldChar w:fldCharType="end"/>
        </w:r>
      </w:hyperlink>
    </w:p>
    <w:p w14:paraId="73919BA0" w14:textId="4B75BEFB"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55" w:history="1">
        <w:r w:rsidRPr="0031645C">
          <w:rPr>
            <w:rStyle w:val="Hyperlink"/>
            <w:noProof/>
          </w:rPr>
          <w:t>Figure 3data-quality scan of the training data 1</w:t>
        </w:r>
        <w:r>
          <w:rPr>
            <w:noProof/>
            <w:webHidden/>
          </w:rPr>
          <w:tab/>
        </w:r>
        <w:r>
          <w:rPr>
            <w:noProof/>
            <w:webHidden/>
          </w:rPr>
          <w:fldChar w:fldCharType="begin"/>
        </w:r>
        <w:r>
          <w:rPr>
            <w:noProof/>
            <w:webHidden/>
          </w:rPr>
          <w:instrText xml:space="preserve"> PAGEREF _Toc236797355 \h </w:instrText>
        </w:r>
        <w:r>
          <w:rPr>
            <w:noProof/>
            <w:webHidden/>
          </w:rPr>
        </w:r>
        <w:r>
          <w:rPr>
            <w:noProof/>
            <w:webHidden/>
          </w:rPr>
          <w:fldChar w:fldCharType="separate"/>
        </w:r>
        <w:r>
          <w:rPr>
            <w:noProof/>
            <w:webHidden/>
          </w:rPr>
          <w:t>16</w:t>
        </w:r>
        <w:r>
          <w:rPr>
            <w:noProof/>
            <w:webHidden/>
          </w:rPr>
          <w:fldChar w:fldCharType="end"/>
        </w:r>
      </w:hyperlink>
    </w:p>
    <w:p w14:paraId="340C3A1E" w14:textId="67CDEBF9"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56" w:history="1">
        <w:r w:rsidRPr="0031645C">
          <w:rPr>
            <w:rStyle w:val="Hyperlink"/>
            <w:noProof/>
          </w:rPr>
          <w:t>Figure 4 data-quality scan of the training data 2</w:t>
        </w:r>
        <w:r>
          <w:rPr>
            <w:noProof/>
            <w:webHidden/>
          </w:rPr>
          <w:tab/>
        </w:r>
        <w:r>
          <w:rPr>
            <w:noProof/>
            <w:webHidden/>
          </w:rPr>
          <w:fldChar w:fldCharType="begin"/>
        </w:r>
        <w:r>
          <w:rPr>
            <w:noProof/>
            <w:webHidden/>
          </w:rPr>
          <w:instrText xml:space="preserve"> PAGEREF _Toc236797356 \h </w:instrText>
        </w:r>
        <w:r>
          <w:rPr>
            <w:noProof/>
            <w:webHidden/>
          </w:rPr>
        </w:r>
        <w:r>
          <w:rPr>
            <w:noProof/>
            <w:webHidden/>
          </w:rPr>
          <w:fldChar w:fldCharType="separate"/>
        </w:r>
        <w:r>
          <w:rPr>
            <w:noProof/>
            <w:webHidden/>
          </w:rPr>
          <w:t>16</w:t>
        </w:r>
        <w:r>
          <w:rPr>
            <w:noProof/>
            <w:webHidden/>
          </w:rPr>
          <w:fldChar w:fldCharType="end"/>
        </w:r>
      </w:hyperlink>
    </w:p>
    <w:p w14:paraId="541E6771" w14:textId="4C076B47"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57" w:history="1">
        <w:r w:rsidRPr="0031645C">
          <w:rPr>
            <w:rStyle w:val="Hyperlink"/>
            <w:noProof/>
          </w:rPr>
          <w:t>Figure 5 – Distribution of the Churn target variable</w:t>
        </w:r>
        <w:r>
          <w:rPr>
            <w:noProof/>
            <w:webHidden/>
          </w:rPr>
          <w:tab/>
        </w:r>
        <w:r>
          <w:rPr>
            <w:noProof/>
            <w:webHidden/>
          </w:rPr>
          <w:fldChar w:fldCharType="begin"/>
        </w:r>
        <w:r>
          <w:rPr>
            <w:noProof/>
            <w:webHidden/>
          </w:rPr>
          <w:instrText xml:space="preserve"> PAGEREF _Toc236797357 \h </w:instrText>
        </w:r>
        <w:r>
          <w:rPr>
            <w:noProof/>
            <w:webHidden/>
          </w:rPr>
        </w:r>
        <w:r>
          <w:rPr>
            <w:noProof/>
            <w:webHidden/>
          </w:rPr>
          <w:fldChar w:fldCharType="separate"/>
        </w:r>
        <w:r>
          <w:rPr>
            <w:noProof/>
            <w:webHidden/>
          </w:rPr>
          <w:t>18</w:t>
        </w:r>
        <w:r>
          <w:rPr>
            <w:noProof/>
            <w:webHidden/>
          </w:rPr>
          <w:fldChar w:fldCharType="end"/>
        </w:r>
      </w:hyperlink>
    </w:p>
    <w:p w14:paraId="2D732C06" w14:textId="7315A19A"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58" w:history="1">
        <w:r w:rsidRPr="0031645C">
          <w:rPr>
            <w:rStyle w:val="Hyperlink"/>
            <w:noProof/>
          </w:rPr>
          <w:t>Figure 6 Numerical feature distributions</w:t>
        </w:r>
        <w:r>
          <w:rPr>
            <w:noProof/>
            <w:webHidden/>
          </w:rPr>
          <w:tab/>
        </w:r>
        <w:r>
          <w:rPr>
            <w:noProof/>
            <w:webHidden/>
          </w:rPr>
          <w:fldChar w:fldCharType="begin"/>
        </w:r>
        <w:r>
          <w:rPr>
            <w:noProof/>
            <w:webHidden/>
          </w:rPr>
          <w:instrText xml:space="preserve"> PAGEREF _Toc236797358 \h </w:instrText>
        </w:r>
        <w:r>
          <w:rPr>
            <w:noProof/>
            <w:webHidden/>
          </w:rPr>
        </w:r>
        <w:r>
          <w:rPr>
            <w:noProof/>
            <w:webHidden/>
          </w:rPr>
          <w:fldChar w:fldCharType="separate"/>
        </w:r>
        <w:r>
          <w:rPr>
            <w:noProof/>
            <w:webHidden/>
          </w:rPr>
          <w:t>19</w:t>
        </w:r>
        <w:r>
          <w:rPr>
            <w:noProof/>
            <w:webHidden/>
          </w:rPr>
          <w:fldChar w:fldCharType="end"/>
        </w:r>
      </w:hyperlink>
    </w:p>
    <w:p w14:paraId="366CB115" w14:textId="44E73196"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59" w:history="1">
        <w:r w:rsidRPr="0031645C">
          <w:rPr>
            <w:rStyle w:val="Hyperlink"/>
            <w:noProof/>
          </w:rPr>
          <w:t>Figure 7 Categorical feature distributions</w:t>
        </w:r>
        <w:r>
          <w:rPr>
            <w:noProof/>
            <w:webHidden/>
          </w:rPr>
          <w:tab/>
        </w:r>
        <w:r>
          <w:rPr>
            <w:noProof/>
            <w:webHidden/>
          </w:rPr>
          <w:fldChar w:fldCharType="begin"/>
        </w:r>
        <w:r>
          <w:rPr>
            <w:noProof/>
            <w:webHidden/>
          </w:rPr>
          <w:instrText xml:space="preserve"> PAGEREF _Toc236797359 \h </w:instrText>
        </w:r>
        <w:r>
          <w:rPr>
            <w:noProof/>
            <w:webHidden/>
          </w:rPr>
        </w:r>
        <w:r>
          <w:rPr>
            <w:noProof/>
            <w:webHidden/>
          </w:rPr>
          <w:fldChar w:fldCharType="separate"/>
        </w:r>
        <w:r>
          <w:rPr>
            <w:noProof/>
            <w:webHidden/>
          </w:rPr>
          <w:t>20</w:t>
        </w:r>
        <w:r>
          <w:rPr>
            <w:noProof/>
            <w:webHidden/>
          </w:rPr>
          <w:fldChar w:fldCharType="end"/>
        </w:r>
      </w:hyperlink>
    </w:p>
    <w:p w14:paraId="02D23060" w14:textId="0D44A99D"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0" w:history="1">
        <w:r w:rsidRPr="0031645C">
          <w:rPr>
            <w:rStyle w:val="Hyperlink"/>
            <w:noProof/>
          </w:rPr>
          <w:t>Figure 8 Churn rate by categorical feature</w:t>
        </w:r>
        <w:r>
          <w:rPr>
            <w:noProof/>
            <w:webHidden/>
          </w:rPr>
          <w:tab/>
        </w:r>
        <w:r>
          <w:rPr>
            <w:noProof/>
            <w:webHidden/>
          </w:rPr>
          <w:fldChar w:fldCharType="begin"/>
        </w:r>
        <w:r>
          <w:rPr>
            <w:noProof/>
            <w:webHidden/>
          </w:rPr>
          <w:instrText xml:space="preserve"> PAGEREF _Toc236797360 \h </w:instrText>
        </w:r>
        <w:r>
          <w:rPr>
            <w:noProof/>
            <w:webHidden/>
          </w:rPr>
        </w:r>
        <w:r>
          <w:rPr>
            <w:noProof/>
            <w:webHidden/>
          </w:rPr>
          <w:fldChar w:fldCharType="separate"/>
        </w:r>
        <w:r>
          <w:rPr>
            <w:noProof/>
            <w:webHidden/>
          </w:rPr>
          <w:t>21</w:t>
        </w:r>
        <w:r>
          <w:rPr>
            <w:noProof/>
            <w:webHidden/>
          </w:rPr>
          <w:fldChar w:fldCharType="end"/>
        </w:r>
      </w:hyperlink>
    </w:p>
    <w:p w14:paraId="549679C3" w14:textId="0CC0DD2D"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1" w:history="1">
        <w:r w:rsidRPr="0031645C">
          <w:rPr>
            <w:rStyle w:val="Hyperlink"/>
            <w:noProof/>
          </w:rPr>
          <w:t>Figure 9 Numerical features versus churn</w:t>
        </w:r>
        <w:r>
          <w:rPr>
            <w:noProof/>
            <w:webHidden/>
          </w:rPr>
          <w:tab/>
        </w:r>
        <w:r>
          <w:rPr>
            <w:noProof/>
            <w:webHidden/>
          </w:rPr>
          <w:fldChar w:fldCharType="begin"/>
        </w:r>
        <w:r>
          <w:rPr>
            <w:noProof/>
            <w:webHidden/>
          </w:rPr>
          <w:instrText xml:space="preserve"> PAGEREF _Toc236797361 \h </w:instrText>
        </w:r>
        <w:r>
          <w:rPr>
            <w:noProof/>
            <w:webHidden/>
          </w:rPr>
        </w:r>
        <w:r>
          <w:rPr>
            <w:noProof/>
            <w:webHidden/>
          </w:rPr>
          <w:fldChar w:fldCharType="separate"/>
        </w:r>
        <w:r>
          <w:rPr>
            <w:noProof/>
            <w:webHidden/>
          </w:rPr>
          <w:t>22</w:t>
        </w:r>
        <w:r>
          <w:rPr>
            <w:noProof/>
            <w:webHidden/>
          </w:rPr>
          <w:fldChar w:fldCharType="end"/>
        </w:r>
      </w:hyperlink>
    </w:p>
    <w:p w14:paraId="2BCA1219" w14:textId="1E73787F"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2" w:history="1">
        <w:r w:rsidRPr="0031645C">
          <w:rPr>
            <w:rStyle w:val="Hyperlink"/>
            <w:noProof/>
          </w:rPr>
          <w:t>Figure 10 Correlation between numerical features</w:t>
        </w:r>
        <w:r>
          <w:rPr>
            <w:noProof/>
            <w:webHidden/>
          </w:rPr>
          <w:tab/>
        </w:r>
        <w:r>
          <w:rPr>
            <w:noProof/>
            <w:webHidden/>
          </w:rPr>
          <w:fldChar w:fldCharType="begin"/>
        </w:r>
        <w:r>
          <w:rPr>
            <w:noProof/>
            <w:webHidden/>
          </w:rPr>
          <w:instrText xml:space="preserve"> PAGEREF _Toc236797362 \h </w:instrText>
        </w:r>
        <w:r>
          <w:rPr>
            <w:noProof/>
            <w:webHidden/>
          </w:rPr>
        </w:r>
        <w:r>
          <w:rPr>
            <w:noProof/>
            <w:webHidden/>
          </w:rPr>
          <w:fldChar w:fldCharType="separate"/>
        </w:r>
        <w:r>
          <w:rPr>
            <w:noProof/>
            <w:webHidden/>
          </w:rPr>
          <w:t>23</w:t>
        </w:r>
        <w:r>
          <w:rPr>
            <w:noProof/>
            <w:webHidden/>
          </w:rPr>
          <w:fldChar w:fldCharType="end"/>
        </w:r>
      </w:hyperlink>
    </w:p>
    <w:p w14:paraId="022514EA" w14:textId="606B8921"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3" w:history="1">
        <w:r w:rsidRPr="0031645C">
          <w:rPr>
            <w:rStyle w:val="Hyperlink"/>
            <w:noProof/>
          </w:rPr>
          <w:t>Figure 11 Train versus test distribution check</w:t>
        </w:r>
        <w:r>
          <w:rPr>
            <w:noProof/>
            <w:webHidden/>
          </w:rPr>
          <w:tab/>
        </w:r>
        <w:r>
          <w:rPr>
            <w:noProof/>
            <w:webHidden/>
          </w:rPr>
          <w:fldChar w:fldCharType="begin"/>
        </w:r>
        <w:r>
          <w:rPr>
            <w:noProof/>
            <w:webHidden/>
          </w:rPr>
          <w:instrText xml:space="preserve"> PAGEREF _Toc236797363 \h </w:instrText>
        </w:r>
        <w:r>
          <w:rPr>
            <w:noProof/>
            <w:webHidden/>
          </w:rPr>
        </w:r>
        <w:r>
          <w:rPr>
            <w:noProof/>
            <w:webHidden/>
          </w:rPr>
          <w:fldChar w:fldCharType="separate"/>
        </w:r>
        <w:r>
          <w:rPr>
            <w:noProof/>
            <w:webHidden/>
          </w:rPr>
          <w:t>24</w:t>
        </w:r>
        <w:r>
          <w:rPr>
            <w:noProof/>
            <w:webHidden/>
          </w:rPr>
          <w:fldChar w:fldCharType="end"/>
        </w:r>
      </w:hyperlink>
    </w:p>
    <w:p w14:paraId="63A00197" w14:textId="681EBB3B"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4" w:history="1">
        <w:r w:rsidRPr="0031645C">
          <w:rPr>
            <w:rStyle w:val="Hyperlink"/>
            <w:noProof/>
          </w:rPr>
          <w:t>Figure 12 Project Structure</w:t>
        </w:r>
        <w:r>
          <w:rPr>
            <w:noProof/>
            <w:webHidden/>
          </w:rPr>
          <w:tab/>
        </w:r>
        <w:r>
          <w:rPr>
            <w:noProof/>
            <w:webHidden/>
          </w:rPr>
          <w:fldChar w:fldCharType="begin"/>
        </w:r>
        <w:r>
          <w:rPr>
            <w:noProof/>
            <w:webHidden/>
          </w:rPr>
          <w:instrText xml:space="preserve"> PAGEREF _Toc236797364 \h </w:instrText>
        </w:r>
        <w:r>
          <w:rPr>
            <w:noProof/>
            <w:webHidden/>
          </w:rPr>
        </w:r>
        <w:r>
          <w:rPr>
            <w:noProof/>
            <w:webHidden/>
          </w:rPr>
          <w:fldChar w:fldCharType="separate"/>
        </w:r>
        <w:r>
          <w:rPr>
            <w:noProof/>
            <w:webHidden/>
          </w:rPr>
          <w:t>32</w:t>
        </w:r>
        <w:r>
          <w:rPr>
            <w:noProof/>
            <w:webHidden/>
          </w:rPr>
          <w:fldChar w:fldCharType="end"/>
        </w:r>
      </w:hyperlink>
    </w:p>
    <w:p w14:paraId="0C69DA9F" w14:textId="2492F3DF"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5" w:history="1">
        <w:r w:rsidRPr="0031645C">
          <w:rPr>
            <w:rStyle w:val="Hyperlink"/>
            <w:noProof/>
          </w:rPr>
          <w:t>Figure 13 ROC Curve Analysis</w:t>
        </w:r>
        <w:r>
          <w:rPr>
            <w:noProof/>
            <w:webHidden/>
          </w:rPr>
          <w:tab/>
        </w:r>
        <w:r>
          <w:rPr>
            <w:noProof/>
            <w:webHidden/>
          </w:rPr>
          <w:fldChar w:fldCharType="begin"/>
        </w:r>
        <w:r>
          <w:rPr>
            <w:noProof/>
            <w:webHidden/>
          </w:rPr>
          <w:instrText xml:space="preserve"> PAGEREF _Toc236797365 \h </w:instrText>
        </w:r>
        <w:r>
          <w:rPr>
            <w:noProof/>
            <w:webHidden/>
          </w:rPr>
        </w:r>
        <w:r>
          <w:rPr>
            <w:noProof/>
            <w:webHidden/>
          </w:rPr>
          <w:fldChar w:fldCharType="separate"/>
        </w:r>
        <w:r>
          <w:rPr>
            <w:noProof/>
            <w:webHidden/>
          </w:rPr>
          <w:t>35</w:t>
        </w:r>
        <w:r>
          <w:rPr>
            <w:noProof/>
            <w:webHidden/>
          </w:rPr>
          <w:fldChar w:fldCharType="end"/>
        </w:r>
      </w:hyperlink>
    </w:p>
    <w:p w14:paraId="53F4CB4B" w14:textId="59A589D5"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6" w:history="1">
        <w:r w:rsidRPr="0031645C">
          <w:rPr>
            <w:rStyle w:val="Hyperlink"/>
            <w:noProof/>
          </w:rPr>
          <w:t>Figure 14 Logistic regression confusion matrix</w:t>
        </w:r>
        <w:r>
          <w:rPr>
            <w:noProof/>
            <w:webHidden/>
          </w:rPr>
          <w:tab/>
        </w:r>
        <w:r>
          <w:rPr>
            <w:noProof/>
            <w:webHidden/>
          </w:rPr>
          <w:fldChar w:fldCharType="begin"/>
        </w:r>
        <w:r>
          <w:rPr>
            <w:noProof/>
            <w:webHidden/>
          </w:rPr>
          <w:instrText xml:space="preserve"> PAGEREF _Toc236797366 \h </w:instrText>
        </w:r>
        <w:r>
          <w:rPr>
            <w:noProof/>
            <w:webHidden/>
          </w:rPr>
        </w:r>
        <w:r>
          <w:rPr>
            <w:noProof/>
            <w:webHidden/>
          </w:rPr>
          <w:fldChar w:fldCharType="separate"/>
        </w:r>
        <w:r>
          <w:rPr>
            <w:noProof/>
            <w:webHidden/>
          </w:rPr>
          <w:t>36</w:t>
        </w:r>
        <w:r>
          <w:rPr>
            <w:noProof/>
            <w:webHidden/>
          </w:rPr>
          <w:fldChar w:fldCharType="end"/>
        </w:r>
      </w:hyperlink>
    </w:p>
    <w:p w14:paraId="7127EBA9" w14:textId="731870F5"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7" w:history="1">
        <w:r w:rsidRPr="0031645C">
          <w:rPr>
            <w:rStyle w:val="Hyperlink"/>
            <w:noProof/>
          </w:rPr>
          <w:t>Figure 15HistGradientBoosting Confusion Matrix</w:t>
        </w:r>
        <w:r>
          <w:rPr>
            <w:noProof/>
            <w:webHidden/>
          </w:rPr>
          <w:tab/>
        </w:r>
        <w:r>
          <w:rPr>
            <w:noProof/>
            <w:webHidden/>
          </w:rPr>
          <w:fldChar w:fldCharType="begin"/>
        </w:r>
        <w:r>
          <w:rPr>
            <w:noProof/>
            <w:webHidden/>
          </w:rPr>
          <w:instrText xml:space="preserve"> PAGEREF _Toc236797367 \h </w:instrText>
        </w:r>
        <w:r>
          <w:rPr>
            <w:noProof/>
            <w:webHidden/>
          </w:rPr>
        </w:r>
        <w:r>
          <w:rPr>
            <w:noProof/>
            <w:webHidden/>
          </w:rPr>
          <w:fldChar w:fldCharType="separate"/>
        </w:r>
        <w:r>
          <w:rPr>
            <w:noProof/>
            <w:webHidden/>
          </w:rPr>
          <w:t>36</w:t>
        </w:r>
        <w:r>
          <w:rPr>
            <w:noProof/>
            <w:webHidden/>
          </w:rPr>
          <w:fldChar w:fldCharType="end"/>
        </w:r>
      </w:hyperlink>
    </w:p>
    <w:p w14:paraId="2388B66C" w14:textId="53934C01"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8" w:history="1">
        <w:r w:rsidRPr="0031645C">
          <w:rPr>
            <w:rStyle w:val="Hyperlink"/>
            <w:noProof/>
          </w:rPr>
          <w:t>Figure 16 Random Forest confusion matrix</w:t>
        </w:r>
        <w:r>
          <w:rPr>
            <w:noProof/>
            <w:webHidden/>
          </w:rPr>
          <w:tab/>
        </w:r>
        <w:r>
          <w:rPr>
            <w:noProof/>
            <w:webHidden/>
          </w:rPr>
          <w:fldChar w:fldCharType="begin"/>
        </w:r>
        <w:r>
          <w:rPr>
            <w:noProof/>
            <w:webHidden/>
          </w:rPr>
          <w:instrText xml:space="preserve"> PAGEREF _Toc236797368 \h </w:instrText>
        </w:r>
        <w:r>
          <w:rPr>
            <w:noProof/>
            <w:webHidden/>
          </w:rPr>
        </w:r>
        <w:r>
          <w:rPr>
            <w:noProof/>
            <w:webHidden/>
          </w:rPr>
          <w:fldChar w:fldCharType="separate"/>
        </w:r>
        <w:r>
          <w:rPr>
            <w:noProof/>
            <w:webHidden/>
          </w:rPr>
          <w:t>37</w:t>
        </w:r>
        <w:r>
          <w:rPr>
            <w:noProof/>
            <w:webHidden/>
          </w:rPr>
          <w:fldChar w:fldCharType="end"/>
        </w:r>
      </w:hyperlink>
    </w:p>
    <w:p w14:paraId="4ECB02CF" w14:textId="6F17627B"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69" w:history="1">
        <w:r w:rsidRPr="0031645C">
          <w:rPr>
            <w:rStyle w:val="Hyperlink"/>
            <w:noProof/>
          </w:rPr>
          <w:t>Figure 17 XGBoost Confusion Matrix</w:t>
        </w:r>
        <w:r>
          <w:rPr>
            <w:noProof/>
            <w:webHidden/>
          </w:rPr>
          <w:tab/>
        </w:r>
        <w:r>
          <w:rPr>
            <w:noProof/>
            <w:webHidden/>
          </w:rPr>
          <w:fldChar w:fldCharType="begin"/>
        </w:r>
        <w:r>
          <w:rPr>
            <w:noProof/>
            <w:webHidden/>
          </w:rPr>
          <w:instrText xml:space="preserve"> PAGEREF _Toc236797369 \h </w:instrText>
        </w:r>
        <w:r>
          <w:rPr>
            <w:noProof/>
            <w:webHidden/>
          </w:rPr>
        </w:r>
        <w:r>
          <w:rPr>
            <w:noProof/>
            <w:webHidden/>
          </w:rPr>
          <w:fldChar w:fldCharType="separate"/>
        </w:r>
        <w:r>
          <w:rPr>
            <w:noProof/>
            <w:webHidden/>
          </w:rPr>
          <w:t>37</w:t>
        </w:r>
        <w:r>
          <w:rPr>
            <w:noProof/>
            <w:webHidden/>
          </w:rPr>
          <w:fldChar w:fldCharType="end"/>
        </w:r>
      </w:hyperlink>
    </w:p>
    <w:p w14:paraId="5D37942B" w14:textId="3A4AA225"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70" w:history="1">
        <w:r w:rsidRPr="0031645C">
          <w:rPr>
            <w:rStyle w:val="Hyperlink"/>
            <w:noProof/>
          </w:rPr>
          <w:t>Figure 18  Kaggle Competition Submission and Leaderboard</w:t>
        </w:r>
        <w:r>
          <w:rPr>
            <w:noProof/>
            <w:webHidden/>
          </w:rPr>
          <w:tab/>
        </w:r>
        <w:r>
          <w:rPr>
            <w:noProof/>
            <w:webHidden/>
          </w:rPr>
          <w:fldChar w:fldCharType="begin"/>
        </w:r>
        <w:r>
          <w:rPr>
            <w:noProof/>
            <w:webHidden/>
          </w:rPr>
          <w:instrText xml:space="preserve"> PAGEREF _Toc236797370 \h </w:instrText>
        </w:r>
        <w:r>
          <w:rPr>
            <w:noProof/>
            <w:webHidden/>
          </w:rPr>
        </w:r>
        <w:r>
          <w:rPr>
            <w:noProof/>
            <w:webHidden/>
          </w:rPr>
          <w:fldChar w:fldCharType="separate"/>
        </w:r>
        <w:r>
          <w:rPr>
            <w:noProof/>
            <w:webHidden/>
          </w:rPr>
          <w:t>39</w:t>
        </w:r>
        <w:r>
          <w:rPr>
            <w:noProof/>
            <w:webHidden/>
          </w:rPr>
          <w:fldChar w:fldCharType="end"/>
        </w:r>
      </w:hyperlink>
    </w:p>
    <w:p w14:paraId="383C0EB6" w14:textId="69CEE99E"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71" w:history="1">
        <w:r w:rsidRPr="0031645C">
          <w:rPr>
            <w:rStyle w:val="Hyperlink"/>
            <w:noProof/>
          </w:rPr>
          <w:t>Figure 19 Home Page of the Customer Churn Prediction System</w:t>
        </w:r>
        <w:r>
          <w:rPr>
            <w:noProof/>
            <w:webHidden/>
          </w:rPr>
          <w:tab/>
        </w:r>
        <w:r>
          <w:rPr>
            <w:noProof/>
            <w:webHidden/>
          </w:rPr>
          <w:fldChar w:fldCharType="begin"/>
        </w:r>
        <w:r>
          <w:rPr>
            <w:noProof/>
            <w:webHidden/>
          </w:rPr>
          <w:instrText xml:space="preserve"> PAGEREF _Toc236797371 \h </w:instrText>
        </w:r>
        <w:r>
          <w:rPr>
            <w:noProof/>
            <w:webHidden/>
          </w:rPr>
        </w:r>
        <w:r>
          <w:rPr>
            <w:noProof/>
            <w:webHidden/>
          </w:rPr>
          <w:fldChar w:fldCharType="separate"/>
        </w:r>
        <w:r>
          <w:rPr>
            <w:noProof/>
            <w:webHidden/>
          </w:rPr>
          <w:t>40</w:t>
        </w:r>
        <w:r>
          <w:rPr>
            <w:noProof/>
            <w:webHidden/>
          </w:rPr>
          <w:fldChar w:fldCharType="end"/>
        </w:r>
      </w:hyperlink>
    </w:p>
    <w:p w14:paraId="730D34D4" w14:textId="12011943"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72" w:history="1">
        <w:r w:rsidRPr="0031645C">
          <w:rPr>
            <w:rStyle w:val="Hyperlink"/>
            <w:noProof/>
          </w:rPr>
          <w:t>Figure 20 Enter Customer Information</w:t>
        </w:r>
        <w:r>
          <w:rPr>
            <w:noProof/>
            <w:webHidden/>
          </w:rPr>
          <w:tab/>
        </w:r>
        <w:r>
          <w:rPr>
            <w:noProof/>
            <w:webHidden/>
          </w:rPr>
          <w:fldChar w:fldCharType="begin"/>
        </w:r>
        <w:r>
          <w:rPr>
            <w:noProof/>
            <w:webHidden/>
          </w:rPr>
          <w:instrText xml:space="preserve"> PAGEREF _Toc236797372 \h </w:instrText>
        </w:r>
        <w:r>
          <w:rPr>
            <w:noProof/>
            <w:webHidden/>
          </w:rPr>
        </w:r>
        <w:r>
          <w:rPr>
            <w:noProof/>
            <w:webHidden/>
          </w:rPr>
          <w:fldChar w:fldCharType="separate"/>
        </w:r>
        <w:r>
          <w:rPr>
            <w:noProof/>
            <w:webHidden/>
          </w:rPr>
          <w:t>41</w:t>
        </w:r>
        <w:r>
          <w:rPr>
            <w:noProof/>
            <w:webHidden/>
          </w:rPr>
          <w:fldChar w:fldCharType="end"/>
        </w:r>
      </w:hyperlink>
    </w:p>
    <w:p w14:paraId="5CB0AB9D" w14:textId="6F214751"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73" w:history="1">
        <w:r w:rsidRPr="0031645C">
          <w:rPr>
            <w:rStyle w:val="Hyperlink"/>
            <w:noProof/>
          </w:rPr>
          <w:t>Figure 21 prediction dashboard displays:</w:t>
        </w:r>
        <w:r>
          <w:rPr>
            <w:noProof/>
            <w:webHidden/>
          </w:rPr>
          <w:tab/>
        </w:r>
        <w:r>
          <w:rPr>
            <w:noProof/>
            <w:webHidden/>
          </w:rPr>
          <w:fldChar w:fldCharType="begin"/>
        </w:r>
        <w:r>
          <w:rPr>
            <w:noProof/>
            <w:webHidden/>
          </w:rPr>
          <w:instrText xml:space="preserve"> PAGEREF _Toc236797373 \h </w:instrText>
        </w:r>
        <w:r>
          <w:rPr>
            <w:noProof/>
            <w:webHidden/>
          </w:rPr>
        </w:r>
        <w:r>
          <w:rPr>
            <w:noProof/>
            <w:webHidden/>
          </w:rPr>
          <w:fldChar w:fldCharType="separate"/>
        </w:r>
        <w:r>
          <w:rPr>
            <w:noProof/>
            <w:webHidden/>
          </w:rPr>
          <w:t>42</w:t>
        </w:r>
        <w:r>
          <w:rPr>
            <w:noProof/>
            <w:webHidden/>
          </w:rPr>
          <w:fldChar w:fldCharType="end"/>
        </w:r>
      </w:hyperlink>
    </w:p>
    <w:p w14:paraId="02F35C67" w14:textId="00B496F5" w:rsidR="00AA30A1" w:rsidRDefault="00EA51F2">
      <w:pPr>
        <w:pStyle w:val="BodyText"/>
        <w:spacing w:before="10"/>
        <w:rPr>
          <w:b/>
          <w:sz w:val="20"/>
        </w:rPr>
      </w:pPr>
      <w:r>
        <w:rPr>
          <w:b/>
          <w:sz w:val="20"/>
        </w:rPr>
        <w:lastRenderedPageBreak/>
        <w:fldChar w:fldCharType="end"/>
      </w:r>
    </w:p>
    <w:p w14:paraId="26E19026" w14:textId="54AD98B1" w:rsidR="00906B9C" w:rsidRDefault="00EA51F2">
      <w:pPr>
        <w:pStyle w:val="TableofFigures"/>
        <w:tabs>
          <w:tab w:val="right" w:leader="dot" w:pos="10790"/>
        </w:tabs>
        <w:rPr>
          <w:rFonts w:asciiTheme="minorHAnsi" w:eastAsiaTheme="minorEastAsia" w:hAnsiTheme="minorHAnsi" w:cstheme="minorBidi"/>
          <w:noProof/>
          <w:kern w:val="2"/>
          <w:szCs w:val="24"/>
          <w14:ligatures w14:val="standardContextual"/>
        </w:rPr>
      </w:pPr>
      <w:r>
        <w:rPr>
          <w:b/>
          <w:sz w:val="20"/>
        </w:rPr>
        <w:fldChar w:fldCharType="begin"/>
      </w:r>
      <w:r>
        <w:rPr>
          <w:b/>
          <w:sz w:val="20"/>
        </w:rPr>
        <w:instrText xml:space="preserve"> TOC \h \z \c "Table" </w:instrText>
      </w:r>
      <w:r>
        <w:rPr>
          <w:b/>
          <w:sz w:val="20"/>
        </w:rPr>
        <w:fldChar w:fldCharType="separate"/>
      </w:r>
      <w:hyperlink w:anchor="_Toc236797374" w:history="1">
        <w:r w:rsidR="00906B9C" w:rsidRPr="008F52AE">
          <w:rPr>
            <w:rStyle w:val="Hyperlink"/>
            <w:noProof/>
          </w:rPr>
          <w:t>Table 1comprision table between Traditional AI AND CI</w:t>
        </w:r>
        <w:r w:rsidR="00906B9C">
          <w:rPr>
            <w:noProof/>
            <w:webHidden/>
          </w:rPr>
          <w:tab/>
        </w:r>
        <w:r w:rsidR="00906B9C">
          <w:rPr>
            <w:noProof/>
            <w:webHidden/>
          </w:rPr>
          <w:fldChar w:fldCharType="begin"/>
        </w:r>
        <w:r w:rsidR="00906B9C">
          <w:rPr>
            <w:noProof/>
            <w:webHidden/>
          </w:rPr>
          <w:instrText xml:space="preserve"> PAGEREF _Toc236797374 \h </w:instrText>
        </w:r>
        <w:r w:rsidR="00906B9C">
          <w:rPr>
            <w:noProof/>
            <w:webHidden/>
          </w:rPr>
        </w:r>
        <w:r w:rsidR="00906B9C">
          <w:rPr>
            <w:noProof/>
            <w:webHidden/>
          </w:rPr>
          <w:fldChar w:fldCharType="separate"/>
        </w:r>
        <w:r w:rsidR="00906B9C">
          <w:rPr>
            <w:noProof/>
            <w:webHidden/>
          </w:rPr>
          <w:t>8</w:t>
        </w:r>
        <w:r w:rsidR="00906B9C">
          <w:rPr>
            <w:noProof/>
            <w:webHidden/>
          </w:rPr>
          <w:fldChar w:fldCharType="end"/>
        </w:r>
      </w:hyperlink>
    </w:p>
    <w:p w14:paraId="3663B9B4" w14:textId="6074941B" w:rsidR="00906B9C" w:rsidRDefault="00906B9C">
      <w:pPr>
        <w:pStyle w:val="TableofFigures"/>
        <w:tabs>
          <w:tab w:val="left" w:pos="1200"/>
          <w:tab w:val="right" w:leader="dot" w:pos="10790"/>
        </w:tabs>
        <w:rPr>
          <w:rFonts w:asciiTheme="minorHAnsi" w:eastAsiaTheme="minorEastAsia" w:hAnsiTheme="minorHAnsi" w:cstheme="minorBidi"/>
          <w:noProof/>
          <w:kern w:val="2"/>
          <w:szCs w:val="24"/>
          <w14:ligatures w14:val="standardContextual"/>
        </w:rPr>
      </w:pPr>
      <w:hyperlink w:anchor="_Toc236797375" w:history="1">
        <w:r w:rsidRPr="008F52AE">
          <w:rPr>
            <w:rStyle w:val="Hyperlink"/>
            <w:noProof/>
          </w:rPr>
          <w:t>Table 2 4</w:t>
        </w:r>
        <w:r>
          <w:rPr>
            <w:rFonts w:asciiTheme="minorHAnsi" w:eastAsiaTheme="minorEastAsia" w:hAnsiTheme="minorHAnsi" w:cstheme="minorBidi"/>
            <w:noProof/>
            <w:kern w:val="2"/>
            <w:szCs w:val="24"/>
            <w14:ligatures w14:val="standardContextual"/>
          </w:rPr>
          <w:tab/>
        </w:r>
        <w:r w:rsidRPr="008F52AE">
          <w:rPr>
            <w:rStyle w:val="Hyperlink"/>
            <w:noProof/>
          </w:rPr>
          <w:t>Comparison of Previous Studies</w:t>
        </w:r>
        <w:r>
          <w:rPr>
            <w:noProof/>
            <w:webHidden/>
          </w:rPr>
          <w:tab/>
        </w:r>
        <w:r>
          <w:rPr>
            <w:noProof/>
            <w:webHidden/>
          </w:rPr>
          <w:fldChar w:fldCharType="begin"/>
        </w:r>
        <w:r>
          <w:rPr>
            <w:noProof/>
            <w:webHidden/>
          </w:rPr>
          <w:instrText xml:space="preserve"> PAGEREF _Toc236797375 \h </w:instrText>
        </w:r>
        <w:r>
          <w:rPr>
            <w:noProof/>
            <w:webHidden/>
          </w:rPr>
        </w:r>
        <w:r>
          <w:rPr>
            <w:noProof/>
            <w:webHidden/>
          </w:rPr>
          <w:fldChar w:fldCharType="separate"/>
        </w:r>
        <w:r>
          <w:rPr>
            <w:noProof/>
            <w:webHidden/>
          </w:rPr>
          <w:t>14</w:t>
        </w:r>
        <w:r>
          <w:rPr>
            <w:noProof/>
            <w:webHidden/>
          </w:rPr>
          <w:fldChar w:fldCharType="end"/>
        </w:r>
      </w:hyperlink>
    </w:p>
    <w:p w14:paraId="2AD7F533" w14:textId="3003DE13"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76" w:history="1">
        <w:r w:rsidRPr="008F52AE">
          <w:rPr>
            <w:rStyle w:val="Hyperlink"/>
            <w:noProof/>
          </w:rPr>
          <w:t>Table 3 Dataset Description</w:t>
        </w:r>
        <w:r>
          <w:rPr>
            <w:noProof/>
            <w:webHidden/>
          </w:rPr>
          <w:tab/>
        </w:r>
        <w:r>
          <w:rPr>
            <w:noProof/>
            <w:webHidden/>
          </w:rPr>
          <w:fldChar w:fldCharType="begin"/>
        </w:r>
        <w:r>
          <w:rPr>
            <w:noProof/>
            <w:webHidden/>
          </w:rPr>
          <w:instrText xml:space="preserve"> PAGEREF _Toc236797376 \h </w:instrText>
        </w:r>
        <w:r>
          <w:rPr>
            <w:noProof/>
            <w:webHidden/>
          </w:rPr>
        </w:r>
        <w:r>
          <w:rPr>
            <w:noProof/>
            <w:webHidden/>
          </w:rPr>
          <w:fldChar w:fldCharType="separate"/>
        </w:r>
        <w:r>
          <w:rPr>
            <w:noProof/>
            <w:webHidden/>
          </w:rPr>
          <w:t>15</w:t>
        </w:r>
        <w:r>
          <w:rPr>
            <w:noProof/>
            <w:webHidden/>
          </w:rPr>
          <w:fldChar w:fldCharType="end"/>
        </w:r>
      </w:hyperlink>
    </w:p>
    <w:p w14:paraId="39E671F4" w14:textId="72A5D4CC"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77" w:history="1">
        <w:r w:rsidRPr="008F52AE">
          <w:rPr>
            <w:rStyle w:val="Hyperlink"/>
            <w:noProof/>
          </w:rPr>
          <w:t>Table 4 data-quality scan of the training dat</w:t>
        </w:r>
        <w:r>
          <w:rPr>
            <w:noProof/>
            <w:webHidden/>
          </w:rPr>
          <w:tab/>
        </w:r>
        <w:r>
          <w:rPr>
            <w:noProof/>
            <w:webHidden/>
          </w:rPr>
          <w:fldChar w:fldCharType="begin"/>
        </w:r>
        <w:r>
          <w:rPr>
            <w:noProof/>
            <w:webHidden/>
          </w:rPr>
          <w:instrText xml:space="preserve"> PAGEREF _Toc236797377 \h </w:instrText>
        </w:r>
        <w:r>
          <w:rPr>
            <w:noProof/>
            <w:webHidden/>
          </w:rPr>
        </w:r>
        <w:r>
          <w:rPr>
            <w:noProof/>
            <w:webHidden/>
          </w:rPr>
          <w:fldChar w:fldCharType="separate"/>
        </w:r>
        <w:r>
          <w:rPr>
            <w:noProof/>
            <w:webHidden/>
          </w:rPr>
          <w:t>16</w:t>
        </w:r>
        <w:r>
          <w:rPr>
            <w:noProof/>
            <w:webHidden/>
          </w:rPr>
          <w:fldChar w:fldCharType="end"/>
        </w:r>
      </w:hyperlink>
    </w:p>
    <w:p w14:paraId="58AE81F8" w14:textId="0F788B01"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78" w:history="1">
        <w:r w:rsidRPr="008F52AE">
          <w:rPr>
            <w:rStyle w:val="Hyperlink"/>
            <w:noProof/>
          </w:rPr>
          <w:t>Table 5 Statistical significance testing</w:t>
        </w:r>
        <w:r>
          <w:rPr>
            <w:noProof/>
            <w:webHidden/>
          </w:rPr>
          <w:tab/>
        </w:r>
        <w:r>
          <w:rPr>
            <w:noProof/>
            <w:webHidden/>
          </w:rPr>
          <w:fldChar w:fldCharType="begin"/>
        </w:r>
        <w:r>
          <w:rPr>
            <w:noProof/>
            <w:webHidden/>
          </w:rPr>
          <w:instrText xml:space="preserve"> PAGEREF _Toc236797378 \h </w:instrText>
        </w:r>
        <w:r>
          <w:rPr>
            <w:noProof/>
            <w:webHidden/>
          </w:rPr>
        </w:r>
        <w:r>
          <w:rPr>
            <w:noProof/>
            <w:webHidden/>
          </w:rPr>
          <w:fldChar w:fldCharType="separate"/>
        </w:r>
        <w:r>
          <w:rPr>
            <w:noProof/>
            <w:webHidden/>
          </w:rPr>
          <w:t>23</w:t>
        </w:r>
        <w:r>
          <w:rPr>
            <w:noProof/>
            <w:webHidden/>
          </w:rPr>
          <w:fldChar w:fldCharType="end"/>
        </w:r>
      </w:hyperlink>
    </w:p>
    <w:p w14:paraId="39BCE940" w14:textId="2E6677E5"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79" w:history="1">
        <w:r w:rsidRPr="008F52AE">
          <w:rPr>
            <w:rStyle w:val="Hyperlink"/>
            <w:noProof/>
          </w:rPr>
          <w:t>Table 6  Data Cleaning and Preprocessing</w:t>
        </w:r>
        <w:r>
          <w:rPr>
            <w:noProof/>
            <w:webHidden/>
          </w:rPr>
          <w:tab/>
        </w:r>
        <w:r>
          <w:rPr>
            <w:noProof/>
            <w:webHidden/>
          </w:rPr>
          <w:fldChar w:fldCharType="begin"/>
        </w:r>
        <w:r>
          <w:rPr>
            <w:noProof/>
            <w:webHidden/>
          </w:rPr>
          <w:instrText xml:space="preserve"> PAGEREF _Toc236797379 \h </w:instrText>
        </w:r>
        <w:r>
          <w:rPr>
            <w:noProof/>
            <w:webHidden/>
          </w:rPr>
        </w:r>
        <w:r>
          <w:rPr>
            <w:noProof/>
            <w:webHidden/>
          </w:rPr>
          <w:fldChar w:fldCharType="separate"/>
        </w:r>
        <w:r>
          <w:rPr>
            <w:noProof/>
            <w:webHidden/>
          </w:rPr>
          <w:t>24</w:t>
        </w:r>
        <w:r>
          <w:rPr>
            <w:noProof/>
            <w:webHidden/>
          </w:rPr>
          <w:fldChar w:fldCharType="end"/>
        </w:r>
      </w:hyperlink>
    </w:p>
    <w:p w14:paraId="1F4D1425" w14:textId="552F5D20"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80" w:history="1">
        <w:r w:rsidRPr="008F52AE">
          <w:rPr>
            <w:rStyle w:val="Hyperlink"/>
            <w:noProof/>
          </w:rPr>
          <w:t>Table 7 result of elation</w:t>
        </w:r>
        <w:r>
          <w:rPr>
            <w:noProof/>
            <w:webHidden/>
          </w:rPr>
          <w:tab/>
        </w:r>
        <w:r>
          <w:rPr>
            <w:noProof/>
            <w:webHidden/>
          </w:rPr>
          <w:fldChar w:fldCharType="begin"/>
        </w:r>
        <w:r>
          <w:rPr>
            <w:noProof/>
            <w:webHidden/>
          </w:rPr>
          <w:instrText xml:space="preserve"> PAGEREF _Toc236797380 \h </w:instrText>
        </w:r>
        <w:r>
          <w:rPr>
            <w:noProof/>
            <w:webHidden/>
          </w:rPr>
        </w:r>
        <w:r>
          <w:rPr>
            <w:noProof/>
            <w:webHidden/>
          </w:rPr>
          <w:fldChar w:fldCharType="separate"/>
        </w:r>
        <w:r>
          <w:rPr>
            <w:noProof/>
            <w:webHidden/>
          </w:rPr>
          <w:t>26</w:t>
        </w:r>
        <w:r>
          <w:rPr>
            <w:noProof/>
            <w:webHidden/>
          </w:rPr>
          <w:fldChar w:fldCharType="end"/>
        </w:r>
      </w:hyperlink>
    </w:p>
    <w:p w14:paraId="6B0A8563" w14:textId="4DC4670C"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81" w:history="1">
        <w:r w:rsidRPr="008F52AE">
          <w:rPr>
            <w:rStyle w:val="Hyperlink"/>
            <w:noProof/>
          </w:rPr>
          <w:t>Table 8 Software Environment</w:t>
        </w:r>
        <w:r>
          <w:rPr>
            <w:noProof/>
            <w:webHidden/>
          </w:rPr>
          <w:tab/>
        </w:r>
        <w:r>
          <w:rPr>
            <w:noProof/>
            <w:webHidden/>
          </w:rPr>
          <w:fldChar w:fldCharType="begin"/>
        </w:r>
        <w:r>
          <w:rPr>
            <w:noProof/>
            <w:webHidden/>
          </w:rPr>
          <w:instrText xml:space="preserve"> PAGEREF _Toc236797381 \h </w:instrText>
        </w:r>
        <w:r>
          <w:rPr>
            <w:noProof/>
            <w:webHidden/>
          </w:rPr>
        </w:r>
        <w:r>
          <w:rPr>
            <w:noProof/>
            <w:webHidden/>
          </w:rPr>
          <w:fldChar w:fldCharType="separate"/>
        </w:r>
        <w:r>
          <w:rPr>
            <w:noProof/>
            <w:webHidden/>
          </w:rPr>
          <w:t>31</w:t>
        </w:r>
        <w:r>
          <w:rPr>
            <w:noProof/>
            <w:webHidden/>
          </w:rPr>
          <w:fldChar w:fldCharType="end"/>
        </w:r>
      </w:hyperlink>
    </w:p>
    <w:p w14:paraId="0DAC1EC7" w14:textId="03564E32"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82" w:history="1">
        <w:r w:rsidRPr="008F52AE">
          <w:rPr>
            <w:rStyle w:val="Hyperlink"/>
            <w:noProof/>
          </w:rPr>
          <w:t>Table 9 Hardware Environment</w:t>
        </w:r>
        <w:r>
          <w:rPr>
            <w:noProof/>
            <w:webHidden/>
          </w:rPr>
          <w:tab/>
        </w:r>
        <w:r>
          <w:rPr>
            <w:noProof/>
            <w:webHidden/>
          </w:rPr>
          <w:fldChar w:fldCharType="begin"/>
        </w:r>
        <w:r>
          <w:rPr>
            <w:noProof/>
            <w:webHidden/>
          </w:rPr>
          <w:instrText xml:space="preserve"> PAGEREF _Toc236797382 \h </w:instrText>
        </w:r>
        <w:r>
          <w:rPr>
            <w:noProof/>
            <w:webHidden/>
          </w:rPr>
        </w:r>
        <w:r>
          <w:rPr>
            <w:noProof/>
            <w:webHidden/>
          </w:rPr>
          <w:fldChar w:fldCharType="separate"/>
        </w:r>
        <w:r>
          <w:rPr>
            <w:noProof/>
            <w:webHidden/>
          </w:rPr>
          <w:t>32</w:t>
        </w:r>
        <w:r>
          <w:rPr>
            <w:noProof/>
            <w:webHidden/>
          </w:rPr>
          <w:fldChar w:fldCharType="end"/>
        </w:r>
      </w:hyperlink>
    </w:p>
    <w:p w14:paraId="1F257CDB" w14:textId="79C9DF5A"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83" w:history="1">
        <w:r w:rsidRPr="008F52AE">
          <w:rPr>
            <w:rStyle w:val="Hyperlink"/>
            <w:noProof/>
          </w:rPr>
          <w:t>Table 10 Project Structure</w:t>
        </w:r>
        <w:r>
          <w:rPr>
            <w:noProof/>
            <w:webHidden/>
          </w:rPr>
          <w:tab/>
        </w:r>
        <w:r>
          <w:rPr>
            <w:noProof/>
            <w:webHidden/>
          </w:rPr>
          <w:fldChar w:fldCharType="begin"/>
        </w:r>
        <w:r>
          <w:rPr>
            <w:noProof/>
            <w:webHidden/>
          </w:rPr>
          <w:instrText xml:space="preserve"> PAGEREF _Toc236797383 \h </w:instrText>
        </w:r>
        <w:r>
          <w:rPr>
            <w:noProof/>
            <w:webHidden/>
          </w:rPr>
        </w:r>
        <w:r>
          <w:rPr>
            <w:noProof/>
            <w:webHidden/>
          </w:rPr>
          <w:fldChar w:fldCharType="separate"/>
        </w:r>
        <w:r>
          <w:rPr>
            <w:noProof/>
            <w:webHidden/>
          </w:rPr>
          <w:t>32</w:t>
        </w:r>
        <w:r>
          <w:rPr>
            <w:noProof/>
            <w:webHidden/>
          </w:rPr>
          <w:fldChar w:fldCharType="end"/>
        </w:r>
      </w:hyperlink>
    </w:p>
    <w:p w14:paraId="7C3398C0" w14:textId="6B35A963" w:rsidR="00906B9C" w:rsidRDefault="00906B9C">
      <w:pPr>
        <w:pStyle w:val="TableofFigures"/>
        <w:tabs>
          <w:tab w:val="right" w:leader="dot" w:pos="10790"/>
        </w:tabs>
        <w:rPr>
          <w:rFonts w:asciiTheme="minorHAnsi" w:eastAsiaTheme="minorEastAsia" w:hAnsiTheme="minorHAnsi" w:cstheme="minorBidi"/>
          <w:noProof/>
          <w:kern w:val="2"/>
          <w:szCs w:val="24"/>
          <w14:ligatures w14:val="standardContextual"/>
        </w:rPr>
      </w:pPr>
      <w:hyperlink w:anchor="_Toc236797384" w:history="1">
        <w:r w:rsidRPr="008F52AE">
          <w:rPr>
            <w:rStyle w:val="Hyperlink"/>
            <w:noProof/>
          </w:rPr>
          <w:t>Table 11 Performance Comparison of Machine Learning Models</w:t>
        </w:r>
        <w:r>
          <w:rPr>
            <w:noProof/>
            <w:webHidden/>
          </w:rPr>
          <w:tab/>
        </w:r>
        <w:r>
          <w:rPr>
            <w:noProof/>
            <w:webHidden/>
          </w:rPr>
          <w:fldChar w:fldCharType="begin"/>
        </w:r>
        <w:r>
          <w:rPr>
            <w:noProof/>
            <w:webHidden/>
          </w:rPr>
          <w:instrText xml:space="preserve"> PAGEREF _Toc236797384 \h </w:instrText>
        </w:r>
        <w:r>
          <w:rPr>
            <w:noProof/>
            <w:webHidden/>
          </w:rPr>
        </w:r>
        <w:r>
          <w:rPr>
            <w:noProof/>
            <w:webHidden/>
          </w:rPr>
          <w:fldChar w:fldCharType="separate"/>
        </w:r>
        <w:r>
          <w:rPr>
            <w:noProof/>
            <w:webHidden/>
          </w:rPr>
          <w:t>34</w:t>
        </w:r>
        <w:r>
          <w:rPr>
            <w:noProof/>
            <w:webHidden/>
          </w:rPr>
          <w:fldChar w:fldCharType="end"/>
        </w:r>
      </w:hyperlink>
    </w:p>
    <w:p w14:paraId="4257CBFA" w14:textId="6277EA9E" w:rsidR="00EA51F2" w:rsidRDefault="00EA51F2">
      <w:pPr>
        <w:pStyle w:val="BodyText"/>
        <w:spacing w:before="10"/>
        <w:rPr>
          <w:b/>
          <w:sz w:val="20"/>
        </w:rPr>
      </w:pPr>
      <w:r>
        <w:rPr>
          <w:b/>
          <w:sz w:val="20"/>
        </w:rPr>
        <w:fldChar w:fldCharType="end"/>
      </w:r>
    </w:p>
    <w:p w14:paraId="402547DE" w14:textId="77777777" w:rsidR="00AA30A1" w:rsidRDefault="00AA30A1">
      <w:pPr>
        <w:pStyle w:val="BodyText"/>
        <w:spacing w:before="10"/>
        <w:rPr>
          <w:b/>
          <w:sz w:val="20"/>
        </w:rPr>
      </w:pPr>
    </w:p>
    <w:p w14:paraId="2F4C0EDA" w14:textId="77777777" w:rsidR="00AA30A1" w:rsidRDefault="00AA30A1">
      <w:pPr>
        <w:pStyle w:val="BodyText"/>
        <w:spacing w:before="10"/>
        <w:rPr>
          <w:b/>
          <w:sz w:val="20"/>
        </w:rPr>
      </w:pPr>
    </w:p>
    <w:p w14:paraId="736327FB" w14:textId="77777777" w:rsidR="00AA30A1" w:rsidRDefault="00AA30A1">
      <w:pPr>
        <w:pStyle w:val="BodyText"/>
        <w:spacing w:before="10"/>
        <w:rPr>
          <w:b/>
          <w:sz w:val="20"/>
        </w:rPr>
      </w:pPr>
    </w:p>
    <w:p w14:paraId="24AFC488" w14:textId="77777777" w:rsidR="00AA30A1" w:rsidRDefault="00AA30A1">
      <w:pPr>
        <w:pStyle w:val="BodyText"/>
        <w:spacing w:before="10"/>
        <w:rPr>
          <w:b/>
          <w:sz w:val="20"/>
        </w:rPr>
      </w:pPr>
    </w:p>
    <w:p w14:paraId="41383D0E" w14:textId="77777777" w:rsidR="00EA51F2" w:rsidRDefault="00EA51F2">
      <w:pPr>
        <w:pStyle w:val="BodyText"/>
        <w:spacing w:before="10"/>
        <w:rPr>
          <w:b/>
          <w:sz w:val="20"/>
        </w:rPr>
      </w:pPr>
    </w:p>
    <w:p w14:paraId="2F35BCE0" w14:textId="77777777" w:rsidR="00AA30A1" w:rsidRDefault="00AA30A1">
      <w:pPr>
        <w:pStyle w:val="BodyText"/>
        <w:spacing w:before="10"/>
        <w:rPr>
          <w:b/>
          <w:sz w:val="20"/>
        </w:rPr>
      </w:pPr>
    </w:p>
    <w:p w14:paraId="1BB79018" w14:textId="77777777" w:rsidR="00F56164" w:rsidRDefault="00F56164">
      <w:pPr>
        <w:pStyle w:val="BodyText"/>
        <w:spacing w:before="10"/>
        <w:rPr>
          <w:b/>
          <w:sz w:val="20"/>
        </w:rPr>
      </w:pPr>
    </w:p>
    <w:p w14:paraId="16CB9867" w14:textId="77777777" w:rsidR="00F56164" w:rsidRDefault="00F56164">
      <w:pPr>
        <w:pStyle w:val="BodyText"/>
        <w:spacing w:before="10"/>
        <w:rPr>
          <w:b/>
          <w:sz w:val="20"/>
        </w:rPr>
      </w:pPr>
    </w:p>
    <w:p w14:paraId="41B63023" w14:textId="77777777" w:rsidR="00F56164" w:rsidRDefault="00F56164">
      <w:pPr>
        <w:pStyle w:val="BodyText"/>
        <w:spacing w:before="10"/>
        <w:rPr>
          <w:b/>
          <w:sz w:val="20"/>
        </w:rPr>
      </w:pPr>
    </w:p>
    <w:p w14:paraId="06C3E3AA" w14:textId="77777777" w:rsidR="00F56164" w:rsidRDefault="00F56164">
      <w:pPr>
        <w:pStyle w:val="BodyText"/>
        <w:spacing w:before="10"/>
        <w:rPr>
          <w:b/>
          <w:sz w:val="20"/>
        </w:rPr>
      </w:pPr>
    </w:p>
    <w:p w14:paraId="6B82806F" w14:textId="77777777" w:rsidR="00F56164" w:rsidRDefault="00F56164">
      <w:pPr>
        <w:pStyle w:val="BodyText"/>
        <w:spacing w:before="10"/>
        <w:rPr>
          <w:b/>
          <w:sz w:val="20"/>
        </w:rPr>
      </w:pPr>
    </w:p>
    <w:p w14:paraId="1D32236E" w14:textId="77777777" w:rsidR="00F56164" w:rsidRDefault="00F56164">
      <w:pPr>
        <w:pStyle w:val="BodyText"/>
        <w:spacing w:before="10"/>
        <w:rPr>
          <w:b/>
          <w:sz w:val="20"/>
        </w:rPr>
      </w:pPr>
    </w:p>
    <w:p w14:paraId="5910EF66" w14:textId="77777777" w:rsidR="00F56164" w:rsidRDefault="00F56164">
      <w:pPr>
        <w:pStyle w:val="BodyText"/>
        <w:spacing w:before="10"/>
        <w:rPr>
          <w:b/>
          <w:sz w:val="20"/>
        </w:rPr>
      </w:pPr>
    </w:p>
    <w:p w14:paraId="62AAB2EB" w14:textId="77777777" w:rsidR="00F56164" w:rsidRDefault="00F56164">
      <w:pPr>
        <w:pStyle w:val="BodyText"/>
        <w:spacing w:before="10"/>
        <w:rPr>
          <w:b/>
          <w:sz w:val="20"/>
        </w:rPr>
      </w:pPr>
    </w:p>
    <w:p w14:paraId="6EC7DB81" w14:textId="77777777" w:rsidR="00F56164" w:rsidRDefault="00F56164">
      <w:pPr>
        <w:pStyle w:val="BodyText"/>
        <w:spacing w:before="10"/>
        <w:rPr>
          <w:b/>
          <w:sz w:val="20"/>
        </w:rPr>
      </w:pPr>
    </w:p>
    <w:p w14:paraId="2C265308" w14:textId="77777777" w:rsidR="00F56164" w:rsidRDefault="00F56164">
      <w:pPr>
        <w:pStyle w:val="BodyText"/>
        <w:spacing w:before="10"/>
        <w:rPr>
          <w:b/>
          <w:sz w:val="20"/>
        </w:rPr>
      </w:pPr>
    </w:p>
    <w:p w14:paraId="65842DEA" w14:textId="77777777" w:rsidR="00F56164" w:rsidRDefault="00F56164">
      <w:pPr>
        <w:pStyle w:val="BodyText"/>
        <w:spacing w:before="10"/>
        <w:rPr>
          <w:b/>
          <w:sz w:val="20"/>
        </w:rPr>
      </w:pPr>
    </w:p>
    <w:p w14:paraId="7623840F" w14:textId="77777777" w:rsidR="00F56164" w:rsidRDefault="00F56164">
      <w:pPr>
        <w:pStyle w:val="BodyText"/>
        <w:spacing w:before="10"/>
        <w:rPr>
          <w:b/>
          <w:sz w:val="20"/>
        </w:rPr>
      </w:pPr>
    </w:p>
    <w:p w14:paraId="2A37F5CB" w14:textId="77777777" w:rsidR="00F56164" w:rsidRDefault="00F56164">
      <w:pPr>
        <w:pStyle w:val="BodyText"/>
        <w:spacing w:before="10"/>
        <w:rPr>
          <w:b/>
          <w:sz w:val="20"/>
        </w:rPr>
      </w:pPr>
    </w:p>
    <w:p w14:paraId="22DC08DA" w14:textId="77777777" w:rsidR="00F56164" w:rsidRDefault="00F56164">
      <w:pPr>
        <w:pStyle w:val="BodyText"/>
        <w:spacing w:before="10"/>
        <w:rPr>
          <w:b/>
          <w:sz w:val="20"/>
        </w:rPr>
      </w:pPr>
    </w:p>
    <w:p w14:paraId="03A9B356" w14:textId="77777777" w:rsidR="00F56164" w:rsidRDefault="00F56164">
      <w:pPr>
        <w:pStyle w:val="BodyText"/>
        <w:spacing w:before="10"/>
        <w:rPr>
          <w:b/>
          <w:sz w:val="20"/>
        </w:rPr>
      </w:pPr>
    </w:p>
    <w:p w14:paraId="74CEFC84" w14:textId="77777777" w:rsidR="00F56164" w:rsidRDefault="00F56164">
      <w:pPr>
        <w:pStyle w:val="BodyText"/>
        <w:spacing w:before="10"/>
        <w:rPr>
          <w:b/>
          <w:sz w:val="20"/>
        </w:rPr>
      </w:pPr>
    </w:p>
    <w:p w14:paraId="5B10B8BF" w14:textId="77777777" w:rsidR="00F56164" w:rsidRDefault="00F56164">
      <w:pPr>
        <w:pStyle w:val="BodyText"/>
        <w:spacing w:before="10"/>
        <w:rPr>
          <w:b/>
          <w:sz w:val="20"/>
        </w:rPr>
      </w:pPr>
    </w:p>
    <w:p w14:paraId="43BE3118" w14:textId="77777777" w:rsidR="00F56164" w:rsidRDefault="00F56164">
      <w:pPr>
        <w:pStyle w:val="BodyText"/>
        <w:spacing w:before="10"/>
        <w:rPr>
          <w:b/>
          <w:sz w:val="20"/>
        </w:rPr>
      </w:pPr>
    </w:p>
    <w:p w14:paraId="07D461CB" w14:textId="77777777" w:rsidR="00F56164" w:rsidRDefault="00F56164">
      <w:pPr>
        <w:pStyle w:val="BodyText"/>
        <w:spacing w:before="10"/>
        <w:rPr>
          <w:b/>
          <w:sz w:val="20"/>
        </w:rPr>
      </w:pPr>
    </w:p>
    <w:p w14:paraId="30049066" w14:textId="77777777" w:rsidR="00F56164" w:rsidRDefault="00F56164">
      <w:pPr>
        <w:pStyle w:val="BodyText"/>
        <w:spacing w:before="10"/>
        <w:rPr>
          <w:b/>
          <w:sz w:val="20"/>
        </w:rPr>
      </w:pPr>
    </w:p>
    <w:p w14:paraId="21532425" w14:textId="77777777" w:rsidR="00F56164" w:rsidRDefault="00F56164">
      <w:pPr>
        <w:pStyle w:val="BodyText"/>
        <w:spacing w:before="10"/>
        <w:rPr>
          <w:b/>
          <w:sz w:val="20"/>
        </w:rPr>
      </w:pPr>
    </w:p>
    <w:p w14:paraId="0FBCFD94" w14:textId="77777777" w:rsidR="00F56164" w:rsidRDefault="00F56164">
      <w:pPr>
        <w:pStyle w:val="BodyText"/>
        <w:spacing w:before="10"/>
        <w:rPr>
          <w:b/>
          <w:sz w:val="20"/>
        </w:rPr>
      </w:pPr>
    </w:p>
    <w:p w14:paraId="4A3973D9" w14:textId="77777777" w:rsidR="00F56164" w:rsidRDefault="00F56164">
      <w:pPr>
        <w:pStyle w:val="BodyText"/>
        <w:spacing w:before="10"/>
        <w:rPr>
          <w:b/>
          <w:sz w:val="20"/>
        </w:rPr>
      </w:pPr>
    </w:p>
    <w:p w14:paraId="36DCAF09" w14:textId="77777777" w:rsidR="00F56164" w:rsidRDefault="00F56164">
      <w:pPr>
        <w:pStyle w:val="BodyText"/>
        <w:spacing w:before="10"/>
        <w:rPr>
          <w:b/>
          <w:sz w:val="20"/>
        </w:rPr>
      </w:pPr>
    </w:p>
    <w:p w14:paraId="182DA0EC" w14:textId="77777777" w:rsidR="00F56164" w:rsidRDefault="00F56164">
      <w:pPr>
        <w:pStyle w:val="BodyText"/>
        <w:spacing w:before="10"/>
        <w:rPr>
          <w:b/>
          <w:sz w:val="20"/>
        </w:rPr>
      </w:pPr>
    </w:p>
    <w:p w14:paraId="2987F057" w14:textId="77777777" w:rsidR="00F56164" w:rsidRDefault="00F56164">
      <w:pPr>
        <w:pStyle w:val="BodyText"/>
        <w:spacing w:before="10"/>
        <w:rPr>
          <w:b/>
          <w:sz w:val="20"/>
        </w:rPr>
      </w:pPr>
    </w:p>
    <w:p w14:paraId="5367CAFB" w14:textId="77777777" w:rsidR="00F56164" w:rsidRDefault="00F56164">
      <w:pPr>
        <w:pStyle w:val="BodyText"/>
        <w:spacing w:before="10"/>
        <w:rPr>
          <w:b/>
          <w:sz w:val="20"/>
        </w:rPr>
      </w:pPr>
    </w:p>
    <w:p w14:paraId="4F0831B1" w14:textId="77777777" w:rsidR="00F56164" w:rsidRDefault="00F56164">
      <w:pPr>
        <w:pStyle w:val="BodyText"/>
        <w:spacing w:before="10"/>
        <w:rPr>
          <w:b/>
          <w:sz w:val="20"/>
        </w:rPr>
      </w:pPr>
    </w:p>
    <w:p w14:paraId="7BB3F34C" w14:textId="77777777" w:rsidR="00F56164" w:rsidRDefault="00F56164">
      <w:pPr>
        <w:pStyle w:val="BodyText"/>
        <w:spacing w:before="10"/>
        <w:rPr>
          <w:b/>
          <w:sz w:val="20"/>
        </w:rPr>
      </w:pPr>
    </w:p>
    <w:p w14:paraId="55B629FC" w14:textId="77777777" w:rsidR="00F56164" w:rsidRDefault="00F56164">
      <w:pPr>
        <w:pStyle w:val="BodyText"/>
        <w:spacing w:before="10"/>
        <w:rPr>
          <w:b/>
          <w:sz w:val="20"/>
        </w:rPr>
      </w:pPr>
    </w:p>
    <w:p w14:paraId="5DC56230" w14:textId="77777777" w:rsidR="00AA30A1" w:rsidRDefault="00AA30A1">
      <w:pPr>
        <w:pStyle w:val="BodyText"/>
        <w:spacing w:before="10"/>
        <w:rPr>
          <w:b/>
          <w:sz w:val="20"/>
        </w:rPr>
      </w:pPr>
    </w:p>
    <w:p w14:paraId="656EC2C5" w14:textId="77777777" w:rsidR="00AA30A1" w:rsidRDefault="00AA30A1">
      <w:pPr>
        <w:pStyle w:val="BodyText"/>
        <w:spacing w:before="10"/>
        <w:rPr>
          <w:b/>
          <w:sz w:val="20"/>
        </w:rPr>
      </w:pPr>
    </w:p>
    <w:p w14:paraId="6CC525B0" w14:textId="77777777" w:rsidR="00AA30A1" w:rsidRDefault="00AA30A1">
      <w:pPr>
        <w:pStyle w:val="BodyText"/>
        <w:spacing w:before="10"/>
        <w:rPr>
          <w:b/>
          <w:sz w:val="20"/>
        </w:rPr>
      </w:pPr>
    </w:p>
    <w:p w14:paraId="74E9EABC" w14:textId="77777777" w:rsidR="00CC5D91" w:rsidRDefault="00CC5D91">
      <w:pPr>
        <w:pStyle w:val="BodyText"/>
        <w:spacing w:before="10"/>
        <w:rPr>
          <w:b/>
          <w:sz w:val="20"/>
        </w:rPr>
      </w:pPr>
    </w:p>
    <w:p w14:paraId="2A04AADE" w14:textId="77777777" w:rsidR="00CC5D91" w:rsidRDefault="00CC5D91">
      <w:pPr>
        <w:pStyle w:val="BodyText"/>
        <w:spacing w:before="10"/>
        <w:rPr>
          <w:b/>
          <w:sz w:val="20"/>
        </w:rPr>
      </w:pPr>
    </w:p>
    <w:p w14:paraId="16DF1FD6" w14:textId="77777777" w:rsidR="00CC5D91" w:rsidRDefault="00CC5D91">
      <w:pPr>
        <w:pStyle w:val="BodyText"/>
        <w:spacing w:before="10"/>
        <w:rPr>
          <w:b/>
          <w:sz w:val="20"/>
        </w:rPr>
      </w:pPr>
    </w:p>
    <w:p w14:paraId="166E6451" w14:textId="77777777" w:rsidR="00F56164" w:rsidRDefault="00F56164">
      <w:pPr>
        <w:pStyle w:val="BodyText"/>
        <w:spacing w:before="10"/>
        <w:rPr>
          <w:b/>
          <w:sz w:val="20"/>
        </w:rPr>
      </w:pPr>
    </w:p>
    <w:p w14:paraId="5CEC80E8" w14:textId="77777777" w:rsidR="00F56164" w:rsidRDefault="00F56164">
      <w:pPr>
        <w:pStyle w:val="BodyText"/>
        <w:spacing w:before="10"/>
        <w:rPr>
          <w:b/>
          <w:sz w:val="20"/>
        </w:rPr>
      </w:pPr>
    </w:p>
    <w:p w14:paraId="343E6F50" w14:textId="77777777" w:rsidR="00CC5D91" w:rsidRDefault="00CC5D91">
      <w:pPr>
        <w:pStyle w:val="BodyText"/>
        <w:spacing w:before="10"/>
        <w:rPr>
          <w:b/>
          <w:sz w:val="20"/>
        </w:rPr>
      </w:pPr>
    </w:p>
    <w:p w14:paraId="5F33DE64" w14:textId="77777777" w:rsidR="00AA30A1" w:rsidRDefault="00AA30A1">
      <w:pPr>
        <w:pStyle w:val="BodyText"/>
        <w:spacing w:before="10"/>
        <w:rPr>
          <w:b/>
          <w:sz w:val="20"/>
        </w:rPr>
      </w:pPr>
    </w:p>
    <w:p w14:paraId="591FB374" w14:textId="6EE02002" w:rsidR="00D97E2D" w:rsidRPr="009B5882" w:rsidRDefault="0069356D" w:rsidP="0069356D">
      <w:pPr>
        <w:pStyle w:val="Heading1"/>
        <w:rPr>
          <w:sz w:val="32"/>
          <w:szCs w:val="32"/>
        </w:rPr>
      </w:pPr>
      <w:bookmarkStart w:id="1" w:name="_Toc236810271"/>
      <w:r w:rsidRPr="009B5882">
        <w:rPr>
          <w:sz w:val="32"/>
          <w:szCs w:val="32"/>
        </w:rPr>
        <w:t>Introduction</w:t>
      </w:r>
      <w:bookmarkEnd w:id="1"/>
    </w:p>
    <w:p w14:paraId="64167985" w14:textId="77777777" w:rsidR="00D97E2D" w:rsidRPr="00D97E2D" w:rsidRDefault="00D97E2D" w:rsidP="00D97E2D">
      <w:pPr>
        <w:rPr>
          <w:szCs w:val="24"/>
        </w:rPr>
      </w:pPr>
    </w:p>
    <w:p w14:paraId="4E975170" w14:textId="7CBE8FFA" w:rsidR="009914FF" w:rsidRPr="004007BF" w:rsidRDefault="009B5882" w:rsidP="00F56164">
      <w:pPr>
        <w:spacing w:line="360" w:lineRule="auto"/>
      </w:pPr>
      <w:r>
        <w:rPr>
          <w:szCs w:val="24"/>
        </w:rPr>
        <w:t>Customer chu</w:t>
      </w:r>
      <w:r w:rsidR="009914FF">
        <w:rPr>
          <w:szCs w:val="24"/>
        </w:rPr>
        <w:t>r</w:t>
      </w:r>
      <w:r>
        <w:rPr>
          <w:szCs w:val="24"/>
        </w:rPr>
        <w:t xml:space="preserve">n is one of the most </w:t>
      </w:r>
      <w:r w:rsidRPr="009B5882">
        <w:rPr>
          <w:szCs w:val="24"/>
        </w:rPr>
        <w:t>serious difficulties encountered by telecommunication</w:t>
      </w:r>
      <w:r>
        <w:rPr>
          <w:szCs w:val="24"/>
        </w:rPr>
        <w:t xml:space="preserve"> companies</w:t>
      </w:r>
      <w:r w:rsidR="00CA0AA2">
        <w:rPr>
          <w:szCs w:val="24"/>
        </w:rPr>
        <w:t>,</w:t>
      </w:r>
      <w:r w:rsidR="009914FF">
        <w:rPr>
          <w:szCs w:val="24"/>
        </w:rPr>
        <w:t xml:space="preserve"> </w:t>
      </w:r>
      <w:r>
        <w:rPr>
          <w:szCs w:val="24"/>
        </w:rPr>
        <w:t xml:space="preserve">losing existing </w:t>
      </w:r>
      <w:r w:rsidR="000E7D5E">
        <w:rPr>
          <w:szCs w:val="24"/>
        </w:rPr>
        <w:t>customers</w:t>
      </w:r>
      <w:r w:rsidR="00CA0AA2">
        <w:rPr>
          <w:szCs w:val="24"/>
        </w:rPr>
        <w:t>,</w:t>
      </w:r>
      <w:r>
        <w:rPr>
          <w:szCs w:val="24"/>
        </w:rPr>
        <w:t xml:space="preserve"> </w:t>
      </w:r>
      <w:r w:rsidR="00CA0AA2">
        <w:rPr>
          <w:szCs w:val="24"/>
        </w:rPr>
        <w:t xml:space="preserve">which </w:t>
      </w:r>
      <w:r>
        <w:rPr>
          <w:szCs w:val="24"/>
        </w:rPr>
        <w:t xml:space="preserve">significantly </w:t>
      </w:r>
      <w:r w:rsidR="000E7D5E">
        <w:rPr>
          <w:szCs w:val="24"/>
        </w:rPr>
        <w:t>affect</w:t>
      </w:r>
      <w:r w:rsidR="00CA0AA2">
        <w:rPr>
          <w:szCs w:val="24"/>
        </w:rPr>
        <w:t>s</w:t>
      </w:r>
      <w:r>
        <w:rPr>
          <w:szCs w:val="24"/>
        </w:rPr>
        <w:t xml:space="preserve"> the company’s profitability and long-term business </w:t>
      </w:r>
      <w:r w:rsidRPr="009B5882">
        <w:rPr>
          <w:szCs w:val="24"/>
        </w:rPr>
        <w:t>sustainabilit</w:t>
      </w:r>
      <w:r w:rsidR="000E7D5E">
        <w:rPr>
          <w:szCs w:val="24"/>
        </w:rPr>
        <w:t xml:space="preserve">y. Acquiring new customers is </w:t>
      </w:r>
      <w:r w:rsidR="00CA0AA2">
        <w:rPr>
          <w:szCs w:val="24"/>
        </w:rPr>
        <w:t>considered</w:t>
      </w:r>
      <w:r w:rsidR="000E7D5E">
        <w:rPr>
          <w:szCs w:val="24"/>
        </w:rPr>
        <w:t xml:space="preserve"> more expensive </w:t>
      </w:r>
      <w:r w:rsidR="004007BF">
        <w:rPr>
          <w:szCs w:val="24"/>
        </w:rPr>
        <w:t>than</w:t>
      </w:r>
      <w:r w:rsidR="000E7D5E">
        <w:rPr>
          <w:szCs w:val="24"/>
        </w:rPr>
        <w:t xml:space="preserve"> </w:t>
      </w:r>
      <w:r w:rsidR="000E7D5E" w:rsidRPr="000E7D5E">
        <w:rPr>
          <w:szCs w:val="24"/>
        </w:rPr>
        <w:t xml:space="preserve">retaining </w:t>
      </w:r>
      <w:r w:rsidR="000E7D5E">
        <w:rPr>
          <w:szCs w:val="24"/>
        </w:rPr>
        <w:t xml:space="preserve">existing </w:t>
      </w:r>
      <w:r w:rsidR="004007BF">
        <w:rPr>
          <w:szCs w:val="24"/>
        </w:rPr>
        <w:t xml:space="preserve">customers. </w:t>
      </w:r>
      <w:r w:rsidR="004007BF" w:rsidRPr="004007BF">
        <w:t xml:space="preserve">An essential business strategy is to ensure customer </w:t>
      </w:r>
      <w:r w:rsidR="009914FF" w:rsidRPr="004007BF">
        <w:t>retention.</w:t>
      </w:r>
      <w:r w:rsidR="009914FF">
        <w:t xml:space="preserve"> Advances in </w:t>
      </w:r>
      <w:r w:rsidR="00CA0AA2">
        <w:t>m</w:t>
      </w:r>
      <w:r w:rsidR="009914FF">
        <w:t xml:space="preserve">achine learning (ML), </w:t>
      </w:r>
      <w:r w:rsidR="00CA0AA2">
        <w:t>a</w:t>
      </w:r>
      <w:r w:rsidR="009914FF">
        <w:t xml:space="preserve">rtificial </w:t>
      </w:r>
      <w:r w:rsidR="00CA0AA2">
        <w:t>intelligence</w:t>
      </w:r>
      <w:r w:rsidR="009914FF">
        <w:t xml:space="preserve"> (AI)</w:t>
      </w:r>
      <w:r w:rsidR="00CA0AA2">
        <w:t>,</w:t>
      </w:r>
      <w:r w:rsidR="009914FF">
        <w:t xml:space="preserve"> and </w:t>
      </w:r>
      <w:r w:rsidR="00CA0AA2">
        <w:t>c</w:t>
      </w:r>
      <w:r w:rsidR="009914FF">
        <w:t xml:space="preserve">omputer </w:t>
      </w:r>
      <w:r w:rsidR="00CA0AA2">
        <w:t>intelligence</w:t>
      </w:r>
      <w:r w:rsidR="009914FF">
        <w:t xml:space="preserve"> (CI) </w:t>
      </w:r>
      <w:r w:rsidR="00CA0AA2">
        <w:t>allow</w:t>
      </w:r>
      <w:r w:rsidR="009914FF">
        <w:t xml:space="preserve"> the organization to analyze past </w:t>
      </w:r>
      <w:r w:rsidR="009914FF" w:rsidRPr="009914FF">
        <w:t xml:space="preserve">consumer </w:t>
      </w:r>
      <w:r w:rsidR="009914FF">
        <w:t xml:space="preserve">data and identify clients who are most likely to discontinue their services. </w:t>
      </w:r>
    </w:p>
    <w:p w14:paraId="3BA705B6" w14:textId="7AA1624F" w:rsidR="004007BF" w:rsidRDefault="004007BF" w:rsidP="00F56164">
      <w:pPr>
        <w:spacing w:line="360" w:lineRule="auto"/>
        <w:rPr>
          <w:szCs w:val="24"/>
        </w:rPr>
      </w:pPr>
      <w:r>
        <w:rPr>
          <w:szCs w:val="24"/>
        </w:rPr>
        <w:tab/>
      </w:r>
      <w:r w:rsidR="00CA0AA2">
        <w:rPr>
          <w:szCs w:val="24"/>
        </w:rPr>
        <w:tab/>
      </w:r>
    </w:p>
    <w:p w14:paraId="3CFCC424" w14:textId="7458DEFF" w:rsidR="004F12F8" w:rsidRDefault="004F12F8" w:rsidP="00F56164">
      <w:pPr>
        <w:spacing w:line="360" w:lineRule="auto"/>
        <w:rPr>
          <w:szCs w:val="24"/>
        </w:rPr>
      </w:pPr>
      <w:r>
        <w:rPr>
          <w:szCs w:val="24"/>
        </w:rPr>
        <w:t xml:space="preserve">The goal of the Kaggle competition playground series season 6 episode 3 is to classify whether clients will discontinue the service provider based on demographic data such as subscription details, billing information, and usage of the service. This is a real-world customer churn predication challenge. </w:t>
      </w:r>
      <w:r w:rsidRPr="004F12F8">
        <w:rPr>
          <w:szCs w:val="24"/>
        </w:rPr>
        <w:t>Several machine learning algorithms are used in this research to forecast client attrition, and their effectiveness is compared using common assessment measures.</w:t>
      </w:r>
    </w:p>
    <w:p w14:paraId="1856CBDC" w14:textId="77777777" w:rsidR="00457AD5" w:rsidRDefault="00457AD5" w:rsidP="00F56164">
      <w:pPr>
        <w:spacing w:line="360" w:lineRule="auto"/>
        <w:rPr>
          <w:szCs w:val="24"/>
        </w:rPr>
      </w:pPr>
    </w:p>
    <w:p w14:paraId="6522F11E" w14:textId="48DF44D7" w:rsidR="00457AD5" w:rsidRDefault="00457AD5" w:rsidP="00F56164">
      <w:pPr>
        <w:spacing w:line="360" w:lineRule="auto"/>
        <w:rPr>
          <w:szCs w:val="24"/>
        </w:rPr>
      </w:pPr>
      <w:r>
        <w:rPr>
          <w:szCs w:val="24"/>
        </w:rPr>
        <w:t xml:space="preserve">To resolve the challenge, transform the trained model into practical decision support tool, a web-based application was developed. The application enables the user to enter the customer details to generate churn predictions using the trained XGBoost model. Predicate the probability of the churn classifying customers risk level and provide the business related retain </w:t>
      </w:r>
      <w:r w:rsidRPr="00457AD5">
        <w:rPr>
          <w:szCs w:val="24"/>
        </w:rPr>
        <w:t>recommendations</w:t>
      </w:r>
      <w:r>
        <w:rPr>
          <w:szCs w:val="24"/>
        </w:rPr>
        <w:t>.</w:t>
      </w:r>
    </w:p>
    <w:p w14:paraId="641E71FD" w14:textId="77777777" w:rsidR="007664E7" w:rsidRDefault="007664E7" w:rsidP="00F56164">
      <w:pPr>
        <w:spacing w:line="360" w:lineRule="auto"/>
        <w:rPr>
          <w:szCs w:val="24"/>
        </w:rPr>
      </w:pPr>
    </w:p>
    <w:p w14:paraId="6D2A6187" w14:textId="77777777" w:rsidR="007664E7" w:rsidRDefault="007664E7" w:rsidP="004007BF">
      <w:pPr>
        <w:rPr>
          <w:szCs w:val="24"/>
        </w:rPr>
      </w:pPr>
    </w:p>
    <w:p w14:paraId="4104FAB5" w14:textId="77777777" w:rsidR="007664E7" w:rsidRDefault="007664E7" w:rsidP="004007BF">
      <w:pPr>
        <w:rPr>
          <w:szCs w:val="24"/>
        </w:rPr>
      </w:pPr>
    </w:p>
    <w:p w14:paraId="26028470" w14:textId="77777777" w:rsidR="007664E7" w:rsidRDefault="007664E7" w:rsidP="004007BF">
      <w:pPr>
        <w:rPr>
          <w:szCs w:val="24"/>
        </w:rPr>
      </w:pPr>
    </w:p>
    <w:p w14:paraId="06FA71C6" w14:textId="77777777" w:rsidR="007664E7" w:rsidRDefault="007664E7" w:rsidP="004007BF">
      <w:pPr>
        <w:rPr>
          <w:szCs w:val="24"/>
        </w:rPr>
      </w:pPr>
    </w:p>
    <w:p w14:paraId="75230700" w14:textId="77777777" w:rsidR="007664E7" w:rsidRDefault="007664E7" w:rsidP="004007BF">
      <w:pPr>
        <w:rPr>
          <w:szCs w:val="24"/>
        </w:rPr>
      </w:pPr>
    </w:p>
    <w:p w14:paraId="66C48650" w14:textId="77777777" w:rsidR="007664E7" w:rsidRDefault="007664E7" w:rsidP="004007BF">
      <w:pPr>
        <w:rPr>
          <w:szCs w:val="24"/>
        </w:rPr>
      </w:pPr>
    </w:p>
    <w:p w14:paraId="67C39A97" w14:textId="77777777" w:rsidR="007664E7" w:rsidRDefault="007664E7" w:rsidP="004007BF">
      <w:pPr>
        <w:rPr>
          <w:szCs w:val="24"/>
        </w:rPr>
      </w:pPr>
    </w:p>
    <w:p w14:paraId="07CD9C64" w14:textId="77777777" w:rsidR="007664E7" w:rsidRDefault="007664E7" w:rsidP="004007BF">
      <w:pPr>
        <w:rPr>
          <w:szCs w:val="24"/>
        </w:rPr>
      </w:pPr>
    </w:p>
    <w:p w14:paraId="63E07C33" w14:textId="77777777" w:rsidR="007664E7" w:rsidRDefault="007664E7" w:rsidP="004007BF">
      <w:pPr>
        <w:rPr>
          <w:szCs w:val="24"/>
        </w:rPr>
      </w:pPr>
    </w:p>
    <w:p w14:paraId="2ADF5DDA" w14:textId="77777777" w:rsidR="007664E7" w:rsidRDefault="007664E7" w:rsidP="004007BF">
      <w:pPr>
        <w:rPr>
          <w:szCs w:val="24"/>
        </w:rPr>
      </w:pPr>
    </w:p>
    <w:p w14:paraId="2D4AE461" w14:textId="77777777" w:rsidR="007664E7" w:rsidRDefault="007664E7" w:rsidP="004007BF">
      <w:pPr>
        <w:rPr>
          <w:szCs w:val="24"/>
        </w:rPr>
      </w:pPr>
    </w:p>
    <w:p w14:paraId="7782F237" w14:textId="77777777" w:rsidR="007664E7" w:rsidRDefault="007664E7" w:rsidP="004007BF">
      <w:pPr>
        <w:rPr>
          <w:szCs w:val="24"/>
        </w:rPr>
      </w:pPr>
    </w:p>
    <w:p w14:paraId="283D330C" w14:textId="77777777" w:rsidR="007664E7" w:rsidRDefault="007664E7" w:rsidP="004007BF">
      <w:pPr>
        <w:rPr>
          <w:szCs w:val="24"/>
        </w:rPr>
      </w:pPr>
    </w:p>
    <w:p w14:paraId="6FAD8FF9" w14:textId="77777777" w:rsidR="007664E7" w:rsidRDefault="007664E7" w:rsidP="004007BF">
      <w:pPr>
        <w:rPr>
          <w:szCs w:val="24"/>
        </w:rPr>
      </w:pPr>
    </w:p>
    <w:p w14:paraId="75091474" w14:textId="77777777" w:rsidR="007664E7" w:rsidRDefault="007664E7" w:rsidP="004007BF">
      <w:pPr>
        <w:rPr>
          <w:szCs w:val="24"/>
        </w:rPr>
      </w:pPr>
    </w:p>
    <w:p w14:paraId="00D95CB7" w14:textId="77777777" w:rsidR="007664E7" w:rsidRDefault="007664E7" w:rsidP="004007BF">
      <w:pPr>
        <w:rPr>
          <w:szCs w:val="24"/>
        </w:rPr>
      </w:pPr>
    </w:p>
    <w:p w14:paraId="34A94B0A" w14:textId="6AEB2593" w:rsidR="007664E7" w:rsidRDefault="007664E7" w:rsidP="007664E7">
      <w:pPr>
        <w:pStyle w:val="Heading1"/>
      </w:pPr>
      <w:bookmarkStart w:id="2" w:name="_Toc236810272"/>
      <w:r>
        <w:t>Task A Computer Intelligence Overview</w:t>
      </w:r>
      <w:bookmarkEnd w:id="2"/>
      <w:r>
        <w:t xml:space="preserve"> </w:t>
      </w:r>
    </w:p>
    <w:p w14:paraId="34F6A793" w14:textId="77777777" w:rsidR="0052728A" w:rsidRDefault="0052728A" w:rsidP="0052728A">
      <w:pPr>
        <w:pStyle w:val="Heading1"/>
        <w:numPr>
          <w:ilvl w:val="0"/>
          <w:numId w:val="0"/>
        </w:numPr>
        <w:ind w:left="720"/>
      </w:pPr>
    </w:p>
    <w:p w14:paraId="5AB1A56D" w14:textId="77777777" w:rsidR="007E5844" w:rsidRPr="007E5844" w:rsidRDefault="007E5844">
      <w:pPr>
        <w:pStyle w:val="ListParagraph"/>
        <w:keepNext/>
        <w:keepLines/>
        <w:numPr>
          <w:ilvl w:val="0"/>
          <w:numId w:val="4"/>
        </w:numPr>
        <w:spacing w:before="40"/>
        <w:outlineLvl w:val="1"/>
        <w:rPr>
          <w:rFonts w:eastAsiaTheme="majorEastAsia" w:cstheme="majorBidi"/>
          <w:vanish/>
          <w:color w:val="000000" w:themeColor="text1"/>
          <w:sz w:val="28"/>
          <w:szCs w:val="26"/>
        </w:rPr>
      </w:pPr>
      <w:bookmarkStart w:id="3" w:name="_Toc236732306"/>
      <w:bookmarkStart w:id="4" w:name="_Toc236750791"/>
      <w:bookmarkStart w:id="5" w:name="_Toc236782946"/>
      <w:bookmarkStart w:id="6" w:name="_Toc236794548"/>
      <w:bookmarkStart w:id="7" w:name="_Toc236797245"/>
      <w:bookmarkStart w:id="8" w:name="_Toc236797388"/>
      <w:bookmarkStart w:id="9" w:name="_Toc236801061"/>
      <w:bookmarkStart w:id="10" w:name="_Toc236810273"/>
      <w:bookmarkEnd w:id="3"/>
      <w:bookmarkEnd w:id="4"/>
      <w:bookmarkEnd w:id="5"/>
      <w:bookmarkEnd w:id="6"/>
      <w:bookmarkEnd w:id="7"/>
      <w:bookmarkEnd w:id="8"/>
      <w:bookmarkEnd w:id="9"/>
      <w:bookmarkEnd w:id="10"/>
    </w:p>
    <w:p w14:paraId="4275C96B" w14:textId="77777777" w:rsidR="007E5844" w:rsidRPr="007E5844" w:rsidRDefault="007E5844">
      <w:pPr>
        <w:pStyle w:val="ListParagraph"/>
        <w:keepNext/>
        <w:keepLines/>
        <w:numPr>
          <w:ilvl w:val="0"/>
          <w:numId w:val="4"/>
        </w:numPr>
        <w:spacing w:before="40"/>
        <w:outlineLvl w:val="1"/>
        <w:rPr>
          <w:rFonts w:eastAsiaTheme="majorEastAsia" w:cstheme="majorBidi"/>
          <w:vanish/>
          <w:color w:val="000000" w:themeColor="text1"/>
          <w:sz w:val="28"/>
          <w:szCs w:val="26"/>
        </w:rPr>
      </w:pPr>
      <w:bookmarkStart w:id="11" w:name="_Toc236732307"/>
      <w:bookmarkStart w:id="12" w:name="_Toc236750792"/>
      <w:bookmarkStart w:id="13" w:name="_Toc236782947"/>
      <w:bookmarkStart w:id="14" w:name="_Toc236794549"/>
      <w:bookmarkStart w:id="15" w:name="_Toc236797246"/>
      <w:bookmarkStart w:id="16" w:name="_Toc236797389"/>
      <w:bookmarkStart w:id="17" w:name="_Toc236801062"/>
      <w:bookmarkStart w:id="18" w:name="_Toc236810274"/>
      <w:bookmarkEnd w:id="11"/>
      <w:bookmarkEnd w:id="12"/>
      <w:bookmarkEnd w:id="13"/>
      <w:bookmarkEnd w:id="14"/>
      <w:bookmarkEnd w:id="15"/>
      <w:bookmarkEnd w:id="16"/>
      <w:bookmarkEnd w:id="17"/>
      <w:bookmarkEnd w:id="18"/>
    </w:p>
    <w:p w14:paraId="58994838" w14:textId="77777777" w:rsidR="007E5844" w:rsidRPr="007E5844" w:rsidRDefault="007E5844">
      <w:pPr>
        <w:pStyle w:val="ListParagraph"/>
        <w:keepNext/>
        <w:keepLines/>
        <w:numPr>
          <w:ilvl w:val="0"/>
          <w:numId w:val="4"/>
        </w:numPr>
        <w:spacing w:before="40"/>
        <w:outlineLvl w:val="1"/>
        <w:rPr>
          <w:rFonts w:eastAsiaTheme="majorEastAsia" w:cstheme="majorBidi"/>
          <w:vanish/>
          <w:color w:val="000000" w:themeColor="text1"/>
          <w:sz w:val="28"/>
          <w:szCs w:val="26"/>
        </w:rPr>
      </w:pPr>
      <w:bookmarkStart w:id="19" w:name="_Toc236732308"/>
      <w:bookmarkStart w:id="20" w:name="_Toc236750793"/>
      <w:bookmarkStart w:id="21" w:name="_Toc236782948"/>
      <w:bookmarkStart w:id="22" w:name="_Toc236794550"/>
      <w:bookmarkStart w:id="23" w:name="_Toc236797247"/>
      <w:bookmarkStart w:id="24" w:name="_Toc236797390"/>
      <w:bookmarkStart w:id="25" w:name="_Toc236801063"/>
      <w:bookmarkStart w:id="26" w:name="_Toc236810275"/>
      <w:bookmarkEnd w:id="19"/>
      <w:bookmarkEnd w:id="20"/>
      <w:bookmarkEnd w:id="21"/>
      <w:bookmarkEnd w:id="22"/>
      <w:bookmarkEnd w:id="23"/>
      <w:bookmarkEnd w:id="24"/>
      <w:bookmarkEnd w:id="25"/>
      <w:bookmarkEnd w:id="26"/>
    </w:p>
    <w:p w14:paraId="0E60C9A4" w14:textId="77777777" w:rsidR="007E5844" w:rsidRPr="007E5844" w:rsidRDefault="007E5844">
      <w:pPr>
        <w:pStyle w:val="ListParagraph"/>
        <w:keepNext/>
        <w:keepLines/>
        <w:numPr>
          <w:ilvl w:val="0"/>
          <w:numId w:val="4"/>
        </w:numPr>
        <w:spacing w:before="40"/>
        <w:outlineLvl w:val="1"/>
        <w:rPr>
          <w:rFonts w:eastAsiaTheme="majorEastAsia" w:cstheme="majorBidi"/>
          <w:vanish/>
          <w:color w:val="000000" w:themeColor="text1"/>
          <w:sz w:val="28"/>
          <w:szCs w:val="26"/>
        </w:rPr>
      </w:pPr>
      <w:bookmarkStart w:id="27" w:name="_Toc236732309"/>
      <w:bookmarkStart w:id="28" w:name="_Toc236750794"/>
      <w:bookmarkStart w:id="29" w:name="_Toc236782949"/>
      <w:bookmarkStart w:id="30" w:name="_Toc236794551"/>
      <w:bookmarkStart w:id="31" w:name="_Toc236797248"/>
      <w:bookmarkStart w:id="32" w:name="_Toc236797391"/>
      <w:bookmarkStart w:id="33" w:name="_Toc236801064"/>
      <w:bookmarkStart w:id="34" w:name="_Toc236810276"/>
      <w:bookmarkEnd w:id="27"/>
      <w:bookmarkEnd w:id="28"/>
      <w:bookmarkEnd w:id="29"/>
      <w:bookmarkEnd w:id="30"/>
      <w:bookmarkEnd w:id="31"/>
      <w:bookmarkEnd w:id="32"/>
      <w:bookmarkEnd w:id="33"/>
      <w:bookmarkEnd w:id="34"/>
    </w:p>
    <w:p w14:paraId="3857AB41" w14:textId="77777777" w:rsidR="007E5844" w:rsidRPr="007E5844" w:rsidRDefault="007E5844">
      <w:pPr>
        <w:pStyle w:val="ListParagraph"/>
        <w:keepNext/>
        <w:keepLines/>
        <w:numPr>
          <w:ilvl w:val="0"/>
          <w:numId w:val="3"/>
        </w:numPr>
        <w:spacing w:before="40"/>
        <w:outlineLvl w:val="1"/>
        <w:rPr>
          <w:rFonts w:eastAsiaTheme="majorEastAsia" w:cstheme="majorBidi"/>
          <w:vanish/>
          <w:color w:val="000000" w:themeColor="text1"/>
          <w:sz w:val="28"/>
          <w:szCs w:val="26"/>
        </w:rPr>
      </w:pPr>
      <w:bookmarkStart w:id="35" w:name="_Toc236732310"/>
      <w:bookmarkStart w:id="36" w:name="_Toc236750795"/>
      <w:bookmarkStart w:id="37" w:name="_Toc236782950"/>
      <w:bookmarkStart w:id="38" w:name="_Toc236794552"/>
      <w:bookmarkStart w:id="39" w:name="_Toc236797249"/>
      <w:bookmarkStart w:id="40" w:name="_Toc236797392"/>
      <w:bookmarkStart w:id="41" w:name="_Toc236801065"/>
      <w:bookmarkStart w:id="42" w:name="_Toc236810277"/>
      <w:bookmarkEnd w:id="35"/>
      <w:bookmarkEnd w:id="36"/>
      <w:bookmarkEnd w:id="37"/>
      <w:bookmarkEnd w:id="38"/>
      <w:bookmarkEnd w:id="39"/>
      <w:bookmarkEnd w:id="40"/>
      <w:bookmarkEnd w:id="41"/>
      <w:bookmarkEnd w:id="42"/>
    </w:p>
    <w:p w14:paraId="541CBC7D" w14:textId="77777777" w:rsidR="007E5844" w:rsidRPr="007E5844" w:rsidRDefault="007E5844">
      <w:pPr>
        <w:pStyle w:val="ListParagraph"/>
        <w:keepNext/>
        <w:keepLines/>
        <w:numPr>
          <w:ilvl w:val="0"/>
          <w:numId w:val="3"/>
        </w:numPr>
        <w:spacing w:before="40"/>
        <w:outlineLvl w:val="1"/>
        <w:rPr>
          <w:rFonts w:eastAsiaTheme="majorEastAsia" w:cstheme="majorBidi"/>
          <w:vanish/>
          <w:color w:val="000000" w:themeColor="text1"/>
          <w:sz w:val="28"/>
          <w:szCs w:val="26"/>
        </w:rPr>
      </w:pPr>
      <w:bookmarkStart w:id="43" w:name="_Toc236732311"/>
      <w:bookmarkStart w:id="44" w:name="_Toc236750796"/>
      <w:bookmarkStart w:id="45" w:name="_Toc236782951"/>
      <w:bookmarkStart w:id="46" w:name="_Toc236794553"/>
      <w:bookmarkStart w:id="47" w:name="_Toc236797250"/>
      <w:bookmarkStart w:id="48" w:name="_Toc236797393"/>
      <w:bookmarkStart w:id="49" w:name="_Toc236801066"/>
      <w:bookmarkStart w:id="50" w:name="_Toc236810278"/>
      <w:bookmarkEnd w:id="43"/>
      <w:bookmarkEnd w:id="44"/>
      <w:bookmarkEnd w:id="45"/>
      <w:bookmarkEnd w:id="46"/>
      <w:bookmarkEnd w:id="47"/>
      <w:bookmarkEnd w:id="48"/>
      <w:bookmarkEnd w:id="49"/>
      <w:bookmarkEnd w:id="50"/>
    </w:p>
    <w:p w14:paraId="2D8D08F4" w14:textId="77777777" w:rsidR="007E5844" w:rsidRPr="007E5844" w:rsidRDefault="007E5844">
      <w:pPr>
        <w:pStyle w:val="ListParagraph"/>
        <w:keepNext/>
        <w:keepLines/>
        <w:numPr>
          <w:ilvl w:val="0"/>
          <w:numId w:val="3"/>
        </w:numPr>
        <w:spacing w:before="40"/>
        <w:outlineLvl w:val="1"/>
        <w:rPr>
          <w:rFonts w:eastAsiaTheme="majorEastAsia" w:cstheme="majorBidi"/>
          <w:vanish/>
          <w:color w:val="000000" w:themeColor="text1"/>
          <w:sz w:val="28"/>
          <w:szCs w:val="26"/>
        </w:rPr>
      </w:pPr>
      <w:bookmarkStart w:id="51" w:name="_Toc236732312"/>
      <w:bookmarkStart w:id="52" w:name="_Toc236750797"/>
      <w:bookmarkStart w:id="53" w:name="_Toc236782952"/>
      <w:bookmarkStart w:id="54" w:name="_Toc236794554"/>
      <w:bookmarkStart w:id="55" w:name="_Toc236797251"/>
      <w:bookmarkStart w:id="56" w:name="_Toc236797394"/>
      <w:bookmarkStart w:id="57" w:name="_Toc236801067"/>
      <w:bookmarkStart w:id="58" w:name="_Toc236810279"/>
      <w:bookmarkEnd w:id="51"/>
      <w:bookmarkEnd w:id="52"/>
      <w:bookmarkEnd w:id="53"/>
      <w:bookmarkEnd w:id="54"/>
      <w:bookmarkEnd w:id="55"/>
      <w:bookmarkEnd w:id="56"/>
      <w:bookmarkEnd w:id="57"/>
      <w:bookmarkEnd w:id="58"/>
    </w:p>
    <w:p w14:paraId="2C0A8F03" w14:textId="77777777" w:rsidR="007E5844" w:rsidRPr="007E5844" w:rsidRDefault="007E5844">
      <w:pPr>
        <w:pStyle w:val="ListParagraph"/>
        <w:keepNext/>
        <w:keepLines/>
        <w:numPr>
          <w:ilvl w:val="0"/>
          <w:numId w:val="3"/>
        </w:numPr>
        <w:spacing w:before="40"/>
        <w:outlineLvl w:val="1"/>
        <w:rPr>
          <w:rFonts w:eastAsiaTheme="majorEastAsia" w:cstheme="majorBidi"/>
          <w:vanish/>
          <w:color w:val="000000" w:themeColor="text1"/>
          <w:sz w:val="28"/>
          <w:szCs w:val="26"/>
        </w:rPr>
      </w:pPr>
      <w:bookmarkStart w:id="59" w:name="_Toc236732313"/>
      <w:bookmarkStart w:id="60" w:name="_Toc236750798"/>
      <w:bookmarkStart w:id="61" w:name="_Toc236782953"/>
      <w:bookmarkStart w:id="62" w:name="_Toc236794555"/>
      <w:bookmarkStart w:id="63" w:name="_Toc236797252"/>
      <w:bookmarkStart w:id="64" w:name="_Toc236797395"/>
      <w:bookmarkStart w:id="65" w:name="_Toc236801068"/>
      <w:bookmarkStart w:id="66" w:name="_Toc236810280"/>
      <w:bookmarkEnd w:id="59"/>
      <w:bookmarkEnd w:id="60"/>
      <w:bookmarkEnd w:id="61"/>
      <w:bookmarkEnd w:id="62"/>
      <w:bookmarkEnd w:id="63"/>
      <w:bookmarkEnd w:id="64"/>
      <w:bookmarkEnd w:id="65"/>
      <w:bookmarkEnd w:id="66"/>
    </w:p>
    <w:p w14:paraId="5FC4BA3E" w14:textId="169D4FC9" w:rsidR="007664E7" w:rsidRDefault="007664E7" w:rsidP="00F56164">
      <w:pPr>
        <w:pStyle w:val="Heading2"/>
      </w:pPr>
      <w:bookmarkStart w:id="67" w:name="_Toc236810281"/>
      <w:r w:rsidRPr="007664E7">
        <w:t xml:space="preserve">Introduction </w:t>
      </w:r>
      <w:r>
        <w:t>to computer intelligence</w:t>
      </w:r>
      <w:bookmarkEnd w:id="67"/>
    </w:p>
    <w:p w14:paraId="2E0BEE6D" w14:textId="77777777" w:rsidR="000A462D" w:rsidRPr="000A462D" w:rsidRDefault="000A462D" w:rsidP="00F56164">
      <w:pPr>
        <w:spacing w:line="360" w:lineRule="auto"/>
      </w:pPr>
    </w:p>
    <w:p w14:paraId="14776DBE" w14:textId="1201A4D9" w:rsidR="007664E7" w:rsidRDefault="000A462D" w:rsidP="00F56164">
      <w:pPr>
        <w:spacing w:line="360" w:lineRule="auto"/>
      </w:pPr>
      <w:r>
        <w:t>Computer intelligence is a subfield of artificial intelligence this focuses on developing intelligence cables of leering, adapting and making decisions from past data. Rather than relying on traditional</w:t>
      </w:r>
      <w:r w:rsidRPr="000A462D">
        <w:t xml:space="preserve"> </w:t>
      </w:r>
      <w:r>
        <w:t>programming like predefined rules. The system improves their performance by identifying hidden patterns and relationships between data.</w:t>
      </w:r>
    </w:p>
    <w:p w14:paraId="475CCBAA" w14:textId="77777777" w:rsidR="00340C2F" w:rsidRDefault="00340C2F" w:rsidP="00F56164">
      <w:pPr>
        <w:spacing w:line="360" w:lineRule="auto"/>
      </w:pPr>
    </w:p>
    <w:p w14:paraId="26980F34" w14:textId="047368BA" w:rsidR="00340C2F" w:rsidRDefault="00340C2F" w:rsidP="00F56164">
      <w:pPr>
        <w:spacing w:line="360" w:lineRule="auto"/>
      </w:pPr>
      <w:r>
        <w:t xml:space="preserve">Computer intelligence is a combination of several data-driven techniques such as machine learning, artificial </w:t>
      </w:r>
      <w:r w:rsidR="000D5854">
        <w:t>neural</w:t>
      </w:r>
      <w:r>
        <w:t xml:space="preserve"> </w:t>
      </w:r>
      <w:r w:rsidR="000D5854">
        <w:t xml:space="preserve">network (ANNs) </w:t>
      </w:r>
      <w:r w:rsidR="000D5854" w:rsidRPr="000D5854">
        <w:t>Swarm intelligence, fuzzy logic, and evolutionary algorithms. These methods are intended to address complicated real-world issues where typical rule-based approaches are unsuccessful due to ambiguity, inadequate knowledge, or enormous datasets.</w:t>
      </w:r>
    </w:p>
    <w:p w14:paraId="3C46E12B" w14:textId="77777777" w:rsidR="000A462D" w:rsidRDefault="000A462D" w:rsidP="00F56164">
      <w:pPr>
        <w:spacing w:line="360" w:lineRule="auto"/>
      </w:pPr>
    </w:p>
    <w:p w14:paraId="2B80D1EF" w14:textId="524CD8DB" w:rsidR="001F1938" w:rsidRDefault="001F1938" w:rsidP="00F56164">
      <w:pPr>
        <w:spacing w:line="360" w:lineRule="auto"/>
      </w:pPr>
      <w:r>
        <w:t xml:space="preserve">In the modern era industries </w:t>
      </w:r>
      <w:r w:rsidR="00977164">
        <w:t>computer</w:t>
      </w:r>
      <w:r>
        <w:t xml:space="preserve"> intelligence is a unavoidable technology it </w:t>
      </w:r>
      <w:r w:rsidR="00166B74">
        <w:t xml:space="preserve">infiltrated </w:t>
      </w:r>
      <w:r>
        <w:t xml:space="preserve">in so many industries such as healthcare, finance, </w:t>
      </w:r>
      <w:r w:rsidRPr="001F1938">
        <w:t>telecommunications</w:t>
      </w:r>
      <w:r>
        <w:t xml:space="preserve">, </w:t>
      </w:r>
      <w:r w:rsidRPr="001F1938">
        <w:t>cybersecurity</w:t>
      </w:r>
      <w:r>
        <w:t xml:space="preserve"> and e-commerce</w:t>
      </w:r>
      <w:r w:rsidR="00977164">
        <w:t xml:space="preserve">. Computer intelligence is essential technology for </w:t>
      </w:r>
      <w:r w:rsidR="00014AA9">
        <w:t>predication,</w:t>
      </w:r>
      <w:r w:rsidR="00977164">
        <w:t xml:space="preserve"> classification, fraud detection, optimization, recommendations systems and customer </w:t>
      </w:r>
      <w:r w:rsidR="00977164" w:rsidRPr="00977164">
        <w:t>behavior analysis.</w:t>
      </w:r>
    </w:p>
    <w:p w14:paraId="4B30E599" w14:textId="4BBB267E" w:rsidR="00014AA9" w:rsidRDefault="00014AA9" w:rsidP="00F56164">
      <w:pPr>
        <w:spacing w:line="360" w:lineRule="auto"/>
      </w:pPr>
    </w:p>
    <w:p w14:paraId="284DC73F" w14:textId="66A75C77" w:rsidR="000A1627" w:rsidRDefault="00014AA9" w:rsidP="00F56164">
      <w:pPr>
        <w:spacing w:line="360" w:lineRule="auto"/>
      </w:pPr>
      <w:r>
        <w:t xml:space="preserve">In this project I used the computer intelligence is applied to prediction the customer churn in telecommunication industry </w:t>
      </w:r>
      <w:r w:rsidR="000A1627" w:rsidRPr="00014AA9">
        <w:t>by</w:t>
      </w:r>
      <w:r w:rsidRPr="00014AA9">
        <w:t xml:space="preserve"> analyzing customer demographic information, subscription details, billing records, and service usage</w:t>
      </w:r>
      <w:r w:rsidR="000A1627" w:rsidRPr="00014AA9">
        <w:t xml:space="preserve">. </w:t>
      </w:r>
      <w:r w:rsidR="001644C4" w:rsidRPr="001644C4">
        <w:t>The established model predicts if a client will cancel their subscription, enabling firms to execute proactive customer retention initiatives.</w:t>
      </w:r>
    </w:p>
    <w:p w14:paraId="5E146A15" w14:textId="77777777" w:rsidR="000A1627" w:rsidRPr="000A1627" w:rsidRDefault="000A1627" w:rsidP="000A1627"/>
    <w:p w14:paraId="68FCEFDE" w14:textId="7F37454C" w:rsidR="000A1627" w:rsidRDefault="000A1627" w:rsidP="00F56164">
      <w:pPr>
        <w:pStyle w:val="Heading2"/>
      </w:pPr>
      <w:bookmarkStart w:id="68" w:name="_Toc236810282"/>
      <w:r>
        <w:lastRenderedPageBreak/>
        <w:t>Artificial Intelligence, Machine Learning and Computational Intelligence</w:t>
      </w:r>
      <w:bookmarkEnd w:id="68"/>
    </w:p>
    <w:p w14:paraId="7072F812" w14:textId="31913D26" w:rsidR="000A1627" w:rsidRDefault="000A1627" w:rsidP="007664E7"/>
    <w:p w14:paraId="56DB6F0A" w14:textId="3989E837" w:rsidR="001644C4" w:rsidRDefault="001644C4" w:rsidP="00F56164">
      <w:pPr>
        <w:spacing w:line="360" w:lineRule="auto"/>
      </w:pPr>
      <w:r>
        <w:t xml:space="preserve">Artificial Intelligence </w:t>
      </w:r>
      <w:r w:rsidR="00F9774C">
        <w:t>refers</w:t>
      </w:r>
      <w:r>
        <w:t xml:space="preserve"> to the stimulation of human intelligence in </w:t>
      </w:r>
      <w:r w:rsidRPr="001644C4">
        <w:t>machines</w:t>
      </w:r>
      <w:r>
        <w:t xml:space="preserve">. That are programmed to think like human, reason and learn like human </w:t>
      </w:r>
      <w:r w:rsidR="00F9774C" w:rsidRPr="00F9774C">
        <w:t>AI comprises a diverse set of technologies, including natural language processing, computer vision, and robotics. These technologies let AI systems do complicated tasks with high accuracy, such as speech recognition, facial detection, and decision-making.</w:t>
      </w:r>
      <w:r w:rsidR="003910C1" w:rsidRPr="003910C1">
        <w:t xml:space="preserve"> (</w:t>
      </w:r>
      <w:r w:rsidR="003910C1" w:rsidRPr="003910C1">
        <w:rPr>
          <w:i/>
          <w:iCs/>
        </w:rPr>
        <w:t>What is Artificial Intelligence? definition, uses, and types</w:t>
      </w:r>
      <w:r w:rsidR="003910C1" w:rsidRPr="003910C1">
        <w:t>)</w:t>
      </w:r>
    </w:p>
    <w:p w14:paraId="4D7851EE" w14:textId="77777777" w:rsidR="003910C1" w:rsidRDefault="003910C1" w:rsidP="00F56164">
      <w:pPr>
        <w:spacing w:line="360" w:lineRule="auto"/>
      </w:pPr>
    </w:p>
    <w:p w14:paraId="4910008E" w14:textId="0A77A1F3" w:rsidR="003910C1" w:rsidRDefault="003910C1" w:rsidP="00F56164">
      <w:pPr>
        <w:spacing w:line="360" w:lineRule="auto"/>
      </w:pPr>
      <w:r w:rsidRPr="003910C1">
        <w:t xml:space="preserve">Machine Learning (ML) is a subfield of Artificial Intelligence (AI) that focuses on developing algorithms that can learn patterns from data and make predictions or choices without being explicitly programmed for each task. Instead of adhering to rigid rules, ML models improve their performance via experience—by training on previous data and applying learnt patterns to new, unknown data. (Bergmann, </w:t>
      </w:r>
      <w:r w:rsidRPr="003910C1">
        <w:rPr>
          <w:i/>
          <w:iCs/>
        </w:rPr>
        <w:t>What is machine learning?</w:t>
      </w:r>
      <w:r w:rsidRPr="003910C1">
        <w:t xml:space="preserve"> 2026)</w:t>
      </w:r>
    </w:p>
    <w:p w14:paraId="4BBC2BD6" w14:textId="77777777" w:rsidR="003910C1" w:rsidRDefault="003910C1" w:rsidP="00F56164">
      <w:pPr>
        <w:spacing w:line="360" w:lineRule="auto"/>
      </w:pPr>
    </w:p>
    <w:p w14:paraId="1B15BBD9" w14:textId="59C2AD12" w:rsidR="003910C1" w:rsidRDefault="003910C1" w:rsidP="00F56164">
      <w:pPr>
        <w:spacing w:line="360" w:lineRule="auto"/>
      </w:pPr>
      <w:r w:rsidRPr="003910C1">
        <w:t>Computational Intelligence builds on these ideas by emphasizing adaptive learning algorithms capable of tackling complicated, unpredictable, and nonlinear situations. Instead than relying on human rules, Computational Intelligence systems continually improve their performance based on experience and data.</w:t>
      </w:r>
    </w:p>
    <w:p w14:paraId="6178B647" w14:textId="77777777" w:rsidR="00DB39DD" w:rsidRDefault="00DB39DD" w:rsidP="00F56164">
      <w:pPr>
        <w:spacing w:line="360" w:lineRule="auto"/>
      </w:pPr>
    </w:p>
    <w:p w14:paraId="0E52D23F" w14:textId="49C055A3" w:rsidR="00462F4D" w:rsidRDefault="00DB39DD" w:rsidP="00F56164">
      <w:pPr>
        <w:spacing w:line="360" w:lineRule="auto"/>
      </w:pPr>
      <w:r>
        <w:rPr>
          <w:noProof/>
        </w:rPr>
        <w:lastRenderedPageBreak/>
        <mc:AlternateContent>
          <mc:Choice Requires="wps">
            <w:drawing>
              <wp:anchor distT="0" distB="0" distL="114300" distR="114300" simplePos="0" relativeHeight="251660288" behindDoc="1" locked="0" layoutInCell="1" allowOverlap="1" wp14:anchorId="1443BDFF" wp14:editId="265D3E73">
                <wp:simplePos x="0" y="0"/>
                <wp:positionH relativeFrom="column">
                  <wp:posOffset>137160</wp:posOffset>
                </wp:positionH>
                <wp:positionV relativeFrom="paragraph">
                  <wp:posOffset>2998470</wp:posOffset>
                </wp:positionV>
                <wp:extent cx="6431280" cy="635"/>
                <wp:effectExtent l="0" t="0" r="0" b="0"/>
                <wp:wrapTight wrapText="bothSides">
                  <wp:wrapPolygon edited="0">
                    <wp:start x="0" y="0"/>
                    <wp:lineTo x="0" y="21600"/>
                    <wp:lineTo x="21600" y="21600"/>
                    <wp:lineTo x="21600" y="0"/>
                  </wp:wrapPolygon>
                </wp:wrapTight>
                <wp:docPr id="16081308" name="Text Box 1"/>
                <wp:cNvGraphicFramePr/>
                <a:graphic xmlns:a="http://schemas.openxmlformats.org/drawingml/2006/main">
                  <a:graphicData uri="http://schemas.microsoft.com/office/word/2010/wordprocessingShape">
                    <wps:wsp>
                      <wps:cNvSpPr txBox="1"/>
                      <wps:spPr>
                        <a:xfrm>
                          <a:off x="0" y="0"/>
                          <a:ext cx="6431280" cy="635"/>
                        </a:xfrm>
                        <a:prstGeom prst="rect">
                          <a:avLst/>
                        </a:prstGeom>
                        <a:solidFill>
                          <a:prstClr val="white"/>
                        </a:solidFill>
                        <a:ln>
                          <a:noFill/>
                        </a:ln>
                      </wps:spPr>
                      <wps:txbx>
                        <w:txbxContent>
                          <w:p w14:paraId="1DBCA295" w14:textId="6ED4044A" w:rsidR="00DB39DD" w:rsidRPr="00D7300B" w:rsidRDefault="00DB39DD" w:rsidP="00DB39DD">
                            <w:pPr>
                              <w:pStyle w:val="Caption"/>
                              <w:rPr>
                                <w:noProof/>
                                <w:szCs w:val="22"/>
                              </w:rPr>
                            </w:pPr>
                            <w:bookmarkStart w:id="69" w:name="_Toc236797353"/>
                            <w:r>
                              <w:t xml:space="preserve">Figure </w:t>
                            </w:r>
                            <w:fldSimple w:instr=" SEQ Figure \* ARABIC ">
                              <w:r w:rsidR="003A158F">
                                <w:rPr>
                                  <w:noProof/>
                                </w:rPr>
                                <w:t>1</w:t>
                              </w:r>
                            </w:fldSimple>
                            <w:r w:rsidRPr="00DB39DD">
                              <w:rPr>
                                <w:i w:val="0"/>
                                <w:iCs w:val="0"/>
                                <w:color w:val="auto"/>
                                <w:sz w:val="24"/>
                                <w:szCs w:val="22"/>
                              </w:rPr>
                              <w:t xml:space="preserve"> </w:t>
                            </w:r>
                            <w:r w:rsidRPr="00DB39DD">
                              <w:t>Hierarchical relationship between Artificial Intelligence and Computational Intelligence</w:t>
                            </w:r>
                            <w:r w:rsidRPr="00DB39DD">
                              <w:br/>
                              <w:t>Source: author's own construction</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43BDFF" id="_x0000_t202" coordsize="21600,21600" o:spt="202" path="m,l,21600r21600,l21600,xe">
                <v:stroke joinstyle="miter"/>
                <v:path gradientshapeok="t" o:connecttype="rect"/>
              </v:shapetype>
              <v:shape id="Text Box 1" o:spid="_x0000_s1026" type="#_x0000_t202" style="position:absolute;left:0;text-align:left;margin-left:10.8pt;margin-top:236.1pt;width:506.4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" stroked="f">
                <v:textbox style="mso-fit-shape-to-text:t" inset="0,0,0,0">
                  <w:txbxContent>
                    <w:p w14:paraId="1DBCA295" w14:textId="6ED4044A" w:rsidR="00DB39DD" w:rsidRPr="00D7300B" w:rsidRDefault="00DB39DD" w:rsidP="00DB39DD">
                      <w:pPr>
                        <w:pStyle w:val="Caption"/>
                        <w:rPr>
                          <w:noProof/>
                          <w:szCs w:val="22"/>
                        </w:rPr>
                      </w:pPr>
                      <w:bookmarkStart w:id="70" w:name="_Toc236797353"/>
                      <w:r>
                        <w:t xml:space="preserve">Figure </w:t>
                      </w:r>
                      <w:fldSimple w:instr=" SEQ Figure \* ARABIC ">
                        <w:r w:rsidR="003A158F">
                          <w:rPr>
                            <w:noProof/>
                          </w:rPr>
                          <w:t>1</w:t>
                        </w:r>
                      </w:fldSimple>
                      <w:r w:rsidRPr="00DB39DD">
                        <w:rPr>
                          <w:i w:val="0"/>
                          <w:iCs w:val="0"/>
                          <w:color w:val="auto"/>
                          <w:sz w:val="24"/>
                          <w:szCs w:val="22"/>
                        </w:rPr>
                        <w:t xml:space="preserve"> </w:t>
                      </w:r>
                      <w:r w:rsidRPr="00DB39DD">
                        <w:t>Hierarchical relationship between Artificial Intelligence and Computational Intelligence</w:t>
                      </w:r>
                      <w:r w:rsidRPr="00DB39DD">
                        <w:br/>
                        <w:t>Source: author's own construction</w:t>
                      </w:r>
                      <w:bookmarkEnd w:id="70"/>
                    </w:p>
                  </w:txbxContent>
                </v:textbox>
                <w10:wrap type="tight"/>
              </v:shape>
            </w:pict>
          </mc:Fallback>
        </mc:AlternateContent>
      </w:r>
      <w:r>
        <w:rPr>
          <w:noProof/>
        </w:rPr>
        <w:drawing>
          <wp:anchor distT="0" distB="0" distL="114300" distR="114300" simplePos="0" relativeHeight="251658240" behindDoc="1" locked="0" layoutInCell="1" allowOverlap="1" wp14:anchorId="57841125" wp14:editId="09A8AEE6">
            <wp:simplePos x="0" y="0"/>
            <wp:positionH relativeFrom="column">
              <wp:posOffset>137160</wp:posOffset>
            </wp:positionH>
            <wp:positionV relativeFrom="paragraph">
              <wp:posOffset>0</wp:posOffset>
            </wp:positionV>
            <wp:extent cx="6431280" cy="2941320"/>
            <wp:effectExtent l="0" t="0" r="7620" b="0"/>
            <wp:wrapTight wrapText="bothSides">
              <wp:wrapPolygon edited="0">
                <wp:start x="0" y="0"/>
                <wp:lineTo x="0" y="21404"/>
                <wp:lineTo x="21562" y="21404"/>
                <wp:lineTo x="21562" y="0"/>
                <wp:lineTo x="0" y="0"/>
              </wp:wrapPolygon>
            </wp:wrapTight>
            <wp:docPr id="177761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13735" name="Picture 1777613735"/>
                    <pic:cNvPicPr/>
                  </pic:nvPicPr>
                  <pic:blipFill>
                    <a:blip r:embed="rId6">
                      <a:extLst>
                        <a:ext uri="{28A0092B-C50C-407E-A947-70E740481C1C}">
                          <a14:useLocalDpi xmlns:a14="http://schemas.microsoft.com/office/drawing/2010/main" val="0"/>
                        </a:ext>
                      </a:extLst>
                    </a:blip>
                    <a:stretch>
                      <a:fillRect/>
                    </a:stretch>
                  </pic:blipFill>
                  <pic:spPr>
                    <a:xfrm>
                      <a:off x="0" y="0"/>
                      <a:ext cx="6431280" cy="2941320"/>
                    </a:xfrm>
                    <a:prstGeom prst="rect">
                      <a:avLst/>
                    </a:prstGeom>
                  </pic:spPr>
                </pic:pic>
              </a:graphicData>
            </a:graphic>
            <wp14:sizeRelH relativeFrom="margin">
              <wp14:pctWidth>0</wp14:pctWidth>
            </wp14:sizeRelH>
            <wp14:sizeRelV relativeFrom="margin">
              <wp14:pctHeight>0</wp14:pctHeight>
            </wp14:sizeRelV>
          </wp:anchor>
        </w:drawing>
      </w:r>
      <w:r w:rsidR="00462F4D">
        <w:t xml:space="preserve">in this assignment I used five model such as </w:t>
      </w:r>
      <w:r w:rsidR="00462F4D" w:rsidRPr="00462F4D">
        <w:t>Model 1: Logistic Regression Baseline</w:t>
      </w:r>
      <w:r w:rsidR="00462F4D">
        <w:t xml:space="preserve">, </w:t>
      </w:r>
      <w:r w:rsidR="00462F4D" w:rsidRPr="00462F4D">
        <w:t>Model 2: His</w:t>
      </w:r>
      <w:r w:rsidR="00462F4D">
        <w:t>t</w:t>
      </w:r>
      <w:r w:rsidR="00462F4D" w:rsidRPr="00462F4D">
        <w:t xml:space="preserve"> Gradient</w:t>
      </w:r>
      <w:r w:rsidR="00462F4D">
        <w:t xml:space="preserve"> </w:t>
      </w:r>
      <w:r w:rsidR="00462F4D" w:rsidRPr="00462F4D">
        <w:t>Boosting</w:t>
      </w:r>
      <w:r w:rsidR="00462F4D">
        <w:t xml:space="preserve">, Model 3 </w:t>
      </w:r>
      <w:r w:rsidR="00462F4D" w:rsidRPr="00462F4D">
        <w:t>Random Forest</w:t>
      </w:r>
      <w:r w:rsidR="00462F4D">
        <w:t xml:space="preserve">, Model 4 XGBoost and Model 5 </w:t>
      </w:r>
      <w:r w:rsidR="00462F4D" w:rsidRPr="00462F4D">
        <w:t>Stacking</w:t>
      </w:r>
      <w:r w:rsidR="00462F4D">
        <w:t xml:space="preserve">. Techniques used within the broader </w:t>
      </w:r>
      <w:r w:rsidR="00A63DF8">
        <w:t>field</w:t>
      </w:r>
      <w:r w:rsidR="00462F4D">
        <w:t xml:space="preserve"> of computational </w:t>
      </w:r>
      <w:r w:rsidR="00462F4D" w:rsidRPr="00462F4D">
        <w:t>intelligence to solve the customer churn prediction problem.</w:t>
      </w:r>
    </w:p>
    <w:p w14:paraId="4FD6AD35" w14:textId="37AF8148" w:rsidR="00A63DF8" w:rsidRDefault="00A63DF8" w:rsidP="00F56164">
      <w:pPr>
        <w:pStyle w:val="Heading2"/>
      </w:pPr>
      <w:bookmarkStart w:id="71" w:name="_Toc236810283"/>
      <w:r>
        <w:t>Characteristics of Computational Intelligence</w:t>
      </w:r>
      <w:bookmarkEnd w:id="71"/>
    </w:p>
    <w:p w14:paraId="4586AA66" w14:textId="77777777" w:rsidR="00BD00CB" w:rsidRPr="00BD00CB" w:rsidRDefault="00BD00CB" w:rsidP="00BD00CB"/>
    <w:p w14:paraId="05507006" w14:textId="2085FC88" w:rsidR="00A63DF8" w:rsidRDefault="00BD00CB" w:rsidP="00F56164">
      <w:pPr>
        <w:spacing w:line="360" w:lineRule="auto"/>
      </w:pPr>
      <w:r>
        <w:t>There are several i</w:t>
      </w:r>
      <w:r w:rsidRPr="00BD00CB">
        <w:t xml:space="preserve">ntelligence </w:t>
      </w:r>
      <w:r>
        <w:t>c</w:t>
      </w:r>
      <w:r w:rsidRPr="00BD00CB">
        <w:t xml:space="preserve">haracteristics in </w:t>
      </w:r>
      <w:r>
        <w:t>c</w:t>
      </w:r>
      <w:r w:rsidRPr="00BD00CB">
        <w:t xml:space="preserve">omputational </w:t>
      </w:r>
      <w:r>
        <w:t>s</w:t>
      </w:r>
      <w:r w:rsidRPr="00BD00CB">
        <w:t>ystems</w:t>
      </w:r>
      <w:r>
        <w:t xml:space="preserve"> but only going to investigate main characters.</w:t>
      </w:r>
    </w:p>
    <w:p w14:paraId="7F90AE49" w14:textId="77777777" w:rsidR="00BD00CB" w:rsidRDefault="00BD00CB" w:rsidP="00F56164">
      <w:pPr>
        <w:spacing w:line="360" w:lineRule="auto"/>
      </w:pPr>
    </w:p>
    <w:p w14:paraId="4AC8C18B" w14:textId="4D489C0B" w:rsidR="00BD00CB" w:rsidRDefault="00BD00CB">
      <w:pPr>
        <w:pStyle w:val="ListParagraph"/>
        <w:numPr>
          <w:ilvl w:val="0"/>
          <w:numId w:val="1"/>
        </w:numPr>
        <w:spacing w:line="360" w:lineRule="auto"/>
      </w:pPr>
      <w:r>
        <w:t xml:space="preserve">Learning from </w:t>
      </w:r>
      <w:r w:rsidR="00947E44">
        <w:t>data: - models</w:t>
      </w:r>
      <w:r>
        <w:t xml:space="preserve"> are </w:t>
      </w:r>
      <w:r w:rsidR="00947E44">
        <w:t>u</w:t>
      </w:r>
      <w:r>
        <w:t xml:space="preserve">sing historical data </w:t>
      </w:r>
      <w:r w:rsidR="00947E44">
        <w:t>to improve</w:t>
      </w:r>
      <w:r>
        <w:t xml:space="preserve"> their predictive </w:t>
      </w:r>
      <w:r w:rsidR="00947E44">
        <w:t xml:space="preserve">performance rather than manually defined rules </w:t>
      </w:r>
    </w:p>
    <w:p w14:paraId="40839440" w14:textId="157656B9" w:rsidR="00947E44" w:rsidRDefault="00947E44">
      <w:pPr>
        <w:pStyle w:val="ListParagraph"/>
        <w:numPr>
          <w:ilvl w:val="0"/>
          <w:numId w:val="1"/>
        </w:numPr>
        <w:spacing w:line="360" w:lineRule="auto"/>
      </w:pPr>
      <w:r w:rsidRPr="00947E44">
        <w:t>Adaptability</w:t>
      </w:r>
      <w:r>
        <w:t xml:space="preserve">: - </w:t>
      </w:r>
      <w:r w:rsidRPr="00947E44">
        <w:t>Retraining allows CI models to adapt to fresh datasets and changing client behaviors.</w:t>
      </w:r>
    </w:p>
    <w:p w14:paraId="226ABBDC" w14:textId="57596F6A" w:rsidR="00947E44" w:rsidRPr="00947E44" w:rsidRDefault="00947E44">
      <w:pPr>
        <w:pStyle w:val="ListParagraph"/>
        <w:numPr>
          <w:ilvl w:val="0"/>
          <w:numId w:val="1"/>
        </w:numPr>
        <w:spacing w:line="360" w:lineRule="auto"/>
      </w:pPr>
      <w:r w:rsidRPr="00947E44">
        <w:t>Handling uncertainty:</w:t>
      </w:r>
      <w:r>
        <w:t xml:space="preserve"> -</w:t>
      </w:r>
      <w:r w:rsidRPr="00947E44">
        <w:t xml:space="preserve"> They effectively manage noisy, incomplete, and uncertain real-world datasets. </w:t>
      </w:r>
    </w:p>
    <w:p w14:paraId="5E1FD7E4" w14:textId="053C89C3" w:rsidR="00947E44" w:rsidRPr="00947E44" w:rsidRDefault="00947E44">
      <w:pPr>
        <w:pStyle w:val="ListParagraph"/>
        <w:numPr>
          <w:ilvl w:val="0"/>
          <w:numId w:val="1"/>
        </w:numPr>
        <w:spacing w:line="360" w:lineRule="auto"/>
        <w:rPr>
          <w:b/>
          <w:bCs/>
        </w:rPr>
      </w:pPr>
      <w:r w:rsidRPr="00947E44">
        <w:rPr>
          <w:b/>
          <w:bCs/>
        </w:rPr>
        <w:t xml:space="preserve"> </w:t>
      </w:r>
      <w:r>
        <w:t xml:space="preserve">Pattern recognition: - CI algorithms are good at finding complex relationships </w:t>
      </w:r>
      <w:r w:rsidRPr="00947E44">
        <w:t>that are difficult for humans to detect manually.</w:t>
      </w:r>
    </w:p>
    <w:p w14:paraId="0AE38B82" w14:textId="4DEBEAD9" w:rsidR="00947E44" w:rsidRDefault="00947E44">
      <w:pPr>
        <w:widowControl/>
        <w:numPr>
          <w:ilvl w:val="0"/>
          <w:numId w:val="1"/>
        </w:numPr>
        <w:autoSpaceDE/>
        <w:autoSpaceDN/>
        <w:spacing w:before="100" w:beforeAutospacing="1" w:after="100" w:afterAutospacing="1" w:line="360" w:lineRule="auto"/>
        <w:jc w:val="left"/>
        <w:rPr>
          <w:szCs w:val="24"/>
        </w:rPr>
      </w:pPr>
      <w:r w:rsidRPr="00947E44">
        <w:rPr>
          <w:szCs w:val="24"/>
        </w:rPr>
        <w:lastRenderedPageBreak/>
        <w:t>Generalization</w:t>
      </w:r>
      <w:r w:rsidRPr="00947E44">
        <w:rPr>
          <w:b/>
          <w:bCs/>
          <w:szCs w:val="24"/>
        </w:rPr>
        <w:t>:</w:t>
      </w:r>
      <w:r w:rsidRPr="00947E44">
        <w:rPr>
          <w:szCs w:val="24"/>
        </w:rPr>
        <w:t xml:space="preserve"> After training, models can accurately predict outcomes for unseen customer data. </w:t>
      </w:r>
    </w:p>
    <w:p w14:paraId="2F897D43" w14:textId="56F4DA9F" w:rsidR="00AF6CDD" w:rsidRDefault="00947E44" w:rsidP="00F56164">
      <w:pPr>
        <w:widowControl/>
        <w:autoSpaceDE/>
        <w:autoSpaceDN/>
        <w:spacing w:before="100" w:beforeAutospacing="1" w:after="100" w:afterAutospacing="1" w:line="360" w:lineRule="auto"/>
        <w:jc w:val="left"/>
        <w:rPr>
          <w:szCs w:val="24"/>
        </w:rPr>
      </w:pPr>
      <w:r w:rsidRPr="00947E44">
        <w:rPr>
          <w:szCs w:val="24"/>
        </w:rPr>
        <w:t xml:space="preserve">These qualities make Computational Intelligence ideal for predicting client turnover, as consumer </w:t>
      </w:r>
      <w:r w:rsidR="00DE2A0C" w:rsidRPr="00947E44">
        <w:rPr>
          <w:szCs w:val="24"/>
        </w:rPr>
        <w:t>behaviors</w:t>
      </w:r>
      <w:r w:rsidRPr="00947E44">
        <w:rPr>
          <w:szCs w:val="24"/>
        </w:rPr>
        <w:t xml:space="preserve"> </w:t>
      </w:r>
      <w:r w:rsidR="00DE2A0C" w:rsidRPr="00947E44">
        <w:rPr>
          <w:szCs w:val="24"/>
        </w:rPr>
        <w:t>evolve</w:t>
      </w:r>
      <w:r w:rsidRPr="00947E44">
        <w:rPr>
          <w:szCs w:val="24"/>
        </w:rPr>
        <w:t xml:space="preserve"> over time.</w:t>
      </w:r>
    </w:p>
    <w:p w14:paraId="3DCBB585" w14:textId="062E1702" w:rsidR="00DE2A0C" w:rsidRDefault="00DE2A0C" w:rsidP="00F56164">
      <w:pPr>
        <w:pStyle w:val="Heading2"/>
      </w:pPr>
      <w:r>
        <w:t xml:space="preserve"> </w:t>
      </w:r>
      <w:bookmarkStart w:id="72" w:name="_Toc236810284"/>
      <w:r w:rsidRPr="00DE2A0C">
        <w:t>Difference Between Traditional Artificial Intelligence and Computational Intelligence</w:t>
      </w:r>
      <w:bookmarkEnd w:id="72"/>
    </w:p>
    <w:p w14:paraId="6834DD56" w14:textId="77777777" w:rsidR="00DE2A0C" w:rsidRDefault="00DE2A0C" w:rsidP="00DE2A0C"/>
    <w:p w14:paraId="021F19ED" w14:textId="5780D499" w:rsidR="00DE2A0C" w:rsidRDefault="00DE2A0C" w:rsidP="00F56164">
      <w:pPr>
        <w:spacing w:line="360" w:lineRule="auto"/>
      </w:pPr>
      <w:r>
        <w:t>Although both aim to develop intelligence systems, they differ significantly in their problem-solving approaches.</w:t>
      </w:r>
    </w:p>
    <w:p w14:paraId="54F7EC1D" w14:textId="77777777" w:rsidR="00AF6CDD" w:rsidRDefault="00AF6CDD" w:rsidP="00F56164">
      <w:pPr>
        <w:spacing w:line="360" w:lineRule="auto"/>
      </w:pPr>
    </w:p>
    <w:p w14:paraId="54230E18" w14:textId="77777777" w:rsidR="00AF6CDD" w:rsidRDefault="00AF6CDD" w:rsidP="00F56164">
      <w:pPr>
        <w:spacing w:line="360" w:lineRule="auto"/>
      </w:pPr>
    </w:p>
    <w:tbl>
      <w:tblPr>
        <w:tblStyle w:val="TableGrid"/>
        <w:tblW w:w="0" w:type="auto"/>
        <w:tblLook w:val="04A0" w:firstRow="1" w:lastRow="0" w:firstColumn="1" w:lastColumn="0" w:noHBand="0" w:noVBand="1"/>
      </w:tblPr>
      <w:tblGrid>
        <w:gridCol w:w="4657"/>
        <w:gridCol w:w="4693"/>
      </w:tblGrid>
      <w:tr w:rsidR="00AF6CDD" w14:paraId="355A4064" w14:textId="77777777" w:rsidTr="00AF6CDD">
        <w:tc>
          <w:tcPr>
            <w:tcW w:w="5395" w:type="dxa"/>
          </w:tcPr>
          <w:p w14:paraId="4D08A876" w14:textId="5E567525" w:rsidR="00AF6CDD" w:rsidRDefault="00AF6CDD" w:rsidP="00F56164">
            <w:pPr>
              <w:spacing w:line="360" w:lineRule="auto"/>
            </w:pPr>
            <w:r w:rsidRPr="00AF6CDD">
              <w:t>Traditional Artificial Intelligence</w:t>
            </w:r>
          </w:p>
        </w:tc>
        <w:tc>
          <w:tcPr>
            <w:tcW w:w="5395" w:type="dxa"/>
          </w:tcPr>
          <w:p w14:paraId="6033914E" w14:textId="63F3F3DA" w:rsidR="00AF6CDD" w:rsidRDefault="00AF6CDD" w:rsidP="00F56164">
            <w:pPr>
              <w:spacing w:line="360" w:lineRule="auto"/>
            </w:pPr>
            <w:r w:rsidRPr="00AF6CDD">
              <w:t>Computational Intelligence</w:t>
            </w:r>
          </w:p>
        </w:tc>
      </w:tr>
      <w:tr w:rsidR="00AF6CDD" w14:paraId="07CD006C" w14:textId="77777777" w:rsidTr="00AF6CDD">
        <w:tc>
          <w:tcPr>
            <w:tcW w:w="5395" w:type="dxa"/>
          </w:tcPr>
          <w:p w14:paraId="58CCDEB2" w14:textId="0A674E6F" w:rsidR="00AF6CDD" w:rsidRDefault="002535B1" w:rsidP="00F56164">
            <w:pPr>
              <w:spacing w:line="360" w:lineRule="auto"/>
            </w:pPr>
            <w:r>
              <w:t>Depends on the manually programed rules and logical</w:t>
            </w:r>
          </w:p>
          <w:p w14:paraId="62651B1C" w14:textId="4B7B1FB6" w:rsidR="002535B1" w:rsidRDefault="002535B1" w:rsidP="00F56164">
            <w:pPr>
              <w:spacing w:line="360" w:lineRule="auto"/>
            </w:pPr>
            <w:r>
              <w:t>Reasoning</w:t>
            </w:r>
          </w:p>
        </w:tc>
        <w:tc>
          <w:tcPr>
            <w:tcW w:w="5395" w:type="dxa"/>
          </w:tcPr>
          <w:p w14:paraId="5BCDF8C2" w14:textId="61A9C9D8" w:rsidR="00AF6CDD" w:rsidRDefault="002535B1" w:rsidP="00F56164">
            <w:pPr>
              <w:spacing w:line="360" w:lineRule="auto"/>
            </w:pPr>
            <w:r>
              <w:t xml:space="preserve">Using the data it learns the patterns automatically </w:t>
            </w:r>
          </w:p>
        </w:tc>
      </w:tr>
      <w:tr w:rsidR="00AF6CDD" w14:paraId="57D04EA3" w14:textId="77777777" w:rsidTr="00AF6CDD">
        <w:tc>
          <w:tcPr>
            <w:tcW w:w="5395" w:type="dxa"/>
          </w:tcPr>
          <w:p w14:paraId="5E95EFD2" w14:textId="616D1726" w:rsidR="00AF6CDD" w:rsidRDefault="002535B1" w:rsidP="00F56164">
            <w:pPr>
              <w:spacing w:line="360" w:lineRule="auto"/>
            </w:pPr>
            <w:r w:rsidRPr="002535B1">
              <w:t>Performance is strongly reliant on professional knowledge.</w:t>
            </w:r>
          </w:p>
        </w:tc>
        <w:tc>
          <w:tcPr>
            <w:tcW w:w="5395" w:type="dxa"/>
          </w:tcPr>
          <w:p w14:paraId="391E3B28" w14:textId="6B2F6C3C" w:rsidR="00AF6CDD" w:rsidRDefault="002535B1" w:rsidP="00F56164">
            <w:pPr>
              <w:spacing w:line="360" w:lineRule="auto"/>
            </w:pPr>
            <w:r w:rsidRPr="002535B1">
              <w:t>Training on datasets leads to improved performance.</w:t>
            </w:r>
          </w:p>
        </w:tc>
      </w:tr>
      <w:tr w:rsidR="00AF6CDD" w14:paraId="4C383C46" w14:textId="77777777" w:rsidTr="00AF6CDD">
        <w:tc>
          <w:tcPr>
            <w:tcW w:w="5395" w:type="dxa"/>
          </w:tcPr>
          <w:p w14:paraId="6D65ACA3" w14:textId="3DECF7A2" w:rsidR="00AF6CDD" w:rsidRDefault="00A067F0" w:rsidP="00F56164">
            <w:pPr>
              <w:spacing w:line="360" w:lineRule="auto"/>
            </w:pPr>
            <w:r w:rsidRPr="00A067F0">
              <w:t xml:space="preserve">It is difficult to sustain when the </w:t>
            </w:r>
            <w:r>
              <w:t xml:space="preserve">rules </w:t>
            </w:r>
            <w:r w:rsidRPr="00A067F0">
              <w:t>get complicated.</w:t>
            </w:r>
          </w:p>
        </w:tc>
        <w:tc>
          <w:tcPr>
            <w:tcW w:w="5395" w:type="dxa"/>
          </w:tcPr>
          <w:p w14:paraId="709CD8DB" w14:textId="13EA1D92" w:rsidR="00AF6CDD" w:rsidRDefault="00A067F0" w:rsidP="00F56164">
            <w:pPr>
              <w:spacing w:line="360" w:lineRule="auto"/>
            </w:pPr>
            <w:r w:rsidRPr="00A067F0">
              <w:t>The model may easily be changed by retraining it with fresh data.</w:t>
            </w:r>
          </w:p>
        </w:tc>
      </w:tr>
      <w:tr w:rsidR="00AF6CDD" w14:paraId="593E09CD" w14:textId="77777777" w:rsidTr="00AF6CDD">
        <w:tc>
          <w:tcPr>
            <w:tcW w:w="5395" w:type="dxa"/>
          </w:tcPr>
          <w:p w14:paraId="246D26DE" w14:textId="64B54477" w:rsidR="00AF6CDD" w:rsidRDefault="00A067F0" w:rsidP="00F56164">
            <w:pPr>
              <w:spacing w:line="360" w:lineRule="auto"/>
            </w:pPr>
            <w:r w:rsidRPr="00A067F0">
              <w:t>Works effectively in structured contexts.</w:t>
            </w:r>
          </w:p>
        </w:tc>
        <w:tc>
          <w:tcPr>
            <w:tcW w:w="5395" w:type="dxa"/>
          </w:tcPr>
          <w:p w14:paraId="0A78D989" w14:textId="4DEB94BE" w:rsidR="00AF6CDD" w:rsidRDefault="00BA64D1" w:rsidP="00F56164">
            <w:pPr>
              <w:spacing w:line="360" w:lineRule="auto"/>
            </w:pPr>
            <w:r w:rsidRPr="00BA64D1">
              <w:t>Works effectively in unpredictable and dynamic conditions.</w:t>
            </w:r>
          </w:p>
        </w:tc>
      </w:tr>
      <w:tr w:rsidR="00AF6CDD" w14:paraId="4D5ED364" w14:textId="77777777" w:rsidTr="00AF6CDD">
        <w:tc>
          <w:tcPr>
            <w:tcW w:w="5395" w:type="dxa"/>
          </w:tcPr>
          <w:p w14:paraId="3C0ADDAE" w14:textId="1B449833" w:rsidR="00AF6CDD" w:rsidRDefault="00BA64D1" w:rsidP="00F56164">
            <w:pPr>
              <w:spacing w:line="360" w:lineRule="auto"/>
            </w:pPr>
            <w:r w:rsidRPr="00BA64D1">
              <w:t>Limited ability to adapt to changing data.</w:t>
            </w:r>
          </w:p>
        </w:tc>
        <w:tc>
          <w:tcPr>
            <w:tcW w:w="5395" w:type="dxa"/>
          </w:tcPr>
          <w:p w14:paraId="07E73EBF" w14:textId="10A42AEC" w:rsidR="00AF6CDD" w:rsidRDefault="00BA64D1" w:rsidP="00F56164">
            <w:pPr>
              <w:spacing w:line="360" w:lineRule="auto"/>
            </w:pPr>
            <w:r>
              <w:t xml:space="preserve"> </w:t>
            </w:r>
            <w:r w:rsidR="003B0146">
              <w:t xml:space="preserve">Endlessly </w:t>
            </w:r>
            <w:r w:rsidRPr="00BA64D1">
              <w:t>adapts to new patterns and behaviors.</w:t>
            </w:r>
          </w:p>
        </w:tc>
      </w:tr>
    </w:tbl>
    <w:p w14:paraId="7DFBB556" w14:textId="160D56DB" w:rsidR="00DE2A0C" w:rsidRPr="00DE2A0C" w:rsidRDefault="0022108C" w:rsidP="00F56164">
      <w:pPr>
        <w:pStyle w:val="Caption"/>
        <w:spacing w:line="360" w:lineRule="auto"/>
      </w:pPr>
      <w:bookmarkStart w:id="73" w:name="_Toc236797374"/>
      <w:r>
        <w:t xml:space="preserve">Table </w:t>
      </w:r>
      <w:fldSimple w:instr=" SEQ Table \* ARABIC ">
        <w:r w:rsidR="00512EFA">
          <w:rPr>
            <w:noProof/>
          </w:rPr>
          <w:t>1</w:t>
        </w:r>
      </w:fldSimple>
      <w:r>
        <w:t>comprision table between Traditional AI AND CI</w:t>
      </w:r>
      <w:bookmarkEnd w:id="73"/>
    </w:p>
    <w:p w14:paraId="71301A10" w14:textId="20952D13" w:rsidR="00462F4D" w:rsidRDefault="003B0146" w:rsidP="00F56164">
      <w:pPr>
        <w:spacing w:line="360" w:lineRule="auto"/>
      </w:pPr>
      <w:r>
        <w:t xml:space="preserve">For example, a traditional AI system would </w:t>
      </w:r>
      <w:r w:rsidRPr="003B0146">
        <w:t>require</w:t>
      </w:r>
      <w:r>
        <w:t xml:space="preserve"> manually programmed rules such as </w:t>
      </w:r>
    </w:p>
    <w:p w14:paraId="24899BE7" w14:textId="77777777" w:rsidR="003B0146" w:rsidRDefault="003B0146" w:rsidP="00F56164">
      <w:pPr>
        <w:spacing w:line="360" w:lineRule="auto"/>
      </w:pPr>
    </w:p>
    <w:p w14:paraId="5A311DDD" w14:textId="3D2687BC" w:rsidR="003B0146" w:rsidRDefault="003B0146" w:rsidP="00F56164">
      <w:pPr>
        <w:spacing w:line="360" w:lineRule="auto"/>
        <w:rPr>
          <w:b/>
          <w:bCs/>
          <w:sz w:val="22"/>
          <w:szCs w:val="20"/>
        </w:rPr>
      </w:pPr>
      <w:r w:rsidRPr="003B0146">
        <w:rPr>
          <w:b/>
          <w:bCs/>
          <w:sz w:val="22"/>
          <w:szCs w:val="20"/>
        </w:rPr>
        <w:t xml:space="preserve"> “If customers tenure less than 6 months and monthly charges exceed $80, then classify the high churn risk”</w:t>
      </w:r>
    </w:p>
    <w:p w14:paraId="3A95023F" w14:textId="50A5CAE1" w:rsidR="003B0146" w:rsidRDefault="003B0146" w:rsidP="00F56164">
      <w:pPr>
        <w:spacing w:line="360" w:lineRule="auto"/>
        <w:rPr>
          <w:b/>
          <w:bCs/>
          <w:sz w:val="22"/>
          <w:szCs w:val="20"/>
        </w:rPr>
      </w:pPr>
    </w:p>
    <w:p w14:paraId="2B5857CF" w14:textId="1583282F" w:rsidR="0022108C" w:rsidRDefault="003B0146" w:rsidP="00F56164">
      <w:pPr>
        <w:spacing w:line="360" w:lineRule="auto"/>
        <w:rPr>
          <w:sz w:val="22"/>
          <w:szCs w:val="20"/>
        </w:rPr>
      </w:pPr>
      <w:r>
        <w:rPr>
          <w:sz w:val="22"/>
          <w:szCs w:val="20"/>
        </w:rPr>
        <w:lastRenderedPageBreak/>
        <w:t xml:space="preserve">In </w:t>
      </w:r>
      <w:r w:rsidRPr="003B0146">
        <w:rPr>
          <w:sz w:val="22"/>
          <w:szCs w:val="20"/>
        </w:rPr>
        <w:t>contrast</w:t>
      </w:r>
      <w:r>
        <w:rPr>
          <w:sz w:val="22"/>
          <w:szCs w:val="20"/>
        </w:rPr>
        <w:t xml:space="preserve"> </w:t>
      </w:r>
      <w:r w:rsidR="00AB7BCA" w:rsidRPr="003B0146">
        <w:rPr>
          <w:sz w:val="22"/>
          <w:szCs w:val="20"/>
        </w:rPr>
        <w:t>the</w:t>
      </w:r>
      <w:r>
        <w:rPr>
          <w:sz w:val="22"/>
          <w:szCs w:val="20"/>
        </w:rPr>
        <w:t xml:space="preserve"> </w:t>
      </w:r>
      <w:r w:rsidRPr="003B0146">
        <w:rPr>
          <w:sz w:val="22"/>
          <w:szCs w:val="20"/>
        </w:rPr>
        <w:t>model created for this project automatically learns complex relationships between multiple customer attributes, such as contract type, internet service, payment method, tenure, monthly charges, and technical support, and updates its predictive capability whenever it is retrained with new data.</w:t>
      </w:r>
    </w:p>
    <w:p w14:paraId="68113490" w14:textId="057F273D" w:rsidR="00E91F41" w:rsidRDefault="00E91F41" w:rsidP="00F56164">
      <w:pPr>
        <w:pStyle w:val="Heading2"/>
      </w:pPr>
      <w:r>
        <w:t xml:space="preserve"> </w:t>
      </w:r>
      <w:bookmarkStart w:id="74" w:name="_Toc236810285"/>
      <w:r w:rsidR="00AB7BCA" w:rsidRPr="00AB7BCA">
        <w:t>Why Computational Intelligence Was Selected for This Project</w:t>
      </w:r>
      <w:bookmarkEnd w:id="74"/>
    </w:p>
    <w:p w14:paraId="4B15CE14" w14:textId="0673958B" w:rsidR="00E91F41" w:rsidRDefault="00E91F41" w:rsidP="00F56164">
      <w:pPr>
        <w:spacing w:line="360" w:lineRule="auto"/>
      </w:pPr>
      <w:r w:rsidRPr="00E91F41">
        <w:t>Customer churn prediction involves analyzing thousands of customer records containing both numerical and categorical variables. Relationships among these variables are often nonlinear and cannot be effectively captured using manually designed rules.</w:t>
      </w:r>
    </w:p>
    <w:p w14:paraId="0045347B" w14:textId="77777777" w:rsidR="00E91F41" w:rsidRDefault="00E91F41" w:rsidP="00F56164">
      <w:pPr>
        <w:spacing w:line="360" w:lineRule="auto"/>
      </w:pPr>
    </w:p>
    <w:p w14:paraId="2BC1003F" w14:textId="0C93EF21" w:rsidR="00E91F41" w:rsidRDefault="00E91F41" w:rsidP="00F56164">
      <w:pPr>
        <w:spacing w:line="360" w:lineRule="auto"/>
      </w:pPr>
      <w:r w:rsidRPr="00E91F41">
        <w:t>Computational Intelligence techniques are therefore well suited to this problem because they can analyze large datasets, automatically identify hidden behavioral patterns, and generate highly accurate predictions.</w:t>
      </w:r>
    </w:p>
    <w:p w14:paraId="7682ABB4" w14:textId="77777777" w:rsidR="00E91F41" w:rsidRDefault="00E91F41" w:rsidP="00F56164">
      <w:pPr>
        <w:spacing w:line="360" w:lineRule="auto"/>
      </w:pPr>
    </w:p>
    <w:p w14:paraId="7F4B89FF" w14:textId="7D7DD0BE" w:rsidR="00E91F41" w:rsidRPr="00E91F41" w:rsidRDefault="00E91F41" w:rsidP="00F56164">
      <w:pPr>
        <w:spacing w:line="360" w:lineRule="auto"/>
      </w:pPr>
      <w:r>
        <w:t xml:space="preserve">For this </w:t>
      </w:r>
      <w:r>
        <w:rPr>
          <w:szCs w:val="24"/>
        </w:rPr>
        <w:t xml:space="preserve">Kaggle competition I have used five different machine learning </w:t>
      </w:r>
      <w:r w:rsidR="00727A57">
        <w:rPr>
          <w:szCs w:val="24"/>
        </w:rPr>
        <w:t>models that</w:t>
      </w:r>
      <w:r>
        <w:rPr>
          <w:szCs w:val="24"/>
        </w:rPr>
        <w:t xml:space="preserve"> were developed and evaluated in this project </w:t>
      </w:r>
    </w:p>
    <w:p w14:paraId="08C5CD35" w14:textId="29538971" w:rsidR="003B0146" w:rsidRDefault="003B0146" w:rsidP="00F56164">
      <w:pPr>
        <w:spacing w:line="360" w:lineRule="auto"/>
      </w:pPr>
      <w:r>
        <w:t xml:space="preserve"> </w:t>
      </w:r>
    </w:p>
    <w:p w14:paraId="77E72CAC" w14:textId="77777777" w:rsidR="00F56164" w:rsidRPr="00462F4D" w:rsidRDefault="00F56164" w:rsidP="00F56164">
      <w:pPr>
        <w:spacing w:line="360" w:lineRule="auto"/>
      </w:pPr>
    </w:p>
    <w:p w14:paraId="53680053" w14:textId="77777777" w:rsidR="00727A57" w:rsidRDefault="00727A57">
      <w:pPr>
        <w:pStyle w:val="ListParagraph"/>
        <w:widowControl/>
        <w:numPr>
          <w:ilvl w:val="0"/>
          <w:numId w:val="2"/>
        </w:numPr>
        <w:autoSpaceDE/>
        <w:autoSpaceDN/>
        <w:spacing w:line="360" w:lineRule="auto"/>
        <w:jc w:val="left"/>
        <w:rPr>
          <w:szCs w:val="24"/>
        </w:rPr>
      </w:pPr>
      <w:r w:rsidRPr="00727A57">
        <w:rPr>
          <w:szCs w:val="24"/>
        </w:rPr>
        <w:t xml:space="preserve">Logistic Regression </w:t>
      </w:r>
    </w:p>
    <w:p w14:paraId="0D36E1D6" w14:textId="6EDBE1F9" w:rsidR="00727A57" w:rsidRDefault="00727A57">
      <w:pPr>
        <w:pStyle w:val="ListParagraph"/>
        <w:widowControl/>
        <w:numPr>
          <w:ilvl w:val="0"/>
          <w:numId w:val="2"/>
        </w:numPr>
        <w:autoSpaceDE/>
        <w:autoSpaceDN/>
        <w:spacing w:line="360" w:lineRule="auto"/>
        <w:jc w:val="left"/>
        <w:rPr>
          <w:szCs w:val="24"/>
        </w:rPr>
      </w:pPr>
      <w:r>
        <w:rPr>
          <w:szCs w:val="24"/>
        </w:rPr>
        <w:t xml:space="preserve">Hist Gradient Boosting </w:t>
      </w:r>
    </w:p>
    <w:p w14:paraId="4388805E" w14:textId="244574A1" w:rsidR="00727A57" w:rsidRDefault="00727A57">
      <w:pPr>
        <w:pStyle w:val="ListParagraph"/>
        <w:widowControl/>
        <w:numPr>
          <w:ilvl w:val="0"/>
          <w:numId w:val="2"/>
        </w:numPr>
        <w:autoSpaceDE/>
        <w:autoSpaceDN/>
        <w:spacing w:line="360" w:lineRule="auto"/>
        <w:jc w:val="left"/>
        <w:rPr>
          <w:szCs w:val="24"/>
        </w:rPr>
      </w:pPr>
      <w:r>
        <w:rPr>
          <w:szCs w:val="24"/>
        </w:rPr>
        <w:t xml:space="preserve">Random forest </w:t>
      </w:r>
    </w:p>
    <w:p w14:paraId="40747DD6" w14:textId="56106953" w:rsidR="00727A57" w:rsidRDefault="00727A57">
      <w:pPr>
        <w:pStyle w:val="ListParagraph"/>
        <w:widowControl/>
        <w:numPr>
          <w:ilvl w:val="0"/>
          <w:numId w:val="2"/>
        </w:numPr>
        <w:autoSpaceDE/>
        <w:autoSpaceDN/>
        <w:spacing w:line="360" w:lineRule="auto"/>
        <w:jc w:val="left"/>
        <w:rPr>
          <w:szCs w:val="24"/>
        </w:rPr>
      </w:pPr>
      <w:r>
        <w:rPr>
          <w:szCs w:val="24"/>
        </w:rPr>
        <w:t xml:space="preserve">XGBoost </w:t>
      </w:r>
    </w:p>
    <w:p w14:paraId="3D82C238" w14:textId="69DFD8DE" w:rsidR="00727A57" w:rsidRPr="00727A57" w:rsidRDefault="00727A57">
      <w:pPr>
        <w:pStyle w:val="ListParagraph"/>
        <w:widowControl/>
        <w:numPr>
          <w:ilvl w:val="0"/>
          <w:numId w:val="2"/>
        </w:numPr>
        <w:autoSpaceDE/>
        <w:autoSpaceDN/>
        <w:spacing w:line="360" w:lineRule="auto"/>
        <w:jc w:val="left"/>
        <w:rPr>
          <w:szCs w:val="24"/>
        </w:rPr>
      </w:pPr>
      <w:r>
        <w:rPr>
          <w:szCs w:val="24"/>
        </w:rPr>
        <w:t xml:space="preserve">Stacking classifier </w:t>
      </w:r>
    </w:p>
    <w:p w14:paraId="1C6A4931" w14:textId="57643185" w:rsidR="00BB1D26" w:rsidRPr="00BB1D26" w:rsidRDefault="00BB1D26" w:rsidP="00F56164">
      <w:pPr>
        <w:spacing w:line="360" w:lineRule="auto"/>
      </w:pPr>
      <w:r>
        <w:t xml:space="preserve">Every model was evaluated using accuracy, precision, Recall , F1- score and ROC-AUC among these, which </w:t>
      </w:r>
      <w:r w:rsidRPr="00BB1D26">
        <w:t>achieved the highest overall predictive performance and was selected for deployment in the Streamlit-based decision support application.</w:t>
      </w:r>
    </w:p>
    <w:p w14:paraId="373BD42E" w14:textId="64337090" w:rsidR="00C650E9" w:rsidRDefault="00954863" w:rsidP="00F56164">
      <w:pPr>
        <w:pStyle w:val="Heading2"/>
      </w:pPr>
      <w:bookmarkStart w:id="75" w:name="_Toc236810286"/>
      <w:r>
        <w:t>Summary</w:t>
      </w:r>
      <w:bookmarkEnd w:id="75"/>
      <w:r>
        <w:t xml:space="preserve">  </w:t>
      </w:r>
    </w:p>
    <w:p w14:paraId="143915D2" w14:textId="01D38EAE" w:rsidR="00C650E9" w:rsidRDefault="00C650E9" w:rsidP="00F56164">
      <w:pPr>
        <w:spacing w:line="360" w:lineRule="auto"/>
      </w:pPr>
      <w:r w:rsidRPr="00C650E9">
        <w:t xml:space="preserve">This chapter introduced the concept of Computational Intelligence and explained its relationship with Artificial Intelligence and Machine Learning. It also compared Computational Intelligence with traditional rule-based AI approaches and discussed why data-driven learning techniques are more suitable for customer churn prediction. Based on the comparative evaluation of five machine </w:t>
      </w:r>
      <w:r w:rsidRPr="00C650E9">
        <w:lastRenderedPageBreak/>
        <w:t>learning models, XGBoost was selected as the final predictive model due to its strong performance and suitability for real-world deployment. The next chapter presents a literature review of recent research on customer churn prediction using Computational Intelligence techniques.</w:t>
      </w:r>
    </w:p>
    <w:p w14:paraId="5AF53DD0" w14:textId="77777777" w:rsidR="00771019" w:rsidRDefault="00771019" w:rsidP="00F56164">
      <w:pPr>
        <w:spacing w:line="360" w:lineRule="auto"/>
      </w:pPr>
    </w:p>
    <w:p w14:paraId="0261C992" w14:textId="13EAC1EA" w:rsidR="00771019" w:rsidRDefault="00771019" w:rsidP="00771019">
      <w:pPr>
        <w:pStyle w:val="Heading1"/>
      </w:pPr>
      <w:bookmarkStart w:id="76" w:name="_Toc236810287"/>
      <w:r>
        <w:t xml:space="preserve">Task B </w:t>
      </w:r>
      <w:r w:rsidRPr="00771019">
        <w:t>Literature Review</w:t>
      </w:r>
      <w:bookmarkEnd w:id="76"/>
    </w:p>
    <w:p w14:paraId="152F03D8" w14:textId="77777777" w:rsidR="00771019" w:rsidRDefault="00771019" w:rsidP="00771019">
      <w:pPr>
        <w:pStyle w:val="Heading1"/>
        <w:numPr>
          <w:ilvl w:val="0"/>
          <w:numId w:val="0"/>
        </w:numPr>
        <w:ind w:left="720"/>
      </w:pPr>
    </w:p>
    <w:p w14:paraId="149463EA" w14:textId="77777777" w:rsidR="00771019" w:rsidRPr="00771019" w:rsidRDefault="00771019">
      <w:pPr>
        <w:pStyle w:val="ListParagraph"/>
        <w:numPr>
          <w:ilvl w:val="0"/>
          <w:numId w:val="5"/>
        </w:numPr>
        <w:outlineLvl w:val="0"/>
        <w:rPr>
          <w:b/>
          <w:bCs/>
          <w:vanish/>
        </w:rPr>
      </w:pPr>
      <w:bookmarkStart w:id="77" w:name="_Toc236750806"/>
      <w:bookmarkStart w:id="78" w:name="_Toc236782961"/>
      <w:bookmarkStart w:id="79" w:name="_Toc236794563"/>
      <w:bookmarkStart w:id="80" w:name="_Toc236797260"/>
      <w:bookmarkStart w:id="81" w:name="_Toc236797403"/>
      <w:bookmarkStart w:id="82" w:name="_Toc236801076"/>
      <w:bookmarkStart w:id="83" w:name="_Toc236810288"/>
      <w:bookmarkEnd w:id="77"/>
      <w:bookmarkEnd w:id="78"/>
      <w:bookmarkEnd w:id="79"/>
      <w:bookmarkEnd w:id="80"/>
      <w:bookmarkEnd w:id="81"/>
      <w:bookmarkEnd w:id="82"/>
      <w:bookmarkEnd w:id="83"/>
    </w:p>
    <w:p w14:paraId="25BA0F41" w14:textId="77777777" w:rsidR="00771019" w:rsidRPr="00771019" w:rsidRDefault="00771019">
      <w:pPr>
        <w:pStyle w:val="ListParagraph"/>
        <w:numPr>
          <w:ilvl w:val="0"/>
          <w:numId w:val="5"/>
        </w:numPr>
        <w:outlineLvl w:val="0"/>
        <w:rPr>
          <w:b/>
          <w:bCs/>
          <w:vanish/>
        </w:rPr>
      </w:pPr>
      <w:bookmarkStart w:id="84" w:name="_Toc236750807"/>
      <w:bookmarkStart w:id="85" w:name="_Toc236782962"/>
      <w:bookmarkStart w:id="86" w:name="_Toc236794564"/>
      <w:bookmarkStart w:id="87" w:name="_Toc236797261"/>
      <w:bookmarkStart w:id="88" w:name="_Toc236797404"/>
      <w:bookmarkStart w:id="89" w:name="_Toc236801077"/>
      <w:bookmarkStart w:id="90" w:name="_Toc236810289"/>
      <w:bookmarkEnd w:id="84"/>
      <w:bookmarkEnd w:id="85"/>
      <w:bookmarkEnd w:id="86"/>
      <w:bookmarkEnd w:id="87"/>
      <w:bookmarkEnd w:id="88"/>
      <w:bookmarkEnd w:id="89"/>
      <w:bookmarkEnd w:id="90"/>
    </w:p>
    <w:p w14:paraId="77B26F28" w14:textId="77777777" w:rsidR="00771019" w:rsidRPr="00771019" w:rsidRDefault="00771019">
      <w:pPr>
        <w:pStyle w:val="ListParagraph"/>
        <w:numPr>
          <w:ilvl w:val="0"/>
          <w:numId w:val="5"/>
        </w:numPr>
        <w:outlineLvl w:val="0"/>
        <w:rPr>
          <w:b/>
          <w:bCs/>
          <w:vanish/>
        </w:rPr>
      </w:pPr>
      <w:bookmarkStart w:id="91" w:name="_Toc236750808"/>
      <w:bookmarkStart w:id="92" w:name="_Toc236782963"/>
      <w:bookmarkStart w:id="93" w:name="_Toc236794565"/>
      <w:bookmarkStart w:id="94" w:name="_Toc236797262"/>
      <w:bookmarkStart w:id="95" w:name="_Toc236797405"/>
      <w:bookmarkStart w:id="96" w:name="_Toc236801078"/>
      <w:bookmarkStart w:id="97" w:name="_Toc236810290"/>
      <w:bookmarkEnd w:id="91"/>
      <w:bookmarkEnd w:id="92"/>
      <w:bookmarkEnd w:id="93"/>
      <w:bookmarkEnd w:id="94"/>
      <w:bookmarkEnd w:id="95"/>
      <w:bookmarkEnd w:id="96"/>
      <w:bookmarkEnd w:id="97"/>
    </w:p>
    <w:p w14:paraId="4B1467F1" w14:textId="77777777" w:rsidR="00771019" w:rsidRPr="00771019" w:rsidRDefault="00771019">
      <w:pPr>
        <w:pStyle w:val="ListParagraph"/>
        <w:numPr>
          <w:ilvl w:val="0"/>
          <w:numId w:val="5"/>
        </w:numPr>
        <w:outlineLvl w:val="0"/>
        <w:rPr>
          <w:b/>
          <w:bCs/>
          <w:vanish/>
        </w:rPr>
      </w:pPr>
      <w:bookmarkStart w:id="98" w:name="_Toc236750809"/>
      <w:bookmarkStart w:id="99" w:name="_Toc236782964"/>
      <w:bookmarkStart w:id="100" w:name="_Toc236794566"/>
      <w:bookmarkStart w:id="101" w:name="_Toc236797263"/>
      <w:bookmarkStart w:id="102" w:name="_Toc236797406"/>
      <w:bookmarkStart w:id="103" w:name="_Toc236801079"/>
      <w:bookmarkStart w:id="104" w:name="_Toc236810291"/>
      <w:bookmarkEnd w:id="98"/>
      <w:bookmarkEnd w:id="99"/>
      <w:bookmarkEnd w:id="100"/>
      <w:bookmarkEnd w:id="101"/>
      <w:bookmarkEnd w:id="102"/>
      <w:bookmarkEnd w:id="103"/>
      <w:bookmarkEnd w:id="104"/>
    </w:p>
    <w:p w14:paraId="1A46A308" w14:textId="77777777" w:rsidR="00771019" w:rsidRPr="00771019" w:rsidRDefault="00771019">
      <w:pPr>
        <w:pStyle w:val="ListParagraph"/>
        <w:numPr>
          <w:ilvl w:val="0"/>
          <w:numId w:val="5"/>
        </w:numPr>
        <w:outlineLvl w:val="0"/>
        <w:rPr>
          <w:b/>
          <w:bCs/>
          <w:vanish/>
        </w:rPr>
      </w:pPr>
      <w:bookmarkStart w:id="105" w:name="_Toc236750810"/>
      <w:bookmarkStart w:id="106" w:name="_Toc236782965"/>
      <w:bookmarkStart w:id="107" w:name="_Toc236794567"/>
      <w:bookmarkStart w:id="108" w:name="_Toc236797264"/>
      <w:bookmarkStart w:id="109" w:name="_Toc236797407"/>
      <w:bookmarkStart w:id="110" w:name="_Toc236801080"/>
      <w:bookmarkStart w:id="111" w:name="_Toc236810292"/>
      <w:bookmarkEnd w:id="105"/>
      <w:bookmarkEnd w:id="106"/>
      <w:bookmarkEnd w:id="107"/>
      <w:bookmarkEnd w:id="108"/>
      <w:bookmarkEnd w:id="109"/>
      <w:bookmarkEnd w:id="110"/>
      <w:bookmarkEnd w:id="111"/>
    </w:p>
    <w:p w14:paraId="233537D2" w14:textId="77777777" w:rsidR="00771019" w:rsidRPr="00771019" w:rsidRDefault="00771019">
      <w:pPr>
        <w:pStyle w:val="ListParagraph"/>
        <w:keepNext/>
        <w:keepLines/>
        <w:numPr>
          <w:ilvl w:val="0"/>
          <w:numId w:val="3"/>
        </w:numPr>
        <w:spacing w:before="40"/>
        <w:outlineLvl w:val="1"/>
        <w:rPr>
          <w:rFonts w:cstheme="majorBidi"/>
          <w:vanish/>
          <w:color w:val="000000" w:themeColor="text1"/>
          <w:sz w:val="28"/>
          <w:szCs w:val="26"/>
        </w:rPr>
      </w:pPr>
      <w:bookmarkStart w:id="112" w:name="_Toc236750811"/>
      <w:bookmarkStart w:id="113" w:name="_Toc236782966"/>
      <w:bookmarkStart w:id="114" w:name="_Toc236794568"/>
      <w:bookmarkStart w:id="115" w:name="_Toc236797265"/>
      <w:bookmarkStart w:id="116" w:name="_Toc236797408"/>
      <w:bookmarkStart w:id="117" w:name="_Toc236801081"/>
      <w:bookmarkStart w:id="118" w:name="_Toc236810293"/>
      <w:bookmarkEnd w:id="112"/>
      <w:bookmarkEnd w:id="113"/>
      <w:bookmarkEnd w:id="114"/>
      <w:bookmarkEnd w:id="115"/>
      <w:bookmarkEnd w:id="116"/>
      <w:bookmarkEnd w:id="117"/>
      <w:bookmarkEnd w:id="118"/>
    </w:p>
    <w:p w14:paraId="416164A0" w14:textId="359FBAE2" w:rsidR="00771019" w:rsidRDefault="00771019" w:rsidP="00771019">
      <w:pPr>
        <w:pStyle w:val="Heading2"/>
      </w:pPr>
      <w:bookmarkStart w:id="119" w:name="_Toc236810294"/>
      <w:r w:rsidRPr="00771019">
        <w:t>Introduction</w:t>
      </w:r>
      <w:bookmarkEnd w:id="119"/>
    </w:p>
    <w:p w14:paraId="48A88F76" w14:textId="76EE9FE2" w:rsidR="00771019" w:rsidRDefault="00771019" w:rsidP="00F56164">
      <w:pPr>
        <w:spacing w:line="360" w:lineRule="auto"/>
      </w:pPr>
      <w:r>
        <w:t xml:space="preserve">In the </w:t>
      </w:r>
      <w:r w:rsidRPr="009B5882">
        <w:rPr>
          <w:szCs w:val="24"/>
        </w:rPr>
        <w:t>telecommunication</w:t>
      </w:r>
      <w:r>
        <w:rPr>
          <w:szCs w:val="24"/>
        </w:rPr>
        <w:t xml:space="preserve"> </w:t>
      </w:r>
      <w:r>
        <w:t xml:space="preserve">field </w:t>
      </w:r>
      <w:r w:rsidR="00E42108">
        <w:t xml:space="preserve">customer churn predication has become important research are because retaining existing customers is significantly more cost-effective compared to acquiring new ones. With the increasing availability of customer behavioral data, Computational intelligence and machine learning technologies are widely adopted for predicting customer attrition across industries such as banking, telecommunication, insurance, and online services. </w:t>
      </w:r>
      <w:r w:rsidR="00E42108" w:rsidRPr="00E42108">
        <w:t>Researchers have proposed various predictive models ranging from traditional machine learning algorithms to advanced ensemble and deep learning methods. This chapter critically reviews recent studies related to customer churn prediction, analyses their methodologies, strengths, and limitations, and identifies the research gap addressed by this project.</w:t>
      </w:r>
    </w:p>
    <w:p w14:paraId="27D8A76D" w14:textId="77777777" w:rsidR="008D23BB" w:rsidRDefault="008D23BB" w:rsidP="00771019"/>
    <w:p w14:paraId="1E90B271" w14:textId="660161E6" w:rsidR="008D23BB" w:rsidRDefault="008D23BB" w:rsidP="00F56164">
      <w:pPr>
        <w:pStyle w:val="Heading2"/>
      </w:pPr>
      <w:bookmarkStart w:id="120" w:name="_Toc236810295"/>
      <w:r w:rsidRPr="008D23BB">
        <w:t>Review of Study 1 – Customer Churn Prediction System: A Machine Learning Approach (2021)</w:t>
      </w:r>
      <w:r w:rsidR="008F4EFA" w:rsidRPr="008F4EFA">
        <w:rPr>
          <w:rFonts w:eastAsia="Times New Roman" w:cs="Times New Roman"/>
          <w:color w:val="auto"/>
          <w:sz w:val="24"/>
          <w:szCs w:val="22"/>
        </w:rPr>
        <w:t xml:space="preserve"> </w:t>
      </w:r>
      <w:r w:rsidR="008F4EFA" w:rsidRPr="008F4EFA">
        <w:t xml:space="preserve">(Lalwani </w:t>
      </w:r>
      <w:r w:rsidR="008F4EFA" w:rsidRPr="008F4EFA">
        <w:rPr>
          <w:i/>
          <w:iCs/>
        </w:rPr>
        <w:t>et al</w:t>
      </w:r>
      <w:r w:rsidR="008F4EFA" w:rsidRPr="008F4EFA">
        <w:t>., 2022)</w:t>
      </w:r>
      <w:bookmarkEnd w:id="120"/>
    </w:p>
    <w:p w14:paraId="5DE32D00" w14:textId="77777777" w:rsidR="000F021A" w:rsidRPr="000F021A" w:rsidRDefault="000F021A" w:rsidP="000F021A"/>
    <w:p w14:paraId="6F1C7A25" w14:textId="6653A151" w:rsidR="00E42108" w:rsidRDefault="00CD3655" w:rsidP="00F56164">
      <w:pPr>
        <w:spacing w:line="360" w:lineRule="auto"/>
      </w:pPr>
      <w:r>
        <w:t xml:space="preserve">Machine Learning based customer churn prediction system </w:t>
      </w:r>
      <w:r w:rsidR="00207C9F">
        <w:t xml:space="preserve">using telecommunications dataset. The study </w:t>
      </w:r>
      <w:r w:rsidR="00207C9F" w:rsidRPr="00207C9F">
        <w:t>proposed</w:t>
      </w:r>
      <w:r w:rsidR="00207C9F">
        <w:t xml:space="preserve"> by </w:t>
      </w:r>
      <w:r w:rsidR="00207C9F" w:rsidRPr="00207C9F">
        <w:t>Chadha et al</w:t>
      </w:r>
      <w:r w:rsidR="00207C9F">
        <w:t>.</w:t>
      </w:r>
      <w:r w:rsidR="000F021A">
        <w:t xml:space="preserve"> The </w:t>
      </w:r>
      <w:r w:rsidR="000F021A" w:rsidRPr="000F021A">
        <w:t>authors evaluated several supervised learning algorithms, including Logistic Regression, Decision Tree, Random Forest, Support Vector Machine, and Gradient Boosting, to determine the most effective predictive model. The study demonstrated that ensemble learning methods consistently achieved higher predictive accuracy than traditional classification algorithms by capturing more complex relationships within customer behaviors.</w:t>
      </w:r>
      <w:r w:rsidR="000F021A">
        <w:t xml:space="preserve"> </w:t>
      </w:r>
    </w:p>
    <w:p w14:paraId="3D2BBCA2" w14:textId="77777777" w:rsidR="000F021A" w:rsidRDefault="000F021A" w:rsidP="00F56164">
      <w:pPr>
        <w:spacing w:line="360" w:lineRule="auto"/>
      </w:pPr>
    </w:p>
    <w:p w14:paraId="114F9F6A" w14:textId="129EE43A" w:rsidR="000F021A" w:rsidRDefault="000F021A" w:rsidP="00F56164">
      <w:pPr>
        <w:spacing w:line="360" w:lineRule="auto"/>
      </w:pPr>
      <w:r w:rsidRPr="000F021A">
        <w:t xml:space="preserve">A major strength of this research is its comprehensive comparison of multiple machine learning algorithms using standard evaluation metrics such as accuracy, precision, recall, and F1-score. </w:t>
      </w:r>
      <w:r w:rsidRPr="000F021A">
        <w:lastRenderedPageBreak/>
        <w:t>This provides valuable guidance for selecting suitable models for churn prediction. However, the study is primarily concerned with model correctness and does not address the deployment of the trained model in an actual commercial application. Furthermore, model interpretability and business decision support receive little attention, limiting its application in real-world operational settings.</w:t>
      </w:r>
    </w:p>
    <w:p w14:paraId="27F3C31C" w14:textId="77777777" w:rsidR="000F021A" w:rsidRDefault="000F021A" w:rsidP="00F56164">
      <w:pPr>
        <w:spacing w:line="360" w:lineRule="auto"/>
      </w:pPr>
    </w:p>
    <w:p w14:paraId="4948086F" w14:textId="3DDC5B76" w:rsidR="000F021A" w:rsidRDefault="000F021A" w:rsidP="00F56164">
      <w:pPr>
        <w:spacing w:line="360" w:lineRule="auto"/>
      </w:pPr>
      <w:r w:rsidRPr="000F021A">
        <w:t>The findings from this study directly influenced the methodology adopted in the present project by encouraging the evaluation of multiple machine learning algorithms before selecting the best-performing model.</w:t>
      </w:r>
    </w:p>
    <w:p w14:paraId="117A80CB" w14:textId="28715CBA" w:rsidR="005A2551" w:rsidRPr="00771019" w:rsidRDefault="005A2551" w:rsidP="00F56164">
      <w:pPr>
        <w:pStyle w:val="Heading2"/>
      </w:pPr>
      <w:bookmarkStart w:id="121" w:name="_Toc236810296"/>
      <w:r w:rsidRPr="005A2551">
        <w:t>Review of Study 2 – Springer Book Chapter</w:t>
      </w:r>
      <w:r w:rsidR="008F4EFA" w:rsidRPr="008F4EFA">
        <w:rPr>
          <w:rFonts w:eastAsia="Times New Roman" w:cs="Times New Roman"/>
          <w:color w:val="auto"/>
          <w:sz w:val="24"/>
          <w:szCs w:val="22"/>
        </w:rPr>
        <w:t xml:space="preserve"> </w:t>
      </w:r>
      <w:r w:rsidR="008F4EFA" w:rsidRPr="008F4EFA">
        <w:t xml:space="preserve">(Prakash, Gupta and Khanna, 2021) </w:t>
      </w:r>
      <w:r w:rsidR="008F4EFA" w:rsidRPr="008F4EFA">
        <w:rPr>
          <w:i/>
          <w:iCs/>
        </w:rPr>
        <w:t>(after confirming the authors)</w:t>
      </w:r>
      <w:bookmarkEnd w:id="121"/>
    </w:p>
    <w:p w14:paraId="22BE7F96" w14:textId="63D276C3" w:rsidR="00966B03" w:rsidRPr="00966B03" w:rsidRDefault="00966B03" w:rsidP="00C71743">
      <w:pPr>
        <w:widowControl/>
        <w:autoSpaceDE/>
        <w:autoSpaceDN/>
        <w:spacing w:before="100" w:beforeAutospacing="1" w:after="100" w:afterAutospacing="1" w:line="360" w:lineRule="auto"/>
        <w:jc w:val="left"/>
        <w:rPr>
          <w:szCs w:val="24"/>
        </w:rPr>
      </w:pPr>
      <w:r w:rsidRPr="00966B03">
        <w:rPr>
          <w:szCs w:val="24"/>
        </w:rPr>
        <w:t>The Springer book chapter investigates customer churn prediction using computational intelligence techniques and emphasizes the importance of data preprocessing, feature engineering, and model comparison. The authors explain that customer churn prediction is influenced by multiple demographic, behavioral, and financial factors, making proper data preparation an essential component of predictive modelling.</w:t>
      </w:r>
    </w:p>
    <w:p w14:paraId="01316534" w14:textId="77777777" w:rsidR="00966B03" w:rsidRDefault="00966B03" w:rsidP="00C71743">
      <w:pPr>
        <w:widowControl/>
        <w:autoSpaceDE/>
        <w:autoSpaceDN/>
        <w:spacing w:before="100" w:beforeAutospacing="1" w:after="100" w:afterAutospacing="1" w:line="360" w:lineRule="auto"/>
        <w:jc w:val="left"/>
        <w:rPr>
          <w:szCs w:val="24"/>
        </w:rPr>
      </w:pPr>
      <w:r w:rsidRPr="00966B03">
        <w:rPr>
          <w:szCs w:val="24"/>
        </w:rPr>
        <w:t>The study highlights that ensemble learning techniques generally outperform individual classifiers because they combine multiple decision models to reduce prediction errors and improve robustness. Furthermore, the authors stress that selecting appropriate evaluation metrics beyond simple accuracy is necessary when dealing with imbalanced customer churn datasets.</w:t>
      </w:r>
    </w:p>
    <w:p w14:paraId="56B15B83" w14:textId="77777777" w:rsidR="00966B03" w:rsidRPr="00966B03" w:rsidRDefault="00966B03" w:rsidP="00C71743">
      <w:pPr>
        <w:widowControl/>
        <w:autoSpaceDE/>
        <w:autoSpaceDN/>
        <w:spacing w:before="100" w:beforeAutospacing="1" w:after="100" w:afterAutospacing="1" w:line="360" w:lineRule="auto"/>
        <w:jc w:val="left"/>
        <w:rPr>
          <w:szCs w:val="24"/>
        </w:rPr>
      </w:pPr>
      <w:r w:rsidRPr="00966B03">
        <w:rPr>
          <w:szCs w:val="24"/>
        </w:rPr>
        <w:t>One limitation of this chapter is that it primarily focuses on theoretical concepts and algorithm comparisons without demonstrating a deployable software solution for business users. Although the study provides useful guidance on model development, it offers limited discussion regarding practical implementation and user interaction.</w:t>
      </w:r>
    </w:p>
    <w:p w14:paraId="00D0CE45" w14:textId="77777777" w:rsidR="00966B03" w:rsidRDefault="00966B03" w:rsidP="00C71743">
      <w:pPr>
        <w:widowControl/>
        <w:autoSpaceDE/>
        <w:autoSpaceDN/>
        <w:spacing w:before="100" w:beforeAutospacing="1" w:after="100" w:afterAutospacing="1" w:line="360" w:lineRule="auto"/>
        <w:jc w:val="left"/>
        <w:rPr>
          <w:szCs w:val="24"/>
        </w:rPr>
      </w:pPr>
      <w:r w:rsidRPr="00966B03">
        <w:rPr>
          <w:szCs w:val="24"/>
        </w:rPr>
        <w:t>This research supports the methodology used in the current project, particularly the decision to compare several machine learning models using multiple evaluation metrics before selecting the final prediction model.</w:t>
      </w:r>
    </w:p>
    <w:p w14:paraId="4DDF9940" w14:textId="77577A84" w:rsidR="00966B03" w:rsidRDefault="00966B03" w:rsidP="00F56164">
      <w:pPr>
        <w:pStyle w:val="Heading2"/>
      </w:pPr>
      <w:bookmarkStart w:id="122" w:name="_Toc236810297"/>
      <w:r>
        <w:lastRenderedPageBreak/>
        <w:t>Review of Study 3 – Applied Intelligence (2025)</w:t>
      </w:r>
      <w:r w:rsidR="008F4EFA" w:rsidRPr="008F4EFA">
        <w:rPr>
          <w:rFonts w:eastAsia="Times New Roman" w:cs="Times New Roman"/>
          <w:color w:val="auto"/>
          <w:sz w:val="24"/>
          <w:szCs w:val="22"/>
        </w:rPr>
        <w:t xml:space="preserve"> </w:t>
      </w:r>
      <w:r w:rsidR="008F4EFA" w:rsidRPr="008F4EFA">
        <w:t xml:space="preserve">(Author </w:t>
      </w:r>
      <w:r w:rsidR="008F4EFA" w:rsidRPr="008F4EFA">
        <w:rPr>
          <w:i/>
          <w:iCs/>
        </w:rPr>
        <w:t>et al</w:t>
      </w:r>
      <w:r w:rsidR="008F4EFA" w:rsidRPr="008F4EFA">
        <w:t>., 2026)</w:t>
      </w:r>
      <w:bookmarkEnd w:id="122"/>
    </w:p>
    <w:p w14:paraId="0F0C6782" w14:textId="77777777" w:rsidR="00966B03" w:rsidRDefault="00966B03" w:rsidP="00966B03"/>
    <w:p w14:paraId="0D9FA9A3" w14:textId="19A6EDE9" w:rsidR="00966B03" w:rsidRDefault="00646F86" w:rsidP="00C71743">
      <w:pPr>
        <w:spacing w:line="360" w:lineRule="auto"/>
      </w:pPr>
      <w:r w:rsidRPr="00646F86">
        <w:t>The Applied Intelligence study investigates advanced computational intelligence approaches for customer churn prediction using modern ensemble and deep learning techniques. The authors report that hybrid and ensemble-based models generally outperform traditional machine learning algorithms because they effectively capture complex nonlinear relationships among customer attributes.</w:t>
      </w:r>
    </w:p>
    <w:p w14:paraId="61C9BB07" w14:textId="77777777" w:rsidR="00646F86" w:rsidRDefault="00646F86" w:rsidP="00C71743">
      <w:pPr>
        <w:spacing w:line="360" w:lineRule="auto"/>
      </w:pPr>
    </w:p>
    <w:p w14:paraId="4DF70A51" w14:textId="33CCB0D6" w:rsidR="003E6D07" w:rsidRPr="00966B03" w:rsidRDefault="003E6D07" w:rsidP="00C71743">
      <w:pPr>
        <w:spacing w:line="360" w:lineRule="auto"/>
      </w:pPr>
      <w:r w:rsidRPr="003E6D07">
        <w:t>The paper also considers feature selection, hyperparameter optimization, and ensemble learning as important contributors to better prediction performance. Furthermore, it stresses the rising relevance of explainable artificial intelligence (XAI), which enables businesses to understand why consumers are labeled as prospective churners rather than depending merely on forecast accuracy. These innovations enhance the transparency and trustworthiness of machine learning algorithms in corporate applications.</w:t>
      </w:r>
    </w:p>
    <w:p w14:paraId="71AE4A89" w14:textId="77777777" w:rsidR="00771019" w:rsidRDefault="00771019" w:rsidP="00C71743">
      <w:pPr>
        <w:spacing w:line="360" w:lineRule="auto"/>
        <w:rPr>
          <w:szCs w:val="24"/>
        </w:rPr>
      </w:pPr>
    </w:p>
    <w:p w14:paraId="4CBCE56B" w14:textId="77777777" w:rsidR="003E6D07" w:rsidRDefault="003E6D07" w:rsidP="00C71743">
      <w:pPr>
        <w:spacing w:line="360" w:lineRule="auto"/>
      </w:pPr>
      <w:r w:rsidRPr="003E6D07">
        <w:t>Despite their high predictive accuracy, the paper admits that complex ensemble models demand more computer resources and longer training cycles than simpler algorithms like Logistic Regression or Decision Trees. Furthermore, many advanced models become more difficult to comprehend in the absence of specific explainability approaches.</w:t>
      </w:r>
    </w:p>
    <w:p w14:paraId="4F2E37CE" w14:textId="77777777" w:rsidR="003E6D07" w:rsidRDefault="003E6D07" w:rsidP="00C71743">
      <w:pPr>
        <w:spacing w:line="360" w:lineRule="auto"/>
      </w:pPr>
    </w:p>
    <w:p w14:paraId="5715E4A5" w14:textId="05BA17C3" w:rsidR="003E6D07" w:rsidRDefault="003E6D07" w:rsidP="00C71743">
      <w:pPr>
        <w:spacing w:line="360" w:lineRule="auto"/>
      </w:pPr>
      <w:r w:rsidRPr="003E6D07">
        <w:t>The findings reinforce the selection of XGBoost in the present project because ensemble learning provides an effective balance between predictive accuracy and computational efficiency.</w:t>
      </w:r>
    </w:p>
    <w:p w14:paraId="325FF972" w14:textId="77777777" w:rsidR="003E6D07" w:rsidRDefault="003E6D07" w:rsidP="003E6D07"/>
    <w:p w14:paraId="7930246C" w14:textId="4C621940" w:rsidR="00764A75" w:rsidRPr="00764A75" w:rsidRDefault="007C665F" w:rsidP="00F56164">
      <w:pPr>
        <w:pStyle w:val="Heading2"/>
      </w:pPr>
      <w:bookmarkStart w:id="123" w:name="_Toc236810298"/>
      <w:r w:rsidRPr="007C665F">
        <w:t>Review of Study 4 – Customer Churn Prediction Using Machine Learning Techniques (</w:t>
      </w:r>
      <w:r w:rsidR="00F83815" w:rsidRPr="00F83815">
        <w:t xml:space="preserve">Manzoor </w:t>
      </w:r>
      <w:r w:rsidR="00F83815" w:rsidRPr="00F83815">
        <w:rPr>
          <w:i/>
          <w:iCs/>
        </w:rPr>
        <w:t>et al.</w:t>
      </w:r>
      <w:r w:rsidR="00F83815" w:rsidRPr="00F83815">
        <w:t xml:space="preserve"> (2024)</w:t>
      </w:r>
      <w:bookmarkEnd w:id="123"/>
    </w:p>
    <w:p w14:paraId="521B7310" w14:textId="05BD0CE2" w:rsidR="00764A75" w:rsidRDefault="007C665F" w:rsidP="00C71743">
      <w:pPr>
        <w:spacing w:line="360" w:lineRule="auto"/>
      </w:pPr>
      <w:r w:rsidRPr="007C665F">
        <w:t>The IEEE study evaluates the performance of many machine learning algorithms for customer churn prediction using assessment measures including accuracy, precision, recall, and F1-score. The authors came to the conclusion that ensemble learning methods outperform conventional machine learning models in terms of prediction performance. Additionally, the study emphasizes how crucial feature engineering and data pretreatment are to raising classification accuracy.</w:t>
      </w:r>
    </w:p>
    <w:p w14:paraId="5C465F0C" w14:textId="77777777" w:rsidR="007C665F" w:rsidRDefault="007C665F" w:rsidP="00C71743">
      <w:pPr>
        <w:spacing w:line="360" w:lineRule="auto"/>
      </w:pPr>
    </w:p>
    <w:p w14:paraId="45B030D8" w14:textId="666DF1B4" w:rsidR="007C665F" w:rsidRDefault="007C665F" w:rsidP="00C71743">
      <w:pPr>
        <w:spacing w:line="360" w:lineRule="auto"/>
      </w:pPr>
      <w:r w:rsidRPr="007C665F">
        <w:t>A limitation of the study is that it mainly focuses on model performance and provides limited discussion on practical deployment in business environments. In contrast, the present project not only compares five machine learning models but also deploys the selected XGBoost model through a Streamlit-based web application that provides real-time customer churn prediction and business recommendations, making the solution more practical for decision support.</w:t>
      </w:r>
    </w:p>
    <w:p w14:paraId="278AB25F" w14:textId="77777777" w:rsidR="007C665F" w:rsidRDefault="007C665F" w:rsidP="00764A75"/>
    <w:p w14:paraId="37DE615F" w14:textId="77777777" w:rsidR="007C665F" w:rsidRDefault="007C665F" w:rsidP="00764A75"/>
    <w:p w14:paraId="5380ABF0" w14:textId="6C89EF7A" w:rsidR="003F5159" w:rsidRDefault="003F5159" w:rsidP="00F56164">
      <w:pPr>
        <w:pStyle w:val="Heading2"/>
      </w:pPr>
      <w:bookmarkStart w:id="124" w:name="_Toc236810299"/>
      <w:r w:rsidRPr="003F5159">
        <w:t>Comparative Analysis of Previous Studies</w:t>
      </w:r>
      <w:bookmarkEnd w:id="124"/>
    </w:p>
    <w:p w14:paraId="775867BC" w14:textId="77777777" w:rsidR="006258FB" w:rsidRPr="006258FB" w:rsidRDefault="006258FB" w:rsidP="006258FB"/>
    <w:p w14:paraId="3C1930D2" w14:textId="1D0096BB" w:rsidR="003E6D07" w:rsidRDefault="006258FB" w:rsidP="00C71743">
      <w:pPr>
        <w:spacing w:line="360" w:lineRule="auto"/>
      </w:pPr>
      <w:r w:rsidRPr="006258FB">
        <w:t>The reviewed studies demonstrate that customer churn prediction has evolved from traditional machine learning approaches to more sophisticated computational intelligence techniques, including ensemble learning and deep learning. Although each study addresses the same prediction problem, they differ significantly in terms of methodology, model complexity, evaluation strategies, and practical implementation.</w:t>
      </w:r>
    </w:p>
    <w:p w14:paraId="25A28844" w14:textId="6BABC520" w:rsidR="003E6D07" w:rsidRDefault="003E6D07" w:rsidP="00C71743">
      <w:pPr>
        <w:spacing w:line="360" w:lineRule="auto"/>
      </w:pPr>
    </w:p>
    <w:p w14:paraId="663CEEFD" w14:textId="0AD145B2" w:rsidR="006258FB" w:rsidRDefault="006258FB" w:rsidP="00C71743">
      <w:pPr>
        <w:spacing w:line="360" w:lineRule="auto"/>
      </w:pPr>
      <w:r w:rsidRPr="006258FB">
        <w:t>The 2021 study focused on comparing several conventional supervised learning algorithms and concluded that ensemble models generally outperform individual classifiers in customer churn prediction. Similarly, the Springer book chapter highlighted the importance of comprehensive data preprocessing and feature engineering before model development, emphasizing that proper data preparation significantly improves predictive performance.</w:t>
      </w:r>
    </w:p>
    <w:p w14:paraId="0025E596" w14:textId="2C42110B" w:rsidR="006258FB" w:rsidRDefault="006258FB" w:rsidP="00C71743">
      <w:pPr>
        <w:spacing w:line="360" w:lineRule="auto"/>
      </w:pPr>
      <w:r w:rsidRPr="006258FB">
        <w:br/>
        <w:t>More recent research, released in 2025 and 2026, shifted the emphasis to advanced computational intelligence techniques such as hybrid models, ensemble learning, and explainable AI. These research showed that current ensemble algorithms improve forecast accuracy by detecting complicated nonlinear correlations in consumer data. They also highlighted the significance of model interpretability and practical implementation in supporting corporate decision-making.</w:t>
      </w:r>
    </w:p>
    <w:p w14:paraId="5FD61D9E" w14:textId="77777777" w:rsidR="003E6D07" w:rsidRDefault="003E6D07" w:rsidP="00C71743">
      <w:pPr>
        <w:spacing w:line="360" w:lineRule="auto"/>
      </w:pPr>
    </w:p>
    <w:p w14:paraId="4B754263" w14:textId="0576BD06" w:rsidR="006258FB" w:rsidRDefault="006258FB" w:rsidP="00C71743">
      <w:pPr>
        <w:spacing w:line="360" w:lineRule="auto"/>
      </w:pPr>
      <w:r w:rsidRPr="006258FB">
        <w:t xml:space="preserve">Despite these improvements, several limitations remain consistent across the reviewed studies. Many researchers primarily focused on improving prediction accuracy while providing limited discussion on developing practical applications that business users can operate without technical </w:t>
      </w:r>
      <w:r w:rsidRPr="006258FB">
        <w:lastRenderedPageBreak/>
        <w:t>expertise. In addition, several studies employed only one or two machine learning algorithms, limiting the robustness of their comparative analysis. Few studies have translated predictive models into complete decision-support systems capable of providing actionable recommendations for customer retention.</w:t>
      </w:r>
    </w:p>
    <w:p w14:paraId="1ABE7C68" w14:textId="77777777" w:rsidR="006258FB" w:rsidRDefault="006258FB" w:rsidP="00C71743">
      <w:pPr>
        <w:spacing w:line="360" w:lineRule="auto"/>
      </w:pPr>
    </w:p>
    <w:p w14:paraId="59D67B3A" w14:textId="5B465F1E" w:rsidR="003E6D07" w:rsidRDefault="006258FB" w:rsidP="00C71743">
      <w:pPr>
        <w:spacing w:line="360" w:lineRule="auto"/>
      </w:pPr>
      <w:r w:rsidRPr="006258FB">
        <w:t>The current project addresses these limitations by implementing and comparing five different machine learning algorithms—Logistic Regression, Decision Tree, Random Forest, XGBoost, and Stacking Classifier—across multiple evaluation metrics such as Accuracy, Precision, Recall, F1-score, and ROC-AUC. Rather of picking a model based on prediction accuracy, the project assesses each algorithm's strengths and limitations before adopting the top-performing model. Furthermore, the selected XGBoost model is integrated into a Streamlit-based web application that predicts customer churn, categorizes customer risk levels, and provides business-oriented retention recommendations, thereby extending beyond theoretical model development into a practical decision-support solution.</w:t>
      </w:r>
    </w:p>
    <w:p w14:paraId="0F6D6317" w14:textId="149746EE" w:rsidR="007B061A" w:rsidRPr="007B061A" w:rsidRDefault="006258FB" w:rsidP="007B061A">
      <w:pPr>
        <w:pStyle w:val="Heading2"/>
      </w:pPr>
      <w:bookmarkStart w:id="125" w:name="_Toc236810300"/>
      <w:r w:rsidRPr="006258FB">
        <w:t>Comparison of Previous Studies</w:t>
      </w:r>
      <w:bookmarkEnd w:id="125"/>
    </w:p>
    <w:tbl>
      <w:tblPr>
        <w:tblStyle w:val="TableGrid"/>
        <w:tblW w:w="0" w:type="auto"/>
        <w:tblInd w:w="-455" w:type="dxa"/>
        <w:tblLook w:val="04A0" w:firstRow="1" w:lastRow="0" w:firstColumn="1" w:lastColumn="0" w:noHBand="0" w:noVBand="1"/>
      </w:tblPr>
      <w:tblGrid>
        <w:gridCol w:w="1890"/>
        <w:gridCol w:w="2700"/>
        <w:gridCol w:w="2852"/>
        <w:gridCol w:w="2363"/>
      </w:tblGrid>
      <w:tr w:rsidR="007B061A" w14:paraId="43040895" w14:textId="77777777" w:rsidTr="00C71743">
        <w:trPr>
          <w:trHeight w:val="584"/>
        </w:trPr>
        <w:tc>
          <w:tcPr>
            <w:tcW w:w="1890" w:type="dxa"/>
          </w:tcPr>
          <w:p w14:paraId="7278E874" w14:textId="6DF1F9B3" w:rsidR="007B061A" w:rsidRDefault="007B061A" w:rsidP="00C71743">
            <w:pPr>
              <w:spacing w:line="360" w:lineRule="auto"/>
            </w:pPr>
            <w:r>
              <w:t xml:space="preserve">Study </w:t>
            </w:r>
          </w:p>
        </w:tc>
        <w:tc>
          <w:tcPr>
            <w:tcW w:w="2700" w:type="dxa"/>
          </w:tcPr>
          <w:p w14:paraId="237AA433" w14:textId="25C5B2C4" w:rsidR="007B061A" w:rsidRDefault="007B061A" w:rsidP="00C71743">
            <w:pPr>
              <w:spacing w:line="360" w:lineRule="auto"/>
              <w:jc w:val="left"/>
            </w:pPr>
            <w:r w:rsidRPr="007B061A">
              <w:t>Machine Learning Techniques</w:t>
            </w:r>
          </w:p>
        </w:tc>
        <w:tc>
          <w:tcPr>
            <w:tcW w:w="2852" w:type="dxa"/>
          </w:tcPr>
          <w:p w14:paraId="32FA0E52" w14:textId="69E5B1FC" w:rsidR="007B061A" w:rsidRDefault="007B061A" w:rsidP="00C71743">
            <w:pPr>
              <w:spacing w:line="360" w:lineRule="auto"/>
            </w:pPr>
            <w:r w:rsidRPr="007B061A">
              <w:t>Strengths</w:t>
            </w:r>
          </w:p>
        </w:tc>
        <w:tc>
          <w:tcPr>
            <w:tcW w:w="2363" w:type="dxa"/>
          </w:tcPr>
          <w:p w14:paraId="3E0438CE" w14:textId="6DBF2641" w:rsidR="007B061A" w:rsidRDefault="007B061A" w:rsidP="00C71743">
            <w:pPr>
              <w:spacing w:line="360" w:lineRule="auto"/>
            </w:pPr>
            <w:r w:rsidRPr="007B061A">
              <w:t>Limitations</w:t>
            </w:r>
          </w:p>
        </w:tc>
      </w:tr>
      <w:tr w:rsidR="007B061A" w14:paraId="1BD03746" w14:textId="77777777" w:rsidTr="00C71743">
        <w:tc>
          <w:tcPr>
            <w:tcW w:w="1890" w:type="dxa"/>
          </w:tcPr>
          <w:p w14:paraId="0CCA1C7D" w14:textId="2C400604" w:rsidR="007B061A" w:rsidRDefault="007B061A" w:rsidP="00C71743">
            <w:pPr>
              <w:spacing w:line="360" w:lineRule="auto"/>
            </w:pPr>
            <w:r w:rsidRPr="007B061A">
              <w:t>Chadha et al. (2021)</w:t>
            </w:r>
          </w:p>
        </w:tc>
        <w:tc>
          <w:tcPr>
            <w:tcW w:w="2700" w:type="dxa"/>
          </w:tcPr>
          <w:p w14:paraId="132F6C59" w14:textId="77777777" w:rsidR="007B061A" w:rsidRDefault="007B061A">
            <w:pPr>
              <w:pStyle w:val="ListParagraph"/>
              <w:numPr>
                <w:ilvl w:val="0"/>
                <w:numId w:val="6"/>
              </w:numPr>
              <w:spacing w:line="360" w:lineRule="auto"/>
            </w:pPr>
            <w:r w:rsidRPr="007B061A">
              <w:t xml:space="preserve">Logistic Regression, </w:t>
            </w:r>
          </w:p>
          <w:p w14:paraId="1FC9AB9E" w14:textId="77777777" w:rsidR="007B061A" w:rsidRDefault="007B061A">
            <w:pPr>
              <w:pStyle w:val="ListParagraph"/>
              <w:numPr>
                <w:ilvl w:val="0"/>
                <w:numId w:val="6"/>
              </w:numPr>
              <w:spacing w:line="360" w:lineRule="auto"/>
            </w:pPr>
            <w:r w:rsidRPr="007B061A">
              <w:t>Decision Tree,</w:t>
            </w:r>
          </w:p>
          <w:p w14:paraId="6CDE8E1E" w14:textId="77777777" w:rsidR="007B061A" w:rsidRDefault="007B061A">
            <w:pPr>
              <w:pStyle w:val="ListParagraph"/>
              <w:numPr>
                <w:ilvl w:val="0"/>
                <w:numId w:val="6"/>
              </w:numPr>
              <w:spacing w:line="360" w:lineRule="auto"/>
            </w:pPr>
            <w:r w:rsidRPr="007B061A">
              <w:t xml:space="preserve">Random Forest, </w:t>
            </w:r>
          </w:p>
          <w:p w14:paraId="033E29FB" w14:textId="02DD3B82" w:rsidR="007B061A" w:rsidRDefault="007B061A">
            <w:pPr>
              <w:pStyle w:val="ListParagraph"/>
              <w:numPr>
                <w:ilvl w:val="0"/>
                <w:numId w:val="6"/>
              </w:numPr>
              <w:spacing w:line="360" w:lineRule="auto"/>
            </w:pPr>
            <w:r w:rsidRPr="007B061A">
              <w:t>SVM</w:t>
            </w:r>
          </w:p>
          <w:p w14:paraId="40B3B184" w14:textId="40C5E710" w:rsidR="007B061A" w:rsidRDefault="007B061A">
            <w:pPr>
              <w:pStyle w:val="ListParagraph"/>
              <w:numPr>
                <w:ilvl w:val="0"/>
                <w:numId w:val="6"/>
              </w:numPr>
              <w:spacing w:line="360" w:lineRule="auto"/>
            </w:pPr>
            <w:r w:rsidRPr="007B061A">
              <w:t>Gradient Boosting</w:t>
            </w:r>
          </w:p>
        </w:tc>
        <w:tc>
          <w:tcPr>
            <w:tcW w:w="2852" w:type="dxa"/>
          </w:tcPr>
          <w:p w14:paraId="48ADE114" w14:textId="3D157583" w:rsidR="007B061A" w:rsidRDefault="007B061A" w:rsidP="00C71743">
            <w:pPr>
              <w:spacing w:line="360" w:lineRule="auto"/>
              <w:jc w:val="left"/>
            </w:pPr>
            <w:r w:rsidRPr="007B061A">
              <w:t>Compared multiple supervised learning algorithms and demonstrated the effectiveness of ensemble methods</w:t>
            </w:r>
          </w:p>
        </w:tc>
        <w:tc>
          <w:tcPr>
            <w:tcW w:w="2363" w:type="dxa"/>
          </w:tcPr>
          <w:p w14:paraId="51A0AB15" w14:textId="12D5FCD1" w:rsidR="007B061A" w:rsidRDefault="007B061A" w:rsidP="00C71743">
            <w:pPr>
              <w:spacing w:line="360" w:lineRule="auto"/>
              <w:jc w:val="left"/>
            </w:pPr>
            <w:r w:rsidRPr="007B061A">
              <w:t>Focused mainly on prediction accuracy without developing a practical business application</w:t>
            </w:r>
          </w:p>
        </w:tc>
      </w:tr>
      <w:tr w:rsidR="007B061A" w14:paraId="3D33AC14" w14:textId="77777777" w:rsidTr="00C71743">
        <w:tc>
          <w:tcPr>
            <w:tcW w:w="1890" w:type="dxa"/>
          </w:tcPr>
          <w:p w14:paraId="1DE52876" w14:textId="30848AE6" w:rsidR="007B061A" w:rsidRDefault="007B061A" w:rsidP="00C71743">
            <w:pPr>
              <w:spacing w:line="360" w:lineRule="auto"/>
            </w:pPr>
            <w:r w:rsidRPr="007B061A">
              <w:t>Springer Book Chapter (2021)</w:t>
            </w:r>
          </w:p>
        </w:tc>
        <w:tc>
          <w:tcPr>
            <w:tcW w:w="2700" w:type="dxa"/>
          </w:tcPr>
          <w:p w14:paraId="7B4DFAE6" w14:textId="03FE9B3F" w:rsidR="007B061A" w:rsidRDefault="007B061A" w:rsidP="00C71743">
            <w:pPr>
              <w:spacing w:line="360" w:lineRule="auto"/>
            </w:pPr>
            <w:r w:rsidRPr="007B061A">
              <w:t>Machine Learning and Ensemble Learning</w:t>
            </w:r>
          </w:p>
        </w:tc>
        <w:tc>
          <w:tcPr>
            <w:tcW w:w="2852" w:type="dxa"/>
          </w:tcPr>
          <w:p w14:paraId="799F470E" w14:textId="56E9D08E" w:rsidR="007B061A" w:rsidRDefault="007B061A" w:rsidP="00C71743">
            <w:pPr>
              <w:spacing w:line="360" w:lineRule="auto"/>
            </w:pPr>
            <w:r w:rsidRPr="007B061A">
              <w:t>Highlighted the importance of preprocessing, feature engineering, and model evaluation</w:t>
            </w:r>
          </w:p>
        </w:tc>
        <w:tc>
          <w:tcPr>
            <w:tcW w:w="2363" w:type="dxa"/>
          </w:tcPr>
          <w:p w14:paraId="6E75EDE0" w14:textId="2C5C5169" w:rsidR="007B061A" w:rsidRDefault="007B061A" w:rsidP="00C71743">
            <w:pPr>
              <w:spacing w:line="360" w:lineRule="auto"/>
            </w:pPr>
            <w:r w:rsidRPr="007B061A">
              <w:t>Primarily theoretical with limited implementation details</w:t>
            </w:r>
          </w:p>
        </w:tc>
      </w:tr>
      <w:tr w:rsidR="007B061A" w14:paraId="2E1E19D1" w14:textId="77777777" w:rsidTr="00C71743">
        <w:tc>
          <w:tcPr>
            <w:tcW w:w="1890" w:type="dxa"/>
          </w:tcPr>
          <w:p w14:paraId="025D3EEE" w14:textId="697A71FE" w:rsidR="007B061A" w:rsidRDefault="007B061A" w:rsidP="00C71743">
            <w:pPr>
              <w:spacing w:line="360" w:lineRule="auto"/>
            </w:pPr>
            <w:r w:rsidRPr="007B061A">
              <w:t xml:space="preserve">Applied Intelligence </w:t>
            </w:r>
            <w:r w:rsidRPr="007B061A">
              <w:lastRenderedPageBreak/>
              <w:t>(2025)</w:t>
            </w:r>
          </w:p>
        </w:tc>
        <w:tc>
          <w:tcPr>
            <w:tcW w:w="2700" w:type="dxa"/>
          </w:tcPr>
          <w:p w14:paraId="4E43E4C3" w14:textId="53D8D07C" w:rsidR="007B061A" w:rsidRDefault="007B061A" w:rsidP="00C71743">
            <w:pPr>
              <w:spacing w:line="360" w:lineRule="auto"/>
            </w:pPr>
            <w:r w:rsidRPr="007B061A">
              <w:lastRenderedPageBreak/>
              <w:t xml:space="preserve">Hybrid Models, Ensemble Learning, </w:t>
            </w:r>
            <w:r w:rsidRPr="007B061A">
              <w:lastRenderedPageBreak/>
              <w:t>Explainable AI</w:t>
            </w:r>
          </w:p>
        </w:tc>
        <w:tc>
          <w:tcPr>
            <w:tcW w:w="2852" w:type="dxa"/>
          </w:tcPr>
          <w:p w14:paraId="1DABDE71" w14:textId="4A9B74EE" w:rsidR="007B061A" w:rsidRDefault="007B061A" w:rsidP="00C71743">
            <w:pPr>
              <w:spacing w:line="360" w:lineRule="auto"/>
            </w:pPr>
            <w:r w:rsidRPr="007B061A">
              <w:lastRenderedPageBreak/>
              <w:t xml:space="preserve">Achieved high predictive performance while </w:t>
            </w:r>
            <w:r w:rsidRPr="007B061A">
              <w:lastRenderedPageBreak/>
              <w:t>improving model transparency</w:t>
            </w:r>
          </w:p>
        </w:tc>
        <w:tc>
          <w:tcPr>
            <w:tcW w:w="2363" w:type="dxa"/>
          </w:tcPr>
          <w:p w14:paraId="6581581C" w14:textId="59CB4DFC" w:rsidR="007B061A" w:rsidRDefault="007B061A" w:rsidP="00C71743">
            <w:pPr>
              <w:spacing w:line="360" w:lineRule="auto"/>
            </w:pPr>
            <w:r w:rsidRPr="007B061A">
              <w:lastRenderedPageBreak/>
              <w:t xml:space="preserve">Higher computational complexity and </w:t>
            </w:r>
            <w:r w:rsidRPr="007B061A">
              <w:lastRenderedPageBreak/>
              <w:t>limited discussion of deployment</w:t>
            </w:r>
          </w:p>
        </w:tc>
      </w:tr>
      <w:tr w:rsidR="007B061A" w14:paraId="635FED8E" w14:textId="77777777" w:rsidTr="00C71743">
        <w:tc>
          <w:tcPr>
            <w:tcW w:w="1890" w:type="dxa"/>
          </w:tcPr>
          <w:p w14:paraId="53D13321" w14:textId="5C6242C7" w:rsidR="007B061A" w:rsidRDefault="007C665F" w:rsidP="00C71743">
            <w:pPr>
              <w:spacing w:line="360" w:lineRule="auto"/>
            </w:pPr>
            <w:r w:rsidRPr="007C665F">
              <w:lastRenderedPageBreak/>
              <w:t>Customer Churn Prediction Using Machine Learning Techniques (IEEE, 2024)</w:t>
            </w:r>
          </w:p>
        </w:tc>
        <w:tc>
          <w:tcPr>
            <w:tcW w:w="2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52A7" w:rsidRPr="005552A7" w14:paraId="2F6C7D5F" w14:textId="77777777">
              <w:trPr>
                <w:tblCellSpacing w:w="15" w:type="dxa"/>
              </w:trPr>
              <w:tc>
                <w:tcPr>
                  <w:tcW w:w="0" w:type="auto"/>
                  <w:vAlign w:val="center"/>
                  <w:hideMark/>
                </w:tcPr>
                <w:p w14:paraId="69605367" w14:textId="77777777" w:rsidR="005552A7" w:rsidRPr="005552A7" w:rsidRDefault="005552A7" w:rsidP="00C71743">
                  <w:pPr>
                    <w:spacing w:line="360" w:lineRule="auto"/>
                  </w:pPr>
                </w:p>
              </w:tc>
            </w:tr>
          </w:tbl>
          <w:p w14:paraId="70126F04" w14:textId="77777777" w:rsidR="005552A7" w:rsidRPr="005552A7" w:rsidRDefault="005552A7" w:rsidP="00C71743">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5552A7" w:rsidRPr="005552A7" w14:paraId="5A8FD05F" w14:textId="77777777">
              <w:trPr>
                <w:tblCellSpacing w:w="15" w:type="dxa"/>
              </w:trPr>
              <w:tc>
                <w:tcPr>
                  <w:tcW w:w="0" w:type="auto"/>
                  <w:vAlign w:val="center"/>
                  <w:hideMark/>
                </w:tcPr>
                <w:p w14:paraId="0E39CD90" w14:textId="77777777" w:rsidR="005552A7" w:rsidRPr="005552A7" w:rsidRDefault="005552A7" w:rsidP="00C71743">
                  <w:pPr>
                    <w:spacing w:line="360" w:lineRule="auto"/>
                  </w:pPr>
                  <w:r w:rsidRPr="005552A7">
                    <w:t>Machine Learning Algorithms</w:t>
                  </w:r>
                </w:p>
              </w:tc>
            </w:tr>
          </w:tbl>
          <w:p w14:paraId="1BA3486A" w14:textId="0FEBEFEF" w:rsidR="007B061A" w:rsidRDefault="007B061A" w:rsidP="00C71743">
            <w:pPr>
              <w:spacing w:line="360" w:lineRule="auto"/>
            </w:pPr>
          </w:p>
        </w:tc>
        <w:tc>
          <w:tcPr>
            <w:tcW w:w="2852" w:type="dxa"/>
          </w:tcPr>
          <w:p w14:paraId="621DD2A9" w14:textId="74C6BA11" w:rsidR="007B061A" w:rsidRDefault="005552A7" w:rsidP="00C71743">
            <w:pPr>
              <w:spacing w:line="360" w:lineRule="auto"/>
            </w:pPr>
            <w:r w:rsidRPr="005552A7">
              <w:t>Compared multiple machine learning models and highlighted the importance of preprocessing and feature engineering</w:t>
            </w:r>
          </w:p>
        </w:tc>
        <w:tc>
          <w:tcPr>
            <w:tcW w:w="2363" w:type="dxa"/>
          </w:tcPr>
          <w:p w14:paraId="2D279A87" w14:textId="17FC265A" w:rsidR="007B061A" w:rsidRDefault="005552A7" w:rsidP="00C71743">
            <w:pPr>
              <w:spacing w:line="360" w:lineRule="auto"/>
            </w:pPr>
            <w:r w:rsidRPr="005552A7">
              <w:t>Limited discussion on practical deployment and decision-support applications</w:t>
            </w:r>
          </w:p>
        </w:tc>
      </w:tr>
      <w:tr w:rsidR="007B061A" w14:paraId="492E5FBF" w14:textId="77777777" w:rsidTr="00C71743">
        <w:tc>
          <w:tcPr>
            <w:tcW w:w="1890" w:type="dxa"/>
          </w:tcPr>
          <w:p w14:paraId="7229497C" w14:textId="0B1836DB" w:rsidR="007B061A" w:rsidRDefault="007B061A" w:rsidP="00C71743">
            <w:pPr>
              <w:spacing w:line="360" w:lineRule="auto"/>
            </w:pPr>
            <w:r w:rsidRPr="007B061A">
              <w:t>Present Study</w:t>
            </w:r>
          </w:p>
        </w:tc>
        <w:tc>
          <w:tcPr>
            <w:tcW w:w="2700" w:type="dxa"/>
          </w:tcPr>
          <w:p w14:paraId="222B57B1" w14:textId="77777777" w:rsidR="007B061A" w:rsidRDefault="007B061A">
            <w:pPr>
              <w:pStyle w:val="ListParagraph"/>
              <w:widowControl/>
              <w:numPr>
                <w:ilvl w:val="0"/>
                <w:numId w:val="7"/>
              </w:numPr>
              <w:autoSpaceDE/>
              <w:autoSpaceDN/>
              <w:spacing w:line="360" w:lineRule="auto"/>
              <w:jc w:val="left"/>
            </w:pPr>
            <w:r w:rsidRPr="007B061A">
              <w:t xml:space="preserve">Logistic Regression, </w:t>
            </w:r>
          </w:p>
          <w:p w14:paraId="31ED9105" w14:textId="77777777" w:rsidR="007B061A" w:rsidRDefault="007B061A">
            <w:pPr>
              <w:pStyle w:val="ListParagraph"/>
              <w:widowControl/>
              <w:numPr>
                <w:ilvl w:val="0"/>
                <w:numId w:val="7"/>
              </w:numPr>
              <w:autoSpaceDE/>
              <w:autoSpaceDN/>
              <w:spacing w:line="360" w:lineRule="auto"/>
              <w:jc w:val="left"/>
              <w:rPr>
                <w:szCs w:val="24"/>
              </w:rPr>
            </w:pPr>
            <w:r w:rsidRPr="007B061A">
              <w:rPr>
                <w:szCs w:val="24"/>
              </w:rPr>
              <w:t>Hist Gradient Boosting</w:t>
            </w:r>
          </w:p>
          <w:p w14:paraId="50F9F9E1" w14:textId="176251EC" w:rsidR="007B061A" w:rsidRPr="007B061A" w:rsidRDefault="007B061A">
            <w:pPr>
              <w:pStyle w:val="ListParagraph"/>
              <w:widowControl/>
              <w:numPr>
                <w:ilvl w:val="0"/>
                <w:numId w:val="7"/>
              </w:numPr>
              <w:autoSpaceDE/>
              <w:autoSpaceDN/>
              <w:spacing w:line="360" w:lineRule="auto"/>
              <w:jc w:val="left"/>
              <w:rPr>
                <w:szCs w:val="24"/>
              </w:rPr>
            </w:pPr>
            <w:r w:rsidRPr="007B061A">
              <w:t>Random Forest,</w:t>
            </w:r>
          </w:p>
          <w:p w14:paraId="4BB8EF6F" w14:textId="77777777" w:rsidR="007B061A" w:rsidRDefault="007B061A">
            <w:pPr>
              <w:pStyle w:val="ListParagraph"/>
              <w:numPr>
                <w:ilvl w:val="0"/>
                <w:numId w:val="7"/>
              </w:numPr>
              <w:spacing w:line="360" w:lineRule="auto"/>
            </w:pPr>
            <w:r w:rsidRPr="007B061A">
              <w:t xml:space="preserve">XGBoost, </w:t>
            </w:r>
          </w:p>
          <w:p w14:paraId="34F4FF47" w14:textId="20F40037" w:rsidR="007B061A" w:rsidRDefault="007B061A">
            <w:pPr>
              <w:pStyle w:val="ListParagraph"/>
              <w:numPr>
                <w:ilvl w:val="0"/>
                <w:numId w:val="7"/>
              </w:numPr>
              <w:spacing w:line="360" w:lineRule="auto"/>
            </w:pPr>
            <w:r w:rsidRPr="007B061A">
              <w:t>Stacking Classifier</w:t>
            </w:r>
          </w:p>
        </w:tc>
        <w:tc>
          <w:tcPr>
            <w:tcW w:w="2852" w:type="dxa"/>
          </w:tcPr>
          <w:p w14:paraId="35F2098E" w14:textId="52CB9D74" w:rsidR="007B061A" w:rsidRDefault="007B061A" w:rsidP="00C71743">
            <w:pPr>
              <w:spacing w:line="360" w:lineRule="auto"/>
            </w:pPr>
            <w:r w:rsidRPr="007B061A">
              <w:t>Comprehensive model comparison, practical Streamlit deployment, customer risk categorisation, and business recommendations</w:t>
            </w:r>
          </w:p>
        </w:tc>
        <w:tc>
          <w:tcPr>
            <w:tcW w:w="2363" w:type="dxa"/>
          </w:tcPr>
          <w:p w14:paraId="2165605C" w14:textId="438ADFFF" w:rsidR="007B061A" w:rsidRDefault="007B061A" w:rsidP="00C71743">
            <w:pPr>
              <w:spacing w:line="360" w:lineRule="auto"/>
            </w:pPr>
            <w:r w:rsidRPr="007B061A">
              <w:t>Performance depends on dataset quality and periodic model retraining</w:t>
            </w:r>
          </w:p>
        </w:tc>
      </w:tr>
    </w:tbl>
    <w:p w14:paraId="5CBA87E4" w14:textId="4B51D1CE" w:rsidR="006258FB" w:rsidRDefault="0022108C" w:rsidP="0022108C">
      <w:pPr>
        <w:pStyle w:val="Caption"/>
      </w:pPr>
      <w:bookmarkStart w:id="126" w:name="_Toc236797375"/>
      <w:r>
        <w:t xml:space="preserve">Table </w:t>
      </w:r>
      <w:fldSimple w:instr=" SEQ Table \* ARABIC ">
        <w:r w:rsidR="00512EFA">
          <w:rPr>
            <w:noProof/>
          </w:rPr>
          <w:t>2</w:t>
        </w:r>
      </w:fldSimple>
      <w:r>
        <w:t xml:space="preserve"> </w:t>
      </w:r>
      <w:r w:rsidRPr="007F1A6D">
        <w:t>4</w:t>
      </w:r>
      <w:r w:rsidRPr="007F1A6D">
        <w:tab/>
        <w:t>Comparison of Previous Studies</w:t>
      </w:r>
      <w:bookmarkEnd w:id="126"/>
    </w:p>
    <w:p w14:paraId="7D39A268" w14:textId="1D813FAD" w:rsidR="008733DA" w:rsidRDefault="008733DA" w:rsidP="00F56164">
      <w:pPr>
        <w:pStyle w:val="Heading2"/>
      </w:pPr>
      <w:bookmarkStart w:id="127" w:name="_Toc236810301"/>
      <w:r w:rsidRPr="008733DA">
        <w:t>Research Gap</w:t>
      </w:r>
      <w:bookmarkEnd w:id="127"/>
    </w:p>
    <w:p w14:paraId="06FAE57D" w14:textId="77777777" w:rsidR="008733DA" w:rsidRPr="008733DA" w:rsidRDefault="008733DA" w:rsidP="008733DA"/>
    <w:p w14:paraId="5B0E08CB" w14:textId="35995EF4" w:rsidR="008733DA" w:rsidRDefault="008733DA" w:rsidP="00A102C2">
      <w:pPr>
        <w:spacing w:line="360" w:lineRule="auto"/>
      </w:pPr>
      <w:r w:rsidRPr="008733DA">
        <w:t>The literature review indicates that substantial progress has been made in applying machine learning and computational intelligence techniques to customer churn prediction. Nevertheless, several research gaps remain.</w:t>
      </w:r>
    </w:p>
    <w:p w14:paraId="13DFD63E" w14:textId="77777777" w:rsidR="00C06163" w:rsidRDefault="00C06163" w:rsidP="00A102C2">
      <w:pPr>
        <w:spacing w:line="360" w:lineRule="auto"/>
      </w:pPr>
    </w:p>
    <w:p w14:paraId="33DD134E" w14:textId="3EA89913" w:rsidR="00C06163" w:rsidRDefault="00C06163" w:rsidP="00A102C2">
      <w:pPr>
        <w:spacing w:line="360" w:lineRule="auto"/>
      </w:pPr>
      <w:r w:rsidRPr="00C06163">
        <w:t>First, many existing studies concentrate primarily on improving predictive accuracy while giving comparatively little attention to developing user-friendly applications that allow business users to utilize predictive models in operational environments. Consequently, many proposed solutions remain experimental rather than practical.</w:t>
      </w:r>
    </w:p>
    <w:p w14:paraId="143F90FC" w14:textId="77777777" w:rsidR="00C06163" w:rsidRDefault="00C06163" w:rsidP="00A102C2">
      <w:pPr>
        <w:spacing w:line="360" w:lineRule="auto"/>
      </w:pPr>
    </w:p>
    <w:p w14:paraId="4107F787" w14:textId="3B766D9D" w:rsidR="00C06163" w:rsidRDefault="00C06163" w:rsidP="00A102C2">
      <w:pPr>
        <w:spacing w:line="360" w:lineRule="auto"/>
      </w:pPr>
      <w:r w:rsidRPr="00C06163">
        <w:t>Second, many studies only analyze a subset of machine learning methods. Without a detailed model comparison, it is difficult to establish which method strikes the best balance between predictive performance, computational efficiency, and practical implementation.</w:t>
      </w:r>
    </w:p>
    <w:p w14:paraId="4E8FDE41" w14:textId="77777777" w:rsidR="00C06163" w:rsidRDefault="00C06163" w:rsidP="00A102C2">
      <w:pPr>
        <w:spacing w:line="360" w:lineRule="auto"/>
      </w:pPr>
    </w:p>
    <w:p w14:paraId="556D133E" w14:textId="33C37918" w:rsidR="00C06163" w:rsidRDefault="00C06163" w:rsidP="00A102C2">
      <w:pPr>
        <w:spacing w:line="360" w:lineRule="auto"/>
      </w:pPr>
      <w:r w:rsidRPr="00C06163">
        <w:lastRenderedPageBreak/>
        <w:t>Third, although recent research has introduced advanced ensemble learning and explainable artificial intelligence techniques, relatively few studies integrate these predictive models into complete decision-support systems capable of providing actionable customer retention recommendations.</w:t>
      </w:r>
    </w:p>
    <w:p w14:paraId="7DF1670C" w14:textId="77777777" w:rsidR="00C06163" w:rsidRDefault="00C06163" w:rsidP="00A102C2">
      <w:pPr>
        <w:spacing w:line="360" w:lineRule="auto"/>
      </w:pPr>
    </w:p>
    <w:p w14:paraId="15E98670" w14:textId="366E539C" w:rsidR="00C06163" w:rsidRDefault="00C06163" w:rsidP="00A102C2">
      <w:pPr>
        <w:spacing w:line="360" w:lineRule="auto"/>
      </w:pPr>
      <w:r w:rsidRPr="00C06163">
        <w:t>Finally, customer behavior changes over time due to evolving market conditions, service offerings, and customer expectations. Many existing studies acknowledge the need for continuous model updating but provide limited discussion regarding long-term maintenance and deployment strategies.</w:t>
      </w:r>
    </w:p>
    <w:p w14:paraId="714AD89C" w14:textId="77777777" w:rsidR="00C06163" w:rsidRDefault="00C06163" w:rsidP="008733DA"/>
    <w:p w14:paraId="51C5A311" w14:textId="6587D92A" w:rsidR="00C06163" w:rsidRDefault="00C06163" w:rsidP="00F56164">
      <w:pPr>
        <w:pStyle w:val="Heading2"/>
      </w:pPr>
      <w:r>
        <w:t xml:space="preserve"> </w:t>
      </w:r>
      <w:bookmarkStart w:id="128" w:name="_Toc236810302"/>
      <w:r>
        <w:t>How the Present Study Addresses the Research Gap</w:t>
      </w:r>
      <w:bookmarkEnd w:id="128"/>
    </w:p>
    <w:p w14:paraId="6EA9B540" w14:textId="77777777" w:rsidR="001F7E47" w:rsidRPr="001F7E47" w:rsidRDefault="001F7E47" w:rsidP="00A102C2">
      <w:pPr>
        <w:widowControl/>
        <w:autoSpaceDE/>
        <w:autoSpaceDN/>
        <w:spacing w:before="100" w:beforeAutospacing="1" w:after="100" w:afterAutospacing="1" w:line="360" w:lineRule="auto"/>
        <w:jc w:val="left"/>
        <w:rPr>
          <w:szCs w:val="24"/>
        </w:rPr>
      </w:pPr>
      <w:r w:rsidRPr="001F7E47">
        <w:rPr>
          <w:szCs w:val="24"/>
        </w:rPr>
        <w:t>The present study addresses these identified research gaps through several important contributions.</w:t>
      </w:r>
    </w:p>
    <w:p w14:paraId="7F9B4F28" w14:textId="77777777" w:rsidR="001F7E47" w:rsidRPr="001F7E47" w:rsidRDefault="001F7E47" w:rsidP="00A102C2">
      <w:pPr>
        <w:widowControl/>
        <w:autoSpaceDE/>
        <w:autoSpaceDN/>
        <w:spacing w:before="100" w:beforeAutospacing="1" w:after="100" w:afterAutospacing="1" w:line="360" w:lineRule="auto"/>
        <w:jc w:val="left"/>
        <w:rPr>
          <w:szCs w:val="24"/>
        </w:rPr>
      </w:pPr>
      <w:r w:rsidRPr="001F7E47">
        <w:rPr>
          <w:szCs w:val="24"/>
        </w:rPr>
        <w:t>Unlike many previous studies that focused solely on prediction accuracy, this project develops a complete customer churn prediction system by integrating the selected machine learning model into a Streamlit-based web application. The developed application enables users to enter customer information through an intuitive graphical interface and receive immediate churn predictions together with customer risk classification and business-oriented retention recommendations.</w:t>
      </w:r>
    </w:p>
    <w:p w14:paraId="2026F610" w14:textId="5CFE3C7A" w:rsidR="00C06163" w:rsidRDefault="001F7E47" w:rsidP="00A102C2">
      <w:pPr>
        <w:spacing w:line="360" w:lineRule="auto"/>
      </w:pPr>
      <w:r w:rsidRPr="001F7E47">
        <w:t>Additionally, five distinct machine learning algorithms are put into practice and methodically analyzed utilizing a variety of assessment criteria, such as ROC-AUC, F1-score, Accuracy, Precision, and Recall. Instead of depending just on one statistic, this thorough review guarantees that the final model selection is backed by objective performance analysis.</w:t>
      </w:r>
    </w:p>
    <w:p w14:paraId="1377D888" w14:textId="77777777" w:rsidR="001F7E47" w:rsidRDefault="001F7E47" w:rsidP="00A102C2">
      <w:pPr>
        <w:spacing w:line="360" w:lineRule="auto"/>
      </w:pPr>
    </w:p>
    <w:p w14:paraId="4A7DBE8E" w14:textId="7C7BF747" w:rsidR="001F7E47" w:rsidRDefault="001F7E47" w:rsidP="00A102C2">
      <w:pPr>
        <w:spacing w:line="360" w:lineRule="auto"/>
      </w:pPr>
      <w:r w:rsidRPr="001F7E47">
        <w:t>The XGBoost model's implementation in an interactive decision-support application shows how computational intelligence methods may be turned into useful commercial solutions. The proposed solution facilitates proactive client retention planning and helps managers make better decisions by fusing predictive analytics with business advice.</w:t>
      </w:r>
    </w:p>
    <w:p w14:paraId="05411158" w14:textId="77777777" w:rsidR="001F7E47" w:rsidRDefault="001F7E47" w:rsidP="00A102C2">
      <w:pPr>
        <w:spacing w:line="360" w:lineRule="auto"/>
      </w:pPr>
    </w:p>
    <w:p w14:paraId="228C5424" w14:textId="77777777" w:rsidR="001F7E47" w:rsidRDefault="001F7E47" w:rsidP="00A102C2">
      <w:pPr>
        <w:spacing w:line="360" w:lineRule="auto"/>
      </w:pPr>
    </w:p>
    <w:p w14:paraId="2598430B" w14:textId="2AB675BA" w:rsidR="001F7E47" w:rsidRDefault="001F7E47" w:rsidP="00A102C2">
      <w:pPr>
        <w:pStyle w:val="Heading2"/>
      </w:pPr>
      <w:bookmarkStart w:id="129" w:name="_Toc236810303"/>
      <w:r w:rsidRPr="001F7E47">
        <w:t>Summary</w:t>
      </w:r>
      <w:bookmarkEnd w:id="129"/>
    </w:p>
    <w:p w14:paraId="14249055" w14:textId="77777777" w:rsidR="001F7E47" w:rsidRPr="001F7E47" w:rsidRDefault="001F7E47" w:rsidP="00A102C2">
      <w:pPr>
        <w:spacing w:line="360" w:lineRule="auto"/>
      </w:pPr>
    </w:p>
    <w:p w14:paraId="0CB0D391" w14:textId="35842BC6" w:rsidR="00F6638B" w:rsidRDefault="001F7E47" w:rsidP="00A102C2">
      <w:pPr>
        <w:spacing w:line="360" w:lineRule="auto"/>
      </w:pPr>
      <w:r w:rsidRPr="001F7E47">
        <w:t>This chapter critically reviewed recent research on customer churn prediction using computational intelligence and machine learning techniques. The reviewed studies demonstrated the increasing adoption of ensemble learning, hybrid models, and explainable artificial intelligence to improve predictive performance. Although previous research achieved high classification accuracy, several limitations were identified, including limited model comparison, insufficient practical deployment, and a lack of decision-support functionality. The present study addresses these gaps by comparing five machine learning algorithms and deploying the best-performing XGBoost model within a Streamlit-based web application that provides customer churn prediction, risk assessment, and business recommendations. The next chapter presents the dataset description, exploratory data analysis, and data preprocessing procedures used in this project.</w:t>
      </w:r>
    </w:p>
    <w:p w14:paraId="04627560" w14:textId="77777777" w:rsidR="00F6638B" w:rsidRDefault="00F6638B" w:rsidP="008733DA"/>
    <w:p w14:paraId="66CA1F05" w14:textId="77777777" w:rsidR="00F6638B" w:rsidRDefault="00F6638B" w:rsidP="008733DA"/>
    <w:p w14:paraId="47A4255C" w14:textId="3AB2948F" w:rsidR="00ED6C92" w:rsidRDefault="00ED6C92" w:rsidP="00ED6C92">
      <w:pPr>
        <w:pStyle w:val="Heading1"/>
      </w:pPr>
      <w:bookmarkStart w:id="130" w:name="_Toc236810304"/>
      <w:r>
        <w:t xml:space="preserve">Task C </w:t>
      </w:r>
      <w:r w:rsidRPr="00ED6C92">
        <w:t>Exploratory data analysis (EDA)</w:t>
      </w:r>
      <w:bookmarkEnd w:id="130"/>
    </w:p>
    <w:p w14:paraId="39260877" w14:textId="77777777" w:rsidR="00ED6C92" w:rsidRDefault="00ED6C92" w:rsidP="00ED6C92">
      <w:pPr>
        <w:pStyle w:val="Heading1"/>
        <w:numPr>
          <w:ilvl w:val="0"/>
          <w:numId w:val="0"/>
        </w:numPr>
        <w:ind w:left="720"/>
      </w:pPr>
    </w:p>
    <w:p w14:paraId="7E5C4D43" w14:textId="5669021C" w:rsidR="00ED6C92" w:rsidRDefault="00ED6C92" w:rsidP="00A102C2">
      <w:pPr>
        <w:spacing w:line="360" w:lineRule="auto"/>
      </w:pPr>
      <w:r w:rsidRPr="00ED6C92">
        <w:t xml:space="preserve">The exploratory data analysis (EDA) that was done on the Customer Churn dataset before the model was developed is presented in this chapter. The EDA had two goals: first, to comprehend the distribution, quality, and structure of the data; and second, to use this knowledge to make well-informed, evidence-based judgments about feature preprocessing, data cleaning, and classification algorithm selection. The next subsections go from description (what the data looks like) to interpretation (what it means) to consequence (how it influenced the modeling process outlined in </w:t>
      </w:r>
      <w:r w:rsidR="00E37FE9">
        <w:t>TASK D</w:t>
      </w:r>
      <w:r w:rsidRPr="00ED6C92">
        <w:t>).</w:t>
      </w:r>
    </w:p>
    <w:p w14:paraId="23001A3F" w14:textId="77777777" w:rsidR="00ED6C92" w:rsidRDefault="00ED6C92" w:rsidP="00A102C2">
      <w:pPr>
        <w:spacing w:line="360" w:lineRule="auto"/>
      </w:pPr>
    </w:p>
    <w:p w14:paraId="3ACC6F16" w14:textId="77777777" w:rsidR="00ED6C92" w:rsidRPr="00ED6C92" w:rsidRDefault="00ED6C92">
      <w:pPr>
        <w:pStyle w:val="ListParagraph"/>
        <w:keepNext/>
        <w:keepLines/>
        <w:numPr>
          <w:ilvl w:val="0"/>
          <w:numId w:val="3"/>
        </w:numPr>
        <w:spacing w:before="40" w:line="360" w:lineRule="auto"/>
        <w:outlineLvl w:val="1"/>
        <w:rPr>
          <w:rFonts w:eastAsiaTheme="majorEastAsia" w:cstheme="majorBidi"/>
          <w:vanish/>
          <w:color w:val="000000" w:themeColor="text1"/>
          <w:sz w:val="28"/>
          <w:szCs w:val="26"/>
        </w:rPr>
      </w:pPr>
      <w:bookmarkStart w:id="131" w:name="_Toc236750823"/>
      <w:bookmarkStart w:id="132" w:name="_Toc236782978"/>
      <w:bookmarkStart w:id="133" w:name="_Toc236794580"/>
      <w:bookmarkStart w:id="134" w:name="_Toc236797277"/>
      <w:bookmarkStart w:id="135" w:name="_Toc236797420"/>
      <w:bookmarkStart w:id="136" w:name="_Toc236801093"/>
      <w:bookmarkStart w:id="137" w:name="_Toc236810305"/>
      <w:bookmarkEnd w:id="131"/>
      <w:bookmarkEnd w:id="132"/>
      <w:bookmarkEnd w:id="133"/>
      <w:bookmarkEnd w:id="134"/>
      <w:bookmarkEnd w:id="135"/>
      <w:bookmarkEnd w:id="136"/>
      <w:bookmarkEnd w:id="137"/>
    </w:p>
    <w:p w14:paraId="6B303F06" w14:textId="0F1BDBD0" w:rsidR="00ED6C92" w:rsidRDefault="00ED6C92" w:rsidP="00A102C2">
      <w:pPr>
        <w:pStyle w:val="Heading2"/>
      </w:pPr>
      <w:bookmarkStart w:id="138" w:name="_Toc236810306"/>
      <w:r w:rsidRPr="00ED6C92">
        <w:t>Dataset Description</w:t>
      </w:r>
      <w:bookmarkEnd w:id="138"/>
    </w:p>
    <w:p w14:paraId="13B9CDE3" w14:textId="77777777" w:rsidR="00ED6C92" w:rsidRDefault="00ED6C92" w:rsidP="00A102C2">
      <w:pPr>
        <w:spacing w:after="180" w:line="360" w:lineRule="auto"/>
        <w:rPr>
          <w:sz w:val="22"/>
        </w:rPr>
      </w:pPr>
      <w:r>
        <w:t xml:space="preserve">The dataset used in this project is the Customer Churn dataset released as part of the Kaggle Playground Series – Season 6, Episode 3 competition. It is a Telco-style churn dataset in which each row represents a single customer of a telecommunications company, and the objective is to </w:t>
      </w:r>
      <w:r>
        <w:lastRenderedPageBreak/>
        <w:t>predict whether that customer will churn (discontinue their subscription).</w:t>
      </w:r>
    </w:p>
    <w:p w14:paraId="5A1D0580" w14:textId="53944D43" w:rsidR="00ED6C92" w:rsidRDefault="00ED6C92" w:rsidP="00A102C2">
      <w:pPr>
        <w:spacing w:line="360" w:lineRule="auto"/>
      </w:pPr>
      <w:r>
        <w:t xml:space="preserve">The data is provided as two separate files </w:t>
      </w:r>
    </w:p>
    <w:p w14:paraId="6D1CF116" w14:textId="77777777" w:rsidR="00ED6C92" w:rsidRDefault="00ED6C92" w:rsidP="00A102C2">
      <w:pPr>
        <w:spacing w:line="360" w:lineRule="auto"/>
      </w:pPr>
    </w:p>
    <w:p w14:paraId="39F6F360" w14:textId="4B801491" w:rsidR="0022108C" w:rsidRDefault="0022108C" w:rsidP="00A102C2">
      <w:pPr>
        <w:pStyle w:val="Caption"/>
        <w:keepNext/>
        <w:spacing w:line="360" w:lineRule="auto"/>
      </w:pPr>
      <w:bookmarkStart w:id="139" w:name="_Toc236797376"/>
      <w:r>
        <w:t xml:space="preserve">Table </w:t>
      </w:r>
      <w:fldSimple w:instr=" SEQ Table \* ARABIC ">
        <w:r w:rsidR="00512EFA">
          <w:rPr>
            <w:noProof/>
          </w:rPr>
          <w:t>3</w:t>
        </w:r>
      </w:fldSimple>
      <w:r>
        <w:t xml:space="preserve"> </w:t>
      </w:r>
      <w:r w:rsidRPr="00EB322D">
        <w:t>Dataset Description</w:t>
      </w:r>
      <w:bookmarkEnd w:id="139"/>
    </w:p>
    <w:tbl>
      <w:tblPr>
        <w:tblStyle w:val="TableGrid"/>
        <w:tblW w:w="0" w:type="auto"/>
        <w:tblLook w:val="04A0" w:firstRow="1" w:lastRow="0" w:firstColumn="1" w:lastColumn="0" w:noHBand="0" w:noVBand="1"/>
      </w:tblPr>
      <w:tblGrid>
        <w:gridCol w:w="2331"/>
        <w:gridCol w:w="1870"/>
        <w:gridCol w:w="2132"/>
        <w:gridCol w:w="3017"/>
      </w:tblGrid>
      <w:tr w:rsidR="00ED6C92" w14:paraId="044CE22A" w14:textId="77777777" w:rsidTr="00ED6C92">
        <w:tc>
          <w:tcPr>
            <w:tcW w:w="2737" w:type="dxa"/>
          </w:tcPr>
          <w:p w14:paraId="2E099841" w14:textId="510E3136" w:rsidR="00ED6C92" w:rsidRDefault="00ED6C92" w:rsidP="00A102C2">
            <w:pPr>
              <w:spacing w:line="360" w:lineRule="auto"/>
            </w:pPr>
            <w:r>
              <w:t xml:space="preserve">File </w:t>
            </w:r>
          </w:p>
        </w:tc>
        <w:tc>
          <w:tcPr>
            <w:tcW w:w="2118" w:type="dxa"/>
          </w:tcPr>
          <w:p w14:paraId="4122B753" w14:textId="78A7EF7E" w:rsidR="00ED6C92" w:rsidRDefault="00ED6C92" w:rsidP="00A102C2">
            <w:pPr>
              <w:spacing w:line="360" w:lineRule="auto"/>
            </w:pPr>
            <w:r>
              <w:t xml:space="preserve">Rows </w:t>
            </w:r>
          </w:p>
        </w:tc>
        <w:tc>
          <w:tcPr>
            <w:tcW w:w="2430" w:type="dxa"/>
          </w:tcPr>
          <w:p w14:paraId="76EB4673" w14:textId="4BAE1318" w:rsidR="00ED6C92" w:rsidRDefault="00ED6C92" w:rsidP="00A102C2">
            <w:pPr>
              <w:spacing w:line="360" w:lineRule="auto"/>
            </w:pPr>
            <w:r>
              <w:t xml:space="preserve">Columns </w:t>
            </w:r>
          </w:p>
        </w:tc>
        <w:tc>
          <w:tcPr>
            <w:tcW w:w="3505" w:type="dxa"/>
          </w:tcPr>
          <w:p w14:paraId="6BDFD074" w14:textId="781F8594" w:rsidR="00ED6C92" w:rsidRDefault="00ED6C92" w:rsidP="00A102C2">
            <w:pPr>
              <w:spacing w:line="360" w:lineRule="auto"/>
            </w:pPr>
            <w:r>
              <w:t xml:space="preserve">Purpose </w:t>
            </w:r>
          </w:p>
        </w:tc>
      </w:tr>
      <w:tr w:rsidR="00ED6C92" w14:paraId="3B3E290B" w14:textId="77777777" w:rsidTr="00ED6C92">
        <w:tc>
          <w:tcPr>
            <w:tcW w:w="2737" w:type="dxa"/>
          </w:tcPr>
          <w:p w14:paraId="3BA80D0C" w14:textId="77777777" w:rsidR="00ED6C92" w:rsidRDefault="00ED6C92" w:rsidP="00A102C2">
            <w:pPr>
              <w:spacing w:line="360" w:lineRule="auto"/>
              <w:rPr>
                <w:sz w:val="22"/>
              </w:rPr>
            </w:pPr>
            <w:r>
              <w:rPr>
                <w:color w:val="000000"/>
                <w:sz w:val="20"/>
                <w:szCs w:val="20"/>
              </w:rPr>
              <w:t>train.csv</w:t>
            </w:r>
          </w:p>
          <w:p w14:paraId="148D07A7" w14:textId="77777777" w:rsidR="00ED6C92" w:rsidRDefault="00ED6C92" w:rsidP="00A102C2">
            <w:pPr>
              <w:spacing w:line="360" w:lineRule="auto"/>
            </w:pPr>
          </w:p>
        </w:tc>
        <w:tc>
          <w:tcPr>
            <w:tcW w:w="2118" w:type="dxa"/>
          </w:tcPr>
          <w:p w14:paraId="016B5376" w14:textId="45323CD9" w:rsidR="00ED6C92" w:rsidRDefault="00ED6C92" w:rsidP="00A102C2">
            <w:pPr>
              <w:spacing w:line="360" w:lineRule="auto"/>
            </w:pPr>
            <w:r w:rsidRPr="00ED6C92">
              <w:t>594,194</w:t>
            </w:r>
          </w:p>
        </w:tc>
        <w:tc>
          <w:tcPr>
            <w:tcW w:w="2430" w:type="dxa"/>
          </w:tcPr>
          <w:p w14:paraId="3B32CC8F" w14:textId="33B9D6D8" w:rsidR="00ED6C92" w:rsidRDefault="00ED6C92" w:rsidP="00A102C2">
            <w:pPr>
              <w:spacing w:line="360" w:lineRule="auto"/>
            </w:pPr>
            <w:r w:rsidRPr="00ED6C92">
              <w:t>21</w:t>
            </w:r>
          </w:p>
        </w:tc>
        <w:tc>
          <w:tcPr>
            <w:tcW w:w="3505" w:type="dxa"/>
          </w:tcPr>
          <w:p w14:paraId="0D6D756A" w14:textId="00BD23AC" w:rsidR="00ED6C92" w:rsidRDefault="00ED6C92" w:rsidP="00A102C2">
            <w:pPr>
              <w:spacing w:line="360" w:lineRule="auto"/>
            </w:pPr>
            <w:r w:rsidRPr="00ED6C92">
              <w:t>Labelled data used for model training and validation</w:t>
            </w:r>
          </w:p>
        </w:tc>
      </w:tr>
      <w:tr w:rsidR="00ED6C92" w14:paraId="2594826F" w14:textId="77777777" w:rsidTr="00ED6C92">
        <w:tc>
          <w:tcPr>
            <w:tcW w:w="2737" w:type="dxa"/>
          </w:tcPr>
          <w:p w14:paraId="315D9B60" w14:textId="77777777" w:rsidR="00ED6C92" w:rsidRDefault="00ED6C92" w:rsidP="00A102C2">
            <w:pPr>
              <w:spacing w:line="360" w:lineRule="auto"/>
              <w:rPr>
                <w:sz w:val="22"/>
              </w:rPr>
            </w:pPr>
            <w:r>
              <w:rPr>
                <w:color w:val="000000"/>
                <w:sz w:val="20"/>
                <w:szCs w:val="20"/>
              </w:rPr>
              <w:t>test.csv</w:t>
            </w:r>
          </w:p>
          <w:p w14:paraId="5AB95F8D" w14:textId="77777777" w:rsidR="00ED6C92" w:rsidRDefault="00ED6C92" w:rsidP="00A102C2">
            <w:pPr>
              <w:spacing w:line="360" w:lineRule="auto"/>
            </w:pPr>
          </w:p>
        </w:tc>
        <w:tc>
          <w:tcPr>
            <w:tcW w:w="2118" w:type="dxa"/>
          </w:tcPr>
          <w:p w14:paraId="14939092" w14:textId="518CC5E8" w:rsidR="00ED6C92" w:rsidRDefault="00ED6C92" w:rsidP="00A102C2">
            <w:pPr>
              <w:spacing w:line="360" w:lineRule="auto"/>
            </w:pPr>
            <w:r w:rsidRPr="00ED6C92">
              <w:t>254,655</w:t>
            </w:r>
          </w:p>
        </w:tc>
        <w:tc>
          <w:tcPr>
            <w:tcW w:w="2430" w:type="dxa"/>
          </w:tcPr>
          <w:p w14:paraId="39CFCEC6" w14:textId="57996C39" w:rsidR="00ED6C92" w:rsidRDefault="00ED6C92" w:rsidP="00A102C2">
            <w:pPr>
              <w:spacing w:line="360" w:lineRule="auto"/>
            </w:pPr>
            <w:r w:rsidRPr="00ED6C92">
              <w:t>2</w:t>
            </w:r>
            <w:r>
              <w:t>0</w:t>
            </w:r>
          </w:p>
        </w:tc>
        <w:tc>
          <w:tcPr>
            <w:tcW w:w="3505" w:type="dxa"/>
          </w:tcPr>
          <w:p w14:paraId="7C1DFD8A" w14:textId="724152F7" w:rsidR="00ED6C92" w:rsidRDefault="00ED6C92" w:rsidP="00A102C2">
            <w:pPr>
              <w:spacing w:line="360" w:lineRule="auto"/>
            </w:pPr>
            <w:r w:rsidRPr="00ED6C92">
              <w:t>Unlabelled data used for final prediction / submission</w:t>
            </w:r>
          </w:p>
        </w:tc>
      </w:tr>
    </w:tbl>
    <w:p w14:paraId="68EA6F58" w14:textId="47D63C9F" w:rsidR="00ED6C92" w:rsidRDefault="0022108C" w:rsidP="00A102C2">
      <w:pPr>
        <w:spacing w:line="360" w:lineRule="auto"/>
      </w:pPr>
      <w:r>
        <w:rPr>
          <w:noProof/>
        </w:rPr>
        <mc:AlternateContent>
          <mc:Choice Requires="wps">
            <w:drawing>
              <wp:anchor distT="0" distB="0" distL="114300" distR="114300" simplePos="0" relativeHeight="251663360" behindDoc="1" locked="0" layoutInCell="1" allowOverlap="1" wp14:anchorId="00E071F6" wp14:editId="766687FF">
                <wp:simplePos x="0" y="0"/>
                <wp:positionH relativeFrom="column">
                  <wp:posOffset>7620</wp:posOffset>
                </wp:positionH>
                <wp:positionV relativeFrom="paragraph">
                  <wp:posOffset>944880</wp:posOffset>
                </wp:positionV>
                <wp:extent cx="3642360" cy="635"/>
                <wp:effectExtent l="0" t="0" r="0" b="0"/>
                <wp:wrapTight wrapText="bothSides">
                  <wp:wrapPolygon edited="0">
                    <wp:start x="0" y="0"/>
                    <wp:lineTo x="0" y="21600"/>
                    <wp:lineTo x="21600" y="21600"/>
                    <wp:lineTo x="21600" y="0"/>
                  </wp:wrapPolygon>
                </wp:wrapTight>
                <wp:docPr id="519339667" name="Text Box 1"/>
                <wp:cNvGraphicFramePr/>
                <a:graphic xmlns:a="http://schemas.openxmlformats.org/drawingml/2006/main">
                  <a:graphicData uri="http://schemas.microsoft.com/office/word/2010/wordprocessingShape">
                    <wps:wsp>
                      <wps:cNvSpPr txBox="1"/>
                      <wps:spPr>
                        <a:xfrm>
                          <a:off x="0" y="0"/>
                          <a:ext cx="3642360" cy="635"/>
                        </a:xfrm>
                        <a:prstGeom prst="rect">
                          <a:avLst/>
                        </a:prstGeom>
                        <a:solidFill>
                          <a:prstClr val="white"/>
                        </a:solidFill>
                        <a:ln>
                          <a:noFill/>
                        </a:ln>
                      </wps:spPr>
                      <wps:txbx>
                        <w:txbxContent>
                          <w:p w14:paraId="4FD26EC1" w14:textId="04677637" w:rsidR="0022108C" w:rsidRPr="00A47302" w:rsidRDefault="0022108C" w:rsidP="0022108C">
                            <w:pPr>
                              <w:pStyle w:val="Caption"/>
                              <w:rPr>
                                <w:szCs w:val="22"/>
                              </w:rPr>
                            </w:pPr>
                            <w:bookmarkStart w:id="140" w:name="_Toc236797354"/>
                            <w:r>
                              <w:t xml:space="preserve">Figure </w:t>
                            </w:r>
                            <w:fldSimple w:instr=" SEQ Figure \* ARABIC ">
                              <w:r w:rsidR="003A158F">
                                <w:rPr>
                                  <w:noProof/>
                                </w:rPr>
                                <w:t>2</w:t>
                              </w:r>
                            </w:fldSimple>
                            <w:r>
                              <w:t xml:space="preserve"> </w:t>
                            </w:r>
                            <w:r w:rsidRPr="0082163C">
                              <w:t>Dataset Description</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E071F6" id="_x0000_s1027" type="#_x0000_t202" style="position:absolute;left:0;text-align:left;margin-left:.6pt;margin-top:74.4pt;width:286.8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d2GA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" stroked="f">
                <v:textbox style="mso-fit-shape-to-text:t" inset="0,0,0,0">
                  <w:txbxContent>
                    <w:p w14:paraId="4FD26EC1" w14:textId="04677637" w:rsidR="0022108C" w:rsidRPr="00A47302" w:rsidRDefault="0022108C" w:rsidP="0022108C">
                      <w:pPr>
                        <w:pStyle w:val="Caption"/>
                        <w:rPr>
                          <w:szCs w:val="22"/>
                        </w:rPr>
                      </w:pPr>
                      <w:bookmarkStart w:id="141" w:name="_Toc236797354"/>
                      <w:r>
                        <w:t xml:space="preserve">Figure </w:t>
                      </w:r>
                      <w:fldSimple w:instr=" SEQ Figure \* ARABIC ">
                        <w:r w:rsidR="003A158F">
                          <w:rPr>
                            <w:noProof/>
                          </w:rPr>
                          <w:t>2</w:t>
                        </w:r>
                      </w:fldSimple>
                      <w:r>
                        <w:t xml:space="preserve"> </w:t>
                      </w:r>
                      <w:r w:rsidRPr="0082163C">
                        <w:t>Dataset Description</w:t>
                      </w:r>
                      <w:bookmarkEnd w:id="141"/>
                    </w:p>
                  </w:txbxContent>
                </v:textbox>
                <w10:wrap type="tight"/>
              </v:shape>
            </w:pict>
          </mc:Fallback>
        </mc:AlternateContent>
      </w:r>
      <w:r w:rsidR="005F68EA" w:rsidRPr="005F68EA">
        <w:rPr>
          <w:noProof/>
        </w:rPr>
        <w:drawing>
          <wp:anchor distT="0" distB="0" distL="114300" distR="114300" simplePos="0" relativeHeight="251661312" behindDoc="1" locked="0" layoutInCell="1" allowOverlap="1" wp14:anchorId="548947C7" wp14:editId="7E4EC33C">
            <wp:simplePos x="0" y="0"/>
            <wp:positionH relativeFrom="column">
              <wp:posOffset>7620</wp:posOffset>
            </wp:positionH>
            <wp:positionV relativeFrom="paragraph">
              <wp:posOffset>110490</wp:posOffset>
            </wp:positionV>
            <wp:extent cx="3642360" cy="777240"/>
            <wp:effectExtent l="0" t="0" r="0" b="3810"/>
            <wp:wrapTight wrapText="bothSides">
              <wp:wrapPolygon edited="0">
                <wp:start x="0" y="0"/>
                <wp:lineTo x="0" y="21176"/>
                <wp:lineTo x="21464" y="21176"/>
                <wp:lineTo x="21464" y="0"/>
                <wp:lineTo x="0" y="0"/>
              </wp:wrapPolygon>
            </wp:wrapTight>
            <wp:docPr id="92659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95013" name=""/>
                    <pic:cNvPicPr/>
                  </pic:nvPicPr>
                  <pic:blipFill>
                    <a:blip r:embed="rId7">
                      <a:extLst>
                        <a:ext uri="{28A0092B-C50C-407E-A947-70E740481C1C}">
                          <a14:useLocalDpi xmlns:a14="http://schemas.microsoft.com/office/drawing/2010/main" val="0"/>
                        </a:ext>
                      </a:extLst>
                    </a:blip>
                    <a:stretch>
                      <a:fillRect/>
                    </a:stretch>
                  </pic:blipFill>
                  <pic:spPr>
                    <a:xfrm>
                      <a:off x="0" y="0"/>
                      <a:ext cx="3642360" cy="777240"/>
                    </a:xfrm>
                    <a:prstGeom prst="rect">
                      <a:avLst/>
                    </a:prstGeom>
                  </pic:spPr>
                </pic:pic>
              </a:graphicData>
            </a:graphic>
            <wp14:sizeRelH relativeFrom="margin">
              <wp14:pctWidth>0</wp14:pctWidth>
            </wp14:sizeRelH>
          </wp:anchor>
        </w:drawing>
      </w:r>
    </w:p>
    <w:p w14:paraId="072F9C43" w14:textId="4C891674" w:rsidR="00ED6C92" w:rsidRDefault="005F68EA" w:rsidP="00A102C2">
      <w:pPr>
        <w:spacing w:line="360" w:lineRule="auto"/>
      </w:pPr>
      <w:r>
        <w:tab/>
      </w:r>
    </w:p>
    <w:p w14:paraId="4DE451A2" w14:textId="77777777" w:rsidR="00BC2B6D" w:rsidRDefault="00BC2B6D" w:rsidP="00A102C2">
      <w:pPr>
        <w:spacing w:line="360" w:lineRule="auto"/>
      </w:pPr>
    </w:p>
    <w:p w14:paraId="5469ECD7" w14:textId="77777777" w:rsidR="00BC2B6D" w:rsidRDefault="00BC2B6D" w:rsidP="00A102C2">
      <w:pPr>
        <w:spacing w:line="360" w:lineRule="auto"/>
      </w:pPr>
    </w:p>
    <w:p w14:paraId="4B14A877" w14:textId="77777777" w:rsidR="0022108C" w:rsidRDefault="0022108C" w:rsidP="00A102C2">
      <w:pPr>
        <w:spacing w:line="360" w:lineRule="auto"/>
      </w:pPr>
    </w:p>
    <w:p w14:paraId="0CC2B27C" w14:textId="77777777" w:rsidR="0022108C" w:rsidRDefault="0022108C" w:rsidP="00A102C2">
      <w:pPr>
        <w:spacing w:line="360" w:lineRule="auto"/>
      </w:pPr>
    </w:p>
    <w:p w14:paraId="3893B910" w14:textId="77777777" w:rsidR="00BC2B6D" w:rsidRDefault="00BC2B6D" w:rsidP="00A102C2">
      <w:pPr>
        <w:spacing w:line="360" w:lineRule="auto"/>
      </w:pPr>
    </w:p>
    <w:p w14:paraId="48C87AD3" w14:textId="77777777" w:rsidR="00BC2B6D" w:rsidRDefault="00BC2B6D" w:rsidP="00A102C2">
      <w:pPr>
        <w:spacing w:line="360" w:lineRule="auto"/>
      </w:pPr>
    </w:p>
    <w:p w14:paraId="5B76C86F" w14:textId="77777777" w:rsidR="00BC2B6D" w:rsidRDefault="00BC2B6D" w:rsidP="00A102C2">
      <w:pPr>
        <w:spacing w:line="360" w:lineRule="auto"/>
      </w:pPr>
      <w:r w:rsidRPr="00BC2B6D">
        <w:t>The training set contains one additional column relative to the test set: the target variable, Churn. An initial data-quality scan of the training data (Table 4.1, produced by a custom quality_report() function) confirmed that the dataset is complete and well-formed:</w:t>
      </w:r>
    </w:p>
    <w:p w14:paraId="0F17D6C3" w14:textId="77777777" w:rsidR="0022108C" w:rsidRDefault="0022108C" w:rsidP="00A102C2">
      <w:pPr>
        <w:spacing w:line="360" w:lineRule="auto"/>
      </w:pPr>
    </w:p>
    <w:tbl>
      <w:tblPr>
        <w:tblStyle w:val="TableGrid"/>
        <w:tblW w:w="0" w:type="auto"/>
        <w:tblLook w:val="04A0" w:firstRow="1" w:lastRow="0" w:firstColumn="1" w:lastColumn="0" w:noHBand="0" w:noVBand="1"/>
      </w:tblPr>
      <w:tblGrid>
        <w:gridCol w:w="4683"/>
        <w:gridCol w:w="4667"/>
      </w:tblGrid>
      <w:tr w:rsidR="00430086" w14:paraId="4F462E2D" w14:textId="77777777" w:rsidTr="00430086">
        <w:tc>
          <w:tcPr>
            <w:tcW w:w="5395" w:type="dxa"/>
          </w:tcPr>
          <w:p w14:paraId="36F1CF27" w14:textId="53509AD9" w:rsidR="00430086" w:rsidRDefault="00430086" w:rsidP="00A102C2">
            <w:pPr>
              <w:spacing w:line="360" w:lineRule="auto"/>
            </w:pPr>
            <w:r>
              <w:t xml:space="preserve">Check </w:t>
            </w:r>
          </w:p>
        </w:tc>
        <w:tc>
          <w:tcPr>
            <w:tcW w:w="5395" w:type="dxa"/>
          </w:tcPr>
          <w:p w14:paraId="75A4D32C" w14:textId="22CABF9A" w:rsidR="00430086" w:rsidRDefault="00430086" w:rsidP="00A102C2">
            <w:pPr>
              <w:spacing w:line="360" w:lineRule="auto"/>
            </w:pPr>
            <w:r>
              <w:t xml:space="preserve">Results </w:t>
            </w:r>
          </w:p>
        </w:tc>
      </w:tr>
      <w:tr w:rsidR="00430086" w14:paraId="2BCED983" w14:textId="77777777" w:rsidTr="00430086">
        <w:tc>
          <w:tcPr>
            <w:tcW w:w="5395" w:type="dxa"/>
          </w:tcPr>
          <w:p w14:paraId="52666377" w14:textId="3931EC7C" w:rsidR="00430086" w:rsidRPr="00430086" w:rsidRDefault="00430086" w:rsidP="00A102C2">
            <w:pPr>
              <w:spacing w:line="360" w:lineRule="auto"/>
              <w:rPr>
                <w:sz w:val="22"/>
              </w:rPr>
            </w:pPr>
            <w:r>
              <w:rPr>
                <w:color w:val="000000"/>
                <w:sz w:val="20"/>
                <w:szCs w:val="20"/>
              </w:rPr>
              <w:t>Missing values (any column)</w:t>
            </w:r>
          </w:p>
        </w:tc>
        <w:tc>
          <w:tcPr>
            <w:tcW w:w="5395" w:type="dxa"/>
          </w:tcPr>
          <w:p w14:paraId="3D02B462" w14:textId="52489BDF" w:rsidR="00430086" w:rsidRDefault="00430086" w:rsidP="00A102C2">
            <w:pPr>
              <w:spacing w:line="360" w:lineRule="auto"/>
            </w:pPr>
            <w:r>
              <w:t>0</w:t>
            </w:r>
          </w:p>
        </w:tc>
      </w:tr>
      <w:tr w:rsidR="00430086" w14:paraId="6D8FD0DE" w14:textId="77777777" w:rsidTr="00430086">
        <w:tc>
          <w:tcPr>
            <w:tcW w:w="5395" w:type="dxa"/>
          </w:tcPr>
          <w:p w14:paraId="397B3C20" w14:textId="4B4A3167" w:rsidR="00430086" w:rsidRPr="00430086" w:rsidRDefault="00430086" w:rsidP="00A102C2">
            <w:pPr>
              <w:spacing w:line="360" w:lineRule="auto"/>
              <w:rPr>
                <w:sz w:val="22"/>
              </w:rPr>
            </w:pPr>
            <w:r>
              <w:rPr>
                <w:color w:val="000000"/>
                <w:sz w:val="20"/>
                <w:szCs w:val="20"/>
              </w:rPr>
              <w:t>Fully duplicated rows</w:t>
            </w:r>
          </w:p>
        </w:tc>
        <w:tc>
          <w:tcPr>
            <w:tcW w:w="5395" w:type="dxa"/>
          </w:tcPr>
          <w:p w14:paraId="47BE60AE" w14:textId="4690AAA1" w:rsidR="00430086" w:rsidRDefault="00430086" w:rsidP="00A102C2">
            <w:pPr>
              <w:spacing w:line="360" w:lineRule="auto"/>
            </w:pPr>
            <w:r>
              <w:t>0</w:t>
            </w:r>
          </w:p>
        </w:tc>
      </w:tr>
      <w:tr w:rsidR="00430086" w14:paraId="6C8F1A04" w14:textId="77777777" w:rsidTr="00430086">
        <w:tc>
          <w:tcPr>
            <w:tcW w:w="5395" w:type="dxa"/>
          </w:tcPr>
          <w:p w14:paraId="5C29ABAC" w14:textId="4982BA2B" w:rsidR="00430086" w:rsidRPr="00430086" w:rsidRDefault="00430086" w:rsidP="00A102C2">
            <w:pPr>
              <w:spacing w:line="360" w:lineRule="auto"/>
              <w:rPr>
                <w:sz w:val="22"/>
              </w:rPr>
            </w:pPr>
            <w:r>
              <w:rPr>
                <w:color w:val="000000"/>
                <w:sz w:val="20"/>
                <w:szCs w:val="20"/>
              </w:rPr>
              <w:t>Duplicate customer id values</w:t>
            </w:r>
          </w:p>
        </w:tc>
        <w:tc>
          <w:tcPr>
            <w:tcW w:w="5395" w:type="dxa"/>
          </w:tcPr>
          <w:p w14:paraId="45ABD820" w14:textId="36EEBC8E" w:rsidR="00430086" w:rsidRDefault="00430086" w:rsidP="00A102C2">
            <w:pPr>
              <w:spacing w:line="360" w:lineRule="auto"/>
            </w:pPr>
            <w:r>
              <w:t>0</w:t>
            </w:r>
          </w:p>
        </w:tc>
      </w:tr>
      <w:tr w:rsidR="00430086" w14:paraId="70617401" w14:textId="77777777" w:rsidTr="00430086">
        <w:tc>
          <w:tcPr>
            <w:tcW w:w="5395" w:type="dxa"/>
          </w:tcPr>
          <w:p w14:paraId="2275DA28" w14:textId="4E634B32" w:rsidR="00430086" w:rsidRPr="00430086" w:rsidRDefault="00430086" w:rsidP="00A102C2">
            <w:pPr>
              <w:spacing w:line="360" w:lineRule="auto"/>
              <w:rPr>
                <w:sz w:val="22"/>
              </w:rPr>
            </w:pPr>
            <w:r>
              <w:rPr>
                <w:color w:val="000000"/>
                <w:sz w:val="20"/>
                <w:szCs w:val="20"/>
              </w:rPr>
              <w:t>Memory footprint (training set)</w:t>
            </w:r>
          </w:p>
        </w:tc>
        <w:tc>
          <w:tcPr>
            <w:tcW w:w="5395" w:type="dxa"/>
          </w:tcPr>
          <w:p w14:paraId="1E3EF59E" w14:textId="47F86154" w:rsidR="00430086" w:rsidRDefault="00430086" w:rsidP="00A102C2">
            <w:pPr>
              <w:spacing w:line="360" w:lineRule="auto"/>
            </w:pPr>
            <w:r w:rsidRPr="00430086">
              <w:t xml:space="preserve">≈ </w:t>
            </w:r>
            <w:r>
              <w:t>149MB</w:t>
            </w:r>
          </w:p>
        </w:tc>
      </w:tr>
    </w:tbl>
    <w:p w14:paraId="30896BB4" w14:textId="5D1A79CF" w:rsidR="00430086" w:rsidRDefault="0022108C" w:rsidP="00A102C2">
      <w:pPr>
        <w:pStyle w:val="Caption"/>
        <w:spacing w:line="360" w:lineRule="auto"/>
      </w:pPr>
      <w:bookmarkStart w:id="142" w:name="_Toc236797377"/>
      <w:r>
        <w:t xml:space="preserve">Table </w:t>
      </w:r>
      <w:fldSimple w:instr=" SEQ Table \* ARABIC ">
        <w:r w:rsidR="00512EFA">
          <w:rPr>
            <w:noProof/>
          </w:rPr>
          <w:t>4</w:t>
        </w:r>
      </w:fldSimple>
      <w:r>
        <w:t xml:space="preserve"> </w:t>
      </w:r>
      <w:r w:rsidRPr="006673F1">
        <w:t>data-quality scan of the training dat</w:t>
      </w:r>
      <w:bookmarkEnd w:id="142"/>
    </w:p>
    <w:p w14:paraId="3A7B9179" w14:textId="77777777" w:rsidR="0022108C" w:rsidRDefault="00430086" w:rsidP="00A102C2">
      <w:pPr>
        <w:keepNext/>
        <w:spacing w:line="360" w:lineRule="auto"/>
      </w:pPr>
      <w:r w:rsidRPr="00430086">
        <w:rPr>
          <w:noProof/>
        </w:rPr>
        <w:lastRenderedPageBreak/>
        <w:drawing>
          <wp:inline distT="0" distB="0" distL="0" distR="0" wp14:anchorId="0F43B03B" wp14:editId="362940A1">
            <wp:extent cx="6858000" cy="2232660"/>
            <wp:effectExtent l="0" t="0" r="0" b="0"/>
            <wp:docPr id="3574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04905" name=""/>
                    <pic:cNvPicPr/>
                  </pic:nvPicPr>
                  <pic:blipFill>
                    <a:blip r:embed="rId8"/>
                    <a:stretch>
                      <a:fillRect/>
                    </a:stretch>
                  </pic:blipFill>
                  <pic:spPr>
                    <a:xfrm>
                      <a:off x="0" y="0"/>
                      <a:ext cx="6858000" cy="2232660"/>
                    </a:xfrm>
                    <a:prstGeom prst="rect">
                      <a:avLst/>
                    </a:prstGeom>
                  </pic:spPr>
                </pic:pic>
              </a:graphicData>
            </a:graphic>
          </wp:inline>
        </w:drawing>
      </w:r>
    </w:p>
    <w:p w14:paraId="567AFEFF" w14:textId="31F97921" w:rsidR="00BC2B6D" w:rsidRDefault="0022108C" w:rsidP="00A102C2">
      <w:pPr>
        <w:pStyle w:val="Caption"/>
        <w:spacing w:line="360" w:lineRule="auto"/>
      </w:pPr>
      <w:bookmarkStart w:id="143" w:name="_Toc236797355"/>
      <w:r>
        <w:t xml:space="preserve">Figure </w:t>
      </w:r>
      <w:fldSimple w:instr=" SEQ Figure \* ARABIC ">
        <w:r w:rsidR="003A158F">
          <w:rPr>
            <w:noProof/>
          </w:rPr>
          <w:t>3</w:t>
        </w:r>
      </w:fldSimple>
      <w:r w:rsidRPr="00006D62">
        <w:t>data-quality scan of the training dat</w:t>
      </w:r>
      <w:r>
        <w:t>a 1</w:t>
      </w:r>
      <w:bookmarkEnd w:id="143"/>
    </w:p>
    <w:p w14:paraId="63EB0A06" w14:textId="77777777" w:rsidR="00430086" w:rsidRDefault="00430086" w:rsidP="00A102C2">
      <w:pPr>
        <w:spacing w:line="360" w:lineRule="auto"/>
      </w:pPr>
    </w:p>
    <w:p w14:paraId="2B3C1645" w14:textId="77777777" w:rsidR="0022108C" w:rsidRDefault="00BC2B6D" w:rsidP="00A102C2">
      <w:pPr>
        <w:keepNext/>
        <w:spacing w:line="360" w:lineRule="auto"/>
      </w:pPr>
      <w:r w:rsidRPr="00BC2B6D">
        <w:rPr>
          <w:noProof/>
        </w:rPr>
        <w:drawing>
          <wp:inline distT="0" distB="0" distL="0" distR="0" wp14:anchorId="0FAA413E" wp14:editId="1195929C">
            <wp:extent cx="4991533" cy="1600339"/>
            <wp:effectExtent l="0" t="0" r="0" b="0"/>
            <wp:docPr id="142490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05351" name=""/>
                    <pic:cNvPicPr/>
                  </pic:nvPicPr>
                  <pic:blipFill>
                    <a:blip r:embed="rId9"/>
                    <a:stretch>
                      <a:fillRect/>
                    </a:stretch>
                  </pic:blipFill>
                  <pic:spPr>
                    <a:xfrm>
                      <a:off x="0" y="0"/>
                      <a:ext cx="4991533" cy="1600339"/>
                    </a:xfrm>
                    <a:prstGeom prst="rect">
                      <a:avLst/>
                    </a:prstGeom>
                  </pic:spPr>
                </pic:pic>
              </a:graphicData>
            </a:graphic>
          </wp:inline>
        </w:drawing>
      </w:r>
    </w:p>
    <w:p w14:paraId="49D25915" w14:textId="352AA3BE" w:rsidR="00BC2B6D" w:rsidRPr="00BC2B6D" w:rsidRDefault="0022108C" w:rsidP="00A102C2">
      <w:pPr>
        <w:pStyle w:val="Caption"/>
        <w:spacing w:line="360" w:lineRule="auto"/>
      </w:pPr>
      <w:bookmarkStart w:id="144" w:name="_Toc236797356"/>
      <w:r>
        <w:t xml:space="preserve">Figure </w:t>
      </w:r>
      <w:fldSimple w:instr=" SEQ Figure \* ARABIC ">
        <w:r w:rsidR="003A158F">
          <w:rPr>
            <w:noProof/>
          </w:rPr>
          <w:t>4</w:t>
        </w:r>
      </w:fldSimple>
      <w:r>
        <w:t xml:space="preserve"> </w:t>
      </w:r>
      <w:r w:rsidRPr="001B291E">
        <w:t>data-quality scan of the training dat</w:t>
      </w:r>
      <w:r>
        <w:t>a 2</w:t>
      </w:r>
      <w:bookmarkEnd w:id="144"/>
    </w:p>
    <w:p w14:paraId="425A4C65" w14:textId="77777777" w:rsidR="00BC2B6D" w:rsidRDefault="00BC2B6D" w:rsidP="00A102C2">
      <w:pPr>
        <w:spacing w:line="360" w:lineRule="auto"/>
      </w:pPr>
    </w:p>
    <w:p w14:paraId="411F877E" w14:textId="2A2CFDB2" w:rsidR="00430086" w:rsidRPr="00430086" w:rsidRDefault="00430086" w:rsidP="00A102C2">
      <w:pPr>
        <w:spacing w:line="360" w:lineRule="auto"/>
      </w:pPr>
      <w:r w:rsidRPr="00430086">
        <w:t xml:space="preserve">This confirmed that, unlike the classic Telco Customer Churn dataset on which it is based, this Kaggle variant does not contain blank strings in TotalCharges or missing entries. Even so, the cleaning pipeline in Section </w:t>
      </w:r>
      <w:r w:rsidR="00032E9A">
        <w:t>5</w:t>
      </w:r>
      <w:r w:rsidRPr="00430086">
        <w:t>.4 retains defensive checks for these well-known issues, since a production pipeline cannot assume every future batch of data will be equally clean.</w:t>
      </w:r>
    </w:p>
    <w:p w14:paraId="69DADCF4" w14:textId="77777777" w:rsidR="00430086" w:rsidRDefault="00430086" w:rsidP="00A102C2">
      <w:pPr>
        <w:spacing w:line="360" w:lineRule="auto"/>
      </w:pPr>
    </w:p>
    <w:p w14:paraId="1AEF89B4" w14:textId="14C4AC75" w:rsidR="00D235A3" w:rsidRDefault="00D235A3" w:rsidP="00A102C2">
      <w:pPr>
        <w:pStyle w:val="Heading2"/>
      </w:pPr>
      <w:bookmarkStart w:id="145" w:name="_Toc236810307"/>
      <w:r w:rsidRPr="00D235A3">
        <w:t>Dataset Features</w:t>
      </w:r>
      <w:bookmarkEnd w:id="145"/>
    </w:p>
    <w:p w14:paraId="3C6226C9" w14:textId="77777777" w:rsidR="00D235A3" w:rsidRDefault="00D235A3" w:rsidP="00A102C2">
      <w:pPr>
        <w:spacing w:after="180" w:line="360" w:lineRule="auto"/>
        <w:rPr>
          <w:sz w:val="22"/>
        </w:rPr>
      </w:pPr>
      <w:r>
        <w:t>The training data contains 19 candidate predictor features plus an identifier column (id, dropped before modelling) and the binary target (Churn). The features fall naturally into two groups:</w:t>
      </w:r>
    </w:p>
    <w:p w14:paraId="5CA153D7" w14:textId="77777777" w:rsidR="00D235A3" w:rsidRDefault="00D235A3">
      <w:pPr>
        <w:pStyle w:val="ListParagraph"/>
        <w:numPr>
          <w:ilvl w:val="0"/>
          <w:numId w:val="9"/>
        </w:numPr>
        <w:spacing w:line="360" w:lineRule="auto"/>
      </w:pPr>
      <w:bookmarkStart w:id="146" w:name="_Toc236810308"/>
      <w:r w:rsidRPr="00D235A3">
        <w:rPr>
          <w:rStyle w:val="Heading3Char"/>
          <w:u w:val="single"/>
        </w:rPr>
        <w:t>Numerical features (4</w:t>
      </w:r>
      <w:bookmarkEnd w:id="146"/>
      <w:r w:rsidRPr="00D235A3">
        <w:t>)</w:t>
      </w:r>
    </w:p>
    <w:p w14:paraId="21DD1A59" w14:textId="77777777" w:rsidR="00D235A3" w:rsidRDefault="00D235A3">
      <w:pPr>
        <w:pStyle w:val="ListParagraph"/>
        <w:widowControl/>
        <w:numPr>
          <w:ilvl w:val="0"/>
          <w:numId w:val="8"/>
        </w:numPr>
        <w:autoSpaceDE/>
        <w:autoSpaceDN/>
        <w:spacing w:after="90" w:line="360" w:lineRule="auto"/>
        <w:jc w:val="left"/>
        <w:rPr>
          <w:sz w:val="22"/>
        </w:rPr>
      </w:pPr>
      <w:r>
        <w:t>tenure – number of months the customer has been with the company (range 1–72)</w:t>
      </w:r>
    </w:p>
    <w:p w14:paraId="3A488DDE" w14:textId="77777777" w:rsidR="00D235A3" w:rsidRDefault="00D235A3">
      <w:pPr>
        <w:pStyle w:val="ListParagraph"/>
        <w:widowControl/>
        <w:numPr>
          <w:ilvl w:val="0"/>
          <w:numId w:val="8"/>
        </w:numPr>
        <w:autoSpaceDE/>
        <w:autoSpaceDN/>
        <w:spacing w:after="90" w:line="360" w:lineRule="auto"/>
        <w:jc w:val="left"/>
      </w:pPr>
      <w:r>
        <w:lastRenderedPageBreak/>
        <w:t>MonthlyCharges – the customer's current monthly bill amount</w:t>
      </w:r>
    </w:p>
    <w:p w14:paraId="0C7746B5" w14:textId="77777777" w:rsidR="00D235A3" w:rsidRDefault="00D235A3">
      <w:pPr>
        <w:pStyle w:val="ListParagraph"/>
        <w:widowControl/>
        <w:numPr>
          <w:ilvl w:val="0"/>
          <w:numId w:val="8"/>
        </w:numPr>
        <w:autoSpaceDE/>
        <w:autoSpaceDN/>
        <w:spacing w:after="90" w:line="360" w:lineRule="auto"/>
        <w:jc w:val="left"/>
      </w:pPr>
      <w:r>
        <w:t>TotalCharges – the total amount charged to the customer over their tenure</w:t>
      </w:r>
    </w:p>
    <w:p w14:paraId="56E0450D" w14:textId="77777777" w:rsidR="00D235A3" w:rsidRDefault="00D235A3">
      <w:pPr>
        <w:pStyle w:val="ListParagraph"/>
        <w:widowControl/>
        <w:numPr>
          <w:ilvl w:val="0"/>
          <w:numId w:val="8"/>
        </w:numPr>
        <w:autoSpaceDE/>
        <w:autoSpaceDN/>
        <w:spacing w:after="90" w:line="360" w:lineRule="auto"/>
        <w:jc w:val="left"/>
      </w:pPr>
      <w:r>
        <w:t>SeniorCitizen – binary flag (0/1) indicating senior-citizen status</w:t>
      </w:r>
    </w:p>
    <w:p w14:paraId="6ED6DAA7" w14:textId="77777777" w:rsidR="00D235A3" w:rsidRDefault="00D235A3" w:rsidP="00A102C2">
      <w:pPr>
        <w:spacing w:line="360" w:lineRule="auto"/>
        <w:rPr>
          <w:rFonts w:eastAsia="Calibri"/>
        </w:rPr>
      </w:pPr>
    </w:p>
    <w:p w14:paraId="08540626" w14:textId="554FBB72" w:rsidR="00D235A3" w:rsidRPr="00D235A3" w:rsidRDefault="00D235A3" w:rsidP="00A102C2">
      <w:pPr>
        <w:pStyle w:val="Heading3"/>
        <w:spacing w:line="360" w:lineRule="auto"/>
        <w:rPr>
          <w:rFonts w:eastAsia="Calibri"/>
        </w:rPr>
      </w:pPr>
      <w:bookmarkStart w:id="147" w:name="_Toc236810309"/>
      <w:r w:rsidRPr="00D235A3">
        <w:rPr>
          <w:rFonts w:eastAsia="Calibri"/>
        </w:rPr>
        <w:t>Categorical features (15)</w:t>
      </w:r>
      <w:bookmarkEnd w:id="147"/>
    </w:p>
    <w:p w14:paraId="4887F6DC" w14:textId="0E81F8B3" w:rsidR="00D235A3" w:rsidRDefault="00D235A3" w:rsidP="00A102C2">
      <w:pPr>
        <w:spacing w:after="180" w:line="360" w:lineRule="auto"/>
      </w:pPr>
      <w:r>
        <w:t>gender, Partner, Dependents, PhoneService, MultipleLines, InternetService, OnlineSecurity, OnlineBackup, DeviceProtection, TechSupport, StreamingTV, StreamingMovies, Contract, PaperlessBilling and PaymentMethod. Most of these describe either demographic attributes (gender, Partner, Dependents) or the specific services and contractual terms the customer has subscribed to.</w:t>
      </w:r>
    </w:p>
    <w:p w14:paraId="48666598" w14:textId="77777777" w:rsidR="00D235A3" w:rsidRDefault="00D235A3" w:rsidP="00A102C2">
      <w:pPr>
        <w:pStyle w:val="Heading3"/>
        <w:spacing w:line="360" w:lineRule="auto"/>
      </w:pPr>
      <w:bookmarkStart w:id="148" w:name="_Toc236810310"/>
      <w:r w:rsidRPr="00D235A3">
        <w:t>Target variable</w:t>
      </w:r>
      <w:bookmarkEnd w:id="148"/>
    </w:p>
    <w:p w14:paraId="7850406B" w14:textId="77777777" w:rsidR="00D235A3" w:rsidRDefault="00D235A3" w:rsidP="00A102C2">
      <w:pPr>
        <w:spacing w:after="180" w:line="360" w:lineRule="auto"/>
        <w:rPr>
          <w:sz w:val="22"/>
        </w:rPr>
      </w:pPr>
      <w:r>
        <w:t>Churn is a binary label (Yes / No) indicating whether the customer left the company. It was mapped to a numeric flag (1 = Yes, 0 = No) for statistical testing and modelling.</w:t>
      </w:r>
    </w:p>
    <w:p w14:paraId="65542F01" w14:textId="77777777" w:rsidR="00D235A3" w:rsidRPr="00D235A3" w:rsidRDefault="00D235A3" w:rsidP="00A102C2">
      <w:pPr>
        <w:spacing w:line="360" w:lineRule="auto"/>
      </w:pPr>
    </w:p>
    <w:p w14:paraId="272FE69F" w14:textId="77777777" w:rsidR="00D235A3" w:rsidRDefault="00D235A3" w:rsidP="00A102C2">
      <w:pPr>
        <w:spacing w:after="180" w:line="360" w:lineRule="auto"/>
        <w:rPr>
          <w:sz w:val="22"/>
        </w:rPr>
      </w:pPr>
    </w:p>
    <w:p w14:paraId="7763304A" w14:textId="0DD1D03D" w:rsidR="00D235A3" w:rsidRDefault="00D235A3" w:rsidP="00A102C2">
      <w:pPr>
        <w:pStyle w:val="Heading2"/>
      </w:pPr>
      <w:bookmarkStart w:id="149" w:name="_Toc236810311"/>
      <w:r w:rsidRPr="00D235A3">
        <w:t>Exploratory Data Analysis</w:t>
      </w:r>
      <w:bookmarkEnd w:id="149"/>
    </w:p>
    <w:p w14:paraId="7923B20F" w14:textId="77777777" w:rsidR="00D235A3" w:rsidRPr="00D235A3" w:rsidRDefault="00D235A3">
      <w:pPr>
        <w:pStyle w:val="ListParagraph"/>
        <w:keepNext/>
        <w:keepLines/>
        <w:numPr>
          <w:ilvl w:val="0"/>
          <w:numId w:val="10"/>
        </w:numPr>
        <w:spacing w:before="40" w:line="360" w:lineRule="auto"/>
        <w:outlineLvl w:val="3"/>
        <w:rPr>
          <w:rFonts w:asciiTheme="majorHAnsi" w:eastAsiaTheme="majorEastAsia" w:hAnsiTheme="majorHAnsi" w:cstheme="majorBidi"/>
          <w:iCs/>
          <w:vanish/>
          <w:u w:val="single"/>
        </w:rPr>
      </w:pPr>
    </w:p>
    <w:p w14:paraId="78779D9E" w14:textId="77777777" w:rsidR="00D235A3" w:rsidRPr="00D235A3" w:rsidRDefault="00D235A3">
      <w:pPr>
        <w:pStyle w:val="ListParagraph"/>
        <w:keepNext/>
        <w:keepLines/>
        <w:numPr>
          <w:ilvl w:val="0"/>
          <w:numId w:val="10"/>
        </w:numPr>
        <w:spacing w:before="40" w:line="360" w:lineRule="auto"/>
        <w:outlineLvl w:val="3"/>
        <w:rPr>
          <w:rFonts w:asciiTheme="majorHAnsi" w:eastAsiaTheme="majorEastAsia" w:hAnsiTheme="majorHAnsi" w:cstheme="majorBidi"/>
          <w:iCs/>
          <w:vanish/>
          <w:u w:val="single"/>
        </w:rPr>
      </w:pPr>
    </w:p>
    <w:p w14:paraId="6DDBC796" w14:textId="77777777" w:rsidR="00D235A3" w:rsidRPr="00D235A3" w:rsidRDefault="00D235A3">
      <w:pPr>
        <w:pStyle w:val="ListParagraph"/>
        <w:keepNext/>
        <w:keepLines/>
        <w:numPr>
          <w:ilvl w:val="0"/>
          <w:numId w:val="10"/>
        </w:numPr>
        <w:spacing w:before="40" w:line="360" w:lineRule="auto"/>
        <w:outlineLvl w:val="3"/>
        <w:rPr>
          <w:rFonts w:asciiTheme="majorHAnsi" w:eastAsiaTheme="majorEastAsia" w:hAnsiTheme="majorHAnsi" w:cstheme="majorBidi"/>
          <w:iCs/>
          <w:vanish/>
          <w:u w:val="single"/>
        </w:rPr>
      </w:pPr>
    </w:p>
    <w:p w14:paraId="383F2860" w14:textId="77777777" w:rsidR="00D235A3" w:rsidRPr="00D235A3" w:rsidRDefault="00D235A3">
      <w:pPr>
        <w:pStyle w:val="ListParagraph"/>
        <w:keepNext/>
        <w:keepLines/>
        <w:numPr>
          <w:ilvl w:val="0"/>
          <w:numId w:val="10"/>
        </w:numPr>
        <w:spacing w:before="40" w:line="360" w:lineRule="auto"/>
        <w:outlineLvl w:val="3"/>
        <w:rPr>
          <w:rFonts w:asciiTheme="majorHAnsi" w:eastAsiaTheme="majorEastAsia" w:hAnsiTheme="majorHAnsi" w:cstheme="majorBidi"/>
          <w:iCs/>
          <w:vanish/>
          <w:u w:val="single"/>
        </w:rPr>
      </w:pPr>
    </w:p>
    <w:p w14:paraId="1DE03703" w14:textId="77777777" w:rsidR="00D235A3" w:rsidRPr="00D235A3" w:rsidRDefault="00D235A3">
      <w:pPr>
        <w:pStyle w:val="ListParagraph"/>
        <w:keepNext/>
        <w:keepLines/>
        <w:numPr>
          <w:ilvl w:val="0"/>
          <w:numId w:val="10"/>
        </w:numPr>
        <w:spacing w:before="40" w:line="360" w:lineRule="auto"/>
        <w:outlineLvl w:val="3"/>
        <w:rPr>
          <w:rFonts w:asciiTheme="majorHAnsi" w:eastAsiaTheme="majorEastAsia" w:hAnsiTheme="majorHAnsi" w:cstheme="majorBidi"/>
          <w:iCs/>
          <w:vanish/>
          <w:u w:val="single"/>
        </w:rPr>
      </w:pPr>
    </w:p>
    <w:p w14:paraId="6CABC162" w14:textId="77777777" w:rsidR="00D235A3" w:rsidRPr="00D235A3" w:rsidRDefault="00D235A3">
      <w:pPr>
        <w:pStyle w:val="ListParagraph"/>
        <w:keepNext/>
        <w:keepLines/>
        <w:numPr>
          <w:ilvl w:val="0"/>
          <w:numId w:val="10"/>
        </w:numPr>
        <w:spacing w:before="40" w:line="360" w:lineRule="auto"/>
        <w:outlineLvl w:val="3"/>
        <w:rPr>
          <w:rFonts w:asciiTheme="majorHAnsi" w:eastAsiaTheme="majorEastAsia" w:hAnsiTheme="majorHAnsi" w:cstheme="majorBidi"/>
          <w:iCs/>
          <w:vanish/>
          <w:u w:val="single"/>
        </w:rPr>
      </w:pPr>
    </w:p>
    <w:p w14:paraId="2E5DFA3D" w14:textId="77777777" w:rsidR="00D235A3" w:rsidRPr="00D235A3" w:rsidRDefault="00D235A3">
      <w:pPr>
        <w:pStyle w:val="ListParagraph"/>
        <w:keepNext/>
        <w:keepLines/>
        <w:numPr>
          <w:ilvl w:val="1"/>
          <w:numId w:val="10"/>
        </w:numPr>
        <w:spacing w:before="40" w:line="360" w:lineRule="auto"/>
        <w:outlineLvl w:val="3"/>
        <w:rPr>
          <w:rFonts w:asciiTheme="majorHAnsi" w:eastAsiaTheme="majorEastAsia" w:hAnsiTheme="majorHAnsi" w:cstheme="majorBidi"/>
          <w:iCs/>
          <w:vanish/>
          <w:u w:val="single"/>
        </w:rPr>
      </w:pPr>
    </w:p>
    <w:p w14:paraId="02FA1A1E" w14:textId="77777777" w:rsidR="00D235A3" w:rsidRPr="00D235A3" w:rsidRDefault="00D235A3">
      <w:pPr>
        <w:pStyle w:val="ListParagraph"/>
        <w:keepNext/>
        <w:keepLines/>
        <w:numPr>
          <w:ilvl w:val="1"/>
          <w:numId w:val="10"/>
        </w:numPr>
        <w:spacing w:before="40" w:line="360" w:lineRule="auto"/>
        <w:outlineLvl w:val="3"/>
        <w:rPr>
          <w:rFonts w:asciiTheme="majorHAnsi" w:eastAsiaTheme="majorEastAsia" w:hAnsiTheme="majorHAnsi" w:cstheme="majorBidi"/>
          <w:iCs/>
          <w:vanish/>
          <w:u w:val="single"/>
        </w:rPr>
      </w:pPr>
    </w:p>
    <w:p w14:paraId="61031547" w14:textId="77777777" w:rsidR="00D235A3" w:rsidRPr="00D235A3" w:rsidRDefault="00D235A3">
      <w:pPr>
        <w:pStyle w:val="ListParagraph"/>
        <w:keepNext/>
        <w:keepLines/>
        <w:numPr>
          <w:ilvl w:val="1"/>
          <w:numId w:val="10"/>
        </w:numPr>
        <w:spacing w:before="40" w:line="360" w:lineRule="auto"/>
        <w:outlineLvl w:val="3"/>
        <w:rPr>
          <w:rFonts w:asciiTheme="majorHAnsi" w:eastAsiaTheme="majorEastAsia" w:hAnsiTheme="majorHAnsi" w:cstheme="majorBidi"/>
          <w:iCs/>
          <w:vanish/>
          <w:u w:val="single"/>
        </w:rPr>
      </w:pPr>
    </w:p>
    <w:p w14:paraId="1C3CE1F9" w14:textId="4FC8AF8A" w:rsidR="00D235A3" w:rsidRDefault="00D235A3">
      <w:pPr>
        <w:pStyle w:val="Heading4"/>
        <w:numPr>
          <w:ilvl w:val="2"/>
          <w:numId w:val="10"/>
        </w:numPr>
        <w:spacing w:line="360" w:lineRule="auto"/>
      </w:pPr>
      <w:r w:rsidRPr="00D235A3">
        <w:t>Target variable distribution</w:t>
      </w:r>
    </w:p>
    <w:p w14:paraId="4B0AFB68" w14:textId="66569A9E" w:rsidR="00D235A3" w:rsidRDefault="00D235A3" w:rsidP="00A102C2">
      <w:pPr>
        <w:spacing w:before="240" w:line="360" w:lineRule="auto"/>
        <w:ind w:left="720"/>
      </w:pPr>
      <w:r>
        <w:t>Because the target directly determines both the evaluation strategy and the modelling approach, it was examined first.</w:t>
      </w:r>
    </w:p>
    <w:p w14:paraId="3C405607" w14:textId="77777777" w:rsidR="006E1BBC" w:rsidRDefault="00957A6D" w:rsidP="006E1BBC">
      <w:pPr>
        <w:keepNext/>
        <w:spacing w:before="240"/>
        <w:ind w:left="720"/>
      </w:pPr>
      <w:r>
        <w:rPr>
          <w:noProof/>
          <w:sz w:val="22"/>
        </w:rPr>
        <w:lastRenderedPageBreak/>
        <w:drawing>
          <wp:inline distT="0" distB="0" distL="0" distR="0" wp14:anchorId="4DEE3991" wp14:editId="2D6E67DB">
            <wp:extent cx="5394960" cy="3893820"/>
            <wp:effectExtent l="0" t="0" r="0" b="0"/>
            <wp:docPr id="188889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9057" name="Picture 188889057"/>
                    <pic:cNvPicPr/>
                  </pic:nvPicPr>
                  <pic:blipFill>
                    <a:blip r:embed="rId10">
                      <a:extLst>
                        <a:ext uri="{28A0092B-C50C-407E-A947-70E740481C1C}">
                          <a14:useLocalDpi xmlns:a14="http://schemas.microsoft.com/office/drawing/2010/main" val="0"/>
                        </a:ext>
                      </a:extLst>
                    </a:blip>
                    <a:stretch>
                      <a:fillRect/>
                    </a:stretch>
                  </pic:blipFill>
                  <pic:spPr>
                    <a:xfrm>
                      <a:off x="0" y="0"/>
                      <a:ext cx="5394971" cy="3893828"/>
                    </a:xfrm>
                    <a:prstGeom prst="rect">
                      <a:avLst/>
                    </a:prstGeom>
                  </pic:spPr>
                </pic:pic>
              </a:graphicData>
            </a:graphic>
          </wp:inline>
        </w:drawing>
      </w:r>
    </w:p>
    <w:p w14:paraId="3680FD81" w14:textId="4AFFD67C" w:rsidR="00D235A3" w:rsidRPr="00D235A3" w:rsidRDefault="006E1BBC" w:rsidP="006E1BBC">
      <w:pPr>
        <w:pStyle w:val="Caption"/>
        <w:rPr>
          <w:sz w:val="22"/>
        </w:rPr>
      </w:pPr>
      <w:bookmarkStart w:id="150" w:name="_Toc236797357"/>
      <w:r>
        <w:t xml:space="preserve">Figure </w:t>
      </w:r>
      <w:fldSimple w:instr=" SEQ Figure \* ARABIC ">
        <w:r w:rsidR="003A158F">
          <w:rPr>
            <w:noProof/>
          </w:rPr>
          <w:t>5</w:t>
        </w:r>
      </w:fldSimple>
      <w:r w:rsidRPr="0034382C">
        <w:t xml:space="preserve"> – Distribution of the Churn target variable</w:t>
      </w:r>
      <w:bookmarkEnd w:id="150"/>
    </w:p>
    <w:p w14:paraId="17030A00" w14:textId="77777777" w:rsidR="00D235A3" w:rsidRPr="00D235A3" w:rsidRDefault="00D235A3" w:rsidP="00D235A3">
      <w:pPr>
        <w:ind w:left="720"/>
      </w:pPr>
    </w:p>
    <w:p w14:paraId="2259C933" w14:textId="43FBF645" w:rsidR="006E1BBC" w:rsidRDefault="006E1BBC" w:rsidP="00B04ADE">
      <w:pPr>
        <w:spacing w:after="180" w:line="360" w:lineRule="auto"/>
      </w:pPr>
      <w:r>
        <w:t>Only 22.52% of customers in the training set churned, against 77.48% who did not — an imbalance ratio of roughly 3.44 : 1. This is a moderate, not extreme, imbalance, but it is large enough that a model which simply predicted "No" for every customer would already achieve about 77% accuracy without learning anything useful. This single observation had a direct downstream effect on both preprocessing (stratified splitting) and model evaluation</w:t>
      </w:r>
      <w:r w:rsidR="00B868C6">
        <w:t>.</w:t>
      </w:r>
    </w:p>
    <w:p w14:paraId="3E9C2B9B" w14:textId="77777777" w:rsidR="00D235A3" w:rsidRDefault="00D235A3" w:rsidP="00B04ADE">
      <w:pPr>
        <w:spacing w:after="180" w:line="360" w:lineRule="auto"/>
        <w:rPr>
          <w:sz w:val="22"/>
        </w:rPr>
      </w:pPr>
    </w:p>
    <w:p w14:paraId="4EF4A831" w14:textId="77777777" w:rsidR="00B868C6" w:rsidRDefault="00B868C6" w:rsidP="00B04ADE">
      <w:pPr>
        <w:spacing w:after="180" w:line="360" w:lineRule="auto"/>
        <w:rPr>
          <w:sz w:val="22"/>
        </w:rPr>
      </w:pPr>
    </w:p>
    <w:p w14:paraId="660C63D1" w14:textId="77777777" w:rsidR="00B868C6" w:rsidRDefault="00B868C6" w:rsidP="00B04ADE">
      <w:pPr>
        <w:spacing w:after="180" w:line="360" w:lineRule="auto"/>
        <w:rPr>
          <w:sz w:val="22"/>
        </w:rPr>
      </w:pPr>
    </w:p>
    <w:p w14:paraId="21022367" w14:textId="77777777" w:rsidR="00122307" w:rsidRDefault="00122307" w:rsidP="00B04ADE">
      <w:pPr>
        <w:spacing w:after="180" w:line="360" w:lineRule="auto"/>
        <w:rPr>
          <w:sz w:val="22"/>
        </w:rPr>
      </w:pPr>
    </w:p>
    <w:p w14:paraId="3D8D7124" w14:textId="77777777" w:rsidR="00122307" w:rsidRDefault="00122307" w:rsidP="00B04ADE">
      <w:pPr>
        <w:spacing w:after="180" w:line="360" w:lineRule="auto"/>
        <w:rPr>
          <w:sz w:val="22"/>
        </w:rPr>
      </w:pPr>
    </w:p>
    <w:p w14:paraId="320FAF9E" w14:textId="77777777" w:rsidR="00122307" w:rsidRDefault="00122307" w:rsidP="00B04ADE">
      <w:pPr>
        <w:spacing w:after="180" w:line="360" w:lineRule="auto"/>
        <w:rPr>
          <w:sz w:val="22"/>
        </w:rPr>
      </w:pPr>
    </w:p>
    <w:p w14:paraId="56197124" w14:textId="77777777" w:rsidR="00122307" w:rsidRDefault="00122307" w:rsidP="00B04ADE">
      <w:pPr>
        <w:spacing w:after="180" w:line="360" w:lineRule="auto"/>
        <w:rPr>
          <w:sz w:val="22"/>
        </w:rPr>
      </w:pPr>
    </w:p>
    <w:p w14:paraId="5B92D831" w14:textId="77777777" w:rsidR="00122307" w:rsidRDefault="00122307" w:rsidP="00B04ADE">
      <w:pPr>
        <w:spacing w:after="180" w:line="360" w:lineRule="auto"/>
        <w:rPr>
          <w:sz w:val="22"/>
        </w:rPr>
      </w:pPr>
    </w:p>
    <w:p w14:paraId="2FCC4CCD" w14:textId="77777777" w:rsidR="00B868C6" w:rsidRDefault="00B868C6" w:rsidP="00B04ADE">
      <w:pPr>
        <w:spacing w:after="180" w:line="360" w:lineRule="auto"/>
        <w:rPr>
          <w:sz w:val="22"/>
        </w:rPr>
      </w:pPr>
    </w:p>
    <w:p w14:paraId="7DCF6AC1" w14:textId="77777777" w:rsidR="00B868C6" w:rsidRDefault="00B868C6" w:rsidP="00B04ADE">
      <w:pPr>
        <w:spacing w:after="180" w:line="360" w:lineRule="auto"/>
        <w:rPr>
          <w:sz w:val="22"/>
        </w:rPr>
      </w:pPr>
    </w:p>
    <w:p w14:paraId="2EFF87A0" w14:textId="77777777" w:rsidR="00B868C6" w:rsidRDefault="00B868C6" w:rsidP="00B04ADE">
      <w:pPr>
        <w:spacing w:after="180" w:line="360" w:lineRule="auto"/>
        <w:rPr>
          <w:sz w:val="22"/>
        </w:rPr>
      </w:pPr>
    </w:p>
    <w:p w14:paraId="340E2877" w14:textId="77777777" w:rsidR="00B868C6" w:rsidRDefault="00B868C6" w:rsidP="00B04ADE">
      <w:pPr>
        <w:spacing w:after="180" w:line="360" w:lineRule="auto"/>
        <w:rPr>
          <w:sz w:val="22"/>
        </w:rPr>
      </w:pPr>
    </w:p>
    <w:p w14:paraId="2CE5E9F2" w14:textId="0B4CBF16" w:rsidR="00B868C6" w:rsidRDefault="00B868C6">
      <w:pPr>
        <w:pStyle w:val="Heading4"/>
        <w:numPr>
          <w:ilvl w:val="2"/>
          <w:numId w:val="10"/>
        </w:numPr>
        <w:spacing w:line="360" w:lineRule="auto"/>
        <w:rPr>
          <w:sz w:val="22"/>
        </w:rPr>
      </w:pPr>
      <w:r>
        <w:t>Numerical feature distributions</w:t>
      </w:r>
    </w:p>
    <w:p w14:paraId="18DE1B26" w14:textId="77777777" w:rsidR="00D235A3" w:rsidRDefault="00D235A3" w:rsidP="00B04ADE">
      <w:pPr>
        <w:widowControl/>
        <w:autoSpaceDE/>
        <w:autoSpaceDN/>
        <w:spacing w:after="90" w:line="360" w:lineRule="auto"/>
        <w:jc w:val="left"/>
      </w:pPr>
    </w:p>
    <w:p w14:paraId="4EF9527F" w14:textId="77777777" w:rsidR="0022108C" w:rsidRDefault="00B868C6" w:rsidP="00B04ADE">
      <w:pPr>
        <w:keepNext/>
        <w:widowControl/>
        <w:autoSpaceDE/>
        <w:autoSpaceDN/>
        <w:spacing w:after="90" w:line="360" w:lineRule="auto"/>
        <w:jc w:val="left"/>
      </w:pPr>
      <w:r>
        <w:rPr>
          <w:noProof/>
        </w:rPr>
        <w:drawing>
          <wp:inline distT="0" distB="0" distL="0" distR="0" wp14:anchorId="6D45E4D1" wp14:editId="35A4A0CC">
            <wp:extent cx="6858000" cy="3638550"/>
            <wp:effectExtent l="0" t="0" r="0" b="0"/>
            <wp:docPr id="1138578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78482" name="Picture 1138578482"/>
                    <pic:cNvPicPr/>
                  </pic:nvPicPr>
                  <pic:blipFill>
                    <a:blip r:embed="rId11">
                      <a:extLst>
                        <a:ext uri="{28A0092B-C50C-407E-A947-70E740481C1C}">
                          <a14:useLocalDpi xmlns:a14="http://schemas.microsoft.com/office/drawing/2010/main" val="0"/>
                        </a:ext>
                      </a:extLst>
                    </a:blip>
                    <a:stretch>
                      <a:fillRect/>
                    </a:stretch>
                  </pic:blipFill>
                  <pic:spPr>
                    <a:xfrm>
                      <a:off x="0" y="0"/>
                      <a:ext cx="6858000" cy="3638550"/>
                    </a:xfrm>
                    <a:prstGeom prst="rect">
                      <a:avLst/>
                    </a:prstGeom>
                  </pic:spPr>
                </pic:pic>
              </a:graphicData>
            </a:graphic>
          </wp:inline>
        </w:drawing>
      </w:r>
    </w:p>
    <w:p w14:paraId="68B53EDD" w14:textId="17B90026" w:rsidR="00B868C6" w:rsidRDefault="0022108C" w:rsidP="00B04ADE">
      <w:pPr>
        <w:pStyle w:val="Caption"/>
        <w:spacing w:line="360" w:lineRule="auto"/>
        <w:jc w:val="left"/>
      </w:pPr>
      <w:bookmarkStart w:id="151" w:name="_Toc236797358"/>
      <w:r>
        <w:t xml:space="preserve">Figure </w:t>
      </w:r>
      <w:fldSimple w:instr=" SEQ Figure \* ARABIC ">
        <w:r w:rsidR="003A158F">
          <w:rPr>
            <w:noProof/>
          </w:rPr>
          <w:t>6</w:t>
        </w:r>
      </w:fldSimple>
      <w:r>
        <w:t xml:space="preserve"> </w:t>
      </w:r>
      <w:r w:rsidRPr="00EA11B3">
        <w:t>Numerical feature distributions</w:t>
      </w:r>
      <w:bookmarkEnd w:id="151"/>
    </w:p>
    <w:p w14:paraId="5BA22129" w14:textId="77777777" w:rsidR="00D235A3" w:rsidRPr="00D235A3" w:rsidRDefault="00D235A3" w:rsidP="00B04ADE">
      <w:pPr>
        <w:spacing w:line="360" w:lineRule="auto"/>
      </w:pPr>
    </w:p>
    <w:p w14:paraId="65E7A91F" w14:textId="77777777" w:rsidR="00B868C6" w:rsidRDefault="00B868C6" w:rsidP="00B04ADE">
      <w:pPr>
        <w:spacing w:after="180" w:line="360" w:lineRule="auto"/>
      </w:pPr>
      <w:r>
        <w:t>tenure is fairly uniformly spread with a spike at the low end (many recently-acquired customers) and another at 72 months (the longest-tenured customers). MonthlyCharges is bimodal, reflecting distinct low-cost (largely DSL/no-internet) and high-cost (fibre + add-ons) customer segments. TotalCharges is heavily right-skewed, which is expected since it is roughly the product of tenure and MonthlyCharges. The boxplots show that TotalCharges in particular has a long right tail of high-value long-tenure customers, but no impossible or negative values were present.</w:t>
      </w:r>
    </w:p>
    <w:p w14:paraId="353BD7EA" w14:textId="50536F07" w:rsidR="00D235A3" w:rsidRDefault="00B868C6">
      <w:pPr>
        <w:pStyle w:val="Heading4"/>
        <w:numPr>
          <w:ilvl w:val="2"/>
          <w:numId w:val="10"/>
        </w:numPr>
        <w:spacing w:line="360" w:lineRule="auto"/>
      </w:pPr>
      <w:r>
        <w:lastRenderedPageBreak/>
        <w:t>Categorical feature distributions</w:t>
      </w:r>
    </w:p>
    <w:p w14:paraId="7583E3ED" w14:textId="77777777" w:rsidR="0022108C" w:rsidRDefault="00B868C6" w:rsidP="00B04ADE">
      <w:pPr>
        <w:keepNext/>
        <w:spacing w:line="360" w:lineRule="auto"/>
      </w:pPr>
      <w:r>
        <w:rPr>
          <w:noProof/>
        </w:rPr>
        <w:drawing>
          <wp:inline distT="0" distB="0" distL="0" distR="0" wp14:anchorId="2474558E" wp14:editId="1740D0CE">
            <wp:extent cx="6858000" cy="6115050"/>
            <wp:effectExtent l="0" t="0" r="0" b="0"/>
            <wp:docPr id="2015106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06700" name="Picture 20151067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6115050"/>
                    </a:xfrm>
                    <a:prstGeom prst="rect">
                      <a:avLst/>
                    </a:prstGeom>
                  </pic:spPr>
                </pic:pic>
              </a:graphicData>
            </a:graphic>
          </wp:inline>
        </w:drawing>
      </w:r>
    </w:p>
    <w:p w14:paraId="15B1AD39" w14:textId="1E27A9D8" w:rsidR="00B868C6" w:rsidRDefault="0022108C" w:rsidP="00B04ADE">
      <w:pPr>
        <w:pStyle w:val="Caption"/>
        <w:spacing w:line="360" w:lineRule="auto"/>
      </w:pPr>
      <w:bookmarkStart w:id="152" w:name="_Toc236797359"/>
      <w:r>
        <w:t xml:space="preserve">Figure </w:t>
      </w:r>
      <w:fldSimple w:instr=" SEQ Figure \* ARABIC ">
        <w:r w:rsidR="003A158F">
          <w:rPr>
            <w:noProof/>
          </w:rPr>
          <w:t>7</w:t>
        </w:r>
      </w:fldSimple>
      <w:r>
        <w:t xml:space="preserve"> </w:t>
      </w:r>
      <w:r w:rsidRPr="00EF3024">
        <w:t>Categorical feature distributions</w:t>
      </w:r>
      <w:bookmarkEnd w:id="152"/>
    </w:p>
    <w:p w14:paraId="3EE1969B" w14:textId="77777777" w:rsidR="00B868C6" w:rsidRDefault="00B868C6" w:rsidP="00B04ADE">
      <w:pPr>
        <w:spacing w:line="360" w:lineRule="auto"/>
      </w:pPr>
    </w:p>
    <w:p w14:paraId="2FD4252E" w14:textId="77777777" w:rsidR="00B868C6" w:rsidRDefault="00B868C6" w:rsidP="00B04ADE">
      <w:pPr>
        <w:spacing w:after="180" w:line="360" w:lineRule="auto"/>
      </w:pPr>
      <w:r>
        <w:t xml:space="preserve">Most categorical features have two or three levels and no rare categories (no level accounts for less than roughly 5% of customers), so one-hot encoding was safe to apply without needing to group infrequent categories into an "Other" bucket. Several features (OnlineSecurity, OnlineBackup, DeviceProtection, TechSupport, StreamingTV, StreamingMovies) share a </w:t>
      </w:r>
      <w:r>
        <w:lastRenderedPageBreak/>
        <w:t>common third category, "No internet service", which is structurally dependent on InternetService — this redundancy was noted for interpretation but not removed, since tree-based models can exploit it and one-hot encoding handles it without error.</w:t>
      </w:r>
    </w:p>
    <w:p w14:paraId="272ACBAB" w14:textId="77777777" w:rsidR="00B868C6" w:rsidRDefault="00B868C6" w:rsidP="00B04ADE">
      <w:pPr>
        <w:spacing w:line="360" w:lineRule="auto"/>
      </w:pPr>
    </w:p>
    <w:p w14:paraId="06CA1D10" w14:textId="77777777" w:rsidR="00B868C6" w:rsidRDefault="00B868C6" w:rsidP="00B04ADE">
      <w:pPr>
        <w:spacing w:line="360" w:lineRule="auto"/>
      </w:pPr>
    </w:p>
    <w:p w14:paraId="5EAB484D" w14:textId="77777777" w:rsidR="00B868C6" w:rsidRDefault="00B868C6" w:rsidP="00B04ADE">
      <w:pPr>
        <w:spacing w:line="360" w:lineRule="auto"/>
      </w:pPr>
    </w:p>
    <w:p w14:paraId="1368D036" w14:textId="77777777" w:rsidR="00B868C6" w:rsidRDefault="00B868C6" w:rsidP="00B04ADE">
      <w:pPr>
        <w:spacing w:line="360" w:lineRule="auto"/>
      </w:pPr>
    </w:p>
    <w:p w14:paraId="569B7964" w14:textId="77777777" w:rsidR="00B868C6" w:rsidRDefault="00B868C6" w:rsidP="00B04ADE">
      <w:pPr>
        <w:spacing w:line="360" w:lineRule="auto"/>
      </w:pPr>
    </w:p>
    <w:p w14:paraId="2549C312" w14:textId="77777777" w:rsidR="00B868C6" w:rsidRDefault="00B868C6" w:rsidP="00B04ADE">
      <w:pPr>
        <w:spacing w:line="360" w:lineRule="auto"/>
      </w:pPr>
    </w:p>
    <w:p w14:paraId="754DEA38" w14:textId="77777777" w:rsidR="00B868C6" w:rsidRDefault="00B868C6" w:rsidP="00B04ADE">
      <w:pPr>
        <w:spacing w:line="360" w:lineRule="auto"/>
      </w:pPr>
    </w:p>
    <w:p w14:paraId="55BC0E73" w14:textId="2A832E64" w:rsidR="00B868C6" w:rsidRDefault="00B868C6">
      <w:pPr>
        <w:pStyle w:val="Heading4"/>
        <w:numPr>
          <w:ilvl w:val="2"/>
          <w:numId w:val="10"/>
        </w:numPr>
        <w:spacing w:line="360" w:lineRule="auto"/>
      </w:pPr>
      <w:r>
        <w:t>Churn rate by categorical feature</w:t>
      </w:r>
    </w:p>
    <w:p w14:paraId="28702B34" w14:textId="77777777" w:rsidR="00B868C6" w:rsidRDefault="00B868C6" w:rsidP="00B04ADE">
      <w:pPr>
        <w:spacing w:line="360" w:lineRule="auto"/>
      </w:pPr>
    </w:p>
    <w:p w14:paraId="7DB103F6" w14:textId="77777777" w:rsidR="00B868C6" w:rsidRDefault="00B868C6" w:rsidP="00B04ADE">
      <w:pPr>
        <w:spacing w:after="180" w:line="360" w:lineRule="auto"/>
      </w:pPr>
      <w:r>
        <w:t>The most business-relevant view in the EDA is the churn rate within each category, rather than raw category counts, since it directly identifies which customer segments are most at risk.</w:t>
      </w:r>
    </w:p>
    <w:p w14:paraId="22E31BDF" w14:textId="77777777" w:rsidR="00B868C6" w:rsidRPr="00B868C6" w:rsidRDefault="00B868C6" w:rsidP="00B04ADE">
      <w:pPr>
        <w:spacing w:line="360" w:lineRule="auto"/>
      </w:pPr>
    </w:p>
    <w:p w14:paraId="1E2B18DC" w14:textId="77777777" w:rsidR="0022108C" w:rsidRDefault="00B868C6" w:rsidP="00B04ADE">
      <w:pPr>
        <w:keepNext/>
        <w:spacing w:line="360" w:lineRule="auto"/>
      </w:pPr>
      <w:r>
        <w:rPr>
          <w:noProof/>
        </w:rPr>
        <w:lastRenderedPageBreak/>
        <w:drawing>
          <wp:inline distT="0" distB="0" distL="0" distR="0" wp14:anchorId="290837F9" wp14:editId="549FF32C">
            <wp:extent cx="6858000" cy="6000750"/>
            <wp:effectExtent l="0" t="0" r="0" b="0"/>
            <wp:docPr id="2022672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2901" name="Picture 20226729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6000750"/>
                    </a:xfrm>
                    <a:prstGeom prst="rect">
                      <a:avLst/>
                    </a:prstGeom>
                  </pic:spPr>
                </pic:pic>
              </a:graphicData>
            </a:graphic>
          </wp:inline>
        </w:drawing>
      </w:r>
    </w:p>
    <w:p w14:paraId="40415F15" w14:textId="5765ECAB" w:rsidR="00B868C6" w:rsidRDefault="0022108C" w:rsidP="00B04ADE">
      <w:pPr>
        <w:pStyle w:val="Caption"/>
        <w:spacing w:line="360" w:lineRule="auto"/>
      </w:pPr>
      <w:bookmarkStart w:id="153" w:name="_Toc236797360"/>
      <w:r>
        <w:t xml:space="preserve">Figure </w:t>
      </w:r>
      <w:fldSimple w:instr=" SEQ Figure \* ARABIC ">
        <w:r w:rsidR="003A158F">
          <w:rPr>
            <w:noProof/>
          </w:rPr>
          <w:t>8</w:t>
        </w:r>
      </w:fldSimple>
      <w:r>
        <w:t xml:space="preserve"> </w:t>
      </w:r>
      <w:r w:rsidRPr="00882B03">
        <w:t>Churn rate by categorical feature</w:t>
      </w:r>
      <w:bookmarkEnd w:id="153"/>
    </w:p>
    <w:p w14:paraId="2DBB065E" w14:textId="77777777" w:rsidR="00B868C6" w:rsidRDefault="00B868C6" w:rsidP="00B04ADE">
      <w:pPr>
        <w:spacing w:after="180" w:line="360" w:lineRule="auto"/>
      </w:pPr>
      <w:r>
        <w:t>Several patterns stand out clearly:</w:t>
      </w:r>
    </w:p>
    <w:p w14:paraId="7AF01B36" w14:textId="77777777" w:rsidR="00B868C6" w:rsidRDefault="00B868C6">
      <w:pPr>
        <w:pStyle w:val="ListParagraph"/>
        <w:widowControl/>
        <w:numPr>
          <w:ilvl w:val="0"/>
          <w:numId w:val="11"/>
        </w:numPr>
        <w:autoSpaceDE/>
        <w:autoSpaceDN/>
        <w:spacing w:after="90" w:line="360" w:lineRule="auto"/>
        <w:jc w:val="left"/>
      </w:pPr>
      <w:r>
        <w:t>Contract type is the single strongest categorical driver of churn: month-to-month customers churn far more often than one-year customers, who in turn churn more than two-year customers.</w:t>
      </w:r>
    </w:p>
    <w:p w14:paraId="6850E95D" w14:textId="77777777" w:rsidR="00B868C6" w:rsidRDefault="00B868C6">
      <w:pPr>
        <w:pStyle w:val="ListParagraph"/>
        <w:widowControl/>
        <w:numPr>
          <w:ilvl w:val="0"/>
          <w:numId w:val="11"/>
        </w:numPr>
        <w:autoSpaceDE/>
        <w:autoSpaceDN/>
        <w:spacing w:after="90" w:line="360" w:lineRule="auto"/>
        <w:jc w:val="left"/>
      </w:pPr>
      <w:r>
        <w:t>Customers paying by electronic check churn noticeably more than those on mailed cheque, bank transfer or automatic credit card payment.</w:t>
      </w:r>
    </w:p>
    <w:p w14:paraId="031593A5" w14:textId="77777777" w:rsidR="00B868C6" w:rsidRDefault="00B868C6">
      <w:pPr>
        <w:pStyle w:val="ListParagraph"/>
        <w:widowControl/>
        <w:numPr>
          <w:ilvl w:val="0"/>
          <w:numId w:val="11"/>
        </w:numPr>
        <w:autoSpaceDE/>
        <w:autoSpaceDN/>
        <w:spacing w:after="90" w:line="360" w:lineRule="auto"/>
        <w:jc w:val="left"/>
      </w:pPr>
      <w:r>
        <w:lastRenderedPageBreak/>
        <w:t>Fibre-optic internet customers churn more than DSL customers, who churn more than customers with no internet service at all.</w:t>
      </w:r>
    </w:p>
    <w:p w14:paraId="6DCDC1E8" w14:textId="77777777" w:rsidR="00B868C6" w:rsidRDefault="00B868C6">
      <w:pPr>
        <w:pStyle w:val="ListParagraph"/>
        <w:widowControl/>
        <w:numPr>
          <w:ilvl w:val="0"/>
          <w:numId w:val="11"/>
        </w:numPr>
        <w:autoSpaceDE/>
        <w:autoSpaceDN/>
        <w:spacing w:after="90" w:line="360" w:lineRule="auto"/>
        <w:jc w:val="left"/>
      </w:pPr>
      <w:r>
        <w:t>Customers without add-on services — OnlineSecurity, TechSupport, OnlineBackup and DeviceProtection — churn substantially more than customers who have these services, suggesting that add-ons act as a retention or "lock-in" mechanism.</w:t>
      </w:r>
    </w:p>
    <w:p w14:paraId="0994DE7E" w14:textId="77777777" w:rsidR="00B868C6" w:rsidRDefault="00B868C6">
      <w:pPr>
        <w:pStyle w:val="ListParagraph"/>
        <w:widowControl/>
        <w:numPr>
          <w:ilvl w:val="0"/>
          <w:numId w:val="11"/>
        </w:numPr>
        <w:autoSpaceDE/>
        <w:autoSpaceDN/>
        <w:spacing w:after="90" w:line="360" w:lineRule="auto"/>
        <w:jc w:val="left"/>
      </w:pPr>
      <w:r>
        <w:t>Customers without a partner or dependents, and those on paperless billing, also show elevated churn.</w:t>
      </w:r>
    </w:p>
    <w:p w14:paraId="4D2F4D35" w14:textId="77777777" w:rsidR="005C766E" w:rsidRDefault="005C766E" w:rsidP="00B04ADE">
      <w:pPr>
        <w:pStyle w:val="ListParagraph"/>
        <w:widowControl/>
        <w:autoSpaceDE/>
        <w:autoSpaceDN/>
        <w:spacing w:after="90" w:line="360" w:lineRule="auto"/>
        <w:ind w:left="720" w:firstLine="0"/>
        <w:jc w:val="left"/>
      </w:pPr>
    </w:p>
    <w:p w14:paraId="1F317A6A" w14:textId="117691F8" w:rsidR="005C766E" w:rsidRDefault="005C766E">
      <w:pPr>
        <w:pStyle w:val="Heading4"/>
        <w:numPr>
          <w:ilvl w:val="2"/>
          <w:numId w:val="10"/>
        </w:numPr>
        <w:spacing w:line="360" w:lineRule="auto"/>
      </w:pPr>
      <w:r>
        <w:t>Numerical features versus churn</w:t>
      </w:r>
    </w:p>
    <w:p w14:paraId="01A573EB" w14:textId="19C9FD90" w:rsidR="005C766E" w:rsidRDefault="005C766E" w:rsidP="00B04ADE">
      <w:pPr>
        <w:spacing w:line="360" w:lineRule="auto"/>
      </w:pPr>
      <w:r>
        <w:rPr>
          <w:noProof/>
        </w:rPr>
        <w:drawing>
          <wp:inline distT="0" distB="0" distL="0" distR="0" wp14:anchorId="693F3EA4" wp14:editId="529A512B">
            <wp:extent cx="6858000" cy="2256790"/>
            <wp:effectExtent l="0" t="0" r="0" b="0"/>
            <wp:docPr id="385516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6555" name="Picture 385516555"/>
                    <pic:cNvPicPr/>
                  </pic:nvPicPr>
                  <pic:blipFill>
                    <a:blip r:embed="rId14">
                      <a:extLst>
                        <a:ext uri="{28A0092B-C50C-407E-A947-70E740481C1C}">
                          <a14:useLocalDpi xmlns:a14="http://schemas.microsoft.com/office/drawing/2010/main" val="0"/>
                        </a:ext>
                      </a:extLst>
                    </a:blip>
                    <a:stretch>
                      <a:fillRect/>
                    </a:stretch>
                  </pic:blipFill>
                  <pic:spPr>
                    <a:xfrm>
                      <a:off x="0" y="0"/>
                      <a:ext cx="6858000" cy="2256790"/>
                    </a:xfrm>
                    <a:prstGeom prst="rect">
                      <a:avLst/>
                    </a:prstGeom>
                  </pic:spPr>
                </pic:pic>
              </a:graphicData>
            </a:graphic>
          </wp:inline>
        </w:drawing>
      </w:r>
    </w:p>
    <w:p w14:paraId="1D1FE53A" w14:textId="1A8925AF" w:rsidR="0022108C" w:rsidRDefault="0022108C" w:rsidP="00B04ADE">
      <w:pPr>
        <w:pStyle w:val="Caption"/>
        <w:spacing w:line="360" w:lineRule="auto"/>
      </w:pPr>
      <w:bookmarkStart w:id="154" w:name="_Toc236797361"/>
      <w:r>
        <w:t xml:space="preserve">Figure </w:t>
      </w:r>
      <w:fldSimple w:instr=" SEQ Figure \* ARABIC ">
        <w:r w:rsidR="003A158F">
          <w:rPr>
            <w:noProof/>
          </w:rPr>
          <w:t>9</w:t>
        </w:r>
      </w:fldSimple>
      <w:r>
        <w:t xml:space="preserve"> </w:t>
      </w:r>
      <w:r w:rsidRPr="00DB2908">
        <w:t>Numerical features versus churn</w:t>
      </w:r>
      <w:bookmarkEnd w:id="154"/>
    </w:p>
    <w:p w14:paraId="32D980E8" w14:textId="77777777" w:rsidR="0022108C" w:rsidRDefault="0022108C" w:rsidP="00B04ADE">
      <w:pPr>
        <w:spacing w:line="360" w:lineRule="auto"/>
      </w:pPr>
    </w:p>
    <w:p w14:paraId="080B0398" w14:textId="77777777" w:rsidR="005C766E" w:rsidRDefault="005C766E" w:rsidP="00B04ADE">
      <w:pPr>
        <w:spacing w:line="360" w:lineRule="auto"/>
      </w:pPr>
    </w:p>
    <w:p w14:paraId="0B76FCAB" w14:textId="77777777" w:rsidR="005C766E" w:rsidRDefault="005C766E" w:rsidP="00B04ADE">
      <w:pPr>
        <w:spacing w:after="180" w:line="360" w:lineRule="auto"/>
      </w:pPr>
      <w:r>
        <w:t>Churned customers have a much lower median tenure (about 10 months) than retained customers (about 46 months), confirming that churn is concentrated in the early relationship period. Churned customers also pay higher MonthlyCharges on average, yet have lower TotalCharges — a combination that is explained by their shorter tenure rather than by lower value: they simply have not been customers for long enough to accumulate large total billing, despite being on relatively expensive plans.</w:t>
      </w:r>
    </w:p>
    <w:p w14:paraId="4CAF42F2" w14:textId="37C18FEF" w:rsidR="005C766E" w:rsidRDefault="005C766E">
      <w:pPr>
        <w:pStyle w:val="Heading4"/>
        <w:numPr>
          <w:ilvl w:val="2"/>
          <w:numId w:val="10"/>
        </w:numPr>
        <w:spacing w:line="360" w:lineRule="auto"/>
      </w:pPr>
      <w:r>
        <w:lastRenderedPageBreak/>
        <w:t>Correlation between numerical features</w:t>
      </w:r>
    </w:p>
    <w:p w14:paraId="19EDF29C" w14:textId="5763BDA0" w:rsidR="005C766E" w:rsidRDefault="005C766E" w:rsidP="00B04ADE">
      <w:pPr>
        <w:spacing w:line="360" w:lineRule="auto"/>
      </w:pPr>
      <w:r>
        <w:rPr>
          <w:noProof/>
        </w:rPr>
        <w:drawing>
          <wp:inline distT="0" distB="0" distL="0" distR="0" wp14:anchorId="286E8848" wp14:editId="3B1336E1">
            <wp:extent cx="4806315" cy="3726180"/>
            <wp:effectExtent l="0" t="0" r="0" b="7620"/>
            <wp:docPr id="110889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002" name="Picture 110889002"/>
                    <pic:cNvPicPr/>
                  </pic:nvPicPr>
                  <pic:blipFill>
                    <a:blip r:embed="rId15">
                      <a:extLst>
                        <a:ext uri="{28A0092B-C50C-407E-A947-70E740481C1C}">
                          <a14:useLocalDpi xmlns:a14="http://schemas.microsoft.com/office/drawing/2010/main" val="0"/>
                        </a:ext>
                      </a:extLst>
                    </a:blip>
                    <a:stretch>
                      <a:fillRect/>
                    </a:stretch>
                  </pic:blipFill>
                  <pic:spPr>
                    <a:xfrm>
                      <a:off x="0" y="0"/>
                      <a:ext cx="4806663" cy="3726450"/>
                    </a:xfrm>
                    <a:prstGeom prst="rect">
                      <a:avLst/>
                    </a:prstGeom>
                  </pic:spPr>
                </pic:pic>
              </a:graphicData>
            </a:graphic>
          </wp:inline>
        </w:drawing>
      </w:r>
    </w:p>
    <w:p w14:paraId="3EBAFB9F" w14:textId="41E031DB" w:rsidR="005C766E" w:rsidRPr="005C766E" w:rsidRDefault="0022108C" w:rsidP="00B04ADE">
      <w:pPr>
        <w:pStyle w:val="Caption"/>
        <w:spacing w:line="360" w:lineRule="auto"/>
      </w:pPr>
      <w:bookmarkStart w:id="155" w:name="_Toc236797362"/>
      <w:r>
        <w:t xml:space="preserve">Figure </w:t>
      </w:r>
      <w:fldSimple w:instr=" SEQ Figure \* ARABIC ">
        <w:r w:rsidR="003A158F">
          <w:rPr>
            <w:noProof/>
          </w:rPr>
          <w:t>10</w:t>
        </w:r>
      </w:fldSimple>
      <w:r>
        <w:t xml:space="preserve"> </w:t>
      </w:r>
      <w:r w:rsidRPr="00B46CDF">
        <w:t>Correlation between numerical features</w:t>
      </w:r>
      <w:bookmarkEnd w:id="155"/>
    </w:p>
    <w:p w14:paraId="67A1C6C0" w14:textId="77777777" w:rsidR="005C766E" w:rsidRDefault="005C766E" w:rsidP="00B04ADE">
      <w:pPr>
        <w:spacing w:line="360" w:lineRule="auto"/>
      </w:pPr>
    </w:p>
    <w:p w14:paraId="3DBC036E" w14:textId="061CC105" w:rsidR="005C766E" w:rsidRDefault="005C766E" w:rsidP="00B04ADE">
      <w:pPr>
        <w:spacing w:after="180" w:line="360" w:lineRule="auto"/>
      </w:pPr>
      <w:r>
        <w:t xml:space="preserve">tenure and TotalCharges are strongly correlated (r = 0.77), which is expected since TotalCharges accumulates over tenure at roughly the MonthlyCharges rate. MonthlyCharges and TotalCharges are also moderately correlated (r = 0.63). Against the target, tenure has the strongest linear relationship of the three (r = −0.42), followed by MonthlyCharges (r = 0.27) and TotalCharges (r = −0.22). The tenure–TotalCharges collinearity is a modelling consideration discussed in Section </w:t>
      </w:r>
      <w:r w:rsidR="00032E9A">
        <w:t>5</w:t>
      </w:r>
      <w:r>
        <w:t>.6.</w:t>
      </w:r>
    </w:p>
    <w:p w14:paraId="780F6AF6" w14:textId="77777777" w:rsidR="005C766E" w:rsidRDefault="005C766E" w:rsidP="00B04ADE">
      <w:pPr>
        <w:spacing w:after="180" w:line="360" w:lineRule="auto"/>
      </w:pPr>
    </w:p>
    <w:p w14:paraId="4A9E80B2" w14:textId="6FEDC769" w:rsidR="005C766E" w:rsidRDefault="005C766E">
      <w:pPr>
        <w:pStyle w:val="Heading4"/>
        <w:numPr>
          <w:ilvl w:val="2"/>
          <w:numId w:val="10"/>
        </w:numPr>
        <w:spacing w:line="360" w:lineRule="auto"/>
      </w:pPr>
      <w:r>
        <w:t>Statistical significance testing</w:t>
      </w:r>
    </w:p>
    <w:p w14:paraId="46FACD7E" w14:textId="77777777" w:rsidR="005C766E" w:rsidRDefault="005C766E" w:rsidP="00B04ADE">
      <w:pPr>
        <w:pStyle w:val="ListParagraph"/>
        <w:spacing w:after="180" w:line="360" w:lineRule="auto"/>
        <w:ind w:left="0" w:firstLine="0"/>
      </w:pPr>
      <w:r>
        <w:t>To move beyond visual inspection, a chi-square test of independence was run for every categorical feature against Churn, and a Welch's t-test was run for every numerical feature against Churn.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000"/>
      </w:tblGrid>
      <w:tr w:rsidR="005C766E" w14:paraId="12C4C979" w14:textId="77777777" w:rsidTr="00D06B81">
        <w:trPr>
          <w:tblHeader/>
        </w:trPr>
        <w:tc>
          <w:tcPr>
            <w:tcW w:w="3200" w:type="dxa"/>
            <w:shd w:val="clear" w:color="auto" w:fill="2E4B3F"/>
            <w:vAlign w:val="center"/>
          </w:tcPr>
          <w:p w14:paraId="1EAA3A16" w14:textId="77777777" w:rsidR="005C766E" w:rsidRDefault="005C766E" w:rsidP="00B04ADE">
            <w:pPr>
              <w:spacing w:line="360" w:lineRule="auto"/>
              <w:jc w:val="center"/>
            </w:pPr>
            <w:r>
              <w:rPr>
                <w:b/>
                <w:bCs/>
                <w:color w:val="FFFFFF"/>
                <w:sz w:val="20"/>
                <w:szCs w:val="20"/>
              </w:rPr>
              <w:t>Feature</w:t>
            </w:r>
          </w:p>
        </w:tc>
        <w:tc>
          <w:tcPr>
            <w:tcW w:w="3200" w:type="dxa"/>
            <w:shd w:val="clear" w:color="auto" w:fill="2E4B3F"/>
            <w:vAlign w:val="center"/>
          </w:tcPr>
          <w:p w14:paraId="03831345" w14:textId="77777777" w:rsidR="005C766E" w:rsidRDefault="005C766E" w:rsidP="00B04ADE">
            <w:pPr>
              <w:spacing w:line="360" w:lineRule="auto"/>
              <w:jc w:val="center"/>
            </w:pPr>
            <w:r>
              <w:rPr>
                <w:b/>
                <w:bCs/>
                <w:color w:val="FFFFFF"/>
                <w:sz w:val="20"/>
                <w:szCs w:val="20"/>
              </w:rPr>
              <w:t>Chi² statistic</w:t>
            </w:r>
          </w:p>
        </w:tc>
        <w:tc>
          <w:tcPr>
            <w:tcW w:w="3000" w:type="dxa"/>
            <w:shd w:val="clear" w:color="auto" w:fill="2E4B3F"/>
            <w:vAlign w:val="center"/>
          </w:tcPr>
          <w:p w14:paraId="5686F729" w14:textId="77777777" w:rsidR="005C766E" w:rsidRDefault="005C766E" w:rsidP="00B04ADE">
            <w:pPr>
              <w:spacing w:line="360" w:lineRule="auto"/>
              <w:jc w:val="center"/>
            </w:pPr>
            <w:r>
              <w:rPr>
                <w:b/>
                <w:bCs/>
                <w:color w:val="FFFFFF"/>
                <w:sz w:val="20"/>
                <w:szCs w:val="20"/>
              </w:rPr>
              <w:t>p-value</w:t>
            </w:r>
          </w:p>
        </w:tc>
      </w:tr>
      <w:tr w:rsidR="005C766E" w14:paraId="3F1B40AC" w14:textId="77777777" w:rsidTr="00D06B81">
        <w:tc>
          <w:tcPr>
            <w:tcW w:w="3200" w:type="dxa"/>
            <w:vAlign w:val="center"/>
          </w:tcPr>
          <w:p w14:paraId="2271D7D0" w14:textId="77777777" w:rsidR="005C766E" w:rsidRDefault="005C766E" w:rsidP="00B04ADE">
            <w:pPr>
              <w:spacing w:line="360" w:lineRule="auto"/>
            </w:pPr>
            <w:r>
              <w:rPr>
                <w:color w:val="000000"/>
                <w:sz w:val="20"/>
                <w:szCs w:val="20"/>
              </w:rPr>
              <w:t>PaymentMethod</w:t>
            </w:r>
          </w:p>
        </w:tc>
        <w:tc>
          <w:tcPr>
            <w:tcW w:w="3200" w:type="dxa"/>
            <w:vAlign w:val="center"/>
          </w:tcPr>
          <w:p w14:paraId="04710A87" w14:textId="77777777" w:rsidR="005C766E" w:rsidRDefault="005C766E" w:rsidP="00B04ADE">
            <w:pPr>
              <w:spacing w:line="360" w:lineRule="auto"/>
              <w:jc w:val="center"/>
            </w:pPr>
            <w:r>
              <w:rPr>
                <w:color w:val="000000"/>
                <w:sz w:val="20"/>
                <w:szCs w:val="20"/>
              </w:rPr>
              <w:t>134,817.83</w:t>
            </w:r>
          </w:p>
        </w:tc>
        <w:tc>
          <w:tcPr>
            <w:tcW w:w="3000" w:type="dxa"/>
            <w:vAlign w:val="center"/>
          </w:tcPr>
          <w:p w14:paraId="7FAD86D9" w14:textId="77777777" w:rsidR="005C766E" w:rsidRDefault="005C766E" w:rsidP="00B04ADE">
            <w:pPr>
              <w:spacing w:line="360" w:lineRule="auto"/>
              <w:jc w:val="center"/>
            </w:pPr>
            <w:r>
              <w:rPr>
                <w:color w:val="000000"/>
                <w:sz w:val="20"/>
                <w:szCs w:val="20"/>
              </w:rPr>
              <w:t>&lt; 0.001</w:t>
            </w:r>
          </w:p>
        </w:tc>
      </w:tr>
      <w:tr w:rsidR="005C766E" w14:paraId="0E570569" w14:textId="77777777" w:rsidTr="00D06B81">
        <w:tc>
          <w:tcPr>
            <w:tcW w:w="3200" w:type="dxa"/>
            <w:vAlign w:val="center"/>
          </w:tcPr>
          <w:p w14:paraId="138CDA7B" w14:textId="77777777" w:rsidR="005C766E" w:rsidRDefault="005C766E" w:rsidP="00B04ADE">
            <w:pPr>
              <w:spacing w:line="360" w:lineRule="auto"/>
            </w:pPr>
            <w:r>
              <w:rPr>
                <w:color w:val="000000"/>
                <w:sz w:val="20"/>
                <w:szCs w:val="20"/>
              </w:rPr>
              <w:lastRenderedPageBreak/>
              <w:t>Contract</w:t>
            </w:r>
          </w:p>
        </w:tc>
        <w:tc>
          <w:tcPr>
            <w:tcW w:w="3200" w:type="dxa"/>
            <w:vAlign w:val="center"/>
          </w:tcPr>
          <w:p w14:paraId="1DA66BEA" w14:textId="77777777" w:rsidR="005C766E" w:rsidRDefault="005C766E" w:rsidP="00B04ADE">
            <w:pPr>
              <w:spacing w:line="360" w:lineRule="auto"/>
              <w:jc w:val="center"/>
            </w:pPr>
            <w:r>
              <w:rPr>
                <w:color w:val="000000"/>
                <w:sz w:val="20"/>
                <w:szCs w:val="20"/>
              </w:rPr>
              <w:t>132,429.25</w:t>
            </w:r>
          </w:p>
        </w:tc>
        <w:tc>
          <w:tcPr>
            <w:tcW w:w="3000" w:type="dxa"/>
            <w:vAlign w:val="center"/>
          </w:tcPr>
          <w:p w14:paraId="1486B193" w14:textId="77777777" w:rsidR="005C766E" w:rsidRDefault="005C766E" w:rsidP="00B04ADE">
            <w:pPr>
              <w:spacing w:line="360" w:lineRule="auto"/>
              <w:jc w:val="center"/>
            </w:pPr>
            <w:r>
              <w:rPr>
                <w:color w:val="000000"/>
                <w:sz w:val="20"/>
                <w:szCs w:val="20"/>
              </w:rPr>
              <w:t>&lt; 0.001</w:t>
            </w:r>
          </w:p>
        </w:tc>
      </w:tr>
      <w:tr w:rsidR="005C766E" w14:paraId="03718137" w14:textId="77777777" w:rsidTr="00D06B81">
        <w:tc>
          <w:tcPr>
            <w:tcW w:w="3200" w:type="dxa"/>
            <w:vAlign w:val="center"/>
          </w:tcPr>
          <w:p w14:paraId="3B7738AE" w14:textId="77777777" w:rsidR="005C766E" w:rsidRDefault="005C766E" w:rsidP="00B04ADE">
            <w:pPr>
              <w:spacing w:line="360" w:lineRule="auto"/>
            </w:pPr>
            <w:r>
              <w:rPr>
                <w:color w:val="000000"/>
                <w:sz w:val="20"/>
                <w:szCs w:val="20"/>
              </w:rPr>
              <w:t>OnlineSecurity</w:t>
            </w:r>
          </w:p>
        </w:tc>
        <w:tc>
          <w:tcPr>
            <w:tcW w:w="3200" w:type="dxa"/>
            <w:vAlign w:val="center"/>
          </w:tcPr>
          <w:p w14:paraId="67C63324" w14:textId="77777777" w:rsidR="005C766E" w:rsidRDefault="005C766E" w:rsidP="00B04ADE">
            <w:pPr>
              <w:spacing w:line="360" w:lineRule="auto"/>
              <w:jc w:val="center"/>
            </w:pPr>
            <w:r>
              <w:rPr>
                <w:color w:val="000000"/>
                <w:sz w:val="20"/>
                <w:szCs w:val="20"/>
              </w:rPr>
              <w:t>108,175.34</w:t>
            </w:r>
          </w:p>
        </w:tc>
        <w:tc>
          <w:tcPr>
            <w:tcW w:w="3000" w:type="dxa"/>
            <w:vAlign w:val="center"/>
          </w:tcPr>
          <w:p w14:paraId="39A4D44E" w14:textId="77777777" w:rsidR="005C766E" w:rsidRDefault="005C766E" w:rsidP="00B04ADE">
            <w:pPr>
              <w:spacing w:line="360" w:lineRule="auto"/>
              <w:jc w:val="center"/>
            </w:pPr>
            <w:r>
              <w:rPr>
                <w:color w:val="000000"/>
                <w:sz w:val="20"/>
                <w:szCs w:val="20"/>
              </w:rPr>
              <w:t>&lt; 0.001</w:t>
            </w:r>
          </w:p>
        </w:tc>
      </w:tr>
      <w:tr w:rsidR="005C766E" w14:paraId="39ABF19A" w14:textId="77777777" w:rsidTr="00D06B81">
        <w:tc>
          <w:tcPr>
            <w:tcW w:w="3200" w:type="dxa"/>
            <w:vAlign w:val="center"/>
          </w:tcPr>
          <w:p w14:paraId="3476DC65" w14:textId="77777777" w:rsidR="005C766E" w:rsidRDefault="005C766E" w:rsidP="00B04ADE">
            <w:pPr>
              <w:spacing w:line="360" w:lineRule="auto"/>
            </w:pPr>
            <w:r>
              <w:rPr>
                <w:color w:val="000000"/>
                <w:sz w:val="20"/>
                <w:szCs w:val="20"/>
              </w:rPr>
              <w:t>InternetService</w:t>
            </w:r>
          </w:p>
        </w:tc>
        <w:tc>
          <w:tcPr>
            <w:tcW w:w="3200" w:type="dxa"/>
            <w:vAlign w:val="center"/>
          </w:tcPr>
          <w:p w14:paraId="4EF1D81F" w14:textId="77777777" w:rsidR="005C766E" w:rsidRDefault="005C766E" w:rsidP="00B04ADE">
            <w:pPr>
              <w:spacing w:line="360" w:lineRule="auto"/>
              <w:jc w:val="center"/>
            </w:pPr>
            <w:r>
              <w:rPr>
                <w:color w:val="000000"/>
                <w:sz w:val="20"/>
                <w:szCs w:val="20"/>
              </w:rPr>
              <w:t>107,801.94</w:t>
            </w:r>
          </w:p>
        </w:tc>
        <w:tc>
          <w:tcPr>
            <w:tcW w:w="3000" w:type="dxa"/>
            <w:vAlign w:val="center"/>
          </w:tcPr>
          <w:p w14:paraId="2EFCF767" w14:textId="77777777" w:rsidR="005C766E" w:rsidRDefault="005C766E" w:rsidP="00B04ADE">
            <w:pPr>
              <w:spacing w:line="360" w:lineRule="auto"/>
              <w:jc w:val="center"/>
            </w:pPr>
            <w:r>
              <w:rPr>
                <w:color w:val="000000"/>
                <w:sz w:val="20"/>
                <w:szCs w:val="20"/>
              </w:rPr>
              <w:t>&lt; 0.001</w:t>
            </w:r>
          </w:p>
        </w:tc>
      </w:tr>
      <w:tr w:rsidR="005C766E" w14:paraId="5248DBB3" w14:textId="77777777" w:rsidTr="00D06B81">
        <w:tc>
          <w:tcPr>
            <w:tcW w:w="3200" w:type="dxa"/>
            <w:vAlign w:val="center"/>
          </w:tcPr>
          <w:p w14:paraId="146069DB" w14:textId="77777777" w:rsidR="005C766E" w:rsidRDefault="005C766E" w:rsidP="00B04ADE">
            <w:pPr>
              <w:spacing w:line="360" w:lineRule="auto"/>
            </w:pPr>
            <w:r>
              <w:rPr>
                <w:color w:val="000000"/>
                <w:sz w:val="20"/>
                <w:szCs w:val="20"/>
              </w:rPr>
              <w:t>TechSupport</w:t>
            </w:r>
          </w:p>
        </w:tc>
        <w:tc>
          <w:tcPr>
            <w:tcW w:w="3200" w:type="dxa"/>
            <w:vAlign w:val="center"/>
          </w:tcPr>
          <w:p w14:paraId="51C99FEB" w14:textId="77777777" w:rsidR="005C766E" w:rsidRDefault="005C766E" w:rsidP="00B04ADE">
            <w:pPr>
              <w:spacing w:line="360" w:lineRule="auto"/>
              <w:jc w:val="center"/>
            </w:pPr>
            <w:r>
              <w:rPr>
                <w:color w:val="000000"/>
                <w:sz w:val="20"/>
                <w:szCs w:val="20"/>
              </w:rPr>
              <w:t>103,003.06</w:t>
            </w:r>
          </w:p>
        </w:tc>
        <w:tc>
          <w:tcPr>
            <w:tcW w:w="3000" w:type="dxa"/>
            <w:vAlign w:val="center"/>
          </w:tcPr>
          <w:p w14:paraId="3F08DE67" w14:textId="77777777" w:rsidR="005C766E" w:rsidRDefault="005C766E" w:rsidP="00B04ADE">
            <w:pPr>
              <w:spacing w:line="360" w:lineRule="auto"/>
              <w:jc w:val="center"/>
            </w:pPr>
            <w:r>
              <w:rPr>
                <w:color w:val="000000"/>
                <w:sz w:val="20"/>
                <w:szCs w:val="20"/>
              </w:rPr>
              <w:t>&lt; 0.001</w:t>
            </w:r>
          </w:p>
        </w:tc>
      </w:tr>
      <w:tr w:rsidR="005C766E" w14:paraId="1D679E46" w14:textId="77777777" w:rsidTr="00D06B81">
        <w:tc>
          <w:tcPr>
            <w:tcW w:w="3200" w:type="dxa"/>
            <w:vAlign w:val="center"/>
          </w:tcPr>
          <w:p w14:paraId="50214A67" w14:textId="77777777" w:rsidR="005C766E" w:rsidRDefault="005C766E" w:rsidP="00B04ADE">
            <w:pPr>
              <w:spacing w:line="360" w:lineRule="auto"/>
            </w:pPr>
            <w:r>
              <w:rPr>
                <w:color w:val="000000"/>
                <w:sz w:val="20"/>
                <w:szCs w:val="20"/>
              </w:rPr>
              <w:t>OnlineBackup</w:t>
            </w:r>
          </w:p>
        </w:tc>
        <w:tc>
          <w:tcPr>
            <w:tcW w:w="3200" w:type="dxa"/>
            <w:vAlign w:val="center"/>
          </w:tcPr>
          <w:p w14:paraId="28302C3C" w14:textId="77777777" w:rsidR="005C766E" w:rsidRDefault="005C766E" w:rsidP="00B04ADE">
            <w:pPr>
              <w:spacing w:line="360" w:lineRule="auto"/>
              <w:jc w:val="center"/>
            </w:pPr>
            <w:r>
              <w:rPr>
                <w:color w:val="000000"/>
                <w:sz w:val="20"/>
                <w:szCs w:val="20"/>
              </w:rPr>
              <w:t>79,195.70</w:t>
            </w:r>
          </w:p>
        </w:tc>
        <w:tc>
          <w:tcPr>
            <w:tcW w:w="3000" w:type="dxa"/>
            <w:vAlign w:val="center"/>
          </w:tcPr>
          <w:p w14:paraId="5B1DB2F7" w14:textId="77777777" w:rsidR="005C766E" w:rsidRDefault="005C766E" w:rsidP="00B04ADE">
            <w:pPr>
              <w:spacing w:line="360" w:lineRule="auto"/>
              <w:jc w:val="center"/>
            </w:pPr>
            <w:r>
              <w:rPr>
                <w:color w:val="000000"/>
                <w:sz w:val="20"/>
                <w:szCs w:val="20"/>
              </w:rPr>
              <w:t>&lt; 0.001</w:t>
            </w:r>
          </w:p>
        </w:tc>
      </w:tr>
      <w:tr w:rsidR="005C766E" w14:paraId="0D04A3B4" w14:textId="77777777" w:rsidTr="00D06B81">
        <w:tc>
          <w:tcPr>
            <w:tcW w:w="3200" w:type="dxa"/>
            <w:vAlign w:val="center"/>
          </w:tcPr>
          <w:p w14:paraId="2B2FB687" w14:textId="77777777" w:rsidR="005C766E" w:rsidRDefault="005C766E" w:rsidP="00B04ADE">
            <w:pPr>
              <w:spacing w:line="360" w:lineRule="auto"/>
            </w:pPr>
            <w:r>
              <w:rPr>
                <w:color w:val="000000"/>
                <w:sz w:val="20"/>
                <w:szCs w:val="20"/>
              </w:rPr>
              <w:t>DeviceProtection</w:t>
            </w:r>
          </w:p>
        </w:tc>
        <w:tc>
          <w:tcPr>
            <w:tcW w:w="3200" w:type="dxa"/>
            <w:vAlign w:val="center"/>
          </w:tcPr>
          <w:p w14:paraId="607A1D60" w14:textId="77777777" w:rsidR="005C766E" w:rsidRDefault="005C766E" w:rsidP="00B04ADE">
            <w:pPr>
              <w:spacing w:line="360" w:lineRule="auto"/>
              <w:jc w:val="center"/>
            </w:pPr>
            <w:r>
              <w:rPr>
                <w:color w:val="000000"/>
                <w:sz w:val="20"/>
                <w:szCs w:val="20"/>
              </w:rPr>
              <w:t>72,256.07</w:t>
            </w:r>
          </w:p>
        </w:tc>
        <w:tc>
          <w:tcPr>
            <w:tcW w:w="3000" w:type="dxa"/>
            <w:vAlign w:val="center"/>
          </w:tcPr>
          <w:p w14:paraId="47C5DEE4" w14:textId="77777777" w:rsidR="005C766E" w:rsidRDefault="005C766E" w:rsidP="00B04ADE">
            <w:pPr>
              <w:spacing w:line="360" w:lineRule="auto"/>
              <w:jc w:val="center"/>
            </w:pPr>
            <w:r>
              <w:rPr>
                <w:color w:val="000000"/>
                <w:sz w:val="20"/>
                <w:szCs w:val="20"/>
              </w:rPr>
              <w:t>&lt; 0.001</w:t>
            </w:r>
          </w:p>
        </w:tc>
      </w:tr>
      <w:tr w:rsidR="005C766E" w14:paraId="6C4033FC" w14:textId="77777777" w:rsidTr="00D06B81">
        <w:tc>
          <w:tcPr>
            <w:tcW w:w="3200" w:type="dxa"/>
            <w:vAlign w:val="center"/>
          </w:tcPr>
          <w:p w14:paraId="0608DFD3" w14:textId="77777777" w:rsidR="005C766E" w:rsidRDefault="005C766E" w:rsidP="00B04ADE">
            <w:pPr>
              <w:spacing w:line="360" w:lineRule="auto"/>
            </w:pPr>
            <w:r>
              <w:rPr>
                <w:color w:val="000000"/>
                <w:sz w:val="20"/>
                <w:szCs w:val="20"/>
              </w:rPr>
              <w:t>PaperlessBilling</w:t>
            </w:r>
          </w:p>
        </w:tc>
        <w:tc>
          <w:tcPr>
            <w:tcW w:w="3200" w:type="dxa"/>
            <w:vAlign w:val="center"/>
          </w:tcPr>
          <w:p w14:paraId="1D7F544E" w14:textId="77777777" w:rsidR="005C766E" w:rsidRDefault="005C766E" w:rsidP="00B04ADE">
            <w:pPr>
              <w:spacing w:line="360" w:lineRule="auto"/>
              <w:jc w:val="center"/>
            </w:pPr>
            <w:r>
              <w:rPr>
                <w:color w:val="000000"/>
                <w:sz w:val="20"/>
                <w:szCs w:val="20"/>
              </w:rPr>
              <w:t>48,298.22</w:t>
            </w:r>
          </w:p>
        </w:tc>
        <w:tc>
          <w:tcPr>
            <w:tcW w:w="3000" w:type="dxa"/>
            <w:vAlign w:val="center"/>
          </w:tcPr>
          <w:p w14:paraId="38D20615" w14:textId="77777777" w:rsidR="005C766E" w:rsidRDefault="005C766E" w:rsidP="00B04ADE">
            <w:pPr>
              <w:spacing w:line="360" w:lineRule="auto"/>
              <w:jc w:val="center"/>
            </w:pPr>
            <w:r>
              <w:rPr>
                <w:color w:val="000000"/>
                <w:sz w:val="20"/>
                <w:szCs w:val="20"/>
              </w:rPr>
              <w:t>&lt; 0.001</w:t>
            </w:r>
          </w:p>
        </w:tc>
      </w:tr>
      <w:tr w:rsidR="005C766E" w14:paraId="2CF7309B" w14:textId="77777777" w:rsidTr="00D06B81">
        <w:tc>
          <w:tcPr>
            <w:tcW w:w="3200" w:type="dxa"/>
            <w:vAlign w:val="center"/>
          </w:tcPr>
          <w:p w14:paraId="76173B03" w14:textId="77777777" w:rsidR="005C766E" w:rsidRDefault="005C766E" w:rsidP="00B04ADE">
            <w:pPr>
              <w:spacing w:line="360" w:lineRule="auto"/>
            </w:pPr>
            <w:r>
              <w:rPr>
                <w:color w:val="000000"/>
                <w:sz w:val="20"/>
                <w:szCs w:val="20"/>
              </w:rPr>
              <w:t>StreamingMovies</w:t>
            </w:r>
          </w:p>
        </w:tc>
        <w:tc>
          <w:tcPr>
            <w:tcW w:w="3200" w:type="dxa"/>
            <w:vAlign w:val="center"/>
          </w:tcPr>
          <w:p w14:paraId="743FD4A7" w14:textId="77777777" w:rsidR="005C766E" w:rsidRDefault="005C766E" w:rsidP="00B04ADE">
            <w:pPr>
              <w:spacing w:line="360" w:lineRule="auto"/>
              <w:jc w:val="center"/>
            </w:pPr>
            <w:r>
              <w:rPr>
                <w:color w:val="000000"/>
                <w:sz w:val="20"/>
                <w:szCs w:val="20"/>
              </w:rPr>
              <w:t>47,173.87</w:t>
            </w:r>
          </w:p>
        </w:tc>
        <w:tc>
          <w:tcPr>
            <w:tcW w:w="3000" w:type="dxa"/>
            <w:vAlign w:val="center"/>
          </w:tcPr>
          <w:p w14:paraId="4FCE0088" w14:textId="77777777" w:rsidR="005C766E" w:rsidRDefault="005C766E" w:rsidP="00B04ADE">
            <w:pPr>
              <w:spacing w:line="360" w:lineRule="auto"/>
              <w:jc w:val="center"/>
            </w:pPr>
            <w:r>
              <w:rPr>
                <w:color w:val="000000"/>
                <w:sz w:val="20"/>
                <w:szCs w:val="20"/>
              </w:rPr>
              <w:t>&lt; 0.001</w:t>
            </w:r>
          </w:p>
        </w:tc>
      </w:tr>
      <w:tr w:rsidR="005C766E" w14:paraId="112A8FE3" w14:textId="77777777" w:rsidTr="00D06B81">
        <w:tc>
          <w:tcPr>
            <w:tcW w:w="3200" w:type="dxa"/>
            <w:vAlign w:val="center"/>
          </w:tcPr>
          <w:p w14:paraId="221083ED" w14:textId="77777777" w:rsidR="005C766E" w:rsidRDefault="005C766E" w:rsidP="00B04ADE">
            <w:pPr>
              <w:spacing w:line="360" w:lineRule="auto"/>
            </w:pPr>
            <w:r>
              <w:rPr>
                <w:color w:val="000000"/>
                <w:sz w:val="20"/>
                <w:szCs w:val="20"/>
              </w:rPr>
              <w:t>StreamingTV</w:t>
            </w:r>
          </w:p>
        </w:tc>
        <w:tc>
          <w:tcPr>
            <w:tcW w:w="3200" w:type="dxa"/>
            <w:vAlign w:val="center"/>
          </w:tcPr>
          <w:p w14:paraId="6EA1D7DD" w14:textId="77777777" w:rsidR="005C766E" w:rsidRDefault="005C766E" w:rsidP="00B04ADE">
            <w:pPr>
              <w:spacing w:line="360" w:lineRule="auto"/>
              <w:jc w:val="center"/>
            </w:pPr>
            <w:r>
              <w:rPr>
                <w:color w:val="000000"/>
                <w:sz w:val="20"/>
                <w:szCs w:val="20"/>
              </w:rPr>
              <w:t>47,108.73</w:t>
            </w:r>
          </w:p>
        </w:tc>
        <w:tc>
          <w:tcPr>
            <w:tcW w:w="3000" w:type="dxa"/>
            <w:vAlign w:val="center"/>
          </w:tcPr>
          <w:p w14:paraId="51E31F09" w14:textId="77777777" w:rsidR="005C766E" w:rsidRDefault="005C766E" w:rsidP="00B04ADE">
            <w:pPr>
              <w:spacing w:line="360" w:lineRule="auto"/>
              <w:jc w:val="center"/>
            </w:pPr>
            <w:r>
              <w:rPr>
                <w:color w:val="000000"/>
                <w:sz w:val="20"/>
                <w:szCs w:val="20"/>
              </w:rPr>
              <w:t>&lt; 0.001</w:t>
            </w:r>
          </w:p>
        </w:tc>
      </w:tr>
      <w:tr w:rsidR="005C766E" w14:paraId="1325667F" w14:textId="77777777" w:rsidTr="00D06B81">
        <w:tc>
          <w:tcPr>
            <w:tcW w:w="3200" w:type="dxa"/>
            <w:vAlign w:val="center"/>
          </w:tcPr>
          <w:p w14:paraId="28DEB55B" w14:textId="77777777" w:rsidR="005C766E" w:rsidRDefault="005C766E" w:rsidP="00B04ADE">
            <w:pPr>
              <w:spacing w:line="360" w:lineRule="auto"/>
            </w:pPr>
            <w:r>
              <w:rPr>
                <w:color w:val="000000"/>
                <w:sz w:val="20"/>
                <w:szCs w:val="20"/>
              </w:rPr>
              <w:t>Dependents</w:t>
            </w:r>
          </w:p>
        </w:tc>
        <w:tc>
          <w:tcPr>
            <w:tcW w:w="3200" w:type="dxa"/>
            <w:vAlign w:val="center"/>
          </w:tcPr>
          <w:p w14:paraId="02E03F40" w14:textId="77777777" w:rsidR="005C766E" w:rsidRDefault="005C766E" w:rsidP="00B04ADE">
            <w:pPr>
              <w:spacing w:line="360" w:lineRule="auto"/>
              <w:jc w:val="center"/>
            </w:pPr>
            <w:r>
              <w:rPr>
                <w:color w:val="000000"/>
                <w:sz w:val="20"/>
                <w:szCs w:val="20"/>
              </w:rPr>
              <w:t>34,329.59</w:t>
            </w:r>
          </w:p>
        </w:tc>
        <w:tc>
          <w:tcPr>
            <w:tcW w:w="3000" w:type="dxa"/>
            <w:vAlign w:val="center"/>
          </w:tcPr>
          <w:p w14:paraId="6FE72FE5" w14:textId="77777777" w:rsidR="005C766E" w:rsidRDefault="005C766E" w:rsidP="00B04ADE">
            <w:pPr>
              <w:spacing w:line="360" w:lineRule="auto"/>
              <w:jc w:val="center"/>
            </w:pPr>
            <w:r>
              <w:rPr>
                <w:color w:val="000000"/>
                <w:sz w:val="20"/>
                <w:szCs w:val="20"/>
              </w:rPr>
              <w:t>&lt; 0.001</w:t>
            </w:r>
          </w:p>
        </w:tc>
      </w:tr>
      <w:tr w:rsidR="005C766E" w14:paraId="327BA4D0" w14:textId="77777777" w:rsidTr="00D06B81">
        <w:tc>
          <w:tcPr>
            <w:tcW w:w="3200" w:type="dxa"/>
            <w:vAlign w:val="center"/>
          </w:tcPr>
          <w:p w14:paraId="1CD9DBBF" w14:textId="77777777" w:rsidR="005C766E" w:rsidRDefault="005C766E" w:rsidP="00B04ADE">
            <w:pPr>
              <w:spacing w:line="360" w:lineRule="auto"/>
            </w:pPr>
            <w:r>
              <w:rPr>
                <w:color w:val="000000"/>
                <w:sz w:val="20"/>
                <w:szCs w:val="20"/>
              </w:rPr>
              <w:t>Partner</w:t>
            </w:r>
          </w:p>
        </w:tc>
        <w:tc>
          <w:tcPr>
            <w:tcW w:w="3200" w:type="dxa"/>
            <w:vAlign w:val="center"/>
          </w:tcPr>
          <w:p w14:paraId="6CCFFE68" w14:textId="77777777" w:rsidR="005C766E" w:rsidRDefault="005C766E" w:rsidP="00B04ADE">
            <w:pPr>
              <w:spacing w:line="360" w:lineRule="auto"/>
              <w:jc w:val="center"/>
            </w:pPr>
            <w:r>
              <w:rPr>
                <w:color w:val="000000"/>
                <w:sz w:val="20"/>
                <w:szCs w:val="20"/>
              </w:rPr>
              <w:t>30,944.98</w:t>
            </w:r>
          </w:p>
        </w:tc>
        <w:tc>
          <w:tcPr>
            <w:tcW w:w="3000" w:type="dxa"/>
            <w:vAlign w:val="center"/>
          </w:tcPr>
          <w:p w14:paraId="025FDBB0" w14:textId="77777777" w:rsidR="005C766E" w:rsidRDefault="005C766E" w:rsidP="00B04ADE">
            <w:pPr>
              <w:spacing w:line="360" w:lineRule="auto"/>
              <w:jc w:val="center"/>
            </w:pPr>
            <w:r>
              <w:rPr>
                <w:color w:val="000000"/>
                <w:sz w:val="20"/>
                <w:szCs w:val="20"/>
              </w:rPr>
              <w:t>&lt; 0.001</w:t>
            </w:r>
          </w:p>
        </w:tc>
      </w:tr>
      <w:tr w:rsidR="005C766E" w14:paraId="1A68757B" w14:textId="77777777" w:rsidTr="00D06B81">
        <w:tc>
          <w:tcPr>
            <w:tcW w:w="3200" w:type="dxa"/>
            <w:vAlign w:val="center"/>
          </w:tcPr>
          <w:p w14:paraId="4C6E8A0B" w14:textId="77777777" w:rsidR="005C766E" w:rsidRDefault="005C766E" w:rsidP="00B04ADE">
            <w:pPr>
              <w:spacing w:line="360" w:lineRule="auto"/>
            </w:pPr>
            <w:r>
              <w:rPr>
                <w:color w:val="000000"/>
                <w:sz w:val="20"/>
                <w:szCs w:val="20"/>
              </w:rPr>
              <w:t>MultipleLines</w:t>
            </w:r>
          </w:p>
        </w:tc>
        <w:tc>
          <w:tcPr>
            <w:tcW w:w="3200" w:type="dxa"/>
            <w:vAlign w:val="center"/>
          </w:tcPr>
          <w:p w14:paraId="47B2A79B" w14:textId="77777777" w:rsidR="005C766E" w:rsidRDefault="005C766E" w:rsidP="00B04ADE">
            <w:pPr>
              <w:spacing w:line="360" w:lineRule="auto"/>
              <w:jc w:val="center"/>
            </w:pPr>
            <w:r>
              <w:rPr>
                <w:color w:val="000000"/>
                <w:sz w:val="20"/>
                <w:szCs w:val="20"/>
              </w:rPr>
              <w:t>7,888.57</w:t>
            </w:r>
          </w:p>
        </w:tc>
        <w:tc>
          <w:tcPr>
            <w:tcW w:w="3000" w:type="dxa"/>
            <w:vAlign w:val="center"/>
          </w:tcPr>
          <w:p w14:paraId="2BD4B675" w14:textId="77777777" w:rsidR="005C766E" w:rsidRDefault="005C766E" w:rsidP="00B04ADE">
            <w:pPr>
              <w:spacing w:line="360" w:lineRule="auto"/>
              <w:jc w:val="center"/>
            </w:pPr>
            <w:r>
              <w:rPr>
                <w:color w:val="000000"/>
                <w:sz w:val="20"/>
                <w:szCs w:val="20"/>
              </w:rPr>
              <w:t>&lt; 0.001</w:t>
            </w:r>
          </w:p>
        </w:tc>
      </w:tr>
      <w:tr w:rsidR="005C766E" w14:paraId="712E8209" w14:textId="77777777" w:rsidTr="00D06B81">
        <w:tc>
          <w:tcPr>
            <w:tcW w:w="3200" w:type="dxa"/>
            <w:vAlign w:val="center"/>
          </w:tcPr>
          <w:p w14:paraId="346FB465" w14:textId="77777777" w:rsidR="005C766E" w:rsidRDefault="005C766E" w:rsidP="00B04ADE">
            <w:pPr>
              <w:spacing w:line="360" w:lineRule="auto"/>
            </w:pPr>
            <w:r>
              <w:rPr>
                <w:color w:val="000000"/>
                <w:sz w:val="20"/>
                <w:szCs w:val="20"/>
              </w:rPr>
              <w:t>PhoneService</w:t>
            </w:r>
          </w:p>
        </w:tc>
        <w:tc>
          <w:tcPr>
            <w:tcW w:w="3200" w:type="dxa"/>
            <w:vAlign w:val="center"/>
          </w:tcPr>
          <w:p w14:paraId="3C684FD2" w14:textId="77777777" w:rsidR="005C766E" w:rsidRDefault="005C766E" w:rsidP="00B04ADE">
            <w:pPr>
              <w:spacing w:line="360" w:lineRule="auto"/>
              <w:jc w:val="center"/>
            </w:pPr>
            <w:r>
              <w:rPr>
                <w:color w:val="000000"/>
                <w:sz w:val="20"/>
                <w:szCs w:val="20"/>
              </w:rPr>
              <w:t>721.02</w:t>
            </w:r>
          </w:p>
        </w:tc>
        <w:tc>
          <w:tcPr>
            <w:tcW w:w="3000" w:type="dxa"/>
            <w:vAlign w:val="center"/>
          </w:tcPr>
          <w:p w14:paraId="08CB0FEC" w14:textId="77777777" w:rsidR="005C766E" w:rsidRDefault="005C766E" w:rsidP="00B04ADE">
            <w:pPr>
              <w:spacing w:line="360" w:lineRule="auto"/>
              <w:jc w:val="center"/>
            </w:pPr>
            <w:r>
              <w:rPr>
                <w:color w:val="000000"/>
                <w:sz w:val="20"/>
                <w:szCs w:val="20"/>
              </w:rPr>
              <w:t>&lt; 0.001</w:t>
            </w:r>
          </w:p>
        </w:tc>
      </w:tr>
      <w:tr w:rsidR="005C766E" w14:paraId="1E4DFCFA" w14:textId="77777777" w:rsidTr="00D06B81">
        <w:tc>
          <w:tcPr>
            <w:tcW w:w="3200" w:type="dxa"/>
            <w:vAlign w:val="center"/>
          </w:tcPr>
          <w:p w14:paraId="203F810B" w14:textId="77777777" w:rsidR="005C766E" w:rsidRDefault="005C766E" w:rsidP="00B04ADE">
            <w:pPr>
              <w:spacing w:line="360" w:lineRule="auto"/>
            </w:pPr>
            <w:r>
              <w:rPr>
                <w:color w:val="000000"/>
                <w:sz w:val="20"/>
                <w:szCs w:val="20"/>
              </w:rPr>
              <w:t>gender</w:t>
            </w:r>
          </w:p>
        </w:tc>
        <w:tc>
          <w:tcPr>
            <w:tcW w:w="3200" w:type="dxa"/>
            <w:vAlign w:val="center"/>
          </w:tcPr>
          <w:p w14:paraId="3F463A85" w14:textId="77777777" w:rsidR="005C766E" w:rsidRDefault="005C766E" w:rsidP="00B04ADE">
            <w:pPr>
              <w:spacing w:line="360" w:lineRule="auto"/>
              <w:jc w:val="center"/>
            </w:pPr>
            <w:r>
              <w:rPr>
                <w:color w:val="000000"/>
                <w:sz w:val="20"/>
                <w:szCs w:val="20"/>
              </w:rPr>
              <w:t>27.51</w:t>
            </w:r>
          </w:p>
        </w:tc>
        <w:tc>
          <w:tcPr>
            <w:tcW w:w="3000" w:type="dxa"/>
            <w:vAlign w:val="center"/>
          </w:tcPr>
          <w:p w14:paraId="043FCAA6" w14:textId="77777777" w:rsidR="005C766E" w:rsidRDefault="005C766E" w:rsidP="00B04ADE">
            <w:pPr>
              <w:spacing w:line="360" w:lineRule="auto"/>
              <w:jc w:val="center"/>
            </w:pPr>
            <w:r>
              <w:rPr>
                <w:color w:val="000000"/>
                <w:sz w:val="20"/>
                <w:szCs w:val="20"/>
              </w:rPr>
              <w:t>&lt; 0.001</w:t>
            </w:r>
          </w:p>
        </w:tc>
      </w:tr>
    </w:tbl>
    <w:p w14:paraId="373F9C5D" w14:textId="434B77ED" w:rsidR="0022108C" w:rsidRDefault="0022108C" w:rsidP="00B04ADE">
      <w:pPr>
        <w:pStyle w:val="Caption"/>
        <w:spacing w:line="360" w:lineRule="auto"/>
      </w:pPr>
      <w:bookmarkStart w:id="156" w:name="_Toc236797378"/>
      <w:r>
        <w:t xml:space="preserve">Table </w:t>
      </w:r>
      <w:fldSimple w:instr=" SEQ Table \* ARABIC ">
        <w:r w:rsidR="00512EFA">
          <w:rPr>
            <w:noProof/>
          </w:rPr>
          <w:t>5</w:t>
        </w:r>
      </w:fldSimple>
      <w:r>
        <w:t xml:space="preserve"> </w:t>
      </w:r>
      <w:r w:rsidRPr="0036701D">
        <w:t>Statistical significance testing</w:t>
      </w:r>
      <w:bookmarkEnd w:id="156"/>
    </w:p>
    <w:p w14:paraId="3436CBF5" w14:textId="54E5C069" w:rsidR="006A0C12" w:rsidRDefault="005C766E" w:rsidP="00B04ADE">
      <w:pPr>
        <w:spacing w:after="180" w:line="360" w:lineRule="auto"/>
      </w:pPr>
      <w:r>
        <w:t xml:space="preserve">Every categorical feature, and every numerical feature under the Welch t-test (tenure t = 415.59, MonthlyCharges t = −284.22, TotalCharges t = 202.57), returned a statistically significant association with Churn (p &lt; 0.001). This is unsurprising given the sample size of nearly 600,000 rows — with that much data even trivially small differences become statistically significant. The chi-square statistic magnitude was therefore treated as a more informative ranking signal than the p-value itself: it shows, for example, that PaymentMethod and Contract are far more strongly associated with churn than gender, even though all three are formally "significant". This distinction between statistical and practical significance directly informed feature interpretation in Section </w:t>
      </w:r>
      <w:r w:rsidR="00032E9A">
        <w:t>5</w:t>
      </w:r>
      <w:r>
        <w:t>.5.</w:t>
      </w:r>
    </w:p>
    <w:p w14:paraId="3D847963" w14:textId="77777777" w:rsidR="006A0C12" w:rsidRDefault="006A0C12" w:rsidP="00B04ADE">
      <w:pPr>
        <w:spacing w:after="180" w:line="360" w:lineRule="auto"/>
      </w:pPr>
    </w:p>
    <w:p w14:paraId="75ECCC5F" w14:textId="2E4FF4EE" w:rsidR="006A0C12" w:rsidRDefault="006A0C12">
      <w:pPr>
        <w:pStyle w:val="Heading4"/>
        <w:numPr>
          <w:ilvl w:val="2"/>
          <w:numId w:val="10"/>
        </w:numPr>
        <w:spacing w:line="360" w:lineRule="auto"/>
      </w:pPr>
      <w:r>
        <w:t>Train versus test distribution check</w:t>
      </w:r>
    </w:p>
    <w:p w14:paraId="19CB3235" w14:textId="77777777" w:rsidR="005C766E" w:rsidRDefault="005C766E" w:rsidP="00B04ADE">
      <w:pPr>
        <w:spacing w:after="180" w:line="360" w:lineRule="auto"/>
      </w:pPr>
    </w:p>
    <w:p w14:paraId="74658C51" w14:textId="77777777" w:rsidR="005C766E" w:rsidRPr="005C766E" w:rsidRDefault="005C766E" w:rsidP="00B04ADE">
      <w:pPr>
        <w:spacing w:line="360" w:lineRule="auto"/>
      </w:pPr>
    </w:p>
    <w:p w14:paraId="42C51E8A" w14:textId="4BE778A4" w:rsidR="005C766E" w:rsidRDefault="00A746B0" w:rsidP="00B04ADE">
      <w:pPr>
        <w:spacing w:line="360" w:lineRule="auto"/>
      </w:pPr>
      <w:r>
        <w:rPr>
          <w:noProof/>
        </w:rPr>
        <w:lastRenderedPageBreak/>
        <w:drawing>
          <wp:inline distT="0" distB="0" distL="0" distR="0" wp14:anchorId="0A0C0951" wp14:editId="1356393D">
            <wp:extent cx="6858000" cy="2256790"/>
            <wp:effectExtent l="0" t="0" r="0" b="0"/>
            <wp:docPr id="1276019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9092" name="Picture 1276019092"/>
                    <pic:cNvPicPr/>
                  </pic:nvPicPr>
                  <pic:blipFill>
                    <a:blip r:embed="rId16">
                      <a:extLst>
                        <a:ext uri="{28A0092B-C50C-407E-A947-70E740481C1C}">
                          <a14:useLocalDpi xmlns:a14="http://schemas.microsoft.com/office/drawing/2010/main" val="0"/>
                        </a:ext>
                      </a:extLst>
                    </a:blip>
                    <a:stretch>
                      <a:fillRect/>
                    </a:stretch>
                  </pic:blipFill>
                  <pic:spPr>
                    <a:xfrm>
                      <a:off x="0" y="0"/>
                      <a:ext cx="6858000" cy="2256790"/>
                    </a:xfrm>
                    <a:prstGeom prst="rect">
                      <a:avLst/>
                    </a:prstGeom>
                  </pic:spPr>
                </pic:pic>
              </a:graphicData>
            </a:graphic>
          </wp:inline>
        </w:drawing>
      </w:r>
    </w:p>
    <w:p w14:paraId="19AF3EC5" w14:textId="77777777" w:rsidR="00A746B0" w:rsidRDefault="00A746B0" w:rsidP="00B04ADE">
      <w:pPr>
        <w:spacing w:line="360" w:lineRule="auto"/>
      </w:pPr>
    </w:p>
    <w:p w14:paraId="6CA23D76" w14:textId="1A67C3F9" w:rsidR="0022108C" w:rsidRDefault="0022108C" w:rsidP="00B04ADE">
      <w:pPr>
        <w:pStyle w:val="Caption"/>
        <w:spacing w:line="360" w:lineRule="auto"/>
      </w:pPr>
      <w:bookmarkStart w:id="157" w:name="_Toc236797363"/>
      <w:r>
        <w:t xml:space="preserve">Figure </w:t>
      </w:r>
      <w:fldSimple w:instr=" SEQ Figure \* ARABIC ">
        <w:r w:rsidR="003A158F">
          <w:rPr>
            <w:noProof/>
          </w:rPr>
          <w:t>11</w:t>
        </w:r>
      </w:fldSimple>
      <w:r>
        <w:t xml:space="preserve"> </w:t>
      </w:r>
      <w:r w:rsidRPr="009B34B3">
        <w:t>Train versus test distribution check</w:t>
      </w:r>
      <w:bookmarkEnd w:id="157"/>
    </w:p>
    <w:p w14:paraId="0AAC0102" w14:textId="642EA5F9" w:rsidR="00A746B0" w:rsidRDefault="00A746B0" w:rsidP="00B04ADE">
      <w:pPr>
        <w:spacing w:after="180" w:line="360" w:lineRule="auto"/>
      </w:pPr>
      <w:r>
        <w:t>The training and test sets show closely matching distributions for all three numerical features, with no visible covariate shift. This provided confidence that a model validated on a held-out split of the training data would generalise reasonably well to the unseen test set.</w:t>
      </w:r>
    </w:p>
    <w:p w14:paraId="21308F83" w14:textId="77777777" w:rsidR="00084FD5" w:rsidRPr="00084FD5" w:rsidRDefault="00084FD5">
      <w:pPr>
        <w:pStyle w:val="ListParagraph"/>
        <w:keepNext/>
        <w:keepLines/>
        <w:numPr>
          <w:ilvl w:val="0"/>
          <w:numId w:val="12"/>
        </w:numPr>
        <w:spacing w:before="360" w:after="160" w:line="360" w:lineRule="auto"/>
        <w:outlineLvl w:val="1"/>
        <w:rPr>
          <w:rFonts w:eastAsia="Calibri" w:cstheme="majorBidi"/>
          <w:vanish/>
          <w:color w:val="000000" w:themeColor="text1"/>
          <w:sz w:val="28"/>
          <w:szCs w:val="26"/>
        </w:rPr>
      </w:pPr>
      <w:bookmarkStart w:id="158" w:name="_Toc236750830"/>
      <w:bookmarkStart w:id="159" w:name="_Toc236782985"/>
      <w:bookmarkStart w:id="160" w:name="_Toc236794587"/>
      <w:bookmarkStart w:id="161" w:name="_Toc236797284"/>
      <w:bookmarkStart w:id="162" w:name="_Toc236797427"/>
      <w:bookmarkStart w:id="163" w:name="_Toc236801100"/>
      <w:bookmarkStart w:id="164" w:name="_Toc236810312"/>
      <w:bookmarkEnd w:id="158"/>
      <w:bookmarkEnd w:id="159"/>
      <w:bookmarkEnd w:id="160"/>
      <w:bookmarkEnd w:id="161"/>
      <w:bookmarkEnd w:id="162"/>
      <w:bookmarkEnd w:id="163"/>
      <w:bookmarkEnd w:id="164"/>
    </w:p>
    <w:p w14:paraId="5ECE86F0" w14:textId="77777777" w:rsidR="00084FD5" w:rsidRPr="00084FD5" w:rsidRDefault="00084FD5">
      <w:pPr>
        <w:pStyle w:val="ListParagraph"/>
        <w:keepNext/>
        <w:keepLines/>
        <w:numPr>
          <w:ilvl w:val="0"/>
          <w:numId w:val="12"/>
        </w:numPr>
        <w:spacing w:before="360" w:after="160" w:line="360" w:lineRule="auto"/>
        <w:outlineLvl w:val="1"/>
        <w:rPr>
          <w:rFonts w:eastAsia="Calibri" w:cstheme="majorBidi"/>
          <w:vanish/>
          <w:color w:val="000000" w:themeColor="text1"/>
          <w:sz w:val="28"/>
          <w:szCs w:val="26"/>
        </w:rPr>
      </w:pPr>
      <w:bookmarkStart w:id="165" w:name="_Toc236750831"/>
      <w:bookmarkStart w:id="166" w:name="_Toc236782986"/>
      <w:bookmarkStart w:id="167" w:name="_Toc236794588"/>
      <w:bookmarkStart w:id="168" w:name="_Toc236797285"/>
      <w:bookmarkStart w:id="169" w:name="_Toc236797428"/>
      <w:bookmarkStart w:id="170" w:name="_Toc236801101"/>
      <w:bookmarkStart w:id="171" w:name="_Toc236810313"/>
      <w:bookmarkEnd w:id="165"/>
      <w:bookmarkEnd w:id="166"/>
      <w:bookmarkEnd w:id="167"/>
      <w:bookmarkEnd w:id="168"/>
      <w:bookmarkEnd w:id="169"/>
      <w:bookmarkEnd w:id="170"/>
      <w:bookmarkEnd w:id="171"/>
    </w:p>
    <w:p w14:paraId="1FB3CC65" w14:textId="77777777" w:rsidR="00084FD5" w:rsidRPr="00084FD5" w:rsidRDefault="00084FD5">
      <w:pPr>
        <w:pStyle w:val="ListParagraph"/>
        <w:keepNext/>
        <w:keepLines/>
        <w:numPr>
          <w:ilvl w:val="0"/>
          <w:numId w:val="12"/>
        </w:numPr>
        <w:spacing w:before="360" w:after="160" w:line="360" w:lineRule="auto"/>
        <w:outlineLvl w:val="1"/>
        <w:rPr>
          <w:rFonts w:eastAsia="Calibri" w:cstheme="majorBidi"/>
          <w:vanish/>
          <w:color w:val="000000" w:themeColor="text1"/>
          <w:sz w:val="28"/>
          <w:szCs w:val="26"/>
        </w:rPr>
      </w:pPr>
      <w:bookmarkStart w:id="172" w:name="_Toc236750832"/>
      <w:bookmarkStart w:id="173" w:name="_Toc236782987"/>
      <w:bookmarkStart w:id="174" w:name="_Toc236794589"/>
      <w:bookmarkStart w:id="175" w:name="_Toc236797286"/>
      <w:bookmarkStart w:id="176" w:name="_Toc236797429"/>
      <w:bookmarkStart w:id="177" w:name="_Toc236801102"/>
      <w:bookmarkStart w:id="178" w:name="_Toc236810314"/>
      <w:bookmarkEnd w:id="172"/>
      <w:bookmarkEnd w:id="173"/>
      <w:bookmarkEnd w:id="174"/>
      <w:bookmarkEnd w:id="175"/>
      <w:bookmarkEnd w:id="176"/>
      <w:bookmarkEnd w:id="177"/>
      <w:bookmarkEnd w:id="178"/>
    </w:p>
    <w:p w14:paraId="6FB79F61" w14:textId="77777777" w:rsidR="00084FD5" w:rsidRPr="00084FD5" w:rsidRDefault="00084FD5">
      <w:pPr>
        <w:pStyle w:val="ListParagraph"/>
        <w:keepNext/>
        <w:keepLines/>
        <w:numPr>
          <w:ilvl w:val="0"/>
          <w:numId w:val="12"/>
        </w:numPr>
        <w:spacing w:before="360" w:after="160" w:line="360" w:lineRule="auto"/>
        <w:outlineLvl w:val="1"/>
        <w:rPr>
          <w:rFonts w:eastAsia="Calibri" w:cstheme="majorBidi"/>
          <w:vanish/>
          <w:color w:val="000000" w:themeColor="text1"/>
          <w:sz w:val="28"/>
          <w:szCs w:val="26"/>
        </w:rPr>
      </w:pPr>
      <w:bookmarkStart w:id="179" w:name="_Toc236750833"/>
      <w:bookmarkStart w:id="180" w:name="_Toc236782988"/>
      <w:bookmarkStart w:id="181" w:name="_Toc236794590"/>
      <w:bookmarkStart w:id="182" w:name="_Toc236797287"/>
      <w:bookmarkStart w:id="183" w:name="_Toc236797430"/>
      <w:bookmarkStart w:id="184" w:name="_Toc236801103"/>
      <w:bookmarkStart w:id="185" w:name="_Toc236810315"/>
      <w:bookmarkEnd w:id="179"/>
      <w:bookmarkEnd w:id="180"/>
      <w:bookmarkEnd w:id="181"/>
      <w:bookmarkEnd w:id="182"/>
      <w:bookmarkEnd w:id="183"/>
      <w:bookmarkEnd w:id="184"/>
      <w:bookmarkEnd w:id="185"/>
    </w:p>
    <w:p w14:paraId="722BC66B" w14:textId="77777777" w:rsidR="00084FD5" w:rsidRPr="00084FD5" w:rsidRDefault="00084FD5">
      <w:pPr>
        <w:pStyle w:val="ListParagraph"/>
        <w:keepNext/>
        <w:keepLines/>
        <w:numPr>
          <w:ilvl w:val="0"/>
          <w:numId w:val="12"/>
        </w:numPr>
        <w:spacing w:before="360" w:after="160" w:line="360" w:lineRule="auto"/>
        <w:outlineLvl w:val="1"/>
        <w:rPr>
          <w:rFonts w:eastAsia="Calibri" w:cstheme="majorBidi"/>
          <w:vanish/>
          <w:color w:val="000000" w:themeColor="text1"/>
          <w:sz w:val="28"/>
          <w:szCs w:val="26"/>
        </w:rPr>
      </w:pPr>
      <w:bookmarkStart w:id="186" w:name="_Toc236750834"/>
      <w:bookmarkStart w:id="187" w:name="_Toc236782989"/>
      <w:bookmarkStart w:id="188" w:name="_Toc236794591"/>
      <w:bookmarkStart w:id="189" w:name="_Toc236797288"/>
      <w:bookmarkStart w:id="190" w:name="_Toc236797431"/>
      <w:bookmarkStart w:id="191" w:name="_Toc236801104"/>
      <w:bookmarkStart w:id="192" w:name="_Toc236810316"/>
      <w:bookmarkEnd w:id="186"/>
      <w:bookmarkEnd w:id="187"/>
      <w:bookmarkEnd w:id="188"/>
      <w:bookmarkEnd w:id="189"/>
      <w:bookmarkEnd w:id="190"/>
      <w:bookmarkEnd w:id="191"/>
      <w:bookmarkEnd w:id="192"/>
    </w:p>
    <w:p w14:paraId="44F829F2" w14:textId="77777777" w:rsidR="00084FD5" w:rsidRPr="00084FD5" w:rsidRDefault="00084FD5">
      <w:pPr>
        <w:pStyle w:val="ListParagraph"/>
        <w:keepNext/>
        <w:keepLines/>
        <w:numPr>
          <w:ilvl w:val="1"/>
          <w:numId w:val="12"/>
        </w:numPr>
        <w:spacing w:before="360" w:after="160" w:line="360" w:lineRule="auto"/>
        <w:outlineLvl w:val="1"/>
        <w:rPr>
          <w:rFonts w:eastAsia="Calibri" w:cstheme="majorBidi"/>
          <w:vanish/>
          <w:color w:val="000000" w:themeColor="text1"/>
          <w:sz w:val="28"/>
          <w:szCs w:val="26"/>
        </w:rPr>
      </w:pPr>
      <w:bookmarkStart w:id="193" w:name="_Toc236750835"/>
      <w:bookmarkStart w:id="194" w:name="_Toc236782990"/>
      <w:bookmarkStart w:id="195" w:name="_Toc236794592"/>
      <w:bookmarkStart w:id="196" w:name="_Toc236797289"/>
      <w:bookmarkStart w:id="197" w:name="_Toc236797432"/>
      <w:bookmarkStart w:id="198" w:name="_Toc236801105"/>
      <w:bookmarkStart w:id="199" w:name="_Toc236810317"/>
      <w:bookmarkEnd w:id="193"/>
      <w:bookmarkEnd w:id="194"/>
      <w:bookmarkEnd w:id="195"/>
      <w:bookmarkEnd w:id="196"/>
      <w:bookmarkEnd w:id="197"/>
      <w:bookmarkEnd w:id="198"/>
      <w:bookmarkEnd w:id="199"/>
    </w:p>
    <w:p w14:paraId="3CAB5DEC" w14:textId="77777777" w:rsidR="00084FD5" w:rsidRPr="00084FD5" w:rsidRDefault="00084FD5">
      <w:pPr>
        <w:pStyle w:val="ListParagraph"/>
        <w:keepNext/>
        <w:keepLines/>
        <w:numPr>
          <w:ilvl w:val="1"/>
          <w:numId w:val="12"/>
        </w:numPr>
        <w:spacing w:before="360" w:after="160" w:line="360" w:lineRule="auto"/>
        <w:outlineLvl w:val="1"/>
        <w:rPr>
          <w:rFonts w:eastAsia="Calibri" w:cstheme="majorBidi"/>
          <w:vanish/>
          <w:color w:val="000000" w:themeColor="text1"/>
          <w:sz w:val="28"/>
          <w:szCs w:val="26"/>
        </w:rPr>
      </w:pPr>
      <w:bookmarkStart w:id="200" w:name="_Toc236750836"/>
      <w:bookmarkStart w:id="201" w:name="_Toc236782991"/>
      <w:bookmarkStart w:id="202" w:name="_Toc236794593"/>
      <w:bookmarkStart w:id="203" w:name="_Toc236797290"/>
      <w:bookmarkStart w:id="204" w:name="_Toc236797433"/>
      <w:bookmarkStart w:id="205" w:name="_Toc236801106"/>
      <w:bookmarkStart w:id="206" w:name="_Toc236810318"/>
      <w:bookmarkEnd w:id="200"/>
      <w:bookmarkEnd w:id="201"/>
      <w:bookmarkEnd w:id="202"/>
      <w:bookmarkEnd w:id="203"/>
      <w:bookmarkEnd w:id="204"/>
      <w:bookmarkEnd w:id="205"/>
      <w:bookmarkEnd w:id="206"/>
    </w:p>
    <w:p w14:paraId="2A3179AA" w14:textId="77777777" w:rsidR="00084FD5" w:rsidRPr="00084FD5" w:rsidRDefault="00084FD5">
      <w:pPr>
        <w:pStyle w:val="ListParagraph"/>
        <w:keepNext/>
        <w:keepLines/>
        <w:numPr>
          <w:ilvl w:val="1"/>
          <w:numId w:val="12"/>
        </w:numPr>
        <w:spacing w:before="360" w:after="160" w:line="360" w:lineRule="auto"/>
        <w:outlineLvl w:val="1"/>
        <w:rPr>
          <w:rFonts w:eastAsia="Calibri" w:cstheme="majorBidi"/>
          <w:vanish/>
          <w:color w:val="000000" w:themeColor="text1"/>
          <w:sz w:val="28"/>
          <w:szCs w:val="26"/>
        </w:rPr>
      </w:pPr>
      <w:bookmarkStart w:id="207" w:name="_Toc236750837"/>
      <w:bookmarkStart w:id="208" w:name="_Toc236782992"/>
      <w:bookmarkStart w:id="209" w:name="_Toc236794594"/>
      <w:bookmarkStart w:id="210" w:name="_Toc236797291"/>
      <w:bookmarkStart w:id="211" w:name="_Toc236797434"/>
      <w:bookmarkStart w:id="212" w:name="_Toc236801107"/>
      <w:bookmarkStart w:id="213" w:name="_Toc236810319"/>
      <w:bookmarkEnd w:id="207"/>
      <w:bookmarkEnd w:id="208"/>
      <w:bookmarkEnd w:id="209"/>
      <w:bookmarkEnd w:id="210"/>
      <w:bookmarkEnd w:id="211"/>
      <w:bookmarkEnd w:id="212"/>
      <w:bookmarkEnd w:id="213"/>
    </w:p>
    <w:p w14:paraId="200D90C7" w14:textId="153EEDB2" w:rsidR="00084FD5" w:rsidRDefault="00084FD5" w:rsidP="00B04ADE">
      <w:pPr>
        <w:pStyle w:val="Heading2"/>
      </w:pPr>
      <w:r w:rsidRPr="00084FD5">
        <w:t xml:space="preserve"> </w:t>
      </w:r>
      <w:bookmarkStart w:id="214" w:name="_Toc236810320"/>
      <w:r w:rsidRPr="00084FD5">
        <w:t>Data Cleaning and Preprocessing</w:t>
      </w:r>
      <w:bookmarkEnd w:id="214"/>
    </w:p>
    <w:p w14:paraId="7EC86A15" w14:textId="62CEFA18" w:rsidR="00084FD5" w:rsidRDefault="00084FD5" w:rsidP="00B04ADE">
      <w:pPr>
        <w:spacing w:after="180" w:line="360" w:lineRule="auto"/>
      </w:pPr>
      <w:r>
        <w:t xml:space="preserve">The EDA in Section </w:t>
      </w:r>
      <w:r w:rsidR="00032E9A">
        <w:t>5</w:t>
      </w:r>
      <w:r>
        <w:t>.3 identified several known risk points for this type of dataset. Each was checked explicitly and, where necessary, corrected. The steps below are listed in the order they were applied, and each reports what it changed.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2700"/>
      </w:tblGrid>
      <w:tr w:rsidR="00084FD5" w14:paraId="7E140963" w14:textId="77777777" w:rsidTr="00D06B81">
        <w:trPr>
          <w:tblHeader/>
        </w:trPr>
        <w:tc>
          <w:tcPr>
            <w:tcW w:w="2400" w:type="dxa"/>
            <w:shd w:val="clear" w:color="auto" w:fill="2E4B3F"/>
            <w:vAlign w:val="center"/>
          </w:tcPr>
          <w:p w14:paraId="200F7328" w14:textId="77777777" w:rsidR="00084FD5" w:rsidRDefault="00084FD5" w:rsidP="00B04ADE">
            <w:pPr>
              <w:spacing w:line="360" w:lineRule="auto"/>
              <w:jc w:val="center"/>
            </w:pPr>
            <w:r>
              <w:rPr>
                <w:b/>
                <w:bCs/>
                <w:color w:val="FFFFFF"/>
                <w:sz w:val="20"/>
                <w:szCs w:val="20"/>
              </w:rPr>
              <w:t>Step</w:t>
            </w:r>
          </w:p>
        </w:tc>
        <w:tc>
          <w:tcPr>
            <w:tcW w:w="4300" w:type="dxa"/>
            <w:shd w:val="clear" w:color="auto" w:fill="2E4B3F"/>
            <w:vAlign w:val="center"/>
          </w:tcPr>
          <w:p w14:paraId="0BC1897F" w14:textId="77777777" w:rsidR="00084FD5" w:rsidRDefault="00084FD5" w:rsidP="00B04ADE">
            <w:pPr>
              <w:spacing w:line="360" w:lineRule="auto"/>
              <w:jc w:val="center"/>
            </w:pPr>
            <w:r>
              <w:rPr>
                <w:b/>
                <w:bCs/>
                <w:color w:val="FFFFFF"/>
                <w:sz w:val="20"/>
                <w:szCs w:val="20"/>
              </w:rPr>
              <w:t>Check performed</w:t>
            </w:r>
          </w:p>
        </w:tc>
        <w:tc>
          <w:tcPr>
            <w:tcW w:w="2700" w:type="dxa"/>
            <w:shd w:val="clear" w:color="auto" w:fill="2E4B3F"/>
            <w:vAlign w:val="center"/>
          </w:tcPr>
          <w:p w14:paraId="1AC476F3" w14:textId="77777777" w:rsidR="00084FD5" w:rsidRDefault="00084FD5" w:rsidP="00B04ADE">
            <w:pPr>
              <w:spacing w:line="360" w:lineRule="auto"/>
              <w:jc w:val="center"/>
            </w:pPr>
            <w:r>
              <w:rPr>
                <w:b/>
                <w:bCs/>
                <w:color w:val="FFFFFF"/>
                <w:sz w:val="20"/>
                <w:szCs w:val="20"/>
              </w:rPr>
              <w:t>Result</w:t>
            </w:r>
          </w:p>
        </w:tc>
      </w:tr>
      <w:tr w:rsidR="00084FD5" w14:paraId="3FE89B6C" w14:textId="77777777" w:rsidTr="00D06B81">
        <w:tc>
          <w:tcPr>
            <w:tcW w:w="2400" w:type="dxa"/>
            <w:vAlign w:val="center"/>
          </w:tcPr>
          <w:p w14:paraId="61B9153F" w14:textId="77777777" w:rsidR="00084FD5" w:rsidRDefault="00084FD5" w:rsidP="00B04ADE">
            <w:pPr>
              <w:spacing w:line="360" w:lineRule="auto"/>
            </w:pPr>
            <w:r>
              <w:rPr>
                <w:color w:val="000000"/>
                <w:sz w:val="20"/>
                <w:szCs w:val="20"/>
              </w:rPr>
              <w:t>1. Type correction</w:t>
            </w:r>
          </w:p>
        </w:tc>
        <w:tc>
          <w:tcPr>
            <w:tcW w:w="4300" w:type="dxa"/>
            <w:vAlign w:val="center"/>
          </w:tcPr>
          <w:p w14:paraId="1470FC83" w14:textId="77777777" w:rsidR="00084FD5" w:rsidRDefault="00084FD5" w:rsidP="00B04ADE">
            <w:pPr>
              <w:spacing w:line="360" w:lineRule="auto"/>
              <w:jc w:val="center"/>
            </w:pPr>
            <w:r>
              <w:rPr>
                <w:color w:val="000000"/>
                <w:sz w:val="20"/>
                <w:szCs w:val="20"/>
              </w:rPr>
              <w:t>Coerce TotalCharges to numeric (handles blank strings typical of this dataset family)</w:t>
            </w:r>
          </w:p>
        </w:tc>
        <w:tc>
          <w:tcPr>
            <w:tcW w:w="2700" w:type="dxa"/>
            <w:vAlign w:val="center"/>
          </w:tcPr>
          <w:p w14:paraId="4D93F346" w14:textId="77777777" w:rsidR="00084FD5" w:rsidRDefault="00084FD5" w:rsidP="00B04ADE">
            <w:pPr>
              <w:spacing w:line="360" w:lineRule="auto"/>
              <w:jc w:val="center"/>
            </w:pPr>
            <w:r>
              <w:rPr>
                <w:color w:val="000000"/>
                <w:sz w:val="20"/>
                <w:szCs w:val="20"/>
              </w:rPr>
              <w:t>Already float64; 0 new missing values introduced</w:t>
            </w:r>
          </w:p>
        </w:tc>
      </w:tr>
      <w:tr w:rsidR="00084FD5" w14:paraId="4C2B5002" w14:textId="77777777" w:rsidTr="00D06B81">
        <w:tc>
          <w:tcPr>
            <w:tcW w:w="2400" w:type="dxa"/>
            <w:vAlign w:val="center"/>
          </w:tcPr>
          <w:p w14:paraId="599F53A7" w14:textId="77777777" w:rsidR="00084FD5" w:rsidRDefault="00084FD5" w:rsidP="00B04ADE">
            <w:pPr>
              <w:spacing w:line="360" w:lineRule="auto"/>
            </w:pPr>
            <w:r>
              <w:rPr>
                <w:color w:val="000000"/>
                <w:sz w:val="20"/>
                <w:szCs w:val="20"/>
              </w:rPr>
              <w:t>2. Missing-value handling</w:t>
            </w:r>
          </w:p>
        </w:tc>
        <w:tc>
          <w:tcPr>
            <w:tcW w:w="4300" w:type="dxa"/>
            <w:vAlign w:val="center"/>
          </w:tcPr>
          <w:p w14:paraId="50590A34" w14:textId="77777777" w:rsidR="00084FD5" w:rsidRDefault="00084FD5" w:rsidP="00B04ADE">
            <w:pPr>
              <w:spacing w:line="360" w:lineRule="auto"/>
              <w:jc w:val="center"/>
            </w:pPr>
            <w:r>
              <w:rPr>
                <w:color w:val="000000"/>
                <w:sz w:val="20"/>
                <w:szCs w:val="20"/>
              </w:rPr>
              <w:t>Fill any TotalCharges gaps for tenure = 0 customers with 0; median-impute any remainder</w:t>
            </w:r>
          </w:p>
        </w:tc>
        <w:tc>
          <w:tcPr>
            <w:tcW w:w="2700" w:type="dxa"/>
            <w:vAlign w:val="center"/>
          </w:tcPr>
          <w:p w14:paraId="02E9533F" w14:textId="77777777" w:rsidR="00084FD5" w:rsidRDefault="00084FD5" w:rsidP="00B04ADE">
            <w:pPr>
              <w:spacing w:line="360" w:lineRule="auto"/>
              <w:jc w:val="center"/>
            </w:pPr>
            <w:r>
              <w:rPr>
                <w:color w:val="000000"/>
                <w:sz w:val="20"/>
                <w:szCs w:val="20"/>
              </w:rPr>
              <w:t>0 missing values found; step retained defensively</w:t>
            </w:r>
          </w:p>
        </w:tc>
      </w:tr>
      <w:tr w:rsidR="00084FD5" w14:paraId="668465EF" w14:textId="77777777" w:rsidTr="00D06B81">
        <w:tc>
          <w:tcPr>
            <w:tcW w:w="2400" w:type="dxa"/>
            <w:vAlign w:val="center"/>
          </w:tcPr>
          <w:p w14:paraId="34A93871" w14:textId="77777777" w:rsidR="00084FD5" w:rsidRDefault="00084FD5" w:rsidP="00B04ADE">
            <w:pPr>
              <w:spacing w:line="360" w:lineRule="auto"/>
            </w:pPr>
            <w:r>
              <w:rPr>
                <w:color w:val="000000"/>
                <w:sz w:val="20"/>
                <w:szCs w:val="20"/>
              </w:rPr>
              <w:t>3. Duplicate removal</w:t>
            </w:r>
          </w:p>
        </w:tc>
        <w:tc>
          <w:tcPr>
            <w:tcW w:w="4300" w:type="dxa"/>
            <w:vAlign w:val="center"/>
          </w:tcPr>
          <w:p w14:paraId="5AE71E1E" w14:textId="77777777" w:rsidR="00084FD5" w:rsidRDefault="00084FD5" w:rsidP="00B04ADE">
            <w:pPr>
              <w:spacing w:line="360" w:lineRule="auto"/>
              <w:jc w:val="center"/>
            </w:pPr>
            <w:r>
              <w:rPr>
                <w:color w:val="000000"/>
                <w:sz w:val="20"/>
                <w:szCs w:val="20"/>
              </w:rPr>
              <w:t>Drop fully duplicated rows and duplicate id values</w:t>
            </w:r>
          </w:p>
        </w:tc>
        <w:tc>
          <w:tcPr>
            <w:tcW w:w="2700" w:type="dxa"/>
            <w:vAlign w:val="center"/>
          </w:tcPr>
          <w:p w14:paraId="6F7B4148" w14:textId="77777777" w:rsidR="00084FD5" w:rsidRDefault="00084FD5" w:rsidP="00B04ADE">
            <w:pPr>
              <w:spacing w:line="360" w:lineRule="auto"/>
              <w:jc w:val="center"/>
            </w:pPr>
            <w:r>
              <w:rPr>
                <w:color w:val="000000"/>
                <w:sz w:val="20"/>
                <w:szCs w:val="20"/>
              </w:rPr>
              <w:t>0 duplicate rows / ids found and removed</w:t>
            </w:r>
          </w:p>
        </w:tc>
      </w:tr>
      <w:tr w:rsidR="00084FD5" w14:paraId="5392C72E" w14:textId="77777777" w:rsidTr="00D06B81">
        <w:tc>
          <w:tcPr>
            <w:tcW w:w="2400" w:type="dxa"/>
            <w:vAlign w:val="center"/>
          </w:tcPr>
          <w:p w14:paraId="0047688E" w14:textId="77777777" w:rsidR="00084FD5" w:rsidRDefault="00084FD5" w:rsidP="00B04ADE">
            <w:pPr>
              <w:spacing w:line="360" w:lineRule="auto"/>
            </w:pPr>
            <w:r>
              <w:rPr>
                <w:color w:val="000000"/>
                <w:sz w:val="20"/>
                <w:szCs w:val="20"/>
              </w:rPr>
              <w:t>4. Logical consistency fix</w:t>
            </w:r>
          </w:p>
        </w:tc>
        <w:tc>
          <w:tcPr>
            <w:tcW w:w="4300" w:type="dxa"/>
            <w:vAlign w:val="center"/>
          </w:tcPr>
          <w:p w14:paraId="4E82C42F" w14:textId="77777777" w:rsidR="00084FD5" w:rsidRDefault="00084FD5" w:rsidP="00B04ADE">
            <w:pPr>
              <w:spacing w:line="360" w:lineRule="auto"/>
              <w:jc w:val="center"/>
            </w:pPr>
            <w:r>
              <w:rPr>
                <w:color w:val="000000"/>
                <w:sz w:val="20"/>
                <w:szCs w:val="20"/>
              </w:rPr>
              <w:t>Correct rows where tenure = 0 but TotalCharges &gt; 0 (set tenure = 1)</w:t>
            </w:r>
          </w:p>
        </w:tc>
        <w:tc>
          <w:tcPr>
            <w:tcW w:w="2700" w:type="dxa"/>
            <w:vAlign w:val="center"/>
          </w:tcPr>
          <w:p w14:paraId="09AD2C8D" w14:textId="77777777" w:rsidR="00084FD5" w:rsidRDefault="00084FD5" w:rsidP="00B04ADE">
            <w:pPr>
              <w:spacing w:line="360" w:lineRule="auto"/>
              <w:jc w:val="center"/>
            </w:pPr>
            <w:r>
              <w:rPr>
                <w:color w:val="000000"/>
                <w:sz w:val="20"/>
                <w:szCs w:val="20"/>
              </w:rPr>
              <w:t>0 inconsistent rows found</w:t>
            </w:r>
          </w:p>
        </w:tc>
      </w:tr>
      <w:tr w:rsidR="00084FD5" w14:paraId="5B3DDDF9" w14:textId="77777777" w:rsidTr="00D06B81">
        <w:tc>
          <w:tcPr>
            <w:tcW w:w="2400" w:type="dxa"/>
            <w:vAlign w:val="center"/>
          </w:tcPr>
          <w:p w14:paraId="40F02520" w14:textId="77777777" w:rsidR="00084FD5" w:rsidRDefault="00084FD5" w:rsidP="00B04ADE">
            <w:pPr>
              <w:spacing w:line="360" w:lineRule="auto"/>
            </w:pPr>
            <w:r>
              <w:rPr>
                <w:color w:val="000000"/>
                <w:sz w:val="20"/>
                <w:szCs w:val="20"/>
              </w:rPr>
              <w:t>5. Identifier removal</w:t>
            </w:r>
          </w:p>
        </w:tc>
        <w:tc>
          <w:tcPr>
            <w:tcW w:w="4300" w:type="dxa"/>
            <w:vAlign w:val="center"/>
          </w:tcPr>
          <w:p w14:paraId="57CD084D" w14:textId="77777777" w:rsidR="00084FD5" w:rsidRDefault="00084FD5" w:rsidP="00B04ADE">
            <w:pPr>
              <w:spacing w:line="360" w:lineRule="auto"/>
              <w:jc w:val="center"/>
            </w:pPr>
            <w:r>
              <w:rPr>
                <w:color w:val="000000"/>
                <w:sz w:val="20"/>
                <w:szCs w:val="20"/>
              </w:rPr>
              <w:t>Drop the non-predictive id column before modelling</w:t>
            </w:r>
          </w:p>
        </w:tc>
        <w:tc>
          <w:tcPr>
            <w:tcW w:w="2700" w:type="dxa"/>
            <w:vAlign w:val="center"/>
          </w:tcPr>
          <w:p w14:paraId="6FC45D58" w14:textId="77777777" w:rsidR="00084FD5" w:rsidRDefault="00084FD5" w:rsidP="00B04ADE">
            <w:pPr>
              <w:spacing w:line="360" w:lineRule="auto"/>
              <w:jc w:val="center"/>
            </w:pPr>
            <w:r>
              <w:rPr>
                <w:color w:val="000000"/>
                <w:sz w:val="20"/>
                <w:szCs w:val="20"/>
              </w:rPr>
              <w:t>Column removed; 19 predictor features remain</w:t>
            </w:r>
          </w:p>
        </w:tc>
      </w:tr>
    </w:tbl>
    <w:p w14:paraId="1AFD3434" w14:textId="16650A14" w:rsidR="00084FD5" w:rsidRPr="00084FD5" w:rsidRDefault="0022108C" w:rsidP="00B04ADE">
      <w:pPr>
        <w:pStyle w:val="Caption"/>
        <w:spacing w:line="360" w:lineRule="auto"/>
      </w:pPr>
      <w:bookmarkStart w:id="215" w:name="_Toc236797379"/>
      <w:r>
        <w:t xml:space="preserve">Table </w:t>
      </w:r>
      <w:fldSimple w:instr=" SEQ Table \* ARABIC ">
        <w:r w:rsidR="00512EFA">
          <w:rPr>
            <w:noProof/>
          </w:rPr>
          <w:t>6</w:t>
        </w:r>
      </w:fldSimple>
      <w:r>
        <w:t xml:space="preserve"> </w:t>
      </w:r>
      <w:r w:rsidRPr="00AC6D00">
        <w:t xml:space="preserve"> Data Cleaning and Preprocessing</w:t>
      </w:r>
      <w:bookmarkEnd w:id="215"/>
    </w:p>
    <w:p w14:paraId="30755368" w14:textId="73301ABC" w:rsidR="00084FD5" w:rsidRDefault="00084FD5" w:rsidP="00B04ADE">
      <w:pPr>
        <w:spacing w:after="180" w:line="360" w:lineRule="auto"/>
      </w:pPr>
      <w:r>
        <w:t xml:space="preserve">Although most checks found zero issues in this particular Kaggle release, the checks were kept in </w:t>
      </w:r>
      <w:r>
        <w:lastRenderedPageBreak/>
        <w:t>the pipeline rather than removed, since they are inexpensive, auditable, and protect against the well-documented data-quality issues that appear in other releases and future batches of this dataset family.</w:t>
      </w:r>
    </w:p>
    <w:p w14:paraId="25315732" w14:textId="77777777" w:rsidR="00084FD5" w:rsidRDefault="00084FD5" w:rsidP="00B04ADE">
      <w:pPr>
        <w:spacing w:after="180" w:line="360" w:lineRule="auto"/>
      </w:pPr>
      <w:r>
        <w:t>After cleaning, the target was separated from the predictors and the data was split into training and validation sets:</w:t>
      </w:r>
    </w:p>
    <w:p w14:paraId="70EAD554" w14:textId="77777777" w:rsidR="00084FD5" w:rsidRDefault="00084FD5">
      <w:pPr>
        <w:pStyle w:val="ListParagraph"/>
        <w:widowControl/>
        <w:numPr>
          <w:ilvl w:val="0"/>
          <w:numId w:val="11"/>
        </w:numPr>
        <w:autoSpaceDE/>
        <w:autoSpaceDN/>
        <w:spacing w:after="90" w:line="360" w:lineRule="auto"/>
        <w:jc w:val="left"/>
      </w:pPr>
      <w:r>
        <w:t>Feature matrix: 594,194 rows × 19 columns (after dropping id and Churn)</w:t>
      </w:r>
    </w:p>
    <w:p w14:paraId="7C06F23F" w14:textId="77777777" w:rsidR="00084FD5" w:rsidRDefault="00084FD5">
      <w:pPr>
        <w:pStyle w:val="ListParagraph"/>
        <w:widowControl/>
        <w:numPr>
          <w:ilvl w:val="0"/>
          <w:numId w:val="11"/>
        </w:numPr>
        <w:autoSpaceDE/>
        <w:autoSpaceDN/>
        <w:spacing w:after="90" w:line="360" w:lineRule="auto"/>
        <w:jc w:val="left"/>
      </w:pPr>
      <w:r>
        <w:t>Split: 80% train / 20% validation, stratified on Churn, random_state = 53</w:t>
      </w:r>
    </w:p>
    <w:p w14:paraId="3188491C" w14:textId="77777777" w:rsidR="00084FD5" w:rsidRDefault="00084FD5">
      <w:pPr>
        <w:pStyle w:val="ListParagraph"/>
        <w:widowControl/>
        <w:numPr>
          <w:ilvl w:val="0"/>
          <w:numId w:val="11"/>
        </w:numPr>
        <w:autoSpaceDE/>
        <w:autoSpaceDN/>
        <w:spacing w:after="90" w:line="360" w:lineRule="auto"/>
        <w:jc w:val="left"/>
      </w:pPr>
      <w:r>
        <w:t>Resulting sizes: 475,355 training rows and 118,839 validation rows</w:t>
      </w:r>
    </w:p>
    <w:p w14:paraId="54697224" w14:textId="77777777" w:rsidR="00084FD5" w:rsidRDefault="00084FD5" w:rsidP="00B04ADE">
      <w:pPr>
        <w:spacing w:after="180" w:line="360" w:lineRule="auto"/>
      </w:pPr>
      <w:r>
        <w:t>A ColumnTransformer was then used to preprocess the two feature groups differently, consistent with the distinct treatment each requires:</w:t>
      </w:r>
    </w:p>
    <w:p w14:paraId="6C4CA70B" w14:textId="77777777" w:rsidR="00084FD5" w:rsidRDefault="00084FD5">
      <w:pPr>
        <w:pStyle w:val="ListParagraph"/>
        <w:widowControl/>
        <w:numPr>
          <w:ilvl w:val="0"/>
          <w:numId w:val="11"/>
        </w:numPr>
        <w:autoSpaceDE/>
        <w:autoSpaceDN/>
        <w:spacing w:after="90" w:line="360" w:lineRule="auto"/>
        <w:jc w:val="left"/>
      </w:pPr>
      <w:r>
        <w:t>Numerical columns (SeniorCitizen, tenure, MonthlyCharges, TotalCharges) — scaled with StandardScaler, since these features are on very different scales (e.g. tenure 0–72 vs TotalCharges up to ≈ 8,700).</w:t>
      </w:r>
    </w:p>
    <w:p w14:paraId="53B13446" w14:textId="77777777" w:rsidR="00084FD5" w:rsidRDefault="00084FD5">
      <w:pPr>
        <w:pStyle w:val="ListParagraph"/>
        <w:widowControl/>
        <w:numPr>
          <w:ilvl w:val="0"/>
          <w:numId w:val="11"/>
        </w:numPr>
        <w:autoSpaceDE/>
        <w:autoSpaceDN/>
        <w:spacing w:after="90" w:line="360" w:lineRule="auto"/>
        <w:jc w:val="left"/>
      </w:pPr>
      <w:r>
        <w:t>Categorical columns (15 features) — encoded with OneHotEncoder(handle_unknown="ignore"), which expanded to 41 dummy columns; combined with the 4 numerical columns this produced a final processed feature matrix of shape 475,355 × 45 for training and 118,839 × 45 for validation.</w:t>
      </w:r>
    </w:p>
    <w:p w14:paraId="1CF078A4" w14:textId="0BA8ECEF" w:rsidR="00084FD5" w:rsidRDefault="00084FD5" w:rsidP="00B04ADE">
      <w:pPr>
        <w:pStyle w:val="Heading2"/>
      </w:pPr>
      <w:bookmarkStart w:id="216" w:name="_Toc236810321"/>
      <w:r>
        <w:t>Key Insights from EDA</w:t>
      </w:r>
      <w:bookmarkEnd w:id="216"/>
    </w:p>
    <w:p w14:paraId="0F15931D" w14:textId="77777777" w:rsidR="00084FD5" w:rsidRDefault="00084FD5">
      <w:pPr>
        <w:pStyle w:val="ListParagraph"/>
        <w:widowControl/>
        <w:numPr>
          <w:ilvl w:val="0"/>
          <w:numId w:val="11"/>
        </w:numPr>
        <w:autoSpaceDE/>
        <w:autoSpaceDN/>
        <w:spacing w:after="90" w:line="360" w:lineRule="auto"/>
        <w:jc w:val="left"/>
      </w:pPr>
      <w:r>
        <w:t>The target is moderately imbalanced (22.5% churn / 77.5% no-churn, ≈3.44:1), so accuracy alone is a misleading evaluation metric and class imbalance must be actively addressed.</w:t>
      </w:r>
    </w:p>
    <w:p w14:paraId="49B98BD0" w14:textId="77777777" w:rsidR="00084FD5" w:rsidRDefault="00084FD5">
      <w:pPr>
        <w:pStyle w:val="ListParagraph"/>
        <w:widowControl/>
        <w:numPr>
          <w:ilvl w:val="0"/>
          <w:numId w:val="11"/>
        </w:numPr>
        <w:autoSpaceDE/>
        <w:autoSpaceDN/>
        <w:spacing w:after="90" w:line="360" w:lineRule="auto"/>
        <w:jc w:val="left"/>
      </w:pPr>
      <w:r>
        <w:t>tenure is the strongest single predictor of churn among the numerical features, both by correlation (r = −0.42) and by t-statistic magnitude — new customers churn far more than long-tenured ones.</w:t>
      </w:r>
    </w:p>
    <w:p w14:paraId="6E3580F4" w14:textId="77777777" w:rsidR="00084FD5" w:rsidRDefault="00084FD5">
      <w:pPr>
        <w:pStyle w:val="ListParagraph"/>
        <w:widowControl/>
        <w:numPr>
          <w:ilvl w:val="0"/>
          <w:numId w:val="11"/>
        </w:numPr>
        <w:autoSpaceDE/>
        <w:autoSpaceDN/>
        <w:spacing w:after="90" w:line="360" w:lineRule="auto"/>
        <w:jc w:val="left"/>
      </w:pPr>
      <w:r>
        <w:t xml:space="preserve">Contract type, PaymentMethod and the presence of add-on services (OnlineSecurity, TechSupport, OnlineBackup, DeviceProtection) are the strongest categorical drivers of </w:t>
      </w:r>
      <w:r>
        <w:lastRenderedPageBreak/>
        <w:t>churn, consistent with a "lock-in" or engagement effect: customers with fewer commitments and fewer bundled services are more likely to leave.</w:t>
      </w:r>
    </w:p>
    <w:p w14:paraId="15A0FB0B" w14:textId="77777777" w:rsidR="00084FD5" w:rsidRDefault="00084FD5">
      <w:pPr>
        <w:pStyle w:val="ListParagraph"/>
        <w:widowControl/>
        <w:numPr>
          <w:ilvl w:val="0"/>
          <w:numId w:val="11"/>
        </w:numPr>
        <w:autoSpaceDE/>
        <w:autoSpaceDN/>
        <w:spacing w:after="90" w:line="360" w:lineRule="auto"/>
        <w:jc w:val="left"/>
      </w:pPr>
      <w:r>
        <w:t>tenure and TotalCharges are strongly collinear (r = 0.77), an expected structural relationship (TotalCharges accumulates over tenure) that has implications for linear models.</w:t>
      </w:r>
    </w:p>
    <w:p w14:paraId="5BCB85C6" w14:textId="77777777" w:rsidR="00084FD5" w:rsidRDefault="00084FD5">
      <w:pPr>
        <w:pStyle w:val="ListParagraph"/>
        <w:widowControl/>
        <w:numPr>
          <w:ilvl w:val="0"/>
          <w:numId w:val="11"/>
        </w:numPr>
        <w:autoSpaceDE/>
        <w:autoSpaceDN/>
        <w:spacing w:after="90" w:line="360" w:lineRule="auto"/>
        <w:jc w:val="left"/>
      </w:pPr>
      <w:r>
        <w:t>With almost 600,000 rows, p-values from significance tests are near-zero for virtually every feature; effect-size measures (chi-square magnitude, correlation strength) are far more useful than p-values for ranking feature importance.</w:t>
      </w:r>
    </w:p>
    <w:p w14:paraId="29D7E049" w14:textId="77777777" w:rsidR="00084FD5" w:rsidRDefault="00084FD5">
      <w:pPr>
        <w:pStyle w:val="ListParagraph"/>
        <w:widowControl/>
        <w:numPr>
          <w:ilvl w:val="0"/>
          <w:numId w:val="11"/>
        </w:numPr>
        <w:autoSpaceDE/>
        <w:autoSpaceDN/>
        <w:spacing w:after="90" w:line="360" w:lineRule="auto"/>
        <w:jc w:val="left"/>
      </w:pPr>
      <w:r>
        <w:t>This dataset variant is unusually clean: no missing values, no duplicates, and none of the classic tenure/TotalCharges inconsistencies seen in the original Telco dataset — but defensive cleaning logic was retained regardless.</w:t>
      </w:r>
    </w:p>
    <w:p w14:paraId="6DE50783" w14:textId="0C1E1AAC" w:rsidR="00745D8B" w:rsidRDefault="00084FD5">
      <w:pPr>
        <w:pStyle w:val="ListParagraph"/>
        <w:widowControl/>
        <w:numPr>
          <w:ilvl w:val="0"/>
          <w:numId w:val="11"/>
        </w:numPr>
        <w:autoSpaceDE/>
        <w:autoSpaceDN/>
        <w:spacing w:after="90" w:line="360" w:lineRule="auto"/>
        <w:jc w:val="left"/>
      </w:pPr>
      <w:r>
        <w:t>Train and test distributions are consistent for all numerical features, supporting confidence that validation performance should transfer to the held-out test set</w:t>
      </w:r>
    </w:p>
    <w:p w14:paraId="2085BC7F" w14:textId="6119BA26" w:rsidR="00084FD5" w:rsidRDefault="00745D8B" w:rsidP="00B04ADE">
      <w:pPr>
        <w:pStyle w:val="Heading2"/>
      </w:pPr>
      <w:bookmarkStart w:id="217" w:name="_Toc236810322"/>
      <w:r>
        <w:t>How EDA Influenced Model Design</w:t>
      </w:r>
      <w:bookmarkEnd w:id="217"/>
    </w:p>
    <w:p w14:paraId="11A0B6BF" w14:textId="4BFADEB3" w:rsidR="00745D8B" w:rsidRDefault="00745D8B" w:rsidP="00B04ADE">
      <w:pPr>
        <w:spacing w:after="180" w:line="360" w:lineRule="auto"/>
      </w:pPr>
      <w:r>
        <w:t>Each insight from the EDA translated into a specific, traceable decision in the preprocessing pipeline or model selection strategy used in Chapter 7:</w:t>
      </w:r>
    </w:p>
    <w:p w14:paraId="43C1454D" w14:textId="3F8F4021" w:rsidR="00745D8B" w:rsidRDefault="00745D8B">
      <w:pPr>
        <w:pStyle w:val="ListParagraph"/>
        <w:numPr>
          <w:ilvl w:val="0"/>
          <w:numId w:val="13"/>
        </w:numPr>
        <w:spacing w:after="180" w:line="360" w:lineRule="auto"/>
      </w:pPr>
      <w:r w:rsidRPr="00745D8B">
        <w:t>Since none of the categorical features have a natural order and handle_unknown prevents the pipeline from failing on any category seen in the test set but not the training set, OneHotEncoder (handle_unknown="ignore") was selected over ordinal/label encoding in the predominantly categorical feature space (15 of 19 features).</w:t>
      </w:r>
    </w:p>
    <w:p w14:paraId="31FFE1FE" w14:textId="74D0AACD" w:rsidR="00745D8B" w:rsidRDefault="00745D8B">
      <w:pPr>
        <w:pStyle w:val="ListParagraph"/>
        <w:numPr>
          <w:ilvl w:val="0"/>
          <w:numId w:val="13"/>
        </w:numPr>
        <w:spacing w:after="180" w:line="360" w:lineRule="auto"/>
      </w:pPr>
      <w:r w:rsidRPr="00745D8B">
        <w:t>Numerical features on very different scales → StandardScaler was applied, primarily to support the Logistic Regression baseline, which is sensitive to feature scale; scaling was kept in the shared pipeline for consistency even though the tree-based models are largely scale-invariant.</w:t>
      </w:r>
    </w:p>
    <w:p w14:paraId="47510D86" w14:textId="35ED3C88" w:rsidR="00745D8B" w:rsidRDefault="00745D8B">
      <w:pPr>
        <w:pStyle w:val="ListParagraph"/>
        <w:numPr>
          <w:ilvl w:val="0"/>
          <w:numId w:val="13"/>
        </w:numPr>
        <w:spacing w:after="180" w:line="360" w:lineRule="auto"/>
      </w:pPr>
      <w:r w:rsidRPr="00745D8B">
        <w:t xml:space="preserve">Class imbalance (22.5% positive class) → the train/validation split was stratified on Churn to preserve class proportions; class_weight="balanced" (Logistic Regression) and class_weight="balanced_subsample" (Random Forest) were used to prevent the models </w:t>
      </w:r>
      <w:r w:rsidRPr="00745D8B">
        <w:lastRenderedPageBreak/>
        <w:t>from simply favouring the majority class; and evaluation was based on Precision, Recall, F1 and ROC-AUC rather than Accuracy alone.</w:t>
      </w:r>
    </w:p>
    <w:p w14:paraId="63E3D0C5" w14:textId="2CFC3A67" w:rsidR="00745D8B" w:rsidRDefault="00745D8B">
      <w:pPr>
        <w:pStyle w:val="ListParagraph"/>
        <w:numPr>
          <w:ilvl w:val="0"/>
          <w:numId w:val="13"/>
        </w:numPr>
        <w:spacing w:after="180" w:line="360" w:lineRule="auto"/>
      </w:pPr>
      <w:r w:rsidRPr="00745D8B">
        <w:t>Collinearity between tenure and TotalCharges (r = 0.77) → rather than arbitrarily dropping one of the two correlated features, multiple model families were tested: a linear model (Logistic Regression), which is more sensitive to collinearity, alongside tree-based ensembles (Random Forest, HistGradientBoosting, XGBoost) that handle correlated features natively without an explicit removal step.</w:t>
      </w:r>
    </w:p>
    <w:p w14:paraId="11F045EC" w14:textId="029DD1AA" w:rsidR="00745D8B" w:rsidRDefault="00745D8B">
      <w:pPr>
        <w:pStyle w:val="ListParagraph"/>
        <w:numPr>
          <w:ilvl w:val="0"/>
          <w:numId w:val="13"/>
        </w:numPr>
        <w:spacing w:after="180" w:line="360" w:lineRule="auto"/>
      </w:pPr>
      <w:r w:rsidRPr="00745D8B">
        <w:t>Strong, likely non-linear interactions among the service-related categorical features (the OnlineSecurity / OnlineBackup / DeviceProtection / TechSupport family) → motivated the inclusion of boosting and ensemble models capable of capturing feature interactions automatically, rather than relying solely on the linear decision boundary of Logistic Regression.</w:t>
      </w:r>
    </w:p>
    <w:p w14:paraId="622510ED" w14:textId="4EF2DBE2" w:rsidR="00745D8B" w:rsidRDefault="00745D8B">
      <w:pPr>
        <w:pStyle w:val="ListParagraph"/>
        <w:numPr>
          <w:ilvl w:val="0"/>
          <w:numId w:val="13"/>
        </w:numPr>
        <w:spacing w:after="180" w:line="360" w:lineRule="auto"/>
      </w:pPr>
      <w:r w:rsidRPr="00745D8B">
        <w:t xml:space="preserve">The id column was confirmed to be a non-predictive identifier during the feature inventory in Section </w:t>
      </w:r>
      <w:r w:rsidR="00032E9A">
        <w:t>5</w:t>
      </w:r>
      <w:r w:rsidR="00A714DB" w:rsidRPr="00745D8B">
        <w:t>.2 and</w:t>
      </w:r>
      <w:r w:rsidRPr="00745D8B">
        <w:t xml:space="preserve"> was therefore explicitly excluded from the feature matrix to prevent any risk of the model learning from row order or record identity.</w:t>
      </w:r>
    </w:p>
    <w:p w14:paraId="52456F50" w14:textId="20B2EBE3" w:rsidR="00745D8B" w:rsidRDefault="00745D8B">
      <w:pPr>
        <w:pStyle w:val="ListParagraph"/>
        <w:numPr>
          <w:ilvl w:val="0"/>
          <w:numId w:val="13"/>
        </w:numPr>
        <w:spacing w:after="180" w:line="360" w:lineRule="auto"/>
      </w:pPr>
      <w:r w:rsidRPr="00745D8B">
        <w:t>Because no single feature dominated (tenure was strongest numerically, but several categorical features carried comparable signal), a StackingClassifier combining Random Forest, HistGradientBoosting and XGBoost with a Logistic Regression meta-learner was also tested, to check whether combining the linear and non-linear models improved on any single model.</w:t>
      </w:r>
    </w:p>
    <w:p w14:paraId="11AE9B6F" w14:textId="77777777" w:rsidR="00EB07B0" w:rsidRDefault="00EB07B0" w:rsidP="00B04ADE">
      <w:pPr>
        <w:spacing w:after="180" w:line="360" w:lineRule="auto"/>
      </w:pPr>
      <w:r>
        <w:t>The resulting validation performance of the five candidate models reflects these EDA-driven choices — in particular, the Precision/Recall trade-off across models mirrors the class-imbalance handling strategy applied to each:</w:t>
      </w:r>
    </w:p>
    <w:tbl>
      <w:tblPr>
        <w:tblStyle w:val="TableGrid"/>
        <w:tblW w:w="0" w:type="auto"/>
        <w:tblLook w:val="04A0" w:firstRow="1" w:lastRow="0" w:firstColumn="1" w:lastColumn="0" w:noHBand="0" w:noVBand="1"/>
      </w:tblPr>
      <w:tblGrid>
        <w:gridCol w:w="1972"/>
        <w:gridCol w:w="1660"/>
        <w:gridCol w:w="1506"/>
        <w:gridCol w:w="1407"/>
        <w:gridCol w:w="1399"/>
        <w:gridCol w:w="1406"/>
      </w:tblGrid>
      <w:tr w:rsidR="00B333BC" w14:paraId="2F10CCEA" w14:textId="77777777" w:rsidTr="0022108C">
        <w:tc>
          <w:tcPr>
            <w:tcW w:w="1972" w:type="dxa"/>
          </w:tcPr>
          <w:p w14:paraId="08AAB64F" w14:textId="4FD4F30B" w:rsidR="00B333BC" w:rsidRDefault="00B333BC" w:rsidP="00B04ADE">
            <w:pPr>
              <w:spacing w:after="180" w:line="360" w:lineRule="auto"/>
            </w:pPr>
            <w:r>
              <w:t>Model</w:t>
            </w:r>
          </w:p>
        </w:tc>
        <w:tc>
          <w:tcPr>
            <w:tcW w:w="1963" w:type="dxa"/>
          </w:tcPr>
          <w:p w14:paraId="1820AA80" w14:textId="389E104A" w:rsidR="00B333BC" w:rsidRDefault="00B333BC" w:rsidP="00B04ADE">
            <w:pPr>
              <w:spacing w:after="180" w:line="360" w:lineRule="auto"/>
            </w:pPr>
            <w:r>
              <w:t xml:space="preserve">Accuracy </w:t>
            </w:r>
          </w:p>
        </w:tc>
        <w:tc>
          <w:tcPr>
            <w:tcW w:w="1733" w:type="dxa"/>
          </w:tcPr>
          <w:p w14:paraId="3839B403" w14:textId="6E57C084" w:rsidR="00B333BC" w:rsidRDefault="00B333BC" w:rsidP="00B04ADE">
            <w:pPr>
              <w:spacing w:after="180" w:line="360" w:lineRule="auto"/>
            </w:pPr>
            <w:r>
              <w:t xml:space="preserve">Precision </w:t>
            </w:r>
          </w:p>
        </w:tc>
        <w:tc>
          <w:tcPr>
            <w:tcW w:w="1712" w:type="dxa"/>
          </w:tcPr>
          <w:p w14:paraId="18BBA3D2" w14:textId="1B612629" w:rsidR="00B333BC" w:rsidRDefault="00B333BC" w:rsidP="00B04ADE">
            <w:pPr>
              <w:spacing w:after="180" w:line="360" w:lineRule="auto"/>
            </w:pPr>
            <w:r>
              <w:t xml:space="preserve">Recall </w:t>
            </w:r>
          </w:p>
        </w:tc>
        <w:tc>
          <w:tcPr>
            <w:tcW w:w="1699" w:type="dxa"/>
          </w:tcPr>
          <w:p w14:paraId="718862C3" w14:textId="5396EB4C" w:rsidR="00B333BC" w:rsidRDefault="00B333BC" w:rsidP="00B04ADE">
            <w:pPr>
              <w:spacing w:after="180" w:line="360" w:lineRule="auto"/>
            </w:pPr>
            <w:r>
              <w:t>F1</w:t>
            </w:r>
          </w:p>
        </w:tc>
        <w:tc>
          <w:tcPr>
            <w:tcW w:w="1711" w:type="dxa"/>
          </w:tcPr>
          <w:p w14:paraId="1841CAE1" w14:textId="4D3E99B5" w:rsidR="00B333BC" w:rsidRDefault="00B333BC" w:rsidP="00B04ADE">
            <w:pPr>
              <w:spacing w:after="180" w:line="360" w:lineRule="auto"/>
            </w:pPr>
            <w:r>
              <w:t xml:space="preserve">ROC- AUC </w:t>
            </w:r>
          </w:p>
        </w:tc>
      </w:tr>
      <w:tr w:rsidR="00B333BC" w14:paraId="23E6483A" w14:textId="77777777" w:rsidTr="0022108C">
        <w:tc>
          <w:tcPr>
            <w:tcW w:w="1972" w:type="dxa"/>
            <w:vAlign w:val="center"/>
          </w:tcPr>
          <w:p w14:paraId="3292092C" w14:textId="6DD21077" w:rsidR="00B333BC" w:rsidRDefault="00B333BC" w:rsidP="00B04ADE">
            <w:pPr>
              <w:spacing w:after="180" w:line="360" w:lineRule="auto"/>
            </w:pPr>
            <w:r>
              <w:rPr>
                <w:color w:val="000000"/>
                <w:sz w:val="20"/>
                <w:szCs w:val="20"/>
              </w:rPr>
              <w:t>Logistic Regression</w:t>
            </w:r>
          </w:p>
        </w:tc>
        <w:tc>
          <w:tcPr>
            <w:tcW w:w="1963" w:type="dxa"/>
          </w:tcPr>
          <w:p w14:paraId="2776A07F" w14:textId="7C4B5549" w:rsidR="00B333BC" w:rsidRDefault="004B77F8" w:rsidP="00B04ADE">
            <w:pPr>
              <w:spacing w:after="180" w:line="360" w:lineRule="auto"/>
            </w:pPr>
            <w:r w:rsidRPr="004B77F8">
              <w:t>0.8065</w:t>
            </w:r>
          </w:p>
        </w:tc>
        <w:tc>
          <w:tcPr>
            <w:tcW w:w="1733" w:type="dxa"/>
          </w:tcPr>
          <w:p w14:paraId="0CF7F4DE" w14:textId="208C6683" w:rsidR="00B333BC" w:rsidRDefault="004B77F8" w:rsidP="00B04ADE">
            <w:pPr>
              <w:spacing w:after="180" w:line="360" w:lineRule="auto"/>
            </w:pPr>
            <w:r w:rsidRPr="004B77F8">
              <w:t>0.5436</w:t>
            </w:r>
          </w:p>
        </w:tc>
        <w:tc>
          <w:tcPr>
            <w:tcW w:w="1712" w:type="dxa"/>
          </w:tcPr>
          <w:p w14:paraId="1F799C20" w14:textId="1A1658B1" w:rsidR="00B333BC" w:rsidRDefault="004B77F8" w:rsidP="00B04ADE">
            <w:pPr>
              <w:spacing w:after="180" w:line="360" w:lineRule="auto"/>
            </w:pPr>
            <w:r w:rsidRPr="004B77F8">
              <w:t>0.8783</w:t>
            </w:r>
          </w:p>
        </w:tc>
        <w:tc>
          <w:tcPr>
            <w:tcW w:w="1699" w:type="dxa"/>
          </w:tcPr>
          <w:p w14:paraId="1767494D" w14:textId="03528A19" w:rsidR="00B333BC" w:rsidRDefault="004B77F8" w:rsidP="00B04ADE">
            <w:pPr>
              <w:spacing w:after="180" w:line="360" w:lineRule="auto"/>
            </w:pPr>
            <w:r w:rsidRPr="004B77F8">
              <w:t>0.6715</w:t>
            </w:r>
          </w:p>
        </w:tc>
        <w:tc>
          <w:tcPr>
            <w:tcW w:w="1711" w:type="dxa"/>
          </w:tcPr>
          <w:p w14:paraId="7073C1FF" w14:textId="7D6CBFDA" w:rsidR="00B333BC" w:rsidRDefault="004B77F8" w:rsidP="00B04ADE">
            <w:pPr>
              <w:spacing w:after="180" w:line="360" w:lineRule="auto"/>
            </w:pPr>
            <w:r w:rsidRPr="004B77F8">
              <w:t>0.9082</w:t>
            </w:r>
          </w:p>
        </w:tc>
      </w:tr>
      <w:tr w:rsidR="004B77F8" w14:paraId="47B6B41C" w14:textId="77777777" w:rsidTr="0022108C">
        <w:tc>
          <w:tcPr>
            <w:tcW w:w="1972" w:type="dxa"/>
          </w:tcPr>
          <w:p w14:paraId="546DA4D2" w14:textId="5B90D0E1" w:rsidR="004B77F8" w:rsidRDefault="004B77F8" w:rsidP="00B04ADE">
            <w:pPr>
              <w:spacing w:after="180" w:line="360" w:lineRule="auto"/>
            </w:pPr>
            <w:r>
              <w:rPr>
                <w:color w:val="000000"/>
                <w:sz w:val="20"/>
                <w:szCs w:val="20"/>
              </w:rPr>
              <w:t>HistGradientBoosting</w:t>
            </w:r>
          </w:p>
        </w:tc>
        <w:tc>
          <w:tcPr>
            <w:tcW w:w="1963" w:type="dxa"/>
          </w:tcPr>
          <w:p w14:paraId="0D58FEA2" w14:textId="3B0F738E" w:rsidR="004B77F8" w:rsidRDefault="004B77F8" w:rsidP="00B04ADE">
            <w:pPr>
              <w:spacing w:after="180" w:line="360" w:lineRule="auto"/>
            </w:pPr>
            <w:r w:rsidRPr="004B77F8">
              <w:t>0.8598</w:t>
            </w:r>
          </w:p>
        </w:tc>
        <w:tc>
          <w:tcPr>
            <w:tcW w:w="1733" w:type="dxa"/>
          </w:tcPr>
          <w:p w14:paraId="2A2D475F" w14:textId="56954E2E" w:rsidR="004B77F8" w:rsidRDefault="004B77F8" w:rsidP="00B04ADE">
            <w:pPr>
              <w:spacing w:after="180" w:line="360" w:lineRule="auto"/>
            </w:pPr>
            <w:r w:rsidRPr="004B77F8">
              <w:t>0.71</w:t>
            </w:r>
          </w:p>
        </w:tc>
        <w:tc>
          <w:tcPr>
            <w:tcW w:w="1712" w:type="dxa"/>
          </w:tcPr>
          <w:p w14:paraId="2617DC08" w14:textId="2FF895D3" w:rsidR="004B77F8" w:rsidRDefault="004B77F8" w:rsidP="00B04ADE">
            <w:pPr>
              <w:spacing w:after="180" w:line="360" w:lineRule="auto"/>
            </w:pPr>
            <w:r w:rsidRPr="004B77F8">
              <w:t>0.638</w:t>
            </w:r>
          </w:p>
        </w:tc>
        <w:tc>
          <w:tcPr>
            <w:tcW w:w="1699" w:type="dxa"/>
          </w:tcPr>
          <w:p w14:paraId="7C60F48C" w14:textId="4FF65D8B" w:rsidR="004B77F8" w:rsidRDefault="004B77F8" w:rsidP="00B04ADE">
            <w:pPr>
              <w:spacing w:after="180" w:line="360" w:lineRule="auto"/>
            </w:pPr>
            <w:r w:rsidRPr="004B77F8">
              <w:t>0.6721</w:t>
            </w:r>
          </w:p>
        </w:tc>
        <w:tc>
          <w:tcPr>
            <w:tcW w:w="1711" w:type="dxa"/>
          </w:tcPr>
          <w:p w14:paraId="2E92904D" w14:textId="780BED4D" w:rsidR="004B77F8" w:rsidRDefault="004B77F8" w:rsidP="00B04ADE">
            <w:pPr>
              <w:spacing w:after="180" w:line="360" w:lineRule="auto"/>
            </w:pPr>
            <w:r w:rsidRPr="004B77F8">
              <w:t>0.9152</w:t>
            </w:r>
          </w:p>
        </w:tc>
      </w:tr>
      <w:tr w:rsidR="004B77F8" w14:paraId="6FEF3B0C" w14:textId="77777777" w:rsidTr="0022108C">
        <w:tc>
          <w:tcPr>
            <w:tcW w:w="1972" w:type="dxa"/>
            <w:vAlign w:val="center"/>
          </w:tcPr>
          <w:p w14:paraId="472883B8" w14:textId="1E949E79" w:rsidR="004B77F8" w:rsidRDefault="004B77F8" w:rsidP="00B04ADE">
            <w:pPr>
              <w:spacing w:after="180" w:line="360" w:lineRule="auto"/>
            </w:pPr>
            <w:r>
              <w:rPr>
                <w:color w:val="000000"/>
                <w:sz w:val="20"/>
                <w:szCs w:val="20"/>
              </w:rPr>
              <w:lastRenderedPageBreak/>
              <w:t>Random Forest</w:t>
            </w:r>
          </w:p>
        </w:tc>
        <w:tc>
          <w:tcPr>
            <w:tcW w:w="1963" w:type="dxa"/>
          </w:tcPr>
          <w:p w14:paraId="7851F2BF" w14:textId="68951617" w:rsidR="004B77F8" w:rsidRDefault="004B77F8" w:rsidP="00B04ADE">
            <w:pPr>
              <w:spacing w:after="180" w:line="360" w:lineRule="auto"/>
            </w:pPr>
            <w:r w:rsidRPr="004B77F8">
              <w:t>0.8175</w:t>
            </w:r>
          </w:p>
        </w:tc>
        <w:tc>
          <w:tcPr>
            <w:tcW w:w="1733" w:type="dxa"/>
          </w:tcPr>
          <w:p w14:paraId="7ADA7F78" w14:textId="6840FAD2" w:rsidR="004B77F8" w:rsidRDefault="004B77F8" w:rsidP="00B04ADE">
            <w:pPr>
              <w:spacing w:after="180" w:line="360" w:lineRule="auto"/>
            </w:pPr>
            <w:r w:rsidRPr="004B77F8">
              <w:t>0.561</w:t>
            </w:r>
          </w:p>
        </w:tc>
        <w:tc>
          <w:tcPr>
            <w:tcW w:w="1712" w:type="dxa"/>
          </w:tcPr>
          <w:p w14:paraId="2B5928FD" w14:textId="2C9B0F3E" w:rsidR="004B77F8" w:rsidRDefault="004B77F8" w:rsidP="00B04ADE">
            <w:pPr>
              <w:spacing w:after="180" w:line="360" w:lineRule="auto"/>
            </w:pPr>
            <w:r w:rsidRPr="004B77F8">
              <w:t>0.8711</w:t>
            </w:r>
          </w:p>
        </w:tc>
        <w:tc>
          <w:tcPr>
            <w:tcW w:w="1699" w:type="dxa"/>
          </w:tcPr>
          <w:p w14:paraId="16863845" w14:textId="5E1DFC62" w:rsidR="004B77F8" w:rsidRDefault="004B77F8" w:rsidP="00B04ADE">
            <w:pPr>
              <w:spacing w:after="180" w:line="360" w:lineRule="auto"/>
            </w:pPr>
            <w:r w:rsidRPr="004B77F8">
              <w:t>0.6825</w:t>
            </w:r>
          </w:p>
        </w:tc>
        <w:tc>
          <w:tcPr>
            <w:tcW w:w="1711" w:type="dxa"/>
          </w:tcPr>
          <w:p w14:paraId="3629780C" w14:textId="3B1C0402" w:rsidR="004B77F8" w:rsidRDefault="004B77F8" w:rsidP="00B04ADE">
            <w:pPr>
              <w:spacing w:after="180" w:line="360" w:lineRule="auto"/>
            </w:pPr>
            <w:r w:rsidRPr="004B77F8">
              <w:t>0.9129</w:t>
            </w:r>
          </w:p>
        </w:tc>
      </w:tr>
      <w:tr w:rsidR="004B77F8" w14:paraId="50AFA5D2" w14:textId="77777777" w:rsidTr="0022108C">
        <w:tc>
          <w:tcPr>
            <w:tcW w:w="1972" w:type="dxa"/>
            <w:vAlign w:val="center"/>
          </w:tcPr>
          <w:p w14:paraId="47B941A1" w14:textId="4BFDDCAE" w:rsidR="004B77F8" w:rsidRDefault="004B77F8" w:rsidP="00B04ADE">
            <w:pPr>
              <w:spacing w:after="180" w:line="360" w:lineRule="auto"/>
            </w:pPr>
            <w:r>
              <w:rPr>
                <w:color w:val="000000"/>
                <w:sz w:val="20"/>
                <w:szCs w:val="20"/>
              </w:rPr>
              <w:t>XGBoost</w:t>
            </w:r>
          </w:p>
        </w:tc>
        <w:tc>
          <w:tcPr>
            <w:tcW w:w="1963" w:type="dxa"/>
          </w:tcPr>
          <w:p w14:paraId="2917AA83" w14:textId="319EA35D" w:rsidR="004B77F8" w:rsidRDefault="004B77F8" w:rsidP="00B04ADE">
            <w:pPr>
              <w:spacing w:after="180" w:line="360" w:lineRule="auto"/>
            </w:pPr>
            <w:r w:rsidRPr="004B77F8">
              <w:t>0.8597</w:t>
            </w:r>
          </w:p>
        </w:tc>
        <w:tc>
          <w:tcPr>
            <w:tcW w:w="1733" w:type="dxa"/>
          </w:tcPr>
          <w:p w14:paraId="0BF52215" w14:textId="088FAE51" w:rsidR="004B77F8" w:rsidRDefault="004B77F8" w:rsidP="00B04ADE">
            <w:pPr>
              <w:spacing w:after="180" w:line="360" w:lineRule="auto"/>
            </w:pPr>
            <w:r w:rsidRPr="004B77F8">
              <w:t>0.7090</w:t>
            </w:r>
          </w:p>
        </w:tc>
        <w:tc>
          <w:tcPr>
            <w:tcW w:w="1712" w:type="dxa"/>
          </w:tcPr>
          <w:p w14:paraId="562945D6" w14:textId="2328505C" w:rsidR="004B77F8" w:rsidRDefault="004B77F8" w:rsidP="00B04ADE">
            <w:pPr>
              <w:spacing w:after="180" w:line="360" w:lineRule="auto"/>
            </w:pPr>
            <w:r w:rsidRPr="004B77F8">
              <w:t>0.6393</w:t>
            </w:r>
          </w:p>
        </w:tc>
        <w:tc>
          <w:tcPr>
            <w:tcW w:w="1699" w:type="dxa"/>
          </w:tcPr>
          <w:p w14:paraId="08690427" w14:textId="47B65DCE" w:rsidR="004B77F8" w:rsidRDefault="004B77F8" w:rsidP="00B04ADE">
            <w:pPr>
              <w:spacing w:after="180" w:line="360" w:lineRule="auto"/>
            </w:pPr>
            <w:r w:rsidRPr="004B77F8">
              <w:t>0.6724</w:t>
            </w:r>
          </w:p>
        </w:tc>
        <w:tc>
          <w:tcPr>
            <w:tcW w:w="1711" w:type="dxa"/>
          </w:tcPr>
          <w:p w14:paraId="3FD104BD" w14:textId="6512165F" w:rsidR="004B77F8" w:rsidRDefault="004B77F8" w:rsidP="00B04ADE">
            <w:pPr>
              <w:spacing w:after="180" w:line="360" w:lineRule="auto"/>
            </w:pPr>
            <w:r w:rsidRPr="004B77F8">
              <w:t>0.9153</w:t>
            </w:r>
          </w:p>
        </w:tc>
      </w:tr>
      <w:tr w:rsidR="004B77F8" w14:paraId="5BE06205" w14:textId="77777777" w:rsidTr="0022108C">
        <w:tc>
          <w:tcPr>
            <w:tcW w:w="1972" w:type="dxa"/>
            <w:vAlign w:val="center"/>
          </w:tcPr>
          <w:p w14:paraId="0DB43FC9" w14:textId="5B94DA3A" w:rsidR="004B77F8" w:rsidRDefault="004B77F8" w:rsidP="00B04ADE">
            <w:pPr>
              <w:spacing w:after="180" w:line="360" w:lineRule="auto"/>
              <w:rPr>
                <w:color w:val="000000"/>
                <w:sz w:val="20"/>
                <w:szCs w:val="20"/>
              </w:rPr>
            </w:pPr>
            <w:r>
              <w:rPr>
                <w:color w:val="000000"/>
                <w:sz w:val="20"/>
                <w:szCs w:val="20"/>
              </w:rPr>
              <w:t xml:space="preserve">Stacking Ensemble </w:t>
            </w:r>
          </w:p>
        </w:tc>
        <w:tc>
          <w:tcPr>
            <w:tcW w:w="1963" w:type="dxa"/>
          </w:tcPr>
          <w:p w14:paraId="56FFBB57" w14:textId="17C9CBF3" w:rsidR="004B77F8" w:rsidRDefault="004B77F8" w:rsidP="00B04ADE">
            <w:pPr>
              <w:spacing w:after="180" w:line="360" w:lineRule="auto"/>
            </w:pPr>
            <w:r w:rsidRPr="004B77F8">
              <w:t>0.8589</w:t>
            </w:r>
            <w:r w:rsidR="001E0AF4">
              <w:t xml:space="preserve"> </w:t>
            </w:r>
          </w:p>
        </w:tc>
        <w:tc>
          <w:tcPr>
            <w:tcW w:w="1733" w:type="dxa"/>
          </w:tcPr>
          <w:p w14:paraId="2BC2D0B9" w14:textId="20C37ED5" w:rsidR="004B77F8" w:rsidRDefault="004B77F8" w:rsidP="00B04ADE">
            <w:pPr>
              <w:spacing w:after="180" w:line="360" w:lineRule="auto"/>
            </w:pPr>
            <w:r w:rsidRPr="004B77F8">
              <w:t>0.694</w:t>
            </w:r>
          </w:p>
        </w:tc>
        <w:tc>
          <w:tcPr>
            <w:tcW w:w="1712" w:type="dxa"/>
          </w:tcPr>
          <w:p w14:paraId="6BCE140F" w14:textId="12BABDDD" w:rsidR="004B77F8" w:rsidRDefault="004B77F8" w:rsidP="00B04ADE">
            <w:pPr>
              <w:spacing w:after="180" w:line="360" w:lineRule="auto"/>
            </w:pPr>
            <w:r w:rsidRPr="004B77F8">
              <w:t>0.6679</w:t>
            </w:r>
          </w:p>
        </w:tc>
        <w:tc>
          <w:tcPr>
            <w:tcW w:w="1699" w:type="dxa"/>
          </w:tcPr>
          <w:p w14:paraId="5BE46EE5" w14:textId="4927FE09" w:rsidR="004B77F8" w:rsidRDefault="004B77F8" w:rsidP="00B04ADE">
            <w:pPr>
              <w:spacing w:after="180" w:line="360" w:lineRule="auto"/>
            </w:pPr>
            <w:r w:rsidRPr="004B77F8">
              <w:t>0.6807</w:t>
            </w:r>
          </w:p>
        </w:tc>
        <w:tc>
          <w:tcPr>
            <w:tcW w:w="1711" w:type="dxa"/>
          </w:tcPr>
          <w:p w14:paraId="657F3350" w14:textId="4E6BCEF2" w:rsidR="004B77F8" w:rsidRDefault="004B77F8" w:rsidP="00B04ADE">
            <w:pPr>
              <w:spacing w:after="180" w:line="360" w:lineRule="auto"/>
            </w:pPr>
            <w:r w:rsidRPr="004B77F8">
              <w:t>0.9149</w:t>
            </w:r>
          </w:p>
        </w:tc>
      </w:tr>
    </w:tbl>
    <w:p w14:paraId="27B99814" w14:textId="17A3238E" w:rsidR="00E82FAE" w:rsidRDefault="00E82FAE" w:rsidP="00B04ADE">
      <w:pPr>
        <w:pStyle w:val="Caption"/>
        <w:spacing w:line="360" w:lineRule="auto"/>
      </w:pPr>
      <w:bookmarkStart w:id="218" w:name="_Toc236797380"/>
      <w:r>
        <w:t xml:space="preserve">Table </w:t>
      </w:r>
      <w:fldSimple w:instr=" SEQ Table \* ARABIC ">
        <w:r w:rsidR="00512EFA">
          <w:rPr>
            <w:noProof/>
          </w:rPr>
          <w:t>7</w:t>
        </w:r>
      </w:fldSimple>
      <w:r>
        <w:t xml:space="preserve"> result of elation</w:t>
      </w:r>
      <w:bookmarkEnd w:id="218"/>
    </w:p>
    <w:p w14:paraId="7117CC68" w14:textId="77777777" w:rsidR="00E82FAE" w:rsidRDefault="00E82FAE" w:rsidP="00B04ADE">
      <w:pPr>
        <w:spacing w:line="360" w:lineRule="auto"/>
      </w:pPr>
    </w:p>
    <w:p w14:paraId="40C4E756" w14:textId="77777777" w:rsidR="00E82FAE" w:rsidRDefault="00E82FAE" w:rsidP="00B04ADE">
      <w:pPr>
        <w:spacing w:line="360" w:lineRule="auto"/>
      </w:pPr>
    </w:p>
    <w:p w14:paraId="5690AB54" w14:textId="77777777" w:rsidR="00E82FAE" w:rsidRDefault="00E82FAE" w:rsidP="00B04ADE">
      <w:pPr>
        <w:spacing w:line="360" w:lineRule="auto"/>
      </w:pPr>
    </w:p>
    <w:p w14:paraId="14D27A8D" w14:textId="77777777" w:rsidR="00E82FAE" w:rsidRDefault="00E82FAE" w:rsidP="00B04ADE">
      <w:pPr>
        <w:spacing w:line="360" w:lineRule="auto"/>
      </w:pPr>
    </w:p>
    <w:p w14:paraId="42738DB6" w14:textId="77777777" w:rsidR="00E82FAE" w:rsidRPr="00E82FAE" w:rsidRDefault="00E82FAE" w:rsidP="00B04ADE">
      <w:pPr>
        <w:spacing w:line="360" w:lineRule="auto"/>
      </w:pPr>
    </w:p>
    <w:p w14:paraId="0D56B45D" w14:textId="08184FC9" w:rsidR="0091525D" w:rsidRDefault="0091525D" w:rsidP="00B04ADE">
      <w:pPr>
        <w:pStyle w:val="Heading2"/>
      </w:pPr>
      <w:bookmarkStart w:id="219" w:name="_Toc236810323"/>
      <w:r>
        <w:t>Conclusion</w:t>
      </w:r>
      <w:bookmarkEnd w:id="219"/>
      <w:r>
        <w:t xml:space="preserve"> </w:t>
      </w:r>
    </w:p>
    <w:p w14:paraId="04FE8BD2" w14:textId="15485B29" w:rsidR="004C6E54" w:rsidRDefault="004C6E54" w:rsidP="00B04ADE">
      <w:pPr>
        <w:spacing w:after="180" w:line="360" w:lineRule="auto"/>
      </w:pPr>
      <w:r>
        <w:t xml:space="preserve">This chapter examined the Customer Churn dataset in detail before any modelling took place. The data was found to be large (594,194 training records, 19 predictor features), clean (no missing values or duplicates), and moderately imbalanced (22.5% churn rate). Univariate and bivariate analysis showed that tenure, contract type, payment method and the presence of add-on services are the strongest drivers of churn, while statistical testing confirmed these associations while also cautioning against over-interpreting p-values at this sample size. These findings directly shaped the data cleaning steps, the choice of scaling and encoding strategies, the handling of class imbalance, and the decision to compare a linear baseline against several tree-based ensembles rather than committing to a single algorithm in advance. </w:t>
      </w:r>
      <w:r w:rsidR="0075581D">
        <w:t>Task D</w:t>
      </w:r>
      <w:r>
        <w:t xml:space="preserve"> builds on this foundation to describe the model development, tuning and evaluation process in full.</w:t>
      </w:r>
    </w:p>
    <w:p w14:paraId="758ECE19" w14:textId="5BB72FB3" w:rsidR="00745D8B" w:rsidRDefault="00893F8F" w:rsidP="00893F8F">
      <w:pPr>
        <w:pStyle w:val="Heading1"/>
      </w:pPr>
      <w:bookmarkStart w:id="220" w:name="_Toc236810324"/>
      <w:r>
        <w:t xml:space="preserve">Task D </w:t>
      </w:r>
      <w:r w:rsidRPr="00893F8F">
        <w:t>System Architecture and Machine Learning Methodology</w:t>
      </w:r>
      <w:bookmarkEnd w:id="220"/>
    </w:p>
    <w:p w14:paraId="2F31A867" w14:textId="77777777" w:rsidR="001C2BA1" w:rsidRPr="001C2BA1" w:rsidRDefault="001C2BA1">
      <w:pPr>
        <w:pStyle w:val="ListParagraph"/>
        <w:keepNext/>
        <w:keepLines/>
        <w:numPr>
          <w:ilvl w:val="0"/>
          <w:numId w:val="12"/>
        </w:numPr>
        <w:spacing w:before="360" w:after="160"/>
        <w:outlineLvl w:val="1"/>
        <w:rPr>
          <w:rFonts w:eastAsia="Calibri" w:cstheme="majorBidi"/>
          <w:vanish/>
          <w:color w:val="000000" w:themeColor="text1"/>
          <w:sz w:val="28"/>
          <w:szCs w:val="26"/>
        </w:rPr>
      </w:pPr>
      <w:bookmarkStart w:id="221" w:name="_Toc236782998"/>
      <w:bookmarkStart w:id="222" w:name="_Toc236794600"/>
      <w:bookmarkStart w:id="223" w:name="_Toc236797297"/>
      <w:bookmarkStart w:id="224" w:name="_Toc236797440"/>
      <w:bookmarkStart w:id="225" w:name="_Toc236801113"/>
      <w:bookmarkStart w:id="226" w:name="_Toc236810325"/>
      <w:bookmarkEnd w:id="221"/>
      <w:bookmarkEnd w:id="222"/>
      <w:bookmarkEnd w:id="223"/>
      <w:bookmarkEnd w:id="224"/>
      <w:bookmarkEnd w:id="225"/>
      <w:bookmarkEnd w:id="226"/>
    </w:p>
    <w:p w14:paraId="0413C465" w14:textId="2568592C" w:rsidR="001C2BA1" w:rsidRDefault="001C2BA1" w:rsidP="008B11A4">
      <w:pPr>
        <w:pStyle w:val="Heading2"/>
      </w:pPr>
      <w:bookmarkStart w:id="227" w:name="_Toc236810326"/>
      <w:r w:rsidRPr="001C2BA1">
        <w:t>Proposed System Overview</w:t>
      </w:r>
      <w:bookmarkEnd w:id="227"/>
    </w:p>
    <w:p w14:paraId="59C2BC66" w14:textId="77777777" w:rsidR="001C2BA1" w:rsidRPr="001C2BA1" w:rsidRDefault="001C2BA1" w:rsidP="008B11A4">
      <w:pPr>
        <w:widowControl/>
        <w:autoSpaceDE/>
        <w:autoSpaceDN/>
        <w:spacing w:before="100" w:beforeAutospacing="1" w:after="100" w:afterAutospacing="1" w:line="360" w:lineRule="auto"/>
        <w:jc w:val="left"/>
        <w:rPr>
          <w:szCs w:val="24"/>
        </w:rPr>
      </w:pPr>
      <w:r w:rsidRPr="001C2BA1">
        <w:rPr>
          <w:szCs w:val="24"/>
        </w:rPr>
        <w:t xml:space="preserve">The objective of this project is to develop an intelligent customer churn prediction system capable of identifying customers who are likely to discontinue their telecommunications services. The proposed system combines machine learning algorithms with a web-based </w:t>
      </w:r>
      <w:r w:rsidRPr="001C2BA1">
        <w:rPr>
          <w:szCs w:val="24"/>
        </w:rPr>
        <w:lastRenderedPageBreak/>
        <w:t>decision-support application to assist organisations in implementing proactive customer retention strategies.</w:t>
      </w:r>
    </w:p>
    <w:p w14:paraId="1EC26CBA" w14:textId="77777777" w:rsidR="001C2BA1" w:rsidRPr="001C2BA1" w:rsidRDefault="001C2BA1" w:rsidP="008B11A4">
      <w:pPr>
        <w:widowControl/>
        <w:autoSpaceDE/>
        <w:autoSpaceDN/>
        <w:spacing w:before="100" w:beforeAutospacing="1" w:after="100" w:afterAutospacing="1" w:line="360" w:lineRule="auto"/>
        <w:jc w:val="left"/>
        <w:rPr>
          <w:szCs w:val="24"/>
        </w:rPr>
      </w:pPr>
      <w:r w:rsidRPr="001C2BA1">
        <w:rPr>
          <w:szCs w:val="24"/>
        </w:rPr>
        <w:t>The system processes customer demographic information, subscription details, service usage, and billing information to predict the probability of customer churn. Five supervised machine learning algorithms were developed and evaluated, namely Logistic Regression, Decision Tree, Random Forest, XGBoost, and Stacking Classifier. Based on the experimental results, XGBoost was selected as the final prediction model due to its superior predictive performance and was integrated into a Streamlit web application.</w:t>
      </w:r>
    </w:p>
    <w:p w14:paraId="690C2E89" w14:textId="708F7532" w:rsidR="001C2BA1" w:rsidRDefault="001C2BA1" w:rsidP="008B11A4">
      <w:pPr>
        <w:spacing w:line="360" w:lineRule="auto"/>
        <w:rPr>
          <w:szCs w:val="24"/>
        </w:rPr>
      </w:pPr>
      <w:r w:rsidRPr="001C2BA1">
        <w:rPr>
          <w:szCs w:val="24"/>
        </w:rPr>
        <w:t>Through an interactive graphical user interface, customers may input consumer data into the program. The trained XGBoost model classifies customer risk levels, predicts the likelihood of customer turnover, assesses the probability of churn, and produces business suggestions to assist with customer retention strategy after processing the input data.</w:t>
      </w:r>
    </w:p>
    <w:p w14:paraId="0F86FEDE" w14:textId="77777777" w:rsidR="001C2BA1" w:rsidRDefault="001C2BA1" w:rsidP="008B11A4">
      <w:pPr>
        <w:spacing w:line="360" w:lineRule="auto"/>
        <w:rPr>
          <w:szCs w:val="24"/>
        </w:rPr>
      </w:pPr>
    </w:p>
    <w:p w14:paraId="2DC41902" w14:textId="094C8092" w:rsidR="001C2BA1" w:rsidRDefault="001C2BA1" w:rsidP="008B11A4">
      <w:pPr>
        <w:pStyle w:val="Heading2"/>
      </w:pPr>
      <w:bookmarkStart w:id="228" w:name="_Toc236810327"/>
      <w:r w:rsidRPr="001C2BA1">
        <w:t>Overall System Architecture</w:t>
      </w:r>
      <w:bookmarkEnd w:id="228"/>
    </w:p>
    <w:p w14:paraId="2AC19198" w14:textId="7F6B2FA2" w:rsidR="001C2BA1" w:rsidRDefault="001C2BA1" w:rsidP="008B11A4">
      <w:pPr>
        <w:spacing w:line="360" w:lineRule="auto"/>
      </w:pPr>
      <w:r w:rsidRPr="001C2BA1">
        <w:t>The six main parts of the suggested customer churn prediction system combine to convert unprocessed customer data into useful business insights.</w:t>
      </w:r>
    </w:p>
    <w:p w14:paraId="3D2E346A" w14:textId="77777777" w:rsidR="001C2BA1" w:rsidRDefault="001C2BA1" w:rsidP="008B11A4">
      <w:pPr>
        <w:spacing w:line="360" w:lineRule="auto"/>
      </w:pPr>
    </w:p>
    <w:p w14:paraId="71340E24" w14:textId="77777777" w:rsidR="001C2BA1" w:rsidRPr="001C2BA1" w:rsidRDefault="001C2BA1">
      <w:pPr>
        <w:numPr>
          <w:ilvl w:val="0"/>
          <w:numId w:val="14"/>
        </w:numPr>
        <w:tabs>
          <w:tab w:val="num" w:pos="720"/>
        </w:tabs>
        <w:spacing w:line="360" w:lineRule="auto"/>
      </w:pPr>
      <w:r w:rsidRPr="001C2BA1">
        <w:rPr>
          <w:b/>
          <w:bCs/>
        </w:rPr>
        <w:t>Data Collection:</w:t>
      </w:r>
      <w:r w:rsidRPr="001C2BA1">
        <w:t xml:space="preserve"> The customer dataset obtained from the Kaggle Playground Series Season 6 Episode 3 competition serves as the primary data source. The dataset contains demographic information, service subscriptions, billing records, and customer tenure. </w:t>
      </w:r>
    </w:p>
    <w:p w14:paraId="750F7CB3" w14:textId="77777777" w:rsidR="001C2BA1" w:rsidRPr="001C2BA1" w:rsidRDefault="001C2BA1">
      <w:pPr>
        <w:numPr>
          <w:ilvl w:val="0"/>
          <w:numId w:val="14"/>
        </w:numPr>
        <w:tabs>
          <w:tab w:val="num" w:pos="720"/>
        </w:tabs>
        <w:spacing w:line="360" w:lineRule="auto"/>
      </w:pPr>
      <w:r w:rsidRPr="001C2BA1">
        <w:rPr>
          <w:b/>
          <w:bCs/>
        </w:rPr>
        <w:t>Data Preprocessing:</w:t>
      </w:r>
      <w:r w:rsidRPr="001C2BA1">
        <w:t xml:space="preserve"> The collected data undergoes preprocessing, including data cleaning, handling missing values, feature encoding, and feature scaling where appropriate. This stage ensures that the dataset is suitable for machine learning algorithms. </w:t>
      </w:r>
    </w:p>
    <w:p w14:paraId="6E2FE885" w14:textId="77777777" w:rsidR="001C2BA1" w:rsidRPr="001C2BA1" w:rsidRDefault="001C2BA1">
      <w:pPr>
        <w:numPr>
          <w:ilvl w:val="0"/>
          <w:numId w:val="14"/>
        </w:numPr>
        <w:tabs>
          <w:tab w:val="num" w:pos="720"/>
        </w:tabs>
        <w:spacing w:line="360" w:lineRule="auto"/>
      </w:pPr>
      <w:r w:rsidRPr="001C2BA1">
        <w:rPr>
          <w:b/>
          <w:bCs/>
        </w:rPr>
        <w:t>Model Development:</w:t>
      </w:r>
      <w:r w:rsidRPr="001C2BA1">
        <w:t xml:space="preserve"> Five machine learning algorithms are trained using the processed dataset. Their predictive performance is evaluated using multiple classification metrics. </w:t>
      </w:r>
    </w:p>
    <w:p w14:paraId="3EF81C25" w14:textId="77777777" w:rsidR="001C2BA1" w:rsidRPr="001C2BA1" w:rsidRDefault="001C2BA1">
      <w:pPr>
        <w:numPr>
          <w:ilvl w:val="0"/>
          <w:numId w:val="14"/>
        </w:numPr>
        <w:tabs>
          <w:tab w:val="num" w:pos="720"/>
        </w:tabs>
        <w:spacing w:line="360" w:lineRule="auto"/>
      </w:pPr>
      <w:r w:rsidRPr="001C2BA1">
        <w:rPr>
          <w:b/>
          <w:bCs/>
        </w:rPr>
        <w:t>Model Selection:</w:t>
      </w:r>
      <w:r w:rsidRPr="001C2BA1">
        <w:t xml:space="preserve"> Based on comparative performance analysis, the XGBoost classifier </w:t>
      </w:r>
      <w:r w:rsidRPr="001C2BA1">
        <w:lastRenderedPageBreak/>
        <w:t xml:space="preserve">is selected as the final prediction model because it demonstrates the strongest balance between predictive accuracy and generalisation capability. </w:t>
      </w:r>
    </w:p>
    <w:p w14:paraId="4F5C8B96" w14:textId="77777777" w:rsidR="001C2BA1" w:rsidRPr="001C2BA1" w:rsidRDefault="001C2BA1">
      <w:pPr>
        <w:numPr>
          <w:ilvl w:val="0"/>
          <w:numId w:val="14"/>
        </w:numPr>
        <w:tabs>
          <w:tab w:val="num" w:pos="720"/>
        </w:tabs>
        <w:spacing w:line="360" w:lineRule="auto"/>
      </w:pPr>
      <w:r w:rsidRPr="001C2BA1">
        <w:rPr>
          <w:b/>
          <w:bCs/>
        </w:rPr>
        <w:t>Model Deployment:</w:t>
      </w:r>
      <w:r w:rsidRPr="001C2BA1">
        <w:t xml:space="preserve"> The trained XGBoost model is serialised and integrated into a Streamlit web application, enabling predictions on new customer records without retraining the model. </w:t>
      </w:r>
    </w:p>
    <w:p w14:paraId="2C63D2A9" w14:textId="664CFB05" w:rsidR="001C2BA1" w:rsidRDefault="003A158F">
      <w:pPr>
        <w:numPr>
          <w:ilvl w:val="0"/>
          <w:numId w:val="14"/>
        </w:numPr>
        <w:tabs>
          <w:tab w:val="num" w:pos="720"/>
        </w:tabs>
        <w:spacing w:line="360" w:lineRule="auto"/>
      </w:pPr>
      <w:r>
        <w:rPr>
          <w:noProof/>
        </w:rPr>
        <mc:AlternateContent>
          <mc:Choice Requires="wps">
            <w:drawing>
              <wp:anchor distT="0" distB="0" distL="114300" distR="114300" simplePos="0" relativeHeight="251669504" behindDoc="1" locked="0" layoutInCell="1" allowOverlap="1" wp14:anchorId="3246C99F" wp14:editId="53F3EEA7">
                <wp:simplePos x="0" y="0"/>
                <wp:positionH relativeFrom="column">
                  <wp:posOffset>-99060</wp:posOffset>
                </wp:positionH>
                <wp:positionV relativeFrom="paragraph">
                  <wp:posOffset>5094605</wp:posOffset>
                </wp:positionV>
                <wp:extent cx="5942965" cy="635"/>
                <wp:effectExtent l="0" t="0" r="0" b="0"/>
                <wp:wrapTight wrapText="bothSides">
                  <wp:wrapPolygon edited="0">
                    <wp:start x="0" y="0"/>
                    <wp:lineTo x="0" y="21600"/>
                    <wp:lineTo x="21600" y="21600"/>
                    <wp:lineTo x="21600" y="0"/>
                  </wp:wrapPolygon>
                </wp:wrapTight>
                <wp:docPr id="632407268" name="Text Box 1"/>
                <wp:cNvGraphicFramePr/>
                <a:graphic xmlns:a="http://schemas.openxmlformats.org/drawingml/2006/main">
                  <a:graphicData uri="http://schemas.microsoft.com/office/word/2010/wordprocessingShape">
                    <wps:wsp>
                      <wps:cNvSpPr txBox="1"/>
                      <wps:spPr>
                        <a:xfrm>
                          <a:off x="0" y="0"/>
                          <a:ext cx="5942965" cy="635"/>
                        </a:xfrm>
                        <a:prstGeom prst="rect">
                          <a:avLst/>
                        </a:prstGeom>
                        <a:solidFill>
                          <a:prstClr val="white"/>
                        </a:solidFill>
                        <a:ln>
                          <a:noFill/>
                        </a:ln>
                      </wps:spPr>
                      <wps:txbx>
                        <w:txbxContent>
                          <w:p w14:paraId="032A5C4B" w14:textId="7D6D2063" w:rsidR="003A158F" w:rsidRPr="00ED6DA4" w:rsidRDefault="003A158F" w:rsidP="003A158F">
                            <w:pPr>
                              <w:pStyle w:val="Caption"/>
                              <w:rPr>
                                <w:noProof/>
                                <w:szCs w:val="22"/>
                              </w:rPr>
                            </w:pPr>
                            <w:r>
                              <w:t xml:space="preserve">Figure </w:t>
                            </w:r>
                            <w:fldSimple w:instr=" SEQ Figure \* ARABIC ">
                              <w:r>
                                <w:rPr>
                                  <w:noProof/>
                                </w:rPr>
                                <w:t>12</w:t>
                              </w:r>
                            </w:fldSimple>
                            <w:r>
                              <w:t xml:space="preserve"> </w:t>
                            </w:r>
                            <w:r w:rsidRPr="00721ACC">
                              <w:t>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6C99F" id="_x0000_s1028" type="#_x0000_t202" style="position:absolute;left:0;text-align:left;margin-left:-7.8pt;margin-top:401.15pt;width:467.9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kmzGw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zafpzXz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" stroked="f">
                <v:textbox style="mso-fit-shape-to-text:t" inset="0,0,0,0">
                  <w:txbxContent>
                    <w:p w14:paraId="032A5C4B" w14:textId="7D6D2063" w:rsidR="003A158F" w:rsidRPr="00ED6DA4" w:rsidRDefault="003A158F" w:rsidP="003A158F">
                      <w:pPr>
                        <w:pStyle w:val="Caption"/>
                        <w:rPr>
                          <w:noProof/>
                          <w:szCs w:val="22"/>
                        </w:rPr>
                      </w:pPr>
                      <w:r>
                        <w:t xml:space="preserve">Figure </w:t>
                      </w:r>
                      <w:fldSimple w:instr=" SEQ Figure \* ARABIC ">
                        <w:r>
                          <w:rPr>
                            <w:noProof/>
                          </w:rPr>
                          <w:t>12</w:t>
                        </w:r>
                      </w:fldSimple>
                      <w:r>
                        <w:t xml:space="preserve"> </w:t>
                      </w:r>
                      <w:r w:rsidRPr="00721ACC">
                        <w:t>System Architecture</w:t>
                      </w:r>
                    </w:p>
                  </w:txbxContent>
                </v:textbox>
                <w10:wrap type="tight"/>
              </v:shape>
            </w:pict>
          </mc:Fallback>
        </mc:AlternateContent>
      </w:r>
      <w:r>
        <w:rPr>
          <w:noProof/>
        </w:rPr>
        <w:drawing>
          <wp:anchor distT="0" distB="0" distL="114300" distR="114300" simplePos="0" relativeHeight="251667456" behindDoc="1" locked="0" layoutInCell="1" allowOverlap="1" wp14:anchorId="36F21B35" wp14:editId="637373D8">
            <wp:simplePos x="0" y="0"/>
            <wp:positionH relativeFrom="column">
              <wp:posOffset>-99060</wp:posOffset>
            </wp:positionH>
            <wp:positionV relativeFrom="paragraph">
              <wp:posOffset>899795</wp:posOffset>
            </wp:positionV>
            <wp:extent cx="5942965" cy="4137660"/>
            <wp:effectExtent l="0" t="0" r="635" b="0"/>
            <wp:wrapTight wrapText="bothSides">
              <wp:wrapPolygon edited="0">
                <wp:start x="0" y="0"/>
                <wp:lineTo x="0" y="21481"/>
                <wp:lineTo x="21533" y="21481"/>
                <wp:lineTo x="21533" y="0"/>
                <wp:lineTo x="0" y="0"/>
              </wp:wrapPolygon>
            </wp:wrapTight>
            <wp:docPr id="14974024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2463" name="Picture 14974024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2965" cy="4137660"/>
                    </a:xfrm>
                    <a:prstGeom prst="rect">
                      <a:avLst/>
                    </a:prstGeom>
                  </pic:spPr>
                </pic:pic>
              </a:graphicData>
            </a:graphic>
            <wp14:sizeRelV relativeFrom="margin">
              <wp14:pctHeight>0</wp14:pctHeight>
            </wp14:sizeRelV>
          </wp:anchor>
        </w:drawing>
      </w:r>
      <w:r w:rsidR="001C2BA1" w:rsidRPr="001C2BA1">
        <w:rPr>
          <w:b/>
          <w:bCs/>
        </w:rPr>
        <w:t>Decision Support:</w:t>
      </w:r>
      <w:r w:rsidR="001C2BA1" w:rsidRPr="001C2BA1">
        <w:t xml:space="preserve"> The application presents prediction results, churn probability, customer risk level, and business recommendations that assist organisations in developing appropriate customer retention strategies. </w:t>
      </w:r>
    </w:p>
    <w:p w14:paraId="2087EC2F" w14:textId="196F92CE" w:rsidR="003A1067" w:rsidRDefault="003A1067" w:rsidP="008B11A4">
      <w:pPr>
        <w:spacing w:line="360" w:lineRule="auto"/>
      </w:pPr>
    </w:p>
    <w:p w14:paraId="18F73368" w14:textId="0E725D50" w:rsidR="00407F7C" w:rsidRDefault="00407F7C" w:rsidP="008B11A4">
      <w:pPr>
        <w:spacing w:line="360" w:lineRule="auto"/>
      </w:pPr>
    </w:p>
    <w:p w14:paraId="52F942B9" w14:textId="534E8320" w:rsidR="00407F7C" w:rsidRDefault="00407F7C" w:rsidP="008B11A4">
      <w:pPr>
        <w:spacing w:line="360" w:lineRule="auto"/>
      </w:pPr>
    </w:p>
    <w:p w14:paraId="0A4127C9" w14:textId="4BF44C4A" w:rsidR="00407F7C" w:rsidRPr="001C2BA1" w:rsidRDefault="00407F7C" w:rsidP="008B11A4">
      <w:pPr>
        <w:spacing w:line="360" w:lineRule="auto"/>
      </w:pPr>
    </w:p>
    <w:p w14:paraId="3EC2140A" w14:textId="49360140" w:rsidR="001C2BA1" w:rsidRDefault="003A1067" w:rsidP="008B11A4">
      <w:pPr>
        <w:pStyle w:val="Heading2"/>
      </w:pPr>
      <w:bookmarkStart w:id="229" w:name="_Toc236810328"/>
      <w:r w:rsidRPr="003A1067">
        <w:lastRenderedPageBreak/>
        <w:t>Workflow of the Proposed System</w:t>
      </w:r>
      <w:bookmarkEnd w:id="229"/>
    </w:p>
    <w:p w14:paraId="565AF8B3" w14:textId="77C65E57" w:rsidR="003A1067" w:rsidRPr="003A1067" w:rsidRDefault="003A1067" w:rsidP="008B11A4">
      <w:pPr>
        <w:widowControl/>
        <w:autoSpaceDE/>
        <w:autoSpaceDN/>
        <w:spacing w:before="100" w:beforeAutospacing="1" w:after="100" w:afterAutospacing="1" w:line="360" w:lineRule="auto"/>
        <w:jc w:val="left"/>
        <w:rPr>
          <w:szCs w:val="24"/>
        </w:rPr>
      </w:pPr>
      <w:r w:rsidRPr="003A1067">
        <w:rPr>
          <w:szCs w:val="24"/>
        </w:rPr>
        <w:t>The operational workflow begins when customer information is entered through the Streamlit interface. The application captures demographic characteristics, service subscriptions, billing information, contract details, and payment methods.</w:t>
      </w:r>
    </w:p>
    <w:p w14:paraId="7B03BD38" w14:textId="77777777" w:rsidR="003A1067" w:rsidRPr="003A1067" w:rsidRDefault="003A1067" w:rsidP="008B11A4">
      <w:pPr>
        <w:widowControl/>
        <w:autoSpaceDE/>
        <w:autoSpaceDN/>
        <w:spacing w:before="100" w:beforeAutospacing="1" w:after="100" w:afterAutospacing="1" w:line="360" w:lineRule="auto"/>
        <w:jc w:val="left"/>
        <w:rPr>
          <w:szCs w:val="24"/>
        </w:rPr>
      </w:pPr>
      <w:r w:rsidRPr="003A1067">
        <w:rPr>
          <w:szCs w:val="24"/>
        </w:rPr>
        <w:t>The collected information is then transformed into the same feature representation used during model training. This ensures consistency between training data and prediction data.</w:t>
      </w:r>
    </w:p>
    <w:p w14:paraId="37ACAF50" w14:textId="77777777" w:rsidR="003A1067" w:rsidRPr="003A1067" w:rsidRDefault="003A1067" w:rsidP="008B11A4">
      <w:pPr>
        <w:spacing w:line="360" w:lineRule="auto"/>
        <w:rPr>
          <w:szCs w:val="24"/>
        </w:rPr>
      </w:pPr>
      <w:r w:rsidRPr="003A1067">
        <w:rPr>
          <w:szCs w:val="24"/>
        </w:rPr>
        <w:t>The trained XGBoost model receives the processed characteristics and uses them to determine the likelihood of client attrition. Customers are categorized into several risk groups by the program based on the estimated likelihood.</w:t>
      </w:r>
    </w:p>
    <w:p w14:paraId="6582AE74" w14:textId="32B94745" w:rsidR="003A1067" w:rsidRPr="003A1067" w:rsidRDefault="003A1067" w:rsidP="008B11A4">
      <w:pPr>
        <w:spacing w:line="360" w:lineRule="auto"/>
        <w:rPr>
          <w:szCs w:val="24"/>
        </w:rPr>
      </w:pPr>
    </w:p>
    <w:p w14:paraId="56FA6238" w14:textId="616B8443" w:rsidR="003A1067" w:rsidRPr="003A1067" w:rsidRDefault="003A1067" w:rsidP="008B11A4">
      <w:pPr>
        <w:spacing w:line="360" w:lineRule="auto"/>
      </w:pPr>
      <w:r w:rsidRPr="003A1067">
        <w:rPr>
          <w:szCs w:val="24"/>
        </w:rPr>
        <w:t>Lastly, the system displays the expected customer status, churn likelihood, customer profile summary, and customized business suggestions for client retention on an interactive dashboard.</w:t>
      </w:r>
    </w:p>
    <w:p w14:paraId="7A187F85" w14:textId="5CCEE1A1" w:rsidR="003A1067" w:rsidRDefault="003A1067" w:rsidP="008B11A4">
      <w:pPr>
        <w:pStyle w:val="Heading2"/>
      </w:pPr>
      <w:bookmarkStart w:id="230" w:name="_Toc236810329"/>
      <w:r w:rsidRPr="003A1067">
        <w:t>Machine Learning Models Used</w:t>
      </w:r>
      <w:bookmarkEnd w:id="230"/>
    </w:p>
    <w:p w14:paraId="2630924F" w14:textId="5582AB76" w:rsidR="003A1067" w:rsidRDefault="003A1067" w:rsidP="008B11A4">
      <w:pPr>
        <w:spacing w:line="360" w:lineRule="auto"/>
      </w:pPr>
      <w:r>
        <w:t xml:space="preserve">To find out most suitable predate model I used five </w:t>
      </w:r>
      <w:r w:rsidRPr="003A1067">
        <w:t>supervised machine learning algorithms that were implemented and evaluated.</w:t>
      </w:r>
    </w:p>
    <w:p w14:paraId="2DE7C0B2" w14:textId="77777777" w:rsidR="003A1067" w:rsidRDefault="003A1067" w:rsidP="008B11A4">
      <w:pPr>
        <w:spacing w:line="360" w:lineRule="auto"/>
      </w:pPr>
    </w:p>
    <w:p w14:paraId="60A8E621" w14:textId="77777777" w:rsidR="00FD3058" w:rsidRPr="00FD3058" w:rsidRDefault="00FD3058">
      <w:pPr>
        <w:pStyle w:val="ListParagraph"/>
        <w:keepNext/>
        <w:keepLines/>
        <w:numPr>
          <w:ilvl w:val="0"/>
          <w:numId w:val="12"/>
        </w:numPr>
        <w:spacing w:before="40" w:line="360" w:lineRule="auto"/>
        <w:outlineLvl w:val="3"/>
        <w:rPr>
          <w:rFonts w:asciiTheme="majorHAnsi" w:eastAsiaTheme="majorEastAsia" w:hAnsiTheme="majorHAnsi" w:cstheme="majorBidi"/>
          <w:iCs/>
          <w:vanish/>
          <w:u w:val="single"/>
        </w:rPr>
      </w:pPr>
    </w:p>
    <w:p w14:paraId="4788B0A9" w14:textId="77777777" w:rsidR="00FD3058" w:rsidRPr="00FD3058" w:rsidRDefault="00FD3058">
      <w:pPr>
        <w:pStyle w:val="ListParagraph"/>
        <w:keepNext/>
        <w:keepLines/>
        <w:numPr>
          <w:ilvl w:val="1"/>
          <w:numId w:val="12"/>
        </w:numPr>
        <w:spacing w:before="40" w:line="360" w:lineRule="auto"/>
        <w:outlineLvl w:val="3"/>
        <w:rPr>
          <w:rFonts w:asciiTheme="majorHAnsi" w:eastAsiaTheme="majorEastAsia" w:hAnsiTheme="majorHAnsi" w:cstheme="majorBidi"/>
          <w:iCs/>
          <w:vanish/>
          <w:u w:val="single"/>
        </w:rPr>
      </w:pPr>
    </w:p>
    <w:p w14:paraId="043B171F" w14:textId="77777777" w:rsidR="00FD3058" w:rsidRPr="00FD3058" w:rsidRDefault="00FD3058">
      <w:pPr>
        <w:pStyle w:val="ListParagraph"/>
        <w:keepNext/>
        <w:keepLines/>
        <w:numPr>
          <w:ilvl w:val="1"/>
          <w:numId w:val="12"/>
        </w:numPr>
        <w:spacing w:before="40" w:line="360" w:lineRule="auto"/>
        <w:outlineLvl w:val="3"/>
        <w:rPr>
          <w:rFonts w:asciiTheme="majorHAnsi" w:eastAsiaTheme="majorEastAsia" w:hAnsiTheme="majorHAnsi" w:cstheme="majorBidi"/>
          <w:iCs/>
          <w:vanish/>
          <w:u w:val="single"/>
        </w:rPr>
      </w:pPr>
    </w:p>
    <w:p w14:paraId="21786DB8" w14:textId="77777777" w:rsidR="00FD3058" w:rsidRPr="00FD3058" w:rsidRDefault="00FD3058">
      <w:pPr>
        <w:pStyle w:val="ListParagraph"/>
        <w:keepNext/>
        <w:keepLines/>
        <w:numPr>
          <w:ilvl w:val="1"/>
          <w:numId w:val="12"/>
        </w:numPr>
        <w:spacing w:before="40" w:line="360" w:lineRule="auto"/>
        <w:outlineLvl w:val="3"/>
        <w:rPr>
          <w:rFonts w:asciiTheme="majorHAnsi" w:eastAsiaTheme="majorEastAsia" w:hAnsiTheme="majorHAnsi" w:cstheme="majorBidi"/>
          <w:iCs/>
          <w:vanish/>
          <w:u w:val="single"/>
        </w:rPr>
      </w:pPr>
    </w:p>
    <w:p w14:paraId="786124B9" w14:textId="77777777" w:rsidR="00FD3058" w:rsidRPr="00FD3058" w:rsidRDefault="00FD3058">
      <w:pPr>
        <w:pStyle w:val="ListParagraph"/>
        <w:keepNext/>
        <w:keepLines/>
        <w:numPr>
          <w:ilvl w:val="1"/>
          <w:numId w:val="12"/>
        </w:numPr>
        <w:spacing w:before="40" w:line="360" w:lineRule="auto"/>
        <w:outlineLvl w:val="3"/>
        <w:rPr>
          <w:rFonts w:asciiTheme="majorHAnsi" w:eastAsiaTheme="majorEastAsia" w:hAnsiTheme="majorHAnsi" w:cstheme="majorBidi"/>
          <w:iCs/>
          <w:vanish/>
          <w:u w:val="single"/>
        </w:rPr>
      </w:pPr>
    </w:p>
    <w:p w14:paraId="6F472870" w14:textId="2415EE3B" w:rsidR="00FD3058" w:rsidRPr="00FD3058" w:rsidRDefault="00FD3058" w:rsidP="008B11A4">
      <w:pPr>
        <w:pStyle w:val="Heading3"/>
        <w:spacing w:line="360" w:lineRule="auto"/>
      </w:pPr>
      <w:bookmarkStart w:id="231" w:name="_Toc236810330"/>
      <w:r w:rsidRPr="00FD3058">
        <w:t>Logistic Regression</w:t>
      </w:r>
      <w:bookmarkEnd w:id="231"/>
    </w:p>
    <w:p w14:paraId="6EA0EA14" w14:textId="77777777" w:rsidR="00FD3058" w:rsidRDefault="00FD3058" w:rsidP="008B11A4">
      <w:pPr>
        <w:spacing w:line="360" w:lineRule="auto"/>
      </w:pPr>
    </w:p>
    <w:p w14:paraId="48390C6D" w14:textId="079F240C" w:rsidR="00FD3058" w:rsidRDefault="00FD3058" w:rsidP="008B11A4">
      <w:pPr>
        <w:spacing w:line="360" w:lineRule="auto"/>
      </w:pPr>
      <w:r w:rsidRPr="00FD3058">
        <w:t>The default categorization model is logistic regression. It creates a standard by which more sophisticated algorithms may be evaluated and uses a logistic function to assess the likelihood of client attrition. Logistic regression's capacity to simulate complicated consumer behavior is limited by its assumption of linear connections between features and the target variable, despite its computing efficiency and ease of interpretation.</w:t>
      </w:r>
    </w:p>
    <w:p w14:paraId="349D237C" w14:textId="77777777" w:rsidR="00FD3058" w:rsidRDefault="00FD3058" w:rsidP="008B11A4">
      <w:pPr>
        <w:spacing w:line="360" w:lineRule="auto"/>
      </w:pPr>
    </w:p>
    <w:p w14:paraId="357E3762" w14:textId="77777777" w:rsidR="00F32D39" w:rsidRPr="00F32D39" w:rsidRDefault="00F32D39">
      <w:pPr>
        <w:pStyle w:val="ListParagraph"/>
        <w:keepNext/>
        <w:keepLines/>
        <w:numPr>
          <w:ilvl w:val="1"/>
          <w:numId w:val="10"/>
        </w:numPr>
        <w:spacing w:before="40" w:line="360" w:lineRule="auto"/>
        <w:jc w:val="left"/>
        <w:outlineLvl w:val="2"/>
        <w:rPr>
          <w:rFonts w:eastAsiaTheme="majorEastAsia" w:cstheme="majorBidi"/>
          <w:vanish/>
          <w:szCs w:val="24"/>
        </w:rPr>
      </w:pPr>
      <w:bookmarkStart w:id="232" w:name="_Toc236783004"/>
      <w:bookmarkStart w:id="233" w:name="_Toc236794606"/>
      <w:bookmarkStart w:id="234" w:name="_Toc236797303"/>
      <w:bookmarkStart w:id="235" w:name="_Toc236797446"/>
      <w:bookmarkStart w:id="236" w:name="_Toc236801119"/>
      <w:bookmarkStart w:id="237" w:name="_Toc236810331"/>
      <w:bookmarkEnd w:id="232"/>
      <w:bookmarkEnd w:id="233"/>
      <w:bookmarkEnd w:id="234"/>
      <w:bookmarkEnd w:id="235"/>
      <w:bookmarkEnd w:id="236"/>
      <w:bookmarkEnd w:id="237"/>
    </w:p>
    <w:p w14:paraId="3FC75024" w14:textId="77777777" w:rsidR="00F32D39" w:rsidRPr="00F32D39" w:rsidRDefault="00F32D39">
      <w:pPr>
        <w:pStyle w:val="ListParagraph"/>
        <w:keepNext/>
        <w:keepLines/>
        <w:numPr>
          <w:ilvl w:val="2"/>
          <w:numId w:val="10"/>
        </w:numPr>
        <w:spacing w:before="40" w:line="360" w:lineRule="auto"/>
        <w:jc w:val="left"/>
        <w:outlineLvl w:val="2"/>
        <w:rPr>
          <w:rFonts w:eastAsiaTheme="majorEastAsia" w:cstheme="majorBidi"/>
          <w:vanish/>
          <w:szCs w:val="24"/>
        </w:rPr>
      </w:pPr>
      <w:bookmarkStart w:id="238" w:name="_Toc236794607"/>
      <w:bookmarkStart w:id="239" w:name="_Toc236797304"/>
      <w:bookmarkStart w:id="240" w:name="_Toc236797447"/>
      <w:bookmarkStart w:id="241" w:name="_Toc236801120"/>
      <w:bookmarkStart w:id="242" w:name="_Toc236810332"/>
      <w:bookmarkEnd w:id="238"/>
      <w:bookmarkEnd w:id="239"/>
      <w:bookmarkEnd w:id="240"/>
      <w:bookmarkEnd w:id="241"/>
      <w:bookmarkEnd w:id="242"/>
    </w:p>
    <w:p w14:paraId="7B9E67AF" w14:textId="461F748E" w:rsidR="00FD3058" w:rsidRDefault="00FD3058">
      <w:pPr>
        <w:pStyle w:val="Heading3"/>
        <w:numPr>
          <w:ilvl w:val="2"/>
          <w:numId w:val="10"/>
        </w:numPr>
        <w:spacing w:line="360" w:lineRule="auto"/>
      </w:pPr>
      <w:bookmarkStart w:id="243" w:name="_Toc236810333"/>
      <w:r w:rsidRPr="00FD3058">
        <w:t>HistGradientBoosting</w:t>
      </w:r>
      <w:bookmarkEnd w:id="243"/>
    </w:p>
    <w:p w14:paraId="05304CC4" w14:textId="77777777" w:rsidR="00FD3058" w:rsidRPr="00FD3058" w:rsidRDefault="00FD3058" w:rsidP="008B11A4">
      <w:pPr>
        <w:spacing w:line="360" w:lineRule="auto"/>
      </w:pPr>
    </w:p>
    <w:p w14:paraId="2711FE2B" w14:textId="7EFAC6B5" w:rsidR="00FD3058" w:rsidRDefault="00FD3058" w:rsidP="008B11A4">
      <w:pPr>
        <w:spacing w:line="360" w:lineRule="auto"/>
      </w:pPr>
      <w:r w:rsidRPr="00FD3058">
        <w:t xml:space="preserve">is an </w:t>
      </w:r>
      <w:r w:rsidRPr="00FD3058">
        <w:rPr>
          <w:b/>
          <w:bCs/>
        </w:rPr>
        <w:t>ensemble method</w:t>
      </w:r>
      <w:r w:rsidRPr="00FD3058">
        <w:t xml:space="preserve"> that combines hundreds of sequential decision trees using gradient </w:t>
      </w:r>
      <w:r w:rsidRPr="00FD3058">
        <w:lastRenderedPageBreak/>
        <w:t>boosting, optimized by binning continuous features into discrete integer histograms (similar to LightGBM).</w:t>
      </w:r>
    </w:p>
    <w:p w14:paraId="2631A5C0" w14:textId="77777777" w:rsidR="00FD3058" w:rsidRDefault="00FD3058" w:rsidP="008B11A4">
      <w:pPr>
        <w:spacing w:line="360" w:lineRule="auto"/>
      </w:pPr>
    </w:p>
    <w:p w14:paraId="5FF943F7" w14:textId="5BC24E42" w:rsidR="00FD3058" w:rsidRDefault="00FD3058">
      <w:pPr>
        <w:pStyle w:val="Heading3"/>
        <w:numPr>
          <w:ilvl w:val="2"/>
          <w:numId w:val="16"/>
        </w:numPr>
        <w:spacing w:line="360" w:lineRule="auto"/>
      </w:pPr>
      <w:bookmarkStart w:id="244" w:name="_Toc236810334"/>
      <w:r w:rsidRPr="00FD3058">
        <w:t>Random Forest</w:t>
      </w:r>
      <w:bookmarkEnd w:id="244"/>
    </w:p>
    <w:p w14:paraId="4BBE6795" w14:textId="77777777" w:rsidR="006334EC" w:rsidRPr="006334EC" w:rsidRDefault="006334EC" w:rsidP="008B11A4">
      <w:pPr>
        <w:spacing w:line="360" w:lineRule="auto"/>
      </w:pPr>
    </w:p>
    <w:p w14:paraId="5AC5A76B" w14:textId="2E178CC6" w:rsidR="006334EC" w:rsidRDefault="006334EC" w:rsidP="008B11A4">
      <w:pPr>
        <w:spacing w:line="360" w:lineRule="auto"/>
      </w:pPr>
      <w:r w:rsidRPr="006334EC">
        <w:t>An ensemble learning system called Random Forest uses random feature selection and bootstrap sampling to create many Decision Trees. When compared to a single Decision Tree, the final prediction is obtained via majority voting, which increases predictive stability and decreases overfitting.</w:t>
      </w:r>
    </w:p>
    <w:p w14:paraId="1117ABF4" w14:textId="77777777" w:rsidR="006334EC" w:rsidRDefault="006334EC" w:rsidP="008B11A4">
      <w:pPr>
        <w:spacing w:line="360" w:lineRule="auto"/>
      </w:pPr>
    </w:p>
    <w:p w14:paraId="5030D2C0" w14:textId="77777777" w:rsidR="006334EC" w:rsidRDefault="006334EC" w:rsidP="008B11A4">
      <w:pPr>
        <w:pStyle w:val="Heading3"/>
        <w:spacing w:line="360" w:lineRule="auto"/>
      </w:pPr>
      <w:bookmarkStart w:id="245" w:name="_Toc236810335"/>
      <w:r>
        <w:t>Extreme Gradient Boosting (XGBoost)</w:t>
      </w:r>
      <w:bookmarkEnd w:id="245"/>
    </w:p>
    <w:p w14:paraId="5C39AE32" w14:textId="77777777" w:rsidR="000B7EE4" w:rsidRDefault="000B7EE4" w:rsidP="008B11A4">
      <w:pPr>
        <w:spacing w:line="360" w:lineRule="auto"/>
      </w:pPr>
    </w:p>
    <w:p w14:paraId="4B8D7C81" w14:textId="016C47A1" w:rsidR="000B7EE4" w:rsidRDefault="00C215EE" w:rsidP="008B11A4">
      <w:pPr>
        <w:spacing w:line="360" w:lineRule="auto"/>
      </w:pPr>
      <w:r w:rsidRPr="00C215EE">
        <w:t>XGBoost is a sophisticated gradient boosting method that builds decision trees one after the other while fixing mistakes from earlier trees. It achieves outstanding prediction performance while preserving computational economy by combining parallel processing, effective optimization, and regularization approaches.</w:t>
      </w:r>
    </w:p>
    <w:p w14:paraId="766A3A5E" w14:textId="77777777" w:rsidR="00C215EE" w:rsidRDefault="00C215EE" w:rsidP="008B11A4">
      <w:pPr>
        <w:spacing w:line="360" w:lineRule="auto"/>
      </w:pPr>
    </w:p>
    <w:p w14:paraId="2720B5DF" w14:textId="77777777" w:rsidR="00C215EE" w:rsidRDefault="00C215EE" w:rsidP="008B11A4">
      <w:pPr>
        <w:pStyle w:val="Heading3"/>
        <w:spacing w:line="360" w:lineRule="auto"/>
      </w:pPr>
      <w:bookmarkStart w:id="246" w:name="_Toc236810336"/>
      <w:r>
        <w:t>Stacking Classifier</w:t>
      </w:r>
      <w:bookmarkEnd w:id="246"/>
    </w:p>
    <w:p w14:paraId="7D20AFC5" w14:textId="77777777" w:rsidR="0081683C" w:rsidRPr="0081683C" w:rsidRDefault="0081683C" w:rsidP="008B11A4">
      <w:pPr>
        <w:spacing w:line="360" w:lineRule="auto"/>
      </w:pPr>
    </w:p>
    <w:p w14:paraId="2EBBFA41" w14:textId="021DDE93" w:rsidR="00C215EE" w:rsidRDefault="00C215EE" w:rsidP="008B11A4">
      <w:pPr>
        <w:spacing w:line="360" w:lineRule="auto"/>
      </w:pPr>
      <w:r w:rsidRPr="00C215EE">
        <w:t>Using a meta-learning technique, the Stacking Classifier aggregates predictions from many base learners. When compared to individual models, stacking frequently enhances generalization performance and lowers prediction errors by utilizing the capabilities of several classifiers at once.</w:t>
      </w:r>
    </w:p>
    <w:p w14:paraId="7423A78B" w14:textId="77777777" w:rsidR="00C215EE" w:rsidRDefault="00C215EE" w:rsidP="008B11A4">
      <w:pPr>
        <w:spacing w:line="360" w:lineRule="auto"/>
      </w:pPr>
    </w:p>
    <w:p w14:paraId="02FDB2F6" w14:textId="77777777" w:rsidR="00B1552F" w:rsidRDefault="00B1552F" w:rsidP="008B11A4">
      <w:pPr>
        <w:spacing w:line="360" w:lineRule="auto"/>
      </w:pPr>
    </w:p>
    <w:p w14:paraId="4AEFC4BB" w14:textId="6E963352" w:rsidR="00B1552F" w:rsidRDefault="00B1552F" w:rsidP="008B11A4">
      <w:pPr>
        <w:pStyle w:val="Heading2"/>
      </w:pPr>
      <w:bookmarkStart w:id="247" w:name="_Toc236810337"/>
      <w:r w:rsidRPr="00B1552F">
        <w:t>Selection of the Final Model</w:t>
      </w:r>
      <w:bookmarkEnd w:id="247"/>
    </w:p>
    <w:p w14:paraId="1D7B9AD8" w14:textId="3DB03082" w:rsidR="00B1552F" w:rsidRDefault="00B1552F" w:rsidP="008B11A4">
      <w:pPr>
        <w:spacing w:line="360" w:lineRule="auto"/>
      </w:pPr>
      <w:r w:rsidRPr="00B1552F">
        <w:t>Accuracy, Precision, Recall, F1-score, and ROC-AUC were used to assess each of the five machine learning models. XGBoost consistently produced the best overall balance between prediction accuracy, discriminating capacity, and generalization, even though other algorithms showed respectable predictive performance.</w:t>
      </w:r>
    </w:p>
    <w:p w14:paraId="2ACF2259" w14:textId="77777777" w:rsidR="00B1552F" w:rsidRDefault="00B1552F" w:rsidP="008B11A4">
      <w:pPr>
        <w:spacing w:line="360" w:lineRule="auto"/>
      </w:pPr>
    </w:p>
    <w:p w14:paraId="1728F838" w14:textId="4C93D854" w:rsidR="00B1552F" w:rsidRPr="00B1552F" w:rsidRDefault="00B1552F" w:rsidP="008B11A4">
      <w:pPr>
        <w:spacing w:line="360" w:lineRule="auto"/>
      </w:pPr>
      <w:r w:rsidRPr="00B1552F">
        <w:t>Additionally, XGBoost successfully modeled intricate nonlinear connections within the dataset while handling the combination of numerical and categorical consumer information. Because of these features, it was the best algorithm to use in the created customer churn prediction system.</w:t>
      </w:r>
    </w:p>
    <w:p w14:paraId="14FF6120" w14:textId="77777777" w:rsidR="00C215EE" w:rsidRDefault="00C215EE" w:rsidP="008B11A4">
      <w:pPr>
        <w:spacing w:line="360" w:lineRule="auto"/>
      </w:pPr>
    </w:p>
    <w:p w14:paraId="188AED87" w14:textId="7F645BB4" w:rsidR="003A0CB5" w:rsidRDefault="003A0CB5" w:rsidP="008B11A4">
      <w:pPr>
        <w:pStyle w:val="Heading2"/>
      </w:pPr>
      <w:bookmarkStart w:id="248" w:name="_Toc236810338"/>
      <w:r w:rsidRPr="003A0CB5">
        <w:t>Application Architecture</w:t>
      </w:r>
      <w:bookmarkEnd w:id="248"/>
    </w:p>
    <w:p w14:paraId="776B0988" w14:textId="77777777" w:rsidR="00702FB5" w:rsidRPr="00702FB5" w:rsidRDefault="00702FB5" w:rsidP="008B11A4">
      <w:pPr>
        <w:widowControl/>
        <w:autoSpaceDE/>
        <w:autoSpaceDN/>
        <w:spacing w:before="100" w:beforeAutospacing="1" w:after="100" w:afterAutospacing="1" w:line="360" w:lineRule="auto"/>
        <w:jc w:val="left"/>
        <w:rPr>
          <w:szCs w:val="24"/>
        </w:rPr>
      </w:pPr>
      <w:r w:rsidRPr="00702FB5">
        <w:rPr>
          <w:szCs w:val="24"/>
        </w:rPr>
        <w:t>The developed application follows a modular architecture consisting of three major software components.</w:t>
      </w:r>
    </w:p>
    <w:p w14:paraId="60599C44" w14:textId="77777777" w:rsidR="00702FB5" w:rsidRPr="00702FB5" w:rsidRDefault="00702FB5" w:rsidP="008B11A4">
      <w:pPr>
        <w:widowControl/>
        <w:autoSpaceDE/>
        <w:autoSpaceDN/>
        <w:spacing w:before="100" w:beforeAutospacing="1" w:after="100" w:afterAutospacing="1" w:line="360" w:lineRule="auto"/>
        <w:jc w:val="left"/>
        <w:rPr>
          <w:szCs w:val="24"/>
        </w:rPr>
      </w:pPr>
      <w:r w:rsidRPr="00702FB5">
        <w:rPr>
          <w:szCs w:val="24"/>
        </w:rPr>
        <w:t xml:space="preserve">The </w:t>
      </w:r>
      <w:r w:rsidRPr="00702FB5">
        <w:rPr>
          <w:b/>
          <w:bCs/>
          <w:szCs w:val="24"/>
        </w:rPr>
        <w:t>presentation layer</w:t>
      </w:r>
      <w:r w:rsidRPr="00702FB5">
        <w:rPr>
          <w:szCs w:val="24"/>
        </w:rPr>
        <w:t xml:space="preserve"> is implemented using Streamlit, providing an interactive graphical interface where users enter customer information and view prediction results.</w:t>
      </w:r>
    </w:p>
    <w:p w14:paraId="68CCD243" w14:textId="77777777" w:rsidR="00702FB5" w:rsidRPr="00702FB5" w:rsidRDefault="00702FB5" w:rsidP="008B11A4">
      <w:pPr>
        <w:widowControl/>
        <w:autoSpaceDE/>
        <w:autoSpaceDN/>
        <w:spacing w:before="100" w:beforeAutospacing="1" w:after="100" w:afterAutospacing="1" w:line="360" w:lineRule="auto"/>
        <w:jc w:val="left"/>
        <w:rPr>
          <w:szCs w:val="24"/>
        </w:rPr>
      </w:pPr>
      <w:r w:rsidRPr="00702FB5">
        <w:rPr>
          <w:szCs w:val="24"/>
        </w:rPr>
        <w:t xml:space="preserve">The </w:t>
      </w:r>
      <w:r w:rsidRPr="00702FB5">
        <w:rPr>
          <w:b/>
          <w:bCs/>
          <w:szCs w:val="24"/>
        </w:rPr>
        <w:t>prediction layer</w:t>
      </w:r>
      <w:r w:rsidRPr="00702FB5">
        <w:rPr>
          <w:szCs w:val="24"/>
        </w:rPr>
        <w:t xml:space="preserve"> contains the trained XGBoost model together with the prediction functions responsible for preprocessing input data and generating churn predictions.</w:t>
      </w:r>
    </w:p>
    <w:p w14:paraId="24A39D0C" w14:textId="77777777" w:rsidR="00702FB5" w:rsidRPr="00702FB5" w:rsidRDefault="00702FB5" w:rsidP="008B11A4">
      <w:pPr>
        <w:spacing w:line="360" w:lineRule="auto"/>
        <w:rPr>
          <w:b/>
          <w:bCs/>
          <w:szCs w:val="24"/>
        </w:rPr>
      </w:pPr>
      <w:r w:rsidRPr="00702FB5">
        <w:rPr>
          <w:szCs w:val="24"/>
        </w:rPr>
        <w:t xml:space="preserve">The prediction probability is interpreted, customer risk levels are categorized, and business advice supporting customer retention strategy are produced by </w:t>
      </w:r>
      <w:r w:rsidRPr="00702FB5">
        <w:rPr>
          <w:b/>
          <w:bCs/>
          <w:szCs w:val="24"/>
        </w:rPr>
        <w:t>the business logic layer.</w:t>
      </w:r>
    </w:p>
    <w:p w14:paraId="4D9272E6" w14:textId="77777777" w:rsidR="00702FB5" w:rsidRPr="00702FB5" w:rsidRDefault="00702FB5" w:rsidP="008B11A4">
      <w:pPr>
        <w:spacing w:line="360" w:lineRule="auto"/>
        <w:rPr>
          <w:szCs w:val="24"/>
        </w:rPr>
      </w:pPr>
    </w:p>
    <w:p w14:paraId="7940EBFB" w14:textId="51518002" w:rsidR="00F72513" w:rsidRDefault="00702FB5" w:rsidP="008B11A4">
      <w:pPr>
        <w:spacing w:line="360" w:lineRule="auto"/>
      </w:pPr>
      <w:r w:rsidRPr="00702FB5">
        <w:rPr>
          <w:szCs w:val="24"/>
        </w:rPr>
        <w:t>The application's future flexibility, scalability, and maintainability are all enhanced by this modular design.</w:t>
      </w:r>
    </w:p>
    <w:p w14:paraId="506FC6A2" w14:textId="21B0FADF" w:rsidR="00F72513" w:rsidRDefault="003A158F" w:rsidP="00F72513">
      <w:pPr>
        <w:keepNext/>
        <w:spacing w:line="360" w:lineRule="auto"/>
      </w:pPr>
      <w:r>
        <w:rPr>
          <w:noProof/>
        </w:rPr>
        <w:lastRenderedPageBreak/>
        <w:drawing>
          <wp:inline distT="0" distB="0" distL="0" distR="0" wp14:anchorId="65242430" wp14:editId="56A35FD3">
            <wp:extent cx="5943600" cy="6680200"/>
            <wp:effectExtent l="0" t="0" r="0" b="6350"/>
            <wp:docPr id="1625989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680200"/>
                    </a:xfrm>
                    <a:prstGeom prst="rect">
                      <a:avLst/>
                    </a:prstGeom>
                    <a:noFill/>
                    <a:ln>
                      <a:noFill/>
                    </a:ln>
                  </pic:spPr>
                </pic:pic>
              </a:graphicData>
            </a:graphic>
          </wp:inline>
        </w:drawing>
      </w:r>
    </w:p>
    <w:p w14:paraId="27B895D4" w14:textId="7823B699" w:rsidR="003A158F" w:rsidRDefault="003A158F" w:rsidP="003A158F">
      <w:pPr>
        <w:pStyle w:val="Caption"/>
      </w:pPr>
      <w:r>
        <w:t xml:space="preserve">Figure </w:t>
      </w:r>
      <w:r>
        <w:fldChar w:fldCharType="begin"/>
      </w:r>
      <w:r>
        <w:instrText xml:space="preserve"> SEQ Figure \* ARABIC </w:instrText>
      </w:r>
      <w:r>
        <w:fldChar w:fldCharType="separate"/>
      </w:r>
      <w:r>
        <w:rPr>
          <w:noProof/>
        </w:rPr>
        <w:t>13</w:t>
      </w:r>
      <w:r>
        <w:rPr>
          <w:noProof/>
        </w:rPr>
        <w:fldChar w:fldCharType="end"/>
      </w:r>
      <w:r>
        <w:t xml:space="preserve"> </w:t>
      </w:r>
      <w:r w:rsidRPr="00E75718">
        <w:t xml:space="preserve"> Application Architecture</w:t>
      </w:r>
      <w:r>
        <w:t xml:space="preserve"> </w:t>
      </w:r>
      <w:sdt>
        <w:sdtPr>
          <w:id w:val="1399406190"/>
          <w:citation/>
        </w:sdtPr>
        <w:sdtContent>
          <w:r>
            <w:fldChar w:fldCharType="begin"/>
          </w:r>
          <w:r>
            <w:instrText xml:space="preserve"> CITATION own \l 1033 </w:instrText>
          </w:r>
          <w:r>
            <w:fldChar w:fldCharType="separate"/>
          </w:r>
          <w:r>
            <w:rPr>
              <w:noProof/>
            </w:rPr>
            <w:t>(work, n.d.)</w:t>
          </w:r>
          <w:r>
            <w:fldChar w:fldCharType="end"/>
          </w:r>
        </w:sdtContent>
      </w:sdt>
    </w:p>
    <w:p w14:paraId="5A3B4903" w14:textId="77777777" w:rsidR="00DE545E" w:rsidRDefault="00DE545E" w:rsidP="008B11A4">
      <w:pPr>
        <w:spacing w:line="360" w:lineRule="auto"/>
      </w:pPr>
    </w:p>
    <w:p w14:paraId="7D81E056" w14:textId="77777777" w:rsidR="00DE545E" w:rsidRDefault="00DE545E" w:rsidP="008B11A4">
      <w:pPr>
        <w:spacing w:line="360" w:lineRule="auto"/>
      </w:pPr>
    </w:p>
    <w:p w14:paraId="56BE931C" w14:textId="51436FD1" w:rsidR="00DE545E" w:rsidRDefault="00DE545E" w:rsidP="008B11A4">
      <w:pPr>
        <w:pStyle w:val="Heading2"/>
      </w:pPr>
      <w:bookmarkStart w:id="249" w:name="_Toc236810339"/>
      <w:r w:rsidRPr="00DE545E">
        <w:lastRenderedPageBreak/>
        <w:t>Comparison with Existing Applications</w:t>
      </w:r>
      <w:bookmarkEnd w:id="249"/>
    </w:p>
    <w:p w14:paraId="0F1BC7C7" w14:textId="77777777" w:rsidR="00B66727" w:rsidRPr="00B66727" w:rsidRDefault="00B66727" w:rsidP="008B11A4">
      <w:pPr>
        <w:widowControl/>
        <w:autoSpaceDE/>
        <w:autoSpaceDN/>
        <w:spacing w:before="100" w:beforeAutospacing="1" w:after="100" w:afterAutospacing="1" w:line="360" w:lineRule="auto"/>
        <w:jc w:val="left"/>
        <w:rPr>
          <w:szCs w:val="24"/>
        </w:rPr>
      </w:pPr>
      <w:r w:rsidRPr="00B66727">
        <w:rPr>
          <w:szCs w:val="24"/>
        </w:rPr>
        <w:t>Unlike many existing customer churn prediction studies that focus primarily on model development and evaluation, the proposed system extends predictive analytics into a practical business decision-support application.</w:t>
      </w:r>
    </w:p>
    <w:p w14:paraId="37CBE18E" w14:textId="77777777" w:rsidR="00B66727" w:rsidRPr="00B66727" w:rsidRDefault="00B66727" w:rsidP="008B11A4">
      <w:pPr>
        <w:widowControl/>
        <w:autoSpaceDE/>
        <w:autoSpaceDN/>
        <w:spacing w:before="100" w:beforeAutospacing="1" w:after="100" w:afterAutospacing="1" w:line="360" w:lineRule="auto"/>
        <w:jc w:val="left"/>
        <w:rPr>
          <w:szCs w:val="24"/>
        </w:rPr>
      </w:pPr>
      <w:r w:rsidRPr="00B66727">
        <w:rPr>
          <w:szCs w:val="24"/>
        </w:rPr>
        <w:t>The developed system integrates multiple machine learning models during experimentation, enabling objective model comparison before selecting the final prediction model. Furthermore, the Streamlit application allows business users to perform real-time customer churn predictions without requiring programming knowledge.</w:t>
      </w:r>
    </w:p>
    <w:p w14:paraId="2398CA45" w14:textId="77777777" w:rsidR="00B66727" w:rsidRPr="00B66727" w:rsidRDefault="00B66727" w:rsidP="008B11A4">
      <w:pPr>
        <w:widowControl/>
        <w:autoSpaceDE/>
        <w:autoSpaceDN/>
        <w:spacing w:before="100" w:beforeAutospacing="1" w:after="100" w:afterAutospacing="1" w:line="360" w:lineRule="auto"/>
        <w:jc w:val="left"/>
        <w:rPr>
          <w:szCs w:val="24"/>
        </w:rPr>
      </w:pPr>
      <w:r w:rsidRPr="00B66727">
        <w:rPr>
          <w:szCs w:val="24"/>
        </w:rPr>
        <w:t>Another distinguishing feature is the integration of business recommendations based on customer risk levels. Instead of presenting only prediction outcomes, the application provides actionable retention strategies, increasing its practical value for customer relationship management.</w:t>
      </w:r>
    </w:p>
    <w:p w14:paraId="711D225C" w14:textId="4348E885" w:rsidR="00DE545E" w:rsidRDefault="00B66727" w:rsidP="008B11A4">
      <w:pPr>
        <w:pStyle w:val="Heading2"/>
      </w:pPr>
      <w:bookmarkStart w:id="250" w:name="_Toc236810340"/>
      <w:r w:rsidRPr="00B66727">
        <w:t>Summary</w:t>
      </w:r>
      <w:bookmarkEnd w:id="250"/>
    </w:p>
    <w:p w14:paraId="099A594D" w14:textId="1702D5A9" w:rsidR="00B66727" w:rsidRDefault="00B66727" w:rsidP="008B11A4">
      <w:pPr>
        <w:spacing w:line="360" w:lineRule="auto"/>
      </w:pPr>
      <w:r w:rsidRPr="00B66727">
        <w:t xml:space="preserve">This </w:t>
      </w:r>
      <w:r>
        <w:t xml:space="preserve">“task D” </w:t>
      </w:r>
      <w:r w:rsidRPr="00B66727">
        <w:t>presented the architecture and methodology of the proposed customer churn prediction system. The overall system workflow, software architecture, and machine learning pipeline were described in detail. Five supervised machine learning algorithms were implemented and evaluated, with XGBoost selected as the final deployment model due to its strong predictive performance and suitability for real-world business applications. The next chapter will present experimental results, model evaluation, implementation details, and practical demonstration of the developed system.</w:t>
      </w:r>
    </w:p>
    <w:p w14:paraId="304B6876" w14:textId="77777777" w:rsidR="00B66727" w:rsidRDefault="00B66727" w:rsidP="008B11A4">
      <w:pPr>
        <w:spacing w:line="360" w:lineRule="auto"/>
      </w:pPr>
    </w:p>
    <w:p w14:paraId="1F2F6A5D" w14:textId="77777777" w:rsidR="00540E37" w:rsidRDefault="00540E37" w:rsidP="008B11A4">
      <w:pPr>
        <w:spacing w:line="360" w:lineRule="auto"/>
      </w:pPr>
    </w:p>
    <w:p w14:paraId="004C1526" w14:textId="77777777" w:rsidR="00540E37" w:rsidRDefault="00540E37" w:rsidP="008B11A4">
      <w:pPr>
        <w:spacing w:line="360" w:lineRule="auto"/>
      </w:pPr>
    </w:p>
    <w:p w14:paraId="3BA0653F" w14:textId="77777777" w:rsidR="00540E37" w:rsidRDefault="00540E37" w:rsidP="008B11A4">
      <w:pPr>
        <w:spacing w:line="360" w:lineRule="auto"/>
      </w:pPr>
    </w:p>
    <w:p w14:paraId="5886A42C" w14:textId="77777777" w:rsidR="00540E37" w:rsidRDefault="00540E37" w:rsidP="008B11A4">
      <w:pPr>
        <w:spacing w:line="360" w:lineRule="auto"/>
      </w:pPr>
    </w:p>
    <w:p w14:paraId="1C8A7643" w14:textId="77777777" w:rsidR="00540E37" w:rsidRDefault="00540E37" w:rsidP="008B11A4">
      <w:pPr>
        <w:spacing w:line="360" w:lineRule="auto"/>
      </w:pPr>
    </w:p>
    <w:p w14:paraId="7F90843D" w14:textId="77777777" w:rsidR="00540E37" w:rsidRDefault="00540E37" w:rsidP="008B11A4">
      <w:pPr>
        <w:spacing w:line="360" w:lineRule="auto"/>
      </w:pPr>
    </w:p>
    <w:p w14:paraId="11C85531" w14:textId="77777777" w:rsidR="00540E37" w:rsidRDefault="00540E37" w:rsidP="008B11A4">
      <w:pPr>
        <w:spacing w:line="360" w:lineRule="auto"/>
      </w:pPr>
    </w:p>
    <w:p w14:paraId="3599B41C" w14:textId="77777777" w:rsidR="00540E37" w:rsidRDefault="00540E37" w:rsidP="008B11A4">
      <w:pPr>
        <w:spacing w:line="360" w:lineRule="auto"/>
      </w:pPr>
    </w:p>
    <w:p w14:paraId="51516F04" w14:textId="77777777" w:rsidR="00540E37" w:rsidRDefault="00540E37" w:rsidP="008B11A4">
      <w:pPr>
        <w:spacing w:line="360" w:lineRule="auto"/>
      </w:pPr>
    </w:p>
    <w:p w14:paraId="35C22A80" w14:textId="77777777" w:rsidR="00540E37" w:rsidRDefault="00540E37" w:rsidP="008B11A4">
      <w:pPr>
        <w:spacing w:line="360" w:lineRule="auto"/>
      </w:pPr>
    </w:p>
    <w:p w14:paraId="172BCDC7" w14:textId="77777777" w:rsidR="00540E37" w:rsidRDefault="00540E37" w:rsidP="008B11A4">
      <w:pPr>
        <w:spacing w:line="360" w:lineRule="auto"/>
      </w:pPr>
    </w:p>
    <w:p w14:paraId="45AA0B22" w14:textId="77777777" w:rsidR="00540E37" w:rsidRDefault="00540E37" w:rsidP="008B11A4">
      <w:pPr>
        <w:spacing w:line="360" w:lineRule="auto"/>
      </w:pPr>
    </w:p>
    <w:p w14:paraId="0BDBF9D7" w14:textId="77777777" w:rsidR="00540E37" w:rsidRDefault="00540E37" w:rsidP="008B11A4">
      <w:pPr>
        <w:spacing w:line="360" w:lineRule="auto"/>
      </w:pPr>
    </w:p>
    <w:p w14:paraId="21A0144A" w14:textId="77777777" w:rsidR="00540E37" w:rsidRDefault="00540E37" w:rsidP="008B11A4">
      <w:pPr>
        <w:spacing w:line="360" w:lineRule="auto"/>
      </w:pPr>
    </w:p>
    <w:p w14:paraId="27596803" w14:textId="77777777" w:rsidR="00540E37" w:rsidRDefault="00540E37" w:rsidP="008B11A4">
      <w:pPr>
        <w:spacing w:line="360" w:lineRule="auto"/>
      </w:pPr>
    </w:p>
    <w:p w14:paraId="70184F3C" w14:textId="77777777" w:rsidR="00F32D39" w:rsidRDefault="00540E37" w:rsidP="008B11A4">
      <w:pPr>
        <w:pStyle w:val="Heading1"/>
        <w:spacing w:line="360" w:lineRule="auto"/>
      </w:pPr>
      <w:bookmarkStart w:id="251" w:name="_Toc236810341"/>
      <w:r>
        <w:t xml:space="preserve">Task E </w:t>
      </w:r>
      <w:r w:rsidRPr="00540E37">
        <w:t>Model Evaluation, Implementation and Practical Demonstration</w:t>
      </w:r>
      <w:bookmarkEnd w:id="251"/>
    </w:p>
    <w:p w14:paraId="18E58441" w14:textId="77777777" w:rsidR="00F32D39" w:rsidRDefault="00F32D39" w:rsidP="008B11A4">
      <w:pPr>
        <w:pStyle w:val="Heading1"/>
        <w:numPr>
          <w:ilvl w:val="0"/>
          <w:numId w:val="0"/>
        </w:numPr>
        <w:spacing w:line="360" w:lineRule="auto"/>
        <w:ind w:left="432"/>
      </w:pPr>
    </w:p>
    <w:p w14:paraId="740E7B74" w14:textId="6FA49B44" w:rsidR="00F32D39" w:rsidRDefault="00F32D39" w:rsidP="008B11A4">
      <w:pPr>
        <w:pStyle w:val="Heading2"/>
      </w:pPr>
      <w:bookmarkStart w:id="252" w:name="_Toc236810342"/>
      <w:r w:rsidRPr="00F32D39">
        <w:t>Introduction</w:t>
      </w:r>
      <w:bookmarkEnd w:id="252"/>
    </w:p>
    <w:p w14:paraId="5FD1D119" w14:textId="5EB6A52E" w:rsidR="00F32D39" w:rsidRDefault="00F32D39" w:rsidP="008B11A4">
      <w:pPr>
        <w:spacing w:line="360" w:lineRule="auto"/>
      </w:pPr>
      <w:r w:rsidRPr="00F32D39">
        <w:t xml:space="preserve">This </w:t>
      </w:r>
      <w:r>
        <w:t xml:space="preserve">task </w:t>
      </w:r>
      <w:r w:rsidRPr="00F32D39">
        <w:t>presents the implementation, evaluation, and practical deployment of the proposed customer churn prediction system. Five supervised machine learning algorithms were developed and evaluated to determine the most suitable model for predicting customer churn using the Kaggle Playground Series Season 6 Episode 3 dataset.</w:t>
      </w:r>
    </w:p>
    <w:p w14:paraId="331E9ED7" w14:textId="77777777" w:rsidR="00F32D39" w:rsidRDefault="00F32D39" w:rsidP="008B11A4">
      <w:pPr>
        <w:spacing w:line="360" w:lineRule="auto"/>
      </w:pPr>
    </w:p>
    <w:p w14:paraId="482B6E97" w14:textId="013B4F59" w:rsidR="00F32D39" w:rsidRDefault="00F32D39" w:rsidP="008B11A4">
      <w:pPr>
        <w:spacing w:line="360" w:lineRule="auto"/>
      </w:pPr>
      <w:r w:rsidRPr="00F32D39">
        <w:t>Logistic Regression, HistGradientBoosting, Random Forest, XGBoost, and Stacking Classifier are among the models that have been put into practice. The same preprocessed dataset was used to train each model, and it was assessed using a variety of classification measures, such as accuracy, precision, recall, F1-score, ROC-AUC, and confusion matrix analysis. A more thorough evaluation of the model's performance may be obtained by using a variety of evaluation criteria rather than only prediction accuracy.</w:t>
      </w:r>
    </w:p>
    <w:p w14:paraId="01F80D18" w14:textId="77777777" w:rsidR="00F32D39" w:rsidRDefault="00F32D39" w:rsidP="008B11A4">
      <w:pPr>
        <w:spacing w:line="360" w:lineRule="auto"/>
      </w:pPr>
    </w:p>
    <w:p w14:paraId="3A55AFD7" w14:textId="71EAB4F9" w:rsidR="00F32D39" w:rsidRDefault="00F32D39" w:rsidP="008B11A4">
      <w:pPr>
        <w:spacing w:line="360" w:lineRule="auto"/>
      </w:pPr>
      <w:r w:rsidRPr="00F32D39">
        <w:t>The XGBoost classifier was chosen as the final deployment model following comparison analysis because of its exceptional ability to differentiate between churn and non-churn clients as well as its superior overall performance. The trained model was then incorporated into a web application based on Streamlit, allowing users to anticipate customer turnover in real time via an interactive graphical user interface.</w:t>
      </w:r>
    </w:p>
    <w:p w14:paraId="56317537" w14:textId="77777777" w:rsidR="00F32D39" w:rsidRDefault="00F32D39" w:rsidP="008B11A4">
      <w:pPr>
        <w:spacing w:line="360" w:lineRule="auto"/>
      </w:pPr>
    </w:p>
    <w:p w14:paraId="422832BE" w14:textId="77777777" w:rsidR="003F6F68" w:rsidRDefault="00F32D39" w:rsidP="008B11A4">
      <w:pPr>
        <w:spacing w:line="360" w:lineRule="auto"/>
      </w:pPr>
      <w:r w:rsidRPr="00F32D39">
        <w:t xml:space="preserve">This </w:t>
      </w:r>
      <w:r>
        <w:t xml:space="preserve">task </w:t>
      </w:r>
      <w:r w:rsidRPr="00F32D39">
        <w:t>also describes the implementation process, software architecture, project structure, and practical operation of the developed decision-support system.</w:t>
      </w:r>
    </w:p>
    <w:p w14:paraId="114D4090" w14:textId="77777777" w:rsidR="00D46520" w:rsidRDefault="00D46520" w:rsidP="008B11A4">
      <w:pPr>
        <w:spacing w:line="360" w:lineRule="auto"/>
      </w:pPr>
    </w:p>
    <w:p w14:paraId="6EB65805" w14:textId="77777777" w:rsidR="00D46520" w:rsidRDefault="00D46520" w:rsidP="008B11A4">
      <w:pPr>
        <w:spacing w:line="360" w:lineRule="auto"/>
      </w:pPr>
    </w:p>
    <w:p w14:paraId="2E1F8499" w14:textId="77777777" w:rsidR="00D46520" w:rsidRDefault="00D46520" w:rsidP="008B11A4">
      <w:pPr>
        <w:spacing w:line="360" w:lineRule="auto"/>
      </w:pPr>
    </w:p>
    <w:p w14:paraId="3907C763" w14:textId="77777777" w:rsidR="00D46520" w:rsidRDefault="00D46520" w:rsidP="008B11A4">
      <w:pPr>
        <w:spacing w:line="360" w:lineRule="auto"/>
      </w:pPr>
    </w:p>
    <w:p w14:paraId="6AEFC366" w14:textId="2A596298" w:rsidR="003F6F68" w:rsidRDefault="003F6F68" w:rsidP="008B11A4">
      <w:pPr>
        <w:pStyle w:val="Heading2"/>
      </w:pPr>
      <w:r>
        <w:t xml:space="preserve"> </w:t>
      </w:r>
      <w:bookmarkStart w:id="253" w:name="_Toc236810343"/>
      <w:r>
        <w:t>Experimental Setup</w:t>
      </w:r>
      <w:bookmarkEnd w:id="253"/>
    </w:p>
    <w:p w14:paraId="7E46C498" w14:textId="7A78FD93" w:rsidR="00522D48" w:rsidRDefault="003F6F68" w:rsidP="008B11A4">
      <w:pPr>
        <w:spacing w:line="360" w:lineRule="auto"/>
      </w:pPr>
      <w:r w:rsidRPr="003F6F68">
        <w:t>The proposed customer churn prediction system was developed using Python and several open-source machine learning libraries. The implementation followed a complete machine learning workflow consisting of data preprocessing, model development, evaluation, model selection, and deployment.</w:t>
      </w:r>
    </w:p>
    <w:tbl>
      <w:tblPr>
        <w:tblStyle w:val="TableGrid"/>
        <w:tblW w:w="0" w:type="auto"/>
        <w:tblLook w:val="04A0" w:firstRow="1" w:lastRow="0" w:firstColumn="1" w:lastColumn="0" w:noHBand="0" w:noVBand="1"/>
      </w:tblPr>
      <w:tblGrid>
        <w:gridCol w:w="4693"/>
        <w:gridCol w:w="4657"/>
      </w:tblGrid>
      <w:tr w:rsidR="00522D48" w14:paraId="0C45B916" w14:textId="77777777" w:rsidTr="00516F81">
        <w:tc>
          <w:tcPr>
            <w:tcW w:w="10790" w:type="dxa"/>
            <w:gridSpan w:val="2"/>
          </w:tcPr>
          <w:p w14:paraId="13750B78" w14:textId="3ED998A3" w:rsidR="00522D48" w:rsidRPr="00522D48" w:rsidRDefault="00522D48" w:rsidP="008B11A4">
            <w:pPr>
              <w:spacing w:line="360" w:lineRule="auto"/>
              <w:jc w:val="center"/>
              <w:rPr>
                <w:b/>
                <w:bCs/>
              </w:rPr>
            </w:pPr>
            <w:r w:rsidRPr="00522D48">
              <w:rPr>
                <w:b/>
                <w:bCs/>
              </w:rPr>
              <w:t>Software Environment</w:t>
            </w:r>
          </w:p>
        </w:tc>
      </w:tr>
      <w:tr w:rsidR="00522D48" w14:paraId="392FBFC2" w14:textId="77777777" w:rsidTr="00522D48">
        <w:tc>
          <w:tcPr>
            <w:tcW w:w="5395" w:type="dxa"/>
          </w:tcPr>
          <w:p w14:paraId="69DA4733" w14:textId="7DEA634C" w:rsidR="00522D48" w:rsidRDefault="00522D48" w:rsidP="008B11A4">
            <w:pPr>
              <w:spacing w:line="360" w:lineRule="auto"/>
            </w:pPr>
            <w:r w:rsidRPr="00522D48">
              <w:t>Component</w:t>
            </w:r>
          </w:p>
        </w:tc>
        <w:tc>
          <w:tcPr>
            <w:tcW w:w="5395" w:type="dxa"/>
          </w:tcPr>
          <w:p w14:paraId="75EA50EE" w14:textId="0E202E67" w:rsidR="00522D48" w:rsidRDefault="00522D48" w:rsidP="008B11A4">
            <w:pPr>
              <w:spacing w:line="360" w:lineRule="auto"/>
            </w:pPr>
            <w:r w:rsidRPr="00522D48">
              <w:t>Description</w:t>
            </w:r>
          </w:p>
        </w:tc>
      </w:tr>
      <w:tr w:rsidR="00522D48" w14:paraId="5E9A68BF" w14:textId="77777777" w:rsidTr="00522D48">
        <w:tc>
          <w:tcPr>
            <w:tcW w:w="5395" w:type="dxa"/>
          </w:tcPr>
          <w:p w14:paraId="77DC54B5" w14:textId="361F9292" w:rsidR="00522D48" w:rsidRDefault="00522D48" w:rsidP="008B11A4">
            <w:pPr>
              <w:spacing w:line="360" w:lineRule="auto"/>
            </w:pPr>
            <w:r w:rsidRPr="00522D48">
              <w:t>Programming Language</w:t>
            </w:r>
          </w:p>
        </w:tc>
        <w:tc>
          <w:tcPr>
            <w:tcW w:w="5395" w:type="dxa"/>
          </w:tcPr>
          <w:p w14:paraId="5AAA9EC9" w14:textId="6632568E" w:rsidR="00522D48" w:rsidRDefault="00522D48" w:rsidP="008B11A4">
            <w:pPr>
              <w:spacing w:line="360" w:lineRule="auto"/>
            </w:pPr>
            <w:r w:rsidRPr="00522D48">
              <w:t>Python</w:t>
            </w:r>
          </w:p>
        </w:tc>
      </w:tr>
      <w:tr w:rsidR="00522D48" w14:paraId="7BFA50A9" w14:textId="77777777" w:rsidTr="0049784F">
        <w:tc>
          <w:tcPr>
            <w:tcW w:w="5395" w:type="dxa"/>
            <w:vAlign w:val="center"/>
          </w:tcPr>
          <w:p w14:paraId="64B15E85" w14:textId="3EDAAA22" w:rsidR="00522D48" w:rsidRDefault="00522D48" w:rsidP="008B11A4">
            <w:pPr>
              <w:spacing w:line="360" w:lineRule="auto"/>
            </w:pPr>
            <w:r w:rsidRPr="00522D48">
              <w:t>Development Environment</w:t>
            </w:r>
          </w:p>
        </w:tc>
        <w:tc>
          <w:tcPr>
            <w:tcW w:w="5395" w:type="dxa"/>
            <w:vAlign w:val="center"/>
          </w:tcPr>
          <w:p w14:paraId="03840D2E" w14:textId="65BDA919" w:rsidR="00522D48" w:rsidRDefault="00522D48" w:rsidP="008B11A4">
            <w:pPr>
              <w:spacing w:line="360" w:lineRule="auto"/>
            </w:pPr>
            <w:r w:rsidRPr="00522D48">
              <w:t>Visual Studio Code &amp; Jupyter Notebook</w:t>
            </w:r>
          </w:p>
        </w:tc>
      </w:tr>
      <w:tr w:rsidR="00522D48" w14:paraId="64FAFFFD" w14:textId="77777777" w:rsidTr="004C7C7C">
        <w:tc>
          <w:tcPr>
            <w:tcW w:w="5395" w:type="dxa"/>
            <w:vAlign w:val="center"/>
          </w:tcPr>
          <w:p w14:paraId="4CF55104" w14:textId="7958AD5F" w:rsidR="00522D48" w:rsidRDefault="00522D48" w:rsidP="008B11A4">
            <w:pPr>
              <w:spacing w:line="360" w:lineRule="auto"/>
            </w:pPr>
            <w:r w:rsidRPr="00522D48">
              <w:t>Machine Learning Library</w:t>
            </w:r>
          </w:p>
        </w:tc>
        <w:tc>
          <w:tcPr>
            <w:tcW w:w="5395" w:type="dxa"/>
            <w:vAlign w:val="center"/>
          </w:tcPr>
          <w:p w14:paraId="7A31D666" w14:textId="5A001051" w:rsidR="00522D48" w:rsidRDefault="00522D48" w:rsidP="008B11A4">
            <w:pPr>
              <w:spacing w:line="360" w:lineRule="auto"/>
            </w:pPr>
            <w:r w:rsidRPr="00522D48">
              <w:t>Scikit-learn</w:t>
            </w:r>
          </w:p>
        </w:tc>
      </w:tr>
      <w:tr w:rsidR="00522D48" w14:paraId="055A75B2" w14:textId="77777777" w:rsidTr="004C7C7C">
        <w:tc>
          <w:tcPr>
            <w:tcW w:w="5395" w:type="dxa"/>
            <w:vAlign w:val="center"/>
          </w:tcPr>
          <w:p w14:paraId="3208701B" w14:textId="341CEF5A" w:rsidR="00522D48" w:rsidRPr="00522D48" w:rsidRDefault="00522D48" w:rsidP="008B11A4">
            <w:pPr>
              <w:spacing w:line="360" w:lineRule="auto"/>
            </w:pPr>
            <w:r w:rsidRPr="00522D48">
              <w:t>Gradient Boosting Library</w:t>
            </w:r>
          </w:p>
        </w:tc>
        <w:tc>
          <w:tcPr>
            <w:tcW w:w="5395" w:type="dxa"/>
            <w:vAlign w:val="center"/>
          </w:tcPr>
          <w:p w14:paraId="08C19414" w14:textId="55171E25" w:rsidR="00522D48" w:rsidRPr="00522D48" w:rsidRDefault="00522D48" w:rsidP="008B11A4">
            <w:pPr>
              <w:spacing w:line="360" w:lineRule="auto"/>
            </w:pPr>
            <w:r w:rsidRPr="00522D48">
              <w:t>XGBoost</w:t>
            </w:r>
          </w:p>
        </w:tc>
      </w:tr>
      <w:tr w:rsidR="00522D48" w14:paraId="2D222C1B" w14:textId="77777777" w:rsidTr="004C7C7C">
        <w:tc>
          <w:tcPr>
            <w:tcW w:w="5395" w:type="dxa"/>
            <w:vAlign w:val="center"/>
          </w:tcPr>
          <w:p w14:paraId="36239A8C" w14:textId="4AEB6344" w:rsidR="00522D48" w:rsidRPr="00522D48" w:rsidRDefault="00522D48" w:rsidP="008B11A4">
            <w:pPr>
              <w:spacing w:line="360" w:lineRule="auto"/>
            </w:pPr>
            <w:r w:rsidRPr="00522D48">
              <w:t>Web Framework</w:t>
            </w:r>
          </w:p>
        </w:tc>
        <w:tc>
          <w:tcPr>
            <w:tcW w:w="5395" w:type="dxa"/>
            <w:vAlign w:val="center"/>
          </w:tcPr>
          <w:p w14:paraId="0EECCA86" w14:textId="434C1134" w:rsidR="00522D48" w:rsidRPr="00522D48" w:rsidRDefault="00522D48" w:rsidP="008B11A4">
            <w:pPr>
              <w:spacing w:line="360" w:lineRule="auto"/>
            </w:pPr>
            <w:r w:rsidRPr="00522D48">
              <w:t>Streamlit</w:t>
            </w:r>
          </w:p>
        </w:tc>
      </w:tr>
      <w:tr w:rsidR="00522D48" w14:paraId="668AE758" w14:textId="77777777" w:rsidTr="004C7C7C">
        <w:tc>
          <w:tcPr>
            <w:tcW w:w="5395" w:type="dxa"/>
            <w:vAlign w:val="center"/>
          </w:tcPr>
          <w:p w14:paraId="5D7F73A7" w14:textId="3AF13AEB" w:rsidR="00522D48" w:rsidRPr="00522D48" w:rsidRDefault="00522D48" w:rsidP="008B11A4">
            <w:pPr>
              <w:spacing w:line="360" w:lineRule="auto"/>
            </w:pPr>
            <w:r w:rsidRPr="00522D48">
              <w:t>Data Processing</w:t>
            </w:r>
          </w:p>
        </w:tc>
        <w:tc>
          <w:tcPr>
            <w:tcW w:w="5395" w:type="dxa"/>
            <w:vAlign w:val="center"/>
          </w:tcPr>
          <w:p w14:paraId="7D84B118" w14:textId="536E0ADC" w:rsidR="00522D48" w:rsidRPr="00522D48" w:rsidRDefault="00522D48" w:rsidP="008B11A4">
            <w:pPr>
              <w:spacing w:line="360" w:lineRule="auto"/>
            </w:pPr>
            <w:r w:rsidRPr="00522D48">
              <w:t>Pandas, NumPy</w:t>
            </w:r>
          </w:p>
        </w:tc>
      </w:tr>
      <w:tr w:rsidR="00522D48" w14:paraId="37122546" w14:textId="77777777" w:rsidTr="004C7C7C">
        <w:tc>
          <w:tcPr>
            <w:tcW w:w="5395" w:type="dxa"/>
            <w:vAlign w:val="center"/>
          </w:tcPr>
          <w:p w14:paraId="607649C1" w14:textId="72920B53" w:rsidR="00522D48" w:rsidRPr="00522D48" w:rsidRDefault="00522D48" w:rsidP="008B11A4">
            <w:pPr>
              <w:spacing w:line="360" w:lineRule="auto"/>
            </w:pPr>
            <w:r w:rsidRPr="00522D48">
              <w:t>Data Visualisation</w:t>
            </w:r>
          </w:p>
        </w:tc>
        <w:tc>
          <w:tcPr>
            <w:tcW w:w="5395" w:type="dxa"/>
            <w:vAlign w:val="center"/>
          </w:tcPr>
          <w:p w14:paraId="34F85CF0" w14:textId="1A3BE0C6" w:rsidR="00522D48" w:rsidRPr="00522D48" w:rsidRDefault="00522D48" w:rsidP="008B11A4">
            <w:pPr>
              <w:spacing w:line="360" w:lineRule="auto"/>
            </w:pPr>
            <w:r w:rsidRPr="00522D48">
              <w:t>Matplotlib, Seaborn</w:t>
            </w:r>
          </w:p>
        </w:tc>
      </w:tr>
      <w:tr w:rsidR="00522D48" w14:paraId="5930BF24" w14:textId="77777777" w:rsidTr="004C7C7C">
        <w:tc>
          <w:tcPr>
            <w:tcW w:w="5395" w:type="dxa"/>
            <w:vAlign w:val="center"/>
          </w:tcPr>
          <w:p w14:paraId="347B9476" w14:textId="15867DF7" w:rsidR="00522D48" w:rsidRPr="00522D48" w:rsidRDefault="00522D48" w:rsidP="008B11A4">
            <w:pPr>
              <w:spacing w:line="360" w:lineRule="auto"/>
            </w:pPr>
            <w:r w:rsidRPr="00522D48">
              <w:t>Model Storage</w:t>
            </w:r>
          </w:p>
        </w:tc>
        <w:tc>
          <w:tcPr>
            <w:tcW w:w="5395" w:type="dxa"/>
            <w:vAlign w:val="center"/>
          </w:tcPr>
          <w:p w14:paraId="03FB4272" w14:textId="53A27764" w:rsidR="00522D48" w:rsidRPr="00522D48" w:rsidRDefault="00522D48" w:rsidP="008B11A4">
            <w:pPr>
              <w:spacing w:line="360" w:lineRule="auto"/>
            </w:pPr>
            <w:r w:rsidRPr="00522D48">
              <w:t>Joblib (.pkl)</w:t>
            </w:r>
          </w:p>
        </w:tc>
      </w:tr>
    </w:tbl>
    <w:p w14:paraId="480981A4" w14:textId="261A29C4" w:rsidR="00522D48" w:rsidRDefault="00522D48" w:rsidP="008B11A4">
      <w:pPr>
        <w:pStyle w:val="Caption"/>
        <w:spacing w:line="360" w:lineRule="auto"/>
      </w:pPr>
      <w:bookmarkStart w:id="254" w:name="_Toc236797381"/>
      <w:r>
        <w:t xml:space="preserve">Table </w:t>
      </w:r>
      <w:fldSimple w:instr=" SEQ Table \* ARABIC ">
        <w:r w:rsidR="00512EFA">
          <w:rPr>
            <w:noProof/>
          </w:rPr>
          <w:t>8</w:t>
        </w:r>
      </w:fldSimple>
      <w:r>
        <w:t xml:space="preserve"> </w:t>
      </w:r>
      <w:r w:rsidRPr="004F323C">
        <w:t>Software Environment</w:t>
      </w:r>
      <w:bookmarkEnd w:id="254"/>
    </w:p>
    <w:tbl>
      <w:tblPr>
        <w:tblStyle w:val="TableGrid"/>
        <w:tblW w:w="0" w:type="auto"/>
        <w:tblLook w:val="04A0" w:firstRow="1" w:lastRow="0" w:firstColumn="1" w:lastColumn="0" w:noHBand="0" w:noVBand="1"/>
      </w:tblPr>
      <w:tblGrid>
        <w:gridCol w:w="4662"/>
        <w:gridCol w:w="4688"/>
      </w:tblGrid>
      <w:tr w:rsidR="00522D48" w14:paraId="31A81F51" w14:textId="77777777" w:rsidTr="002D7C6A">
        <w:tc>
          <w:tcPr>
            <w:tcW w:w="10790" w:type="dxa"/>
            <w:gridSpan w:val="2"/>
          </w:tcPr>
          <w:p w14:paraId="36ECB352" w14:textId="33B5860A" w:rsidR="00522D48" w:rsidRPr="00522D48" w:rsidRDefault="00522D48" w:rsidP="008B11A4">
            <w:pPr>
              <w:spacing w:line="360" w:lineRule="auto"/>
              <w:jc w:val="center"/>
              <w:rPr>
                <w:b/>
                <w:bCs/>
              </w:rPr>
            </w:pPr>
            <w:r w:rsidRPr="00522D48">
              <w:rPr>
                <w:b/>
                <w:bCs/>
              </w:rPr>
              <w:t>Hardware Environment</w:t>
            </w:r>
          </w:p>
        </w:tc>
      </w:tr>
      <w:tr w:rsidR="00522D48" w14:paraId="6C738A20" w14:textId="77777777" w:rsidTr="00522D48">
        <w:tc>
          <w:tcPr>
            <w:tcW w:w="5395" w:type="dxa"/>
          </w:tcPr>
          <w:p w14:paraId="19C627B1" w14:textId="03161C00" w:rsidR="00522D48" w:rsidRDefault="00522D48" w:rsidP="008B11A4">
            <w:pPr>
              <w:spacing w:line="360" w:lineRule="auto"/>
            </w:pPr>
            <w:r w:rsidRPr="00522D48">
              <w:t>Component</w:t>
            </w:r>
          </w:p>
        </w:tc>
        <w:tc>
          <w:tcPr>
            <w:tcW w:w="5395" w:type="dxa"/>
          </w:tcPr>
          <w:p w14:paraId="61ED6CCB" w14:textId="6626C208" w:rsidR="00522D48" w:rsidRDefault="00522D48" w:rsidP="008B11A4">
            <w:pPr>
              <w:spacing w:line="360" w:lineRule="auto"/>
            </w:pPr>
            <w:r w:rsidRPr="00522D48">
              <w:t>Specification</w:t>
            </w:r>
          </w:p>
        </w:tc>
      </w:tr>
      <w:tr w:rsidR="00522D48" w14:paraId="0049AAA6" w14:textId="77777777" w:rsidTr="00522D48">
        <w:tc>
          <w:tcPr>
            <w:tcW w:w="5395" w:type="dxa"/>
          </w:tcPr>
          <w:p w14:paraId="2786DA6C" w14:textId="18090A03" w:rsidR="00522D48" w:rsidRDefault="00522D48" w:rsidP="008B11A4">
            <w:pPr>
              <w:spacing w:line="360" w:lineRule="auto"/>
            </w:pPr>
            <w:r w:rsidRPr="00522D48">
              <w:t>Processor</w:t>
            </w:r>
          </w:p>
        </w:tc>
        <w:tc>
          <w:tcPr>
            <w:tcW w:w="5395" w:type="dxa"/>
          </w:tcPr>
          <w:p w14:paraId="7B76312E" w14:textId="284AFF0D" w:rsidR="00522D48" w:rsidRDefault="00522D48" w:rsidP="008B11A4">
            <w:pPr>
              <w:spacing w:line="360" w:lineRule="auto"/>
            </w:pPr>
            <w:r w:rsidRPr="00522D48">
              <w:t>Intel Core i5/i7 Processor</w:t>
            </w:r>
          </w:p>
        </w:tc>
      </w:tr>
      <w:tr w:rsidR="00522D48" w14:paraId="231D03AC" w14:textId="77777777" w:rsidTr="00522D48">
        <w:tc>
          <w:tcPr>
            <w:tcW w:w="5395" w:type="dxa"/>
          </w:tcPr>
          <w:p w14:paraId="25245C60" w14:textId="69FA9E0D" w:rsidR="00522D48" w:rsidRDefault="00522D48" w:rsidP="008B11A4">
            <w:pPr>
              <w:spacing w:line="360" w:lineRule="auto"/>
            </w:pPr>
            <w:r w:rsidRPr="00522D48">
              <w:t>RAM</w:t>
            </w:r>
          </w:p>
        </w:tc>
        <w:tc>
          <w:tcPr>
            <w:tcW w:w="5395" w:type="dxa"/>
          </w:tcPr>
          <w:p w14:paraId="7EF89FF2" w14:textId="163727E5" w:rsidR="00522D48" w:rsidRDefault="00522D48" w:rsidP="008B11A4">
            <w:pPr>
              <w:spacing w:line="360" w:lineRule="auto"/>
            </w:pPr>
            <w:r w:rsidRPr="00522D48">
              <w:t>16 GB</w:t>
            </w:r>
          </w:p>
        </w:tc>
      </w:tr>
      <w:tr w:rsidR="00522D48" w14:paraId="29096982" w14:textId="77777777" w:rsidTr="00522D48">
        <w:tc>
          <w:tcPr>
            <w:tcW w:w="5395" w:type="dxa"/>
          </w:tcPr>
          <w:p w14:paraId="63ABC57B" w14:textId="58196495" w:rsidR="00522D48" w:rsidRPr="00522D48" w:rsidRDefault="00522D48" w:rsidP="008B11A4">
            <w:pPr>
              <w:spacing w:line="360" w:lineRule="auto"/>
            </w:pPr>
            <w:r w:rsidRPr="00522D48">
              <w:t>GPU</w:t>
            </w:r>
          </w:p>
        </w:tc>
        <w:tc>
          <w:tcPr>
            <w:tcW w:w="5395" w:type="dxa"/>
          </w:tcPr>
          <w:p w14:paraId="4FC3E3DD" w14:textId="5F1150F1" w:rsidR="00522D48" w:rsidRDefault="00522D48" w:rsidP="008B11A4">
            <w:pPr>
              <w:spacing w:line="360" w:lineRule="auto"/>
            </w:pPr>
            <w:r w:rsidRPr="00522D48">
              <w:t>NVIDIA GeForce RTX 3050 Laptop GPU</w:t>
            </w:r>
          </w:p>
        </w:tc>
      </w:tr>
      <w:tr w:rsidR="00522D48" w14:paraId="0AC4E29E" w14:textId="77777777" w:rsidTr="00522D48">
        <w:tc>
          <w:tcPr>
            <w:tcW w:w="5395" w:type="dxa"/>
          </w:tcPr>
          <w:p w14:paraId="35A9C7D4" w14:textId="428F1EC1" w:rsidR="00522D48" w:rsidRPr="00522D48" w:rsidRDefault="00522D48" w:rsidP="008B11A4">
            <w:pPr>
              <w:spacing w:line="360" w:lineRule="auto"/>
            </w:pPr>
            <w:r w:rsidRPr="00522D48">
              <w:t>Operating System</w:t>
            </w:r>
          </w:p>
        </w:tc>
        <w:tc>
          <w:tcPr>
            <w:tcW w:w="5395" w:type="dxa"/>
          </w:tcPr>
          <w:p w14:paraId="4D63DA92" w14:textId="135BF6AC" w:rsidR="00522D48" w:rsidRDefault="00522D48" w:rsidP="008B11A4">
            <w:pPr>
              <w:spacing w:line="360" w:lineRule="auto"/>
            </w:pPr>
            <w:r w:rsidRPr="00522D48">
              <w:t>Windows 11</w:t>
            </w:r>
          </w:p>
        </w:tc>
      </w:tr>
    </w:tbl>
    <w:p w14:paraId="5A2437B8" w14:textId="687E8E41" w:rsidR="00522D48" w:rsidRDefault="00522D48" w:rsidP="008B11A4">
      <w:pPr>
        <w:pStyle w:val="Caption"/>
        <w:spacing w:line="360" w:lineRule="auto"/>
      </w:pPr>
      <w:bookmarkStart w:id="255" w:name="_Toc236797382"/>
      <w:r>
        <w:t xml:space="preserve">Table </w:t>
      </w:r>
      <w:fldSimple w:instr=" SEQ Table \* ARABIC ">
        <w:r w:rsidR="00512EFA">
          <w:rPr>
            <w:noProof/>
          </w:rPr>
          <w:t>9</w:t>
        </w:r>
      </w:fldSimple>
      <w:r>
        <w:t xml:space="preserve"> </w:t>
      </w:r>
      <w:r w:rsidRPr="00537B1F">
        <w:t>Hardware Environment</w:t>
      </w:r>
      <w:bookmarkEnd w:id="255"/>
    </w:p>
    <w:p w14:paraId="65DADCA5" w14:textId="77777777" w:rsidR="00D46520" w:rsidRDefault="00D46520" w:rsidP="00D46520"/>
    <w:p w14:paraId="3E477D6C" w14:textId="77777777" w:rsidR="00D46520" w:rsidRDefault="00D46520" w:rsidP="00D46520"/>
    <w:p w14:paraId="18FC7549" w14:textId="77777777" w:rsidR="00D46520" w:rsidRDefault="00D46520" w:rsidP="00D46520"/>
    <w:p w14:paraId="0480DA2D" w14:textId="77777777" w:rsidR="00D46520" w:rsidRDefault="00D46520" w:rsidP="00D46520"/>
    <w:p w14:paraId="0E83A807" w14:textId="77777777" w:rsidR="00D46520" w:rsidRDefault="00D46520" w:rsidP="00D46520"/>
    <w:p w14:paraId="32A3860E" w14:textId="77777777" w:rsidR="00D46520" w:rsidRPr="00D46520" w:rsidRDefault="00D46520" w:rsidP="00D46520"/>
    <w:p w14:paraId="53286801" w14:textId="243142B5" w:rsidR="007814EF" w:rsidRPr="007814EF" w:rsidRDefault="007814EF" w:rsidP="008B11A4">
      <w:pPr>
        <w:pStyle w:val="Heading2"/>
      </w:pPr>
      <w:bookmarkStart w:id="256" w:name="_Toc236810344"/>
      <w:r w:rsidRPr="007814EF">
        <w:t>Project Structure</w:t>
      </w:r>
      <w:bookmarkEnd w:id="256"/>
    </w:p>
    <w:p w14:paraId="11C768BE" w14:textId="0DBAC495" w:rsidR="003F6F68" w:rsidRDefault="007814EF" w:rsidP="008B11A4">
      <w:pPr>
        <w:spacing w:line="360" w:lineRule="auto"/>
        <w:jc w:val="left"/>
      </w:pPr>
      <w:r w:rsidRPr="007814EF">
        <w:t>The program was created utilizing a modular project structure to increase code readability, scalability, and maintainability. Within the customer churn prediction pipeline, each component is in charge of a certain function.</w:t>
      </w:r>
    </w:p>
    <w:p w14:paraId="75E97552" w14:textId="77777777" w:rsidR="007814EF" w:rsidRDefault="007814EF" w:rsidP="008B11A4">
      <w:pPr>
        <w:spacing w:line="360" w:lineRule="auto"/>
        <w:jc w:val="left"/>
      </w:pPr>
    </w:p>
    <w:p w14:paraId="0EC12C2F" w14:textId="683ED2A8" w:rsidR="007814EF" w:rsidRDefault="007814EF" w:rsidP="008B11A4">
      <w:pPr>
        <w:spacing w:line="360" w:lineRule="auto"/>
        <w:jc w:val="left"/>
      </w:pPr>
      <w:r>
        <w:rPr>
          <w:noProof/>
        </w:rPr>
        <w:drawing>
          <wp:inline distT="0" distB="0" distL="0" distR="0" wp14:anchorId="4D24712A" wp14:editId="7105BD5E">
            <wp:extent cx="4616450" cy="3314700"/>
            <wp:effectExtent l="0" t="0" r="0" b="0"/>
            <wp:docPr id="184984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4088" name="Picture 184984088"/>
                    <pic:cNvPicPr/>
                  </pic:nvPicPr>
                  <pic:blipFill>
                    <a:blip r:embed="rId19">
                      <a:extLst>
                        <a:ext uri="{28A0092B-C50C-407E-A947-70E740481C1C}">
                          <a14:useLocalDpi xmlns:a14="http://schemas.microsoft.com/office/drawing/2010/main" val="0"/>
                        </a:ext>
                      </a:extLst>
                    </a:blip>
                    <a:stretch>
                      <a:fillRect/>
                    </a:stretch>
                  </pic:blipFill>
                  <pic:spPr>
                    <a:xfrm>
                      <a:off x="0" y="0"/>
                      <a:ext cx="4616856" cy="3314992"/>
                    </a:xfrm>
                    <a:prstGeom prst="rect">
                      <a:avLst/>
                    </a:prstGeom>
                  </pic:spPr>
                </pic:pic>
              </a:graphicData>
            </a:graphic>
          </wp:inline>
        </w:drawing>
      </w:r>
    </w:p>
    <w:p w14:paraId="2E93BBCB" w14:textId="184C5CDF" w:rsidR="007814EF" w:rsidRDefault="007814EF" w:rsidP="008B11A4">
      <w:pPr>
        <w:pStyle w:val="Caption"/>
        <w:spacing w:line="360" w:lineRule="auto"/>
      </w:pPr>
      <w:bookmarkStart w:id="257" w:name="_Toc236797364"/>
      <w:r>
        <w:t xml:space="preserve">Figure </w:t>
      </w:r>
      <w:fldSimple w:instr=" SEQ Figure \* ARABIC ">
        <w:r w:rsidR="003A158F">
          <w:rPr>
            <w:noProof/>
          </w:rPr>
          <w:t>14</w:t>
        </w:r>
      </w:fldSimple>
      <w:r>
        <w:t xml:space="preserve"> </w:t>
      </w:r>
      <w:r w:rsidRPr="00D265CB">
        <w:t>Project Structure</w:t>
      </w:r>
      <w:bookmarkEnd w:id="257"/>
    </w:p>
    <w:p w14:paraId="0C7FA32E" w14:textId="39DF60C5" w:rsidR="007814EF" w:rsidRDefault="007814EF" w:rsidP="008B11A4">
      <w:pPr>
        <w:spacing w:line="360" w:lineRule="auto"/>
      </w:pPr>
      <w:r w:rsidRPr="007814EF">
        <w:t>The following files and folders make up the project:</w:t>
      </w:r>
    </w:p>
    <w:tbl>
      <w:tblPr>
        <w:tblStyle w:val="TableGrid"/>
        <w:tblW w:w="0" w:type="auto"/>
        <w:tblLook w:val="04A0" w:firstRow="1" w:lastRow="0" w:firstColumn="1" w:lastColumn="0" w:noHBand="0" w:noVBand="1"/>
      </w:tblPr>
      <w:tblGrid>
        <w:gridCol w:w="2531"/>
        <w:gridCol w:w="6819"/>
      </w:tblGrid>
      <w:tr w:rsidR="007814EF" w14:paraId="66796BA5" w14:textId="77777777" w:rsidTr="007814EF">
        <w:tc>
          <w:tcPr>
            <w:tcW w:w="2785" w:type="dxa"/>
          </w:tcPr>
          <w:p w14:paraId="22A09D4A" w14:textId="6E1EBC91" w:rsidR="007814EF" w:rsidRDefault="007814EF" w:rsidP="008B11A4">
            <w:pPr>
              <w:spacing w:line="360" w:lineRule="auto"/>
            </w:pPr>
            <w:r>
              <w:t>Folder/files</w:t>
            </w:r>
          </w:p>
        </w:tc>
        <w:tc>
          <w:tcPr>
            <w:tcW w:w="8005" w:type="dxa"/>
          </w:tcPr>
          <w:p w14:paraId="06BEF2E8" w14:textId="02E59279" w:rsidR="007814EF" w:rsidRDefault="007814EF" w:rsidP="008B11A4">
            <w:pPr>
              <w:spacing w:line="360" w:lineRule="auto"/>
            </w:pPr>
            <w:r>
              <w:t xml:space="preserve">Purpose </w:t>
            </w:r>
          </w:p>
        </w:tc>
      </w:tr>
      <w:tr w:rsidR="007814EF" w14:paraId="092B0F28" w14:textId="77777777" w:rsidTr="007814EF">
        <w:tc>
          <w:tcPr>
            <w:tcW w:w="2785" w:type="dxa"/>
          </w:tcPr>
          <w:p w14:paraId="5B239013" w14:textId="1AAA87D4" w:rsidR="007814EF" w:rsidRDefault="007814EF" w:rsidP="008B11A4">
            <w:pPr>
              <w:spacing w:line="360" w:lineRule="auto"/>
            </w:pPr>
            <w:r>
              <w:t>app.py</w:t>
            </w:r>
          </w:p>
        </w:tc>
        <w:tc>
          <w:tcPr>
            <w:tcW w:w="8005" w:type="dxa"/>
          </w:tcPr>
          <w:p w14:paraId="7E5B21C2" w14:textId="201CC650" w:rsidR="007814EF" w:rsidRDefault="007814EF" w:rsidP="008B11A4">
            <w:pPr>
              <w:spacing w:line="360" w:lineRule="auto"/>
            </w:pPr>
            <w:r w:rsidRPr="007814EF">
              <w:t>Main Streamlit web application responsible for the graphical user interface and user interaction.</w:t>
            </w:r>
          </w:p>
        </w:tc>
      </w:tr>
      <w:tr w:rsidR="007814EF" w14:paraId="25984895" w14:textId="77777777" w:rsidTr="007814EF">
        <w:tc>
          <w:tcPr>
            <w:tcW w:w="2785" w:type="dxa"/>
          </w:tcPr>
          <w:p w14:paraId="53F138CA" w14:textId="2CB03666" w:rsidR="007814EF" w:rsidRDefault="007814EF" w:rsidP="008B11A4">
            <w:pPr>
              <w:spacing w:line="360" w:lineRule="auto"/>
            </w:pPr>
            <w:r w:rsidRPr="007814EF">
              <w:t>prediction.py</w:t>
            </w:r>
          </w:p>
        </w:tc>
        <w:tc>
          <w:tcPr>
            <w:tcW w:w="8005" w:type="dxa"/>
          </w:tcPr>
          <w:p w14:paraId="681C6D41" w14:textId="7D1D478B" w:rsidR="007814EF" w:rsidRDefault="007814EF" w:rsidP="008B11A4">
            <w:pPr>
              <w:spacing w:line="360" w:lineRule="auto"/>
            </w:pPr>
            <w:r w:rsidRPr="007814EF">
              <w:t>Loads the trained XGBoost model and generates customer churn predictions.</w:t>
            </w:r>
          </w:p>
        </w:tc>
      </w:tr>
      <w:tr w:rsidR="007814EF" w14:paraId="7D99AF27" w14:textId="77777777" w:rsidTr="007814EF">
        <w:tc>
          <w:tcPr>
            <w:tcW w:w="2785" w:type="dxa"/>
          </w:tcPr>
          <w:p w14:paraId="5E253A2B" w14:textId="4F95EAC5" w:rsidR="007814EF" w:rsidRDefault="007814EF" w:rsidP="008B11A4">
            <w:pPr>
              <w:spacing w:line="360" w:lineRule="auto"/>
            </w:pPr>
            <w:r w:rsidRPr="007814EF">
              <w:t>utils.py</w:t>
            </w:r>
          </w:p>
        </w:tc>
        <w:tc>
          <w:tcPr>
            <w:tcW w:w="8005" w:type="dxa"/>
          </w:tcPr>
          <w:p w14:paraId="55356CBF" w14:textId="5ACF3B28" w:rsidR="007814EF" w:rsidRDefault="007814EF" w:rsidP="008B11A4">
            <w:pPr>
              <w:spacing w:line="360" w:lineRule="auto"/>
            </w:pPr>
            <w:r w:rsidRPr="007814EF">
              <w:t xml:space="preserve">Contains helper functions for risk categorisation and business </w:t>
            </w:r>
            <w:r w:rsidRPr="007814EF">
              <w:lastRenderedPageBreak/>
              <w:t>recommendation generation.</w:t>
            </w:r>
          </w:p>
        </w:tc>
      </w:tr>
      <w:tr w:rsidR="007814EF" w14:paraId="6B6E952D" w14:textId="77777777" w:rsidTr="007814EF">
        <w:tc>
          <w:tcPr>
            <w:tcW w:w="2785" w:type="dxa"/>
          </w:tcPr>
          <w:p w14:paraId="0BE16E39" w14:textId="2ED70462" w:rsidR="007814EF" w:rsidRDefault="007814EF" w:rsidP="008B11A4">
            <w:pPr>
              <w:spacing w:line="360" w:lineRule="auto"/>
            </w:pPr>
            <w:r w:rsidRPr="007814EF">
              <w:lastRenderedPageBreak/>
              <w:t>data/</w:t>
            </w:r>
          </w:p>
        </w:tc>
        <w:tc>
          <w:tcPr>
            <w:tcW w:w="8005" w:type="dxa"/>
          </w:tcPr>
          <w:p w14:paraId="624E2858" w14:textId="22FFE4BF" w:rsidR="007814EF" w:rsidRDefault="007814EF" w:rsidP="008B11A4">
            <w:pPr>
              <w:spacing w:line="360" w:lineRule="auto"/>
            </w:pPr>
            <w:r w:rsidRPr="007814EF">
              <w:t>keeps the training, testing, and sample submission datasets from Ka</w:t>
            </w:r>
            <w:r>
              <w:t>gg</w:t>
            </w:r>
            <w:r w:rsidRPr="007814EF">
              <w:t>le.</w:t>
            </w:r>
          </w:p>
        </w:tc>
      </w:tr>
      <w:tr w:rsidR="007814EF" w14:paraId="1A33F594" w14:textId="77777777" w:rsidTr="007814EF">
        <w:tc>
          <w:tcPr>
            <w:tcW w:w="2785" w:type="dxa"/>
          </w:tcPr>
          <w:p w14:paraId="502AA3A6" w14:textId="6A3F8345" w:rsidR="007814EF" w:rsidRPr="007814EF" w:rsidRDefault="007814EF" w:rsidP="008B11A4">
            <w:pPr>
              <w:spacing w:line="360" w:lineRule="auto"/>
            </w:pPr>
            <w:r w:rsidRPr="007814EF">
              <w:t>models/</w:t>
            </w:r>
          </w:p>
        </w:tc>
        <w:tc>
          <w:tcPr>
            <w:tcW w:w="8005" w:type="dxa"/>
          </w:tcPr>
          <w:p w14:paraId="0ED4F126" w14:textId="3F9F8B01" w:rsidR="007814EF" w:rsidRDefault="007814EF" w:rsidP="008B11A4">
            <w:pPr>
              <w:spacing w:line="360" w:lineRule="auto"/>
            </w:pPr>
            <w:r w:rsidRPr="007814EF">
              <w:t>includes the preprocessing pipeline (preprocessor.pkl) and the trained XGBoost model (xgb_model.pkl).</w:t>
            </w:r>
          </w:p>
        </w:tc>
      </w:tr>
      <w:tr w:rsidR="007814EF" w14:paraId="2BE3A18C" w14:textId="77777777" w:rsidTr="007814EF">
        <w:tc>
          <w:tcPr>
            <w:tcW w:w="2785" w:type="dxa"/>
          </w:tcPr>
          <w:p w14:paraId="10EEFFEE" w14:textId="37831833" w:rsidR="007814EF" w:rsidRPr="007814EF" w:rsidRDefault="007814EF" w:rsidP="008B11A4">
            <w:pPr>
              <w:spacing w:line="360" w:lineRule="auto"/>
            </w:pPr>
            <w:r w:rsidRPr="007814EF">
              <w:t>report/</w:t>
            </w:r>
          </w:p>
        </w:tc>
        <w:tc>
          <w:tcPr>
            <w:tcW w:w="8005" w:type="dxa"/>
          </w:tcPr>
          <w:p w14:paraId="3BDD17B7" w14:textId="63341467" w:rsidR="007814EF" w:rsidRDefault="007814EF" w:rsidP="008B11A4">
            <w:pPr>
              <w:spacing w:line="360" w:lineRule="auto"/>
            </w:pPr>
            <w:r w:rsidRPr="007814EF">
              <w:t>Stores report-related resources and documentation.</w:t>
            </w:r>
          </w:p>
        </w:tc>
      </w:tr>
      <w:tr w:rsidR="007814EF" w14:paraId="7A7F4EA3" w14:textId="77777777" w:rsidTr="007814EF">
        <w:tc>
          <w:tcPr>
            <w:tcW w:w="2785" w:type="dxa"/>
          </w:tcPr>
          <w:p w14:paraId="602262CF" w14:textId="4C93FCDC" w:rsidR="007814EF" w:rsidRPr="007814EF" w:rsidRDefault="007814EF" w:rsidP="008B11A4">
            <w:pPr>
              <w:spacing w:line="360" w:lineRule="auto"/>
            </w:pPr>
            <w:r w:rsidRPr="007814EF">
              <w:t>src/</w:t>
            </w:r>
          </w:p>
        </w:tc>
        <w:tc>
          <w:tcPr>
            <w:tcW w:w="8005" w:type="dxa"/>
          </w:tcPr>
          <w:p w14:paraId="223586C1" w14:textId="1660785D" w:rsidR="007814EF" w:rsidRDefault="007814EF" w:rsidP="008B11A4">
            <w:pPr>
              <w:spacing w:line="360" w:lineRule="auto"/>
            </w:pPr>
            <w:r w:rsidRPr="007814EF">
              <w:t>Contains the Jupyter notebook used for exploratory data analysis, preprocessing, and model development.</w:t>
            </w:r>
          </w:p>
        </w:tc>
      </w:tr>
    </w:tbl>
    <w:p w14:paraId="3A3FB419" w14:textId="780F88B0" w:rsidR="007814EF" w:rsidRPr="007814EF" w:rsidRDefault="001D0396" w:rsidP="008B11A4">
      <w:pPr>
        <w:pStyle w:val="Caption"/>
        <w:spacing w:line="360" w:lineRule="auto"/>
      </w:pPr>
      <w:bookmarkStart w:id="258" w:name="_Toc236797383"/>
      <w:r>
        <w:t xml:space="preserve">Table </w:t>
      </w:r>
      <w:fldSimple w:instr=" SEQ Table \* ARABIC ">
        <w:r w:rsidR="00512EFA">
          <w:rPr>
            <w:noProof/>
          </w:rPr>
          <w:t>10</w:t>
        </w:r>
      </w:fldSimple>
      <w:r>
        <w:t xml:space="preserve"> </w:t>
      </w:r>
      <w:r w:rsidRPr="00BF4B04">
        <w:t>Project Structure</w:t>
      </w:r>
      <w:bookmarkEnd w:id="258"/>
    </w:p>
    <w:p w14:paraId="4FB6DB9C" w14:textId="416A313A" w:rsidR="00F32D39" w:rsidRDefault="00522D48" w:rsidP="008B11A4">
      <w:pPr>
        <w:spacing w:line="360" w:lineRule="auto"/>
      </w:pPr>
      <w:r>
        <w:br w:type="textWrapping" w:clear="all"/>
      </w:r>
      <w:r w:rsidR="001D0396" w:rsidRPr="001D0396">
        <w:t>The program is simpler to expand and maintain because to the modular architecture, which divides the data processing, machine learning, business logic, and display components.</w:t>
      </w:r>
    </w:p>
    <w:p w14:paraId="7E357A3C" w14:textId="77777777" w:rsidR="00BD7077" w:rsidRDefault="00BD7077" w:rsidP="008B11A4">
      <w:pPr>
        <w:spacing w:line="360" w:lineRule="auto"/>
      </w:pPr>
    </w:p>
    <w:p w14:paraId="4C7F9C55" w14:textId="5540D3F5" w:rsidR="00BD7077" w:rsidRDefault="00BD7077" w:rsidP="008B11A4">
      <w:pPr>
        <w:pStyle w:val="Heading2"/>
      </w:pPr>
      <w:bookmarkStart w:id="259" w:name="_Toc236810345"/>
      <w:r w:rsidRPr="00BD7077">
        <w:t>Model Training Process</w:t>
      </w:r>
      <w:bookmarkEnd w:id="259"/>
    </w:p>
    <w:p w14:paraId="5F093788" w14:textId="77777777" w:rsidR="00BD7077" w:rsidRPr="00BD7077" w:rsidRDefault="00BD7077" w:rsidP="008B11A4">
      <w:pPr>
        <w:widowControl/>
        <w:autoSpaceDE/>
        <w:autoSpaceDN/>
        <w:spacing w:before="100" w:beforeAutospacing="1" w:after="100" w:afterAutospacing="1" w:line="360" w:lineRule="auto"/>
        <w:jc w:val="left"/>
        <w:rPr>
          <w:szCs w:val="24"/>
        </w:rPr>
      </w:pPr>
      <w:r w:rsidRPr="00BD7077">
        <w:rPr>
          <w:szCs w:val="24"/>
        </w:rPr>
        <w:t>The machine learning workflow began with importing the customer churn dataset obtained from the Kaggle Playground Series Season 6 Episode 3 competition.</w:t>
      </w:r>
    </w:p>
    <w:p w14:paraId="7FA450D7" w14:textId="77777777" w:rsidR="00BD7077" w:rsidRDefault="00BD7077" w:rsidP="008B11A4">
      <w:pPr>
        <w:widowControl/>
        <w:autoSpaceDE/>
        <w:autoSpaceDN/>
        <w:spacing w:before="100" w:beforeAutospacing="1" w:after="100" w:afterAutospacing="1" w:line="360" w:lineRule="auto"/>
        <w:jc w:val="left"/>
        <w:rPr>
          <w:szCs w:val="24"/>
        </w:rPr>
      </w:pPr>
      <w:r w:rsidRPr="00BD7077">
        <w:rPr>
          <w:szCs w:val="24"/>
        </w:rPr>
        <w:t>Following data preprocessing and feature engineering, the dataset was divided into training and validation sets. Five supervised machine learning algorithms were independently trained using identical training data to ensure a fair comparison.</w:t>
      </w:r>
    </w:p>
    <w:p w14:paraId="426F3DE3" w14:textId="77777777" w:rsidR="00BD7077" w:rsidRDefault="00BD7077" w:rsidP="008B11A4">
      <w:pPr>
        <w:widowControl/>
        <w:autoSpaceDE/>
        <w:autoSpaceDN/>
        <w:spacing w:before="100" w:beforeAutospacing="1" w:after="100" w:afterAutospacing="1" w:line="360" w:lineRule="auto"/>
        <w:jc w:val="left"/>
        <w:rPr>
          <w:szCs w:val="24"/>
        </w:rPr>
      </w:pPr>
      <w:r>
        <w:rPr>
          <w:szCs w:val="24"/>
        </w:rPr>
        <w:t>The implemented algorithms are</w:t>
      </w:r>
    </w:p>
    <w:p w14:paraId="03983E41" w14:textId="2EAACB0B" w:rsidR="00BD7077" w:rsidRPr="00BD7077" w:rsidRDefault="00BD7077">
      <w:pPr>
        <w:pStyle w:val="ListParagraph"/>
        <w:numPr>
          <w:ilvl w:val="0"/>
          <w:numId w:val="17"/>
        </w:numPr>
        <w:spacing w:before="100" w:beforeAutospacing="1" w:after="100" w:afterAutospacing="1" w:line="360" w:lineRule="auto"/>
        <w:rPr>
          <w:szCs w:val="24"/>
        </w:rPr>
      </w:pPr>
      <w:r w:rsidRPr="00BD7077">
        <w:rPr>
          <w:szCs w:val="24"/>
        </w:rPr>
        <w:t xml:space="preserve">Logistic Regression </w:t>
      </w:r>
    </w:p>
    <w:p w14:paraId="0298E808" w14:textId="7C4B432E" w:rsidR="00BD7077" w:rsidRPr="00BD7077" w:rsidRDefault="00BD7077">
      <w:pPr>
        <w:pStyle w:val="ListParagraph"/>
        <w:numPr>
          <w:ilvl w:val="0"/>
          <w:numId w:val="17"/>
        </w:numPr>
        <w:spacing w:before="100" w:beforeAutospacing="1" w:after="100" w:afterAutospacing="1" w:line="360" w:lineRule="auto"/>
        <w:rPr>
          <w:szCs w:val="24"/>
        </w:rPr>
      </w:pPr>
      <w:r w:rsidRPr="00BD7077">
        <w:rPr>
          <w:szCs w:val="24"/>
        </w:rPr>
        <w:t xml:space="preserve">HistGradientBoosting </w:t>
      </w:r>
    </w:p>
    <w:p w14:paraId="3F0A3906" w14:textId="08841C10" w:rsidR="00BD7077" w:rsidRPr="00BD7077" w:rsidRDefault="00BD7077">
      <w:pPr>
        <w:pStyle w:val="ListParagraph"/>
        <w:numPr>
          <w:ilvl w:val="0"/>
          <w:numId w:val="17"/>
        </w:numPr>
        <w:spacing w:before="100" w:beforeAutospacing="1" w:after="100" w:afterAutospacing="1" w:line="360" w:lineRule="auto"/>
        <w:rPr>
          <w:szCs w:val="24"/>
        </w:rPr>
      </w:pPr>
      <w:r w:rsidRPr="00BD7077">
        <w:rPr>
          <w:szCs w:val="24"/>
        </w:rPr>
        <w:t xml:space="preserve">Random Forest </w:t>
      </w:r>
    </w:p>
    <w:p w14:paraId="063A64EA" w14:textId="16F04CB5" w:rsidR="00BD7077" w:rsidRPr="00BD7077" w:rsidRDefault="00BD7077">
      <w:pPr>
        <w:pStyle w:val="ListParagraph"/>
        <w:numPr>
          <w:ilvl w:val="0"/>
          <w:numId w:val="17"/>
        </w:numPr>
        <w:spacing w:before="100" w:beforeAutospacing="1" w:after="100" w:afterAutospacing="1" w:line="360" w:lineRule="auto"/>
        <w:rPr>
          <w:szCs w:val="24"/>
        </w:rPr>
      </w:pPr>
      <w:r w:rsidRPr="00BD7077">
        <w:rPr>
          <w:szCs w:val="24"/>
        </w:rPr>
        <w:t xml:space="preserve">XGBoost </w:t>
      </w:r>
    </w:p>
    <w:p w14:paraId="08EC98F2" w14:textId="14D79CE5" w:rsidR="00BD7077" w:rsidRDefault="00BD7077">
      <w:pPr>
        <w:pStyle w:val="ListParagraph"/>
        <w:widowControl/>
        <w:numPr>
          <w:ilvl w:val="0"/>
          <w:numId w:val="17"/>
        </w:numPr>
        <w:autoSpaceDE/>
        <w:autoSpaceDN/>
        <w:spacing w:before="100" w:beforeAutospacing="1" w:after="100" w:afterAutospacing="1" w:line="360" w:lineRule="auto"/>
        <w:jc w:val="left"/>
        <w:rPr>
          <w:szCs w:val="24"/>
        </w:rPr>
      </w:pPr>
      <w:r w:rsidRPr="00BD7077">
        <w:rPr>
          <w:szCs w:val="24"/>
        </w:rPr>
        <w:t>Stacking Classifier</w:t>
      </w:r>
    </w:p>
    <w:p w14:paraId="45AE1BA6" w14:textId="4123F113" w:rsidR="00BD7077" w:rsidRDefault="00BD7077" w:rsidP="008B11A4">
      <w:pPr>
        <w:widowControl/>
        <w:autoSpaceDE/>
        <w:autoSpaceDN/>
        <w:spacing w:before="100" w:beforeAutospacing="1" w:after="100" w:afterAutospacing="1" w:line="360" w:lineRule="auto"/>
        <w:jc w:val="left"/>
        <w:rPr>
          <w:szCs w:val="24"/>
        </w:rPr>
      </w:pPr>
      <w:r w:rsidRPr="00BD7077">
        <w:rPr>
          <w:szCs w:val="24"/>
        </w:rPr>
        <w:lastRenderedPageBreak/>
        <w:t xml:space="preserve">On the validation dataset, each trained model produced predictions. Accuracy, precision, recall, F1-score, ROC-AUC, and confusion matrices were </w:t>
      </w:r>
      <w:r>
        <w:rPr>
          <w:szCs w:val="24"/>
        </w:rPr>
        <w:t xml:space="preserve">helped </w:t>
      </w:r>
      <w:r w:rsidRPr="00BD7077">
        <w:rPr>
          <w:szCs w:val="24"/>
        </w:rPr>
        <w:t>to assess performance. The best model for deployment was determined by comparing the evaluation metrics that were obtained.</w:t>
      </w:r>
    </w:p>
    <w:p w14:paraId="66A0425D" w14:textId="578AEC8E" w:rsidR="00BD7077" w:rsidRPr="00BD7077" w:rsidRDefault="00BD7077" w:rsidP="008B11A4">
      <w:pPr>
        <w:pStyle w:val="Heading2"/>
      </w:pPr>
      <w:bookmarkStart w:id="260" w:name="_Toc236810346"/>
      <w:r w:rsidRPr="00BD7077">
        <w:t>Performance Evaluation Metrics</w:t>
      </w:r>
      <w:bookmarkEnd w:id="260"/>
    </w:p>
    <w:p w14:paraId="1587C625" w14:textId="5BA9629C" w:rsidR="00BD7077" w:rsidRDefault="00BD7077" w:rsidP="008B11A4">
      <w:pPr>
        <w:widowControl/>
        <w:autoSpaceDE/>
        <w:autoSpaceDN/>
        <w:spacing w:before="100" w:beforeAutospacing="1" w:after="100" w:afterAutospacing="1" w:line="360" w:lineRule="auto"/>
        <w:jc w:val="left"/>
        <w:rPr>
          <w:szCs w:val="24"/>
        </w:rPr>
      </w:pPr>
      <w:r w:rsidRPr="00BD7077">
        <w:rPr>
          <w:szCs w:val="24"/>
        </w:rPr>
        <w:t>To comprehensively evaluate classification performance, five widely accepted evaluation metrics were used. Such as</w:t>
      </w:r>
      <w:r>
        <w:rPr>
          <w:szCs w:val="24"/>
        </w:rPr>
        <w:t xml:space="preserve"> </w:t>
      </w:r>
      <w:r w:rsidRPr="00BD7077">
        <w:rPr>
          <w:szCs w:val="24"/>
        </w:rPr>
        <w:t>Accuracy</w:t>
      </w:r>
      <w:r>
        <w:rPr>
          <w:szCs w:val="24"/>
        </w:rPr>
        <w:t>,</w:t>
      </w:r>
      <w:r w:rsidRPr="00BD7077">
        <w:t xml:space="preserve"> </w:t>
      </w:r>
      <w:r w:rsidRPr="00BD7077">
        <w:rPr>
          <w:szCs w:val="24"/>
        </w:rPr>
        <w:t>Precision</w:t>
      </w:r>
      <w:r>
        <w:rPr>
          <w:szCs w:val="24"/>
        </w:rPr>
        <w:t xml:space="preserve">, </w:t>
      </w:r>
      <w:r w:rsidRPr="00BD7077">
        <w:rPr>
          <w:szCs w:val="24"/>
        </w:rPr>
        <w:t>Recall</w:t>
      </w:r>
      <w:r>
        <w:rPr>
          <w:szCs w:val="24"/>
        </w:rPr>
        <w:t xml:space="preserve">, F1-Score and </w:t>
      </w:r>
      <w:r w:rsidRPr="00BD7077">
        <w:rPr>
          <w:szCs w:val="24"/>
        </w:rPr>
        <w:t>ROC-AUC</w:t>
      </w:r>
    </w:p>
    <w:p w14:paraId="7DB29AC9" w14:textId="31BD2E3A" w:rsidR="00C017E0" w:rsidRDefault="00C017E0" w:rsidP="008B11A4">
      <w:pPr>
        <w:pStyle w:val="Heading3"/>
        <w:spacing w:line="360" w:lineRule="auto"/>
      </w:pPr>
      <w:r>
        <w:t xml:space="preserve"> </w:t>
      </w:r>
      <w:bookmarkStart w:id="261" w:name="_Toc236810347"/>
      <w:r>
        <w:t>Accuracy</w:t>
      </w:r>
      <w:bookmarkEnd w:id="261"/>
      <w:r>
        <w:t xml:space="preserve"> </w:t>
      </w:r>
    </w:p>
    <w:p w14:paraId="26654B4B" w14:textId="093F2913" w:rsidR="00C017E0" w:rsidRDefault="00C017E0">
      <w:pPr>
        <w:pStyle w:val="ListParagraph"/>
        <w:numPr>
          <w:ilvl w:val="0"/>
          <w:numId w:val="18"/>
        </w:numPr>
        <w:spacing w:line="360" w:lineRule="auto"/>
      </w:pPr>
      <w:r w:rsidRPr="00C017E0">
        <w:t>A key parameter for assessing a machine learning model's performance is accuracy, especially when it comes to classification tasks. It calculates how many of the model's predictions were accurate out of all the forecasts. The following is the accuracy formula</w:t>
      </w:r>
    </w:p>
    <w:p w14:paraId="3B84AF78" w14:textId="77777777" w:rsidR="00C017E0" w:rsidRDefault="00C017E0" w:rsidP="008B11A4">
      <w:pPr>
        <w:pStyle w:val="ListParagraph"/>
        <w:spacing w:line="360" w:lineRule="auto"/>
        <w:ind w:left="1710" w:firstLine="0"/>
      </w:pPr>
    </w:p>
    <w:p w14:paraId="26B1B01C" w14:textId="32706BBD" w:rsidR="00BD7077" w:rsidRDefault="00C017E0" w:rsidP="008B11A4">
      <w:pPr>
        <w:spacing w:line="360" w:lineRule="auto"/>
        <w:ind w:left="1710"/>
      </w:pPr>
      <w:r>
        <w:t>Accuracy =(TP+TN) / (TP+TN+FP+FN)</w:t>
      </w:r>
    </w:p>
    <w:p w14:paraId="6FA734FE" w14:textId="77777777" w:rsidR="00C017E0" w:rsidRDefault="00C017E0" w:rsidP="008B11A4">
      <w:pPr>
        <w:spacing w:line="360" w:lineRule="auto"/>
        <w:ind w:left="1710"/>
      </w:pPr>
    </w:p>
    <w:p w14:paraId="04477A85" w14:textId="4EE34977" w:rsidR="00C017E0" w:rsidRDefault="00C017E0">
      <w:pPr>
        <w:pStyle w:val="ListParagraph"/>
        <w:numPr>
          <w:ilvl w:val="0"/>
          <w:numId w:val="18"/>
        </w:numPr>
        <w:spacing w:line="360" w:lineRule="auto"/>
      </w:pPr>
      <w:r w:rsidRPr="00C017E0">
        <w:t>Even though accuracy gives a general picture of how well a model is doing, when datasets are unbalanced, it could not accurately reflect prediction quality.</w:t>
      </w:r>
    </w:p>
    <w:p w14:paraId="3D67F787" w14:textId="77777777" w:rsidR="00A56021" w:rsidRDefault="00A56021" w:rsidP="008B11A4">
      <w:pPr>
        <w:spacing w:line="360" w:lineRule="auto"/>
      </w:pPr>
    </w:p>
    <w:p w14:paraId="6592D861" w14:textId="0E6879DA" w:rsidR="00A56021" w:rsidRDefault="00A56021" w:rsidP="008B11A4">
      <w:pPr>
        <w:pStyle w:val="Heading3"/>
        <w:spacing w:line="360" w:lineRule="auto"/>
      </w:pPr>
      <w:bookmarkStart w:id="262" w:name="_Toc236810348"/>
      <w:r w:rsidRPr="00A56021">
        <w:t>Precision</w:t>
      </w:r>
      <w:bookmarkEnd w:id="262"/>
    </w:p>
    <w:p w14:paraId="37B5F077" w14:textId="15B1A72E" w:rsidR="00A56021" w:rsidRDefault="00A64A6A">
      <w:pPr>
        <w:pStyle w:val="ListParagraph"/>
        <w:numPr>
          <w:ilvl w:val="0"/>
          <w:numId w:val="18"/>
        </w:numPr>
        <w:spacing w:line="360" w:lineRule="auto"/>
      </w:pPr>
      <w:r w:rsidRPr="00A64A6A">
        <w:t>It calculates the percentage of the model's positive predictions that come true. It is helpful in situations where the cost of false positives is large, such as in medical diagnostics, where it might have detrimental effects to anticipate an illness when it is not existent.</w:t>
      </w:r>
    </w:p>
    <w:p w14:paraId="010737C1" w14:textId="77777777" w:rsidR="00A64A6A" w:rsidRPr="00A56021" w:rsidRDefault="00A64A6A" w:rsidP="008B11A4">
      <w:pPr>
        <w:pStyle w:val="ListParagraph"/>
        <w:spacing w:line="360" w:lineRule="auto"/>
        <w:ind w:left="1710" w:firstLine="0"/>
      </w:pPr>
    </w:p>
    <w:p w14:paraId="4BF29F92" w14:textId="14226CB4" w:rsidR="00A56021" w:rsidRDefault="00A64A6A" w:rsidP="008B11A4">
      <w:pPr>
        <w:spacing w:line="360" w:lineRule="auto"/>
      </w:pPr>
      <w:r>
        <w:t xml:space="preserve">                         </w:t>
      </w:r>
      <w:r w:rsidRPr="00A64A6A">
        <w:t xml:space="preserve">Precision </w:t>
      </w:r>
      <w:r>
        <w:t>= TP / (TP + FP)</w:t>
      </w:r>
    </w:p>
    <w:p w14:paraId="2B83000F" w14:textId="77777777" w:rsidR="00A64A6A" w:rsidRDefault="00A64A6A" w:rsidP="008B11A4">
      <w:pPr>
        <w:spacing w:line="360" w:lineRule="auto"/>
      </w:pPr>
    </w:p>
    <w:p w14:paraId="0D4A8763" w14:textId="77777777" w:rsidR="00A64A6A" w:rsidRDefault="00A64A6A" w:rsidP="008B11A4">
      <w:pPr>
        <w:spacing w:line="360" w:lineRule="auto"/>
      </w:pPr>
    </w:p>
    <w:p w14:paraId="3983BAA3" w14:textId="77777777" w:rsidR="00A64A6A" w:rsidRDefault="00A64A6A" w:rsidP="008B11A4">
      <w:pPr>
        <w:spacing w:line="360" w:lineRule="auto"/>
      </w:pPr>
    </w:p>
    <w:p w14:paraId="2CA3D9A0" w14:textId="33F6F3CD" w:rsidR="00A64A6A" w:rsidRDefault="00A64A6A" w:rsidP="008B11A4">
      <w:pPr>
        <w:pStyle w:val="Heading3"/>
        <w:spacing w:line="360" w:lineRule="auto"/>
      </w:pPr>
      <w:bookmarkStart w:id="263" w:name="_Toc236810349"/>
      <w:r w:rsidRPr="00A64A6A">
        <w:lastRenderedPageBreak/>
        <w:t>Recall</w:t>
      </w:r>
      <w:bookmarkEnd w:id="263"/>
    </w:p>
    <w:p w14:paraId="5245F4F1" w14:textId="528726E4" w:rsidR="00A64A6A" w:rsidRDefault="00A64A6A">
      <w:pPr>
        <w:pStyle w:val="ListParagraph"/>
        <w:numPr>
          <w:ilvl w:val="0"/>
          <w:numId w:val="18"/>
        </w:numPr>
        <w:spacing w:line="360" w:lineRule="auto"/>
      </w:pPr>
      <w:r w:rsidRPr="00A64A6A">
        <w:t>recall measures how many of the real positive situations the model properly detected. When missing a positive instance (false negative) is more expensive than false positives, it is crucial.</w:t>
      </w:r>
    </w:p>
    <w:p w14:paraId="622EC51A" w14:textId="09D86258" w:rsidR="00A64A6A" w:rsidRDefault="00A64A6A" w:rsidP="008B11A4">
      <w:pPr>
        <w:pStyle w:val="ListParagraph"/>
        <w:spacing w:line="360" w:lineRule="auto"/>
        <w:ind w:left="1710" w:firstLine="0"/>
      </w:pPr>
    </w:p>
    <w:p w14:paraId="65DAC00C" w14:textId="5FF7BC53" w:rsidR="00A64A6A" w:rsidRDefault="00A64A6A" w:rsidP="008B11A4">
      <w:pPr>
        <w:pStyle w:val="ListParagraph"/>
        <w:spacing w:line="360" w:lineRule="auto"/>
        <w:ind w:left="1710" w:firstLine="0"/>
      </w:pPr>
      <w:r>
        <w:t>Recall = TP / (TP+ FN)</w:t>
      </w:r>
    </w:p>
    <w:p w14:paraId="75F16F7E" w14:textId="77777777" w:rsidR="00AD01F1" w:rsidRDefault="00AD01F1" w:rsidP="008B11A4">
      <w:pPr>
        <w:pStyle w:val="ListParagraph"/>
        <w:spacing w:line="360" w:lineRule="auto"/>
        <w:ind w:left="1710" w:firstLine="0"/>
      </w:pPr>
    </w:p>
    <w:p w14:paraId="5A573C16" w14:textId="43F2B24B" w:rsidR="00AD01F1" w:rsidRDefault="00AD01F1" w:rsidP="008B11A4">
      <w:pPr>
        <w:pStyle w:val="Heading3"/>
        <w:spacing w:line="360" w:lineRule="auto"/>
      </w:pPr>
      <w:bookmarkStart w:id="264" w:name="_Toc236810350"/>
      <w:r w:rsidRPr="00AD01F1">
        <w:t>F1-Score</w:t>
      </w:r>
      <w:bookmarkEnd w:id="264"/>
    </w:p>
    <w:p w14:paraId="58090687" w14:textId="77777777" w:rsidR="00AD01F1" w:rsidRDefault="00AD01F1">
      <w:pPr>
        <w:pStyle w:val="pdq2pgselectionanchorcontainer"/>
        <w:numPr>
          <w:ilvl w:val="0"/>
          <w:numId w:val="18"/>
        </w:numPr>
        <w:spacing w:line="360" w:lineRule="auto"/>
      </w:pPr>
      <w:r>
        <w:t>The F1-score combines precision and recall into a single performance measure.</w:t>
      </w:r>
    </w:p>
    <w:p w14:paraId="0CCA18AE" w14:textId="5AC785BC" w:rsidR="00AD01F1" w:rsidRDefault="00AD01F1" w:rsidP="008B11A4">
      <w:pPr>
        <w:pStyle w:val="pdq2pgselectionanchorcontainer"/>
        <w:spacing w:line="360" w:lineRule="auto"/>
        <w:ind w:left="1710"/>
      </w:pPr>
      <w:r>
        <w:t xml:space="preserve">F1-Score = (2 * Precision * recall) / (precision + recall) </w:t>
      </w:r>
    </w:p>
    <w:p w14:paraId="012580D5" w14:textId="77777777" w:rsidR="00AD01F1" w:rsidRDefault="00AD01F1">
      <w:pPr>
        <w:pStyle w:val="ListParagraph"/>
        <w:numPr>
          <w:ilvl w:val="0"/>
          <w:numId w:val="18"/>
        </w:numPr>
        <w:spacing w:line="360" w:lineRule="auto"/>
      </w:pPr>
      <w:r w:rsidRPr="00AD01F1">
        <w:t>This metric is especially useful when balancing false positives and false negatives.</w:t>
      </w:r>
    </w:p>
    <w:p w14:paraId="7D1C2820" w14:textId="77777777" w:rsidR="00AA71FD" w:rsidRDefault="00AA71FD" w:rsidP="008B11A4">
      <w:pPr>
        <w:pStyle w:val="ListParagraph"/>
        <w:spacing w:line="360" w:lineRule="auto"/>
        <w:ind w:left="1710" w:firstLine="0"/>
      </w:pPr>
    </w:p>
    <w:p w14:paraId="398CF188" w14:textId="0CE92078" w:rsidR="00AA71FD" w:rsidRDefault="00AA71FD" w:rsidP="008B11A4">
      <w:pPr>
        <w:pStyle w:val="Heading3"/>
        <w:spacing w:line="360" w:lineRule="auto"/>
      </w:pPr>
      <w:bookmarkStart w:id="265" w:name="_Toc236810351"/>
      <w:r>
        <w:t>ROC-AUC</w:t>
      </w:r>
      <w:bookmarkEnd w:id="265"/>
    </w:p>
    <w:p w14:paraId="4E62BFA5" w14:textId="77777777" w:rsidR="00AA71FD" w:rsidRPr="00AA71FD" w:rsidRDefault="00AA71FD" w:rsidP="008B11A4">
      <w:pPr>
        <w:spacing w:line="360" w:lineRule="auto"/>
      </w:pPr>
    </w:p>
    <w:p w14:paraId="3DEA8087" w14:textId="6F8FDA35" w:rsidR="00AA71FD" w:rsidRPr="00AD01F1" w:rsidRDefault="00AA71FD">
      <w:pPr>
        <w:pStyle w:val="ListParagraph"/>
        <w:numPr>
          <w:ilvl w:val="0"/>
          <w:numId w:val="18"/>
        </w:numPr>
        <w:spacing w:line="360" w:lineRule="auto"/>
      </w:pPr>
      <w:r w:rsidRPr="00AA71FD">
        <w:t>The model's capacity to differentiate between churning and non-churning clients across a range of decision criteria is assessed using the Receiver Operating Characteristic Area Under the Curve (ROC-AUC).</w:t>
      </w:r>
      <w:r w:rsidRPr="00970813">
        <w:rPr>
          <w:rFonts w:ascii="Segoe UI" w:hAnsi="Segoe UI" w:cs="Segoe UI"/>
          <w:color w:val="000000"/>
          <w:szCs w:val="24"/>
        </w:rPr>
        <w:t xml:space="preserve"> </w:t>
      </w:r>
      <w:r w:rsidRPr="00AA71FD">
        <w:t>A higher ROC-AUC value indicates stronger classification capability.</w:t>
      </w:r>
    </w:p>
    <w:p w14:paraId="4AD31F75" w14:textId="39525832" w:rsidR="00AD01F1" w:rsidRDefault="00D03593" w:rsidP="008B11A4">
      <w:pPr>
        <w:pStyle w:val="Heading2"/>
      </w:pPr>
      <w:bookmarkStart w:id="266" w:name="_Toc236810352"/>
      <w:r w:rsidRPr="00D03593">
        <w:t>Performance Comparison of Machine Learning Models</w:t>
      </w:r>
      <w:bookmarkEnd w:id="266"/>
    </w:p>
    <w:p w14:paraId="3A259796" w14:textId="77777777" w:rsidR="00970813" w:rsidRDefault="00970813" w:rsidP="008B11A4">
      <w:pPr>
        <w:spacing w:line="360" w:lineRule="auto"/>
      </w:pPr>
      <w:r>
        <w:t>Five supervised machine learning models were trained and assessed using the same preprocessed dataset in order to determine the best method for customer churn prediction. To guarantee a thorough comparison of predictive performance, the models were evaluated using Accuracy, Precision, Recall, F1-score, and ROC-AUC.</w:t>
      </w:r>
    </w:p>
    <w:p w14:paraId="4F35213E" w14:textId="77777777" w:rsidR="00970813" w:rsidRDefault="00970813" w:rsidP="008B11A4">
      <w:pPr>
        <w:spacing w:line="360" w:lineRule="auto"/>
      </w:pPr>
    </w:p>
    <w:tbl>
      <w:tblPr>
        <w:tblStyle w:val="TableGrid"/>
        <w:tblW w:w="0" w:type="auto"/>
        <w:tblLook w:val="04A0" w:firstRow="1" w:lastRow="0" w:firstColumn="1" w:lastColumn="0" w:noHBand="0" w:noVBand="1"/>
      </w:tblPr>
      <w:tblGrid>
        <w:gridCol w:w="1972"/>
        <w:gridCol w:w="1660"/>
        <w:gridCol w:w="1506"/>
        <w:gridCol w:w="1407"/>
        <w:gridCol w:w="1399"/>
        <w:gridCol w:w="1406"/>
      </w:tblGrid>
      <w:tr w:rsidR="00512EFA" w14:paraId="77A52FD8" w14:textId="77777777" w:rsidTr="00D06B81">
        <w:tc>
          <w:tcPr>
            <w:tcW w:w="1972" w:type="dxa"/>
          </w:tcPr>
          <w:p w14:paraId="054220E9" w14:textId="77777777" w:rsidR="00512EFA" w:rsidRDefault="00512EFA" w:rsidP="008B11A4">
            <w:pPr>
              <w:spacing w:after="180" w:line="360" w:lineRule="auto"/>
            </w:pPr>
            <w:r>
              <w:t>Model</w:t>
            </w:r>
          </w:p>
        </w:tc>
        <w:tc>
          <w:tcPr>
            <w:tcW w:w="1963" w:type="dxa"/>
          </w:tcPr>
          <w:p w14:paraId="54F5446A" w14:textId="77777777" w:rsidR="00512EFA" w:rsidRDefault="00512EFA" w:rsidP="008B11A4">
            <w:pPr>
              <w:spacing w:after="180" w:line="360" w:lineRule="auto"/>
            </w:pPr>
            <w:r>
              <w:t xml:space="preserve">Accuracy </w:t>
            </w:r>
          </w:p>
        </w:tc>
        <w:tc>
          <w:tcPr>
            <w:tcW w:w="1733" w:type="dxa"/>
          </w:tcPr>
          <w:p w14:paraId="604E7212" w14:textId="77777777" w:rsidR="00512EFA" w:rsidRDefault="00512EFA" w:rsidP="008B11A4">
            <w:pPr>
              <w:spacing w:after="180" w:line="360" w:lineRule="auto"/>
            </w:pPr>
            <w:r>
              <w:t xml:space="preserve">Precision </w:t>
            </w:r>
          </w:p>
        </w:tc>
        <w:tc>
          <w:tcPr>
            <w:tcW w:w="1712" w:type="dxa"/>
          </w:tcPr>
          <w:p w14:paraId="3C7AF508" w14:textId="77777777" w:rsidR="00512EFA" w:rsidRDefault="00512EFA" w:rsidP="008B11A4">
            <w:pPr>
              <w:spacing w:after="180" w:line="360" w:lineRule="auto"/>
            </w:pPr>
            <w:r>
              <w:t xml:space="preserve">Recall </w:t>
            </w:r>
          </w:p>
        </w:tc>
        <w:tc>
          <w:tcPr>
            <w:tcW w:w="1699" w:type="dxa"/>
          </w:tcPr>
          <w:p w14:paraId="5416FB3D" w14:textId="77777777" w:rsidR="00512EFA" w:rsidRDefault="00512EFA" w:rsidP="008B11A4">
            <w:pPr>
              <w:spacing w:after="180" w:line="360" w:lineRule="auto"/>
            </w:pPr>
            <w:r>
              <w:t>F1</w:t>
            </w:r>
          </w:p>
        </w:tc>
        <w:tc>
          <w:tcPr>
            <w:tcW w:w="1711" w:type="dxa"/>
          </w:tcPr>
          <w:p w14:paraId="10B12A01" w14:textId="77777777" w:rsidR="00512EFA" w:rsidRDefault="00512EFA" w:rsidP="008B11A4">
            <w:pPr>
              <w:spacing w:after="180" w:line="360" w:lineRule="auto"/>
            </w:pPr>
            <w:r>
              <w:t xml:space="preserve">ROC- AUC </w:t>
            </w:r>
          </w:p>
        </w:tc>
      </w:tr>
      <w:tr w:rsidR="00512EFA" w14:paraId="0A526C6C" w14:textId="77777777" w:rsidTr="00D06B81">
        <w:tc>
          <w:tcPr>
            <w:tcW w:w="1972" w:type="dxa"/>
            <w:vAlign w:val="center"/>
          </w:tcPr>
          <w:p w14:paraId="17295640" w14:textId="77777777" w:rsidR="00512EFA" w:rsidRDefault="00512EFA" w:rsidP="008B11A4">
            <w:pPr>
              <w:spacing w:after="180" w:line="360" w:lineRule="auto"/>
            </w:pPr>
            <w:r>
              <w:rPr>
                <w:color w:val="000000"/>
                <w:sz w:val="20"/>
                <w:szCs w:val="20"/>
              </w:rPr>
              <w:lastRenderedPageBreak/>
              <w:t>Logistic Regression</w:t>
            </w:r>
          </w:p>
        </w:tc>
        <w:tc>
          <w:tcPr>
            <w:tcW w:w="1963" w:type="dxa"/>
          </w:tcPr>
          <w:p w14:paraId="27DE9491" w14:textId="77777777" w:rsidR="00512EFA" w:rsidRDefault="00512EFA" w:rsidP="008B11A4">
            <w:pPr>
              <w:spacing w:after="180" w:line="360" w:lineRule="auto"/>
            </w:pPr>
            <w:r w:rsidRPr="004B77F8">
              <w:t>0.8065</w:t>
            </w:r>
          </w:p>
        </w:tc>
        <w:tc>
          <w:tcPr>
            <w:tcW w:w="1733" w:type="dxa"/>
          </w:tcPr>
          <w:p w14:paraId="20F644D0" w14:textId="77777777" w:rsidR="00512EFA" w:rsidRDefault="00512EFA" w:rsidP="008B11A4">
            <w:pPr>
              <w:spacing w:after="180" w:line="360" w:lineRule="auto"/>
            </w:pPr>
            <w:r w:rsidRPr="004B77F8">
              <w:t>0.5436</w:t>
            </w:r>
          </w:p>
        </w:tc>
        <w:tc>
          <w:tcPr>
            <w:tcW w:w="1712" w:type="dxa"/>
          </w:tcPr>
          <w:p w14:paraId="22BA93A4" w14:textId="77777777" w:rsidR="00512EFA" w:rsidRDefault="00512EFA" w:rsidP="008B11A4">
            <w:pPr>
              <w:spacing w:after="180" w:line="360" w:lineRule="auto"/>
            </w:pPr>
            <w:r w:rsidRPr="004B77F8">
              <w:t>0.8783</w:t>
            </w:r>
          </w:p>
        </w:tc>
        <w:tc>
          <w:tcPr>
            <w:tcW w:w="1699" w:type="dxa"/>
          </w:tcPr>
          <w:p w14:paraId="6ABEB745" w14:textId="77777777" w:rsidR="00512EFA" w:rsidRDefault="00512EFA" w:rsidP="008B11A4">
            <w:pPr>
              <w:spacing w:after="180" w:line="360" w:lineRule="auto"/>
            </w:pPr>
            <w:r w:rsidRPr="004B77F8">
              <w:t>0.6715</w:t>
            </w:r>
          </w:p>
        </w:tc>
        <w:tc>
          <w:tcPr>
            <w:tcW w:w="1711" w:type="dxa"/>
          </w:tcPr>
          <w:p w14:paraId="3189B0DA" w14:textId="77777777" w:rsidR="00512EFA" w:rsidRDefault="00512EFA" w:rsidP="008B11A4">
            <w:pPr>
              <w:spacing w:after="180" w:line="360" w:lineRule="auto"/>
            </w:pPr>
            <w:r w:rsidRPr="004B77F8">
              <w:t>0.9082</w:t>
            </w:r>
          </w:p>
        </w:tc>
      </w:tr>
      <w:tr w:rsidR="00512EFA" w14:paraId="6246DFFC" w14:textId="77777777" w:rsidTr="00D06B81">
        <w:tc>
          <w:tcPr>
            <w:tcW w:w="1972" w:type="dxa"/>
          </w:tcPr>
          <w:p w14:paraId="17161AD1" w14:textId="77777777" w:rsidR="00512EFA" w:rsidRDefault="00512EFA" w:rsidP="008B11A4">
            <w:pPr>
              <w:spacing w:after="180" w:line="360" w:lineRule="auto"/>
            </w:pPr>
            <w:r>
              <w:rPr>
                <w:color w:val="000000"/>
                <w:sz w:val="20"/>
                <w:szCs w:val="20"/>
              </w:rPr>
              <w:t>HistGradientBoosting</w:t>
            </w:r>
          </w:p>
        </w:tc>
        <w:tc>
          <w:tcPr>
            <w:tcW w:w="1963" w:type="dxa"/>
          </w:tcPr>
          <w:p w14:paraId="460F8484" w14:textId="77777777" w:rsidR="00512EFA" w:rsidRDefault="00512EFA" w:rsidP="008B11A4">
            <w:pPr>
              <w:spacing w:after="180" w:line="360" w:lineRule="auto"/>
            </w:pPr>
            <w:r w:rsidRPr="004B77F8">
              <w:t>0.8598</w:t>
            </w:r>
          </w:p>
        </w:tc>
        <w:tc>
          <w:tcPr>
            <w:tcW w:w="1733" w:type="dxa"/>
          </w:tcPr>
          <w:p w14:paraId="5C5B8575" w14:textId="77777777" w:rsidR="00512EFA" w:rsidRDefault="00512EFA" w:rsidP="008B11A4">
            <w:pPr>
              <w:spacing w:after="180" w:line="360" w:lineRule="auto"/>
            </w:pPr>
            <w:r w:rsidRPr="004B77F8">
              <w:t>0.71</w:t>
            </w:r>
          </w:p>
        </w:tc>
        <w:tc>
          <w:tcPr>
            <w:tcW w:w="1712" w:type="dxa"/>
          </w:tcPr>
          <w:p w14:paraId="3E1BBA9D" w14:textId="77777777" w:rsidR="00512EFA" w:rsidRDefault="00512EFA" w:rsidP="008B11A4">
            <w:pPr>
              <w:spacing w:after="180" w:line="360" w:lineRule="auto"/>
            </w:pPr>
            <w:r w:rsidRPr="004B77F8">
              <w:t>0.638</w:t>
            </w:r>
          </w:p>
        </w:tc>
        <w:tc>
          <w:tcPr>
            <w:tcW w:w="1699" w:type="dxa"/>
          </w:tcPr>
          <w:p w14:paraId="48D2DC19" w14:textId="77777777" w:rsidR="00512EFA" w:rsidRDefault="00512EFA" w:rsidP="008B11A4">
            <w:pPr>
              <w:spacing w:after="180" w:line="360" w:lineRule="auto"/>
            </w:pPr>
            <w:r w:rsidRPr="004B77F8">
              <w:t>0.6721</w:t>
            </w:r>
          </w:p>
        </w:tc>
        <w:tc>
          <w:tcPr>
            <w:tcW w:w="1711" w:type="dxa"/>
          </w:tcPr>
          <w:p w14:paraId="5C52745C" w14:textId="77777777" w:rsidR="00512EFA" w:rsidRDefault="00512EFA" w:rsidP="008B11A4">
            <w:pPr>
              <w:spacing w:after="180" w:line="360" w:lineRule="auto"/>
            </w:pPr>
            <w:r w:rsidRPr="004B77F8">
              <w:t>0.9152</w:t>
            </w:r>
          </w:p>
        </w:tc>
      </w:tr>
      <w:tr w:rsidR="00512EFA" w14:paraId="5FF11B86" w14:textId="77777777" w:rsidTr="00D06B81">
        <w:tc>
          <w:tcPr>
            <w:tcW w:w="1972" w:type="dxa"/>
            <w:vAlign w:val="center"/>
          </w:tcPr>
          <w:p w14:paraId="540BBC55" w14:textId="77777777" w:rsidR="00512EFA" w:rsidRDefault="00512EFA" w:rsidP="008B11A4">
            <w:pPr>
              <w:spacing w:after="180" w:line="360" w:lineRule="auto"/>
            </w:pPr>
            <w:r>
              <w:rPr>
                <w:color w:val="000000"/>
                <w:sz w:val="20"/>
                <w:szCs w:val="20"/>
              </w:rPr>
              <w:t>Random Forest</w:t>
            </w:r>
          </w:p>
        </w:tc>
        <w:tc>
          <w:tcPr>
            <w:tcW w:w="1963" w:type="dxa"/>
          </w:tcPr>
          <w:p w14:paraId="6144F765" w14:textId="77777777" w:rsidR="00512EFA" w:rsidRDefault="00512EFA" w:rsidP="008B11A4">
            <w:pPr>
              <w:spacing w:after="180" w:line="360" w:lineRule="auto"/>
            </w:pPr>
            <w:r w:rsidRPr="004B77F8">
              <w:t>0.8175</w:t>
            </w:r>
          </w:p>
        </w:tc>
        <w:tc>
          <w:tcPr>
            <w:tcW w:w="1733" w:type="dxa"/>
          </w:tcPr>
          <w:p w14:paraId="2DD3DAD3" w14:textId="77777777" w:rsidR="00512EFA" w:rsidRDefault="00512EFA" w:rsidP="008B11A4">
            <w:pPr>
              <w:spacing w:after="180" w:line="360" w:lineRule="auto"/>
            </w:pPr>
            <w:r w:rsidRPr="004B77F8">
              <w:t>0.561</w:t>
            </w:r>
          </w:p>
        </w:tc>
        <w:tc>
          <w:tcPr>
            <w:tcW w:w="1712" w:type="dxa"/>
          </w:tcPr>
          <w:p w14:paraId="337E912B" w14:textId="77777777" w:rsidR="00512EFA" w:rsidRDefault="00512EFA" w:rsidP="008B11A4">
            <w:pPr>
              <w:spacing w:after="180" w:line="360" w:lineRule="auto"/>
            </w:pPr>
            <w:r w:rsidRPr="004B77F8">
              <w:t>0.8711</w:t>
            </w:r>
          </w:p>
        </w:tc>
        <w:tc>
          <w:tcPr>
            <w:tcW w:w="1699" w:type="dxa"/>
          </w:tcPr>
          <w:p w14:paraId="1993E129" w14:textId="77777777" w:rsidR="00512EFA" w:rsidRDefault="00512EFA" w:rsidP="008B11A4">
            <w:pPr>
              <w:spacing w:after="180" w:line="360" w:lineRule="auto"/>
            </w:pPr>
            <w:r w:rsidRPr="004B77F8">
              <w:t>0.6825</w:t>
            </w:r>
          </w:p>
        </w:tc>
        <w:tc>
          <w:tcPr>
            <w:tcW w:w="1711" w:type="dxa"/>
          </w:tcPr>
          <w:p w14:paraId="5931A0C2" w14:textId="77777777" w:rsidR="00512EFA" w:rsidRDefault="00512EFA" w:rsidP="008B11A4">
            <w:pPr>
              <w:spacing w:after="180" w:line="360" w:lineRule="auto"/>
            </w:pPr>
            <w:r w:rsidRPr="004B77F8">
              <w:t>0.9129</w:t>
            </w:r>
          </w:p>
        </w:tc>
      </w:tr>
      <w:tr w:rsidR="00512EFA" w14:paraId="42742E50" w14:textId="77777777" w:rsidTr="00D06B81">
        <w:tc>
          <w:tcPr>
            <w:tcW w:w="1972" w:type="dxa"/>
            <w:vAlign w:val="center"/>
          </w:tcPr>
          <w:p w14:paraId="3FB9D6D8" w14:textId="77777777" w:rsidR="00512EFA" w:rsidRDefault="00512EFA" w:rsidP="008B11A4">
            <w:pPr>
              <w:spacing w:after="180" w:line="360" w:lineRule="auto"/>
            </w:pPr>
            <w:r>
              <w:rPr>
                <w:color w:val="000000"/>
                <w:sz w:val="20"/>
                <w:szCs w:val="20"/>
              </w:rPr>
              <w:t>XGBoost</w:t>
            </w:r>
          </w:p>
        </w:tc>
        <w:tc>
          <w:tcPr>
            <w:tcW w:w="1963" w:type="dxa"/>
          </w:tcPr>
          <w:p w14:paraId="5773FD46" w14:textId="77777777" w:rsidR="00512EFA" w:rsidRDefault="00512EFA" w:rsidP="008B11A4">
            <w:pPr>
              <w:spacing w:after="180" w:line="360" w:lineRule="auto"/>
            </w:pPr>
            <w:r w:rsidRPr="004B77F8">
              <w:t>0.8597</w:t>
            </w:r>
          </w:p>
        </w:tc>
        <w:tc>
          <w:tcPr>
            <w:tcW w:w="1733" w:type="dxa"/>
          </w:tcPr>
          <w:p w14:paraId="17C85A59" w14:textId="77777777" w:rsidR="00512EFA" w:rsidRDefault="00512EFA" w:rsidP="008B11A4">
            <w:pPr>
              <w:spacing w:after="180" w:line="360" w:lineRule="auto"/>
            </w:pPr>
            <w:r w:rsidRPr="004B77F8">
              <w:t>0.7090</w:t>
            </w:r>
          </w:p>
        </w:tc>
        <w:tc>
          <w:tcPr>
            <w:tcW w:w="1712" w:type="dxa"/>
          </w:tcPr>
          <w:p w14:paraId="7C3EBBBB" w14:textId="77777777" w:rsidR="00512EFA" w:rsidRDefault="00512EFA" w:rsidP="008B11A4">
            <w:pPr>
              <w:spacing w:after="180" w:line="360" w:lineRule="auto"/>
            </w:pPr>
            <w:r w:rsidRPr="004B77F8">
              <w:t>0.6393</w:t>
            </w:r>
          </w:p>
        </w:tc>
        <w:tc>
          <w:tcPr>
            <w:tcW w:w="1699" w:type="dxa"/>
          </w:tcPr>
          <w:p w14:paraId="0DB4E601" w14:textId="77777777" w:rsidR="00512EFA" w:rsidRDefault="00512EFA" w:rsidP="008B11A4">
            <w:pPr>
              <w:spacing w:after="180" w:line="360" w:lineRule="auto"/>
            </w:pPr>
            <w:r w:rsidRPr="004B77F8">
              <w:t>0.6724</w:t>
            </w:r>
          </w:p>
        </w:tc>
        <w:tc>
          <w:tcPr>
            <w:tcW w:w="1711" w:type="dxa"/>
          </w:tcPr>
          <w:p w14:paraId="6FE86B95" w14:textId="77777777" w:rsidR="00512EFA" w:rsidRDefault="00512EFA" w:rsidP="008B11A4">
            <w:pPr>
              <w:spacing w:after="180" w:line="360" w:lineRule="auto"/>
            </w:pPr>
            <w:r w:rsidRPr="004B77F8">
              <w:t>0.9153</w:t>
            </w:r>
          </w:p>
        </w:tc>
      </w:tr>
      <w:tr w:rsidR="00512EFA" w14:paraId="58F9EB23" w14:textId="77777777" w:rsidTr="00D06B81">
        <w:tc>
          <w:tcPr>
            <w:tcW w:w="1972" w:type="dxa"/>
            <w:vAlign w:val="center"/>
          </w:tcPr>
          <w:p w14:paraId="7E217E36" w14:textId="77777777" w:rsidR="00512EFA" w:rsidRDefault="00512EFA" w:rsidP="008B11A4">
            <w:pPr>
              <w:spacing w:after="180" w:line="360" w:lineRule="auto"/>
              <w:rPr>
                <w:color w:val="000000"/>
                <w:sz w:val="20"/>
                <w:szCs w:val="20"/>
              </w:rPr>
            </w:pPr>
            <w:r>
              <w:rPr>
                <w:color w:val="000000"/>
                <w:sz w:val="20"/>
                <w:szCs w:val="20"/>
              </w:rPr>
              <w:t xml:space="preserve">Stacking Ensemble </w:t>
            </w:r>
          </w:p>
        </w:tc>
        <w:tc>
          <w:tcPr>
            <w:tcW w:w="1963" w:type="dxa"/>
          </w:tcPr>
          <w:p w14:paraId="65F3E4F0" w14:textId="77777777" w:rsidR="00512EFA" w:rsidRDefault="00512EFA" w:rsidP="008B11A4">
            <w:pPr>
              <w:spacing w:after="180" w:line="360" w:lineRule="auto"/>
            </w:pPr>
            <w:r w:rsidRPr="004B77F8">
              <w:t>0.8589</w:t>
            </w:r>
            <w:r>
              <w:t xml:space="preserve"> </w:t>
            </w:r>
          </w:p>
        </w:tc>
        <w:tc>
          <w:tcPr>
            <w:tcW w:w="1733" w:type="dxa"/>
          </w:tcPr>
          <w:p w14:paraId="58A2A6D3" w14:textId="77777777" w:rsidR="00512EFA" w:rsidRDefault="00512EFA" w:rsidP="008B11A4">
            <w:pPr>
              <w:spacing w:after="180" w:line="360" w:lineRule="auto"/>
            </w:pPr>
            <w:r w:rsidRPr="004B77F8">
              <w:t>0.694</w:t>
            </w:r>
          </w:p>
        </w:tc>
        <w:tc>
          <w:tcPr>
            <w:tcW w:w="1712" w:type="dxa"/>
          </w:tcPr>
          <w:p w14:paraId="72E6CC1C" w14:textId="77777777" w:rsidR="00512EFA" w:rsidRDefault="00512EFA" w:rsidP="008B11A4">
            <w:pPr>
              <w:spacing w:after="180" w:line="360" w:lineRule="auto"/>
            </w:pPr>
            <w:r w:rsidRPr="004B77F8">
              <w:t>0.6679</w:t>
            </w:r>
          </w:p>
        </w:tc>
        <w:tc>
          <w:tcPr>
            <w:tcW w:w="1699" w:type="dxa"/>
          </w:tcPr>
          <w:p w14:paraId="1B3137C0" w14:textId="77777777" w:rsidR="00512EFA" w:rsidRDefault="00512EFA" w:rsidP="008B11A4">
            <w:pPr>
              <w:spacing w:after="180" w:line="360" w:lineRule="auto"/>
            </w:pPr>
            <w:r w:rsidRPr="004B77F8">
              <w:t>0.6807</w:t>
            </w:r>
          </w:p>
        </w:tc>
        <w:tc>
          <w:tcPr>
            <w:tcW w:w="1711" w:type="dxa"/>
          </w:tcPr>
          <w:p w14:paraId="4A3471AE" w14:textId="77777777" w:rsidR="00512EFA" w:rsidRDefault="00512EFA" w:rsidP="008B11A4">
            <w:pPr>
              <w:spacing w:after="180" w:line="360" w:lineRule="auto"/>
            </w:pPr>
            <w:r w:rsidRPr="004B77F8">
              <w:t>0.9149</w:t>
            </w:r>
          </w:p>
        </w:tc>
      </w:tr>
    </w:tbl>
    <w:p w14:paraId="7BBC6380" w14:textId="779BC4A2" w:rsidR="00512EFA" w:rsidRDefault="00512EFA" w:rsidP="008B11A4">
      <w:pPr>
        <w:pStyle w:val="Caption"/>
        <w:spacing w:line="360" w:lineRule="auto"/>
      </w:pPr>
      <w:bookmarkStart w:id="267" w:name="_Toc236797384"/>
      <w:r>
        <w:t xml:space="preserve">Table </w:t>
      </w:r>
      <w:fldSimple w:instr=" SEQ Table \* ARABIC ">
        <w:r>
          <w:rPr>
            <w:noProof/>
          </w:rPr>
          <w:t>11</w:t>
        </w:r>
      </w:fldSimple>
      <w:r>
        <w:t xml:space="preserve"> </w:t>
      </w:r>
      <w:r w:rsidRPr="00EA2803">
        <w:t>Performance Comparison of Machine Learning Models</w:t>
      </w:r>
      <w:bookmarkEnd w:id="267"/>
    </w:p>
    <w:p w14:paraId="2C8DF5E7" w14:textId="444939DD" w:rsidR="00970813" w:rsidRDefault="00970813" w:rsidP="008B11A4">
      <w:pPr>
        <w:spacing w:line="360" w:lineRule="auto"/>
      </w:pPr>
      <w:r>
        <w:t>The experimental results demonstrate that all five machine learning methods had outstanding prediction performance, with ROC-AUC values greater than 0.90. This implies that each model has a great ability to distinguish between customers who are likely to stay with the company and those who are likely to go.</w:t>
      </w:r>
    </w:p>
    <w:p w14:paraId="0235AA25" w14:textId="77777777" w:rsidR="00970813" w:rsidRDefault="00970813" w:rsidP="008B11A4">
      <w:pPr>
        <w:spacing w:line="360" w:lineRule="auto"/>
      </w:pPr>
    </w:p>
    <w:p w14:paraId="56081049" w14:textId="4EB756B1" w:rsidR="00970813" w:rsidRDefault="00970813" w:rsidP="008B11A4">
      <w:pPr>
        <w:spacing w:line="360" w:lineRule="auto"/>
      </w:pPr>
      <w:r w:rsidRPr="00970813">
        <w:t>The maximum recall (0.8783) was obtained using logistic regression, suggesting that it was successful in identifying the majority of clients who ultimately left. However, its incredibly poor accuracy (0.5436) indicates that it produced a lot of false positive predictions, which limits its usefulness for realistic client retention initiatives.</w:t>
      </w:r>
    </w:p>
    <w:p w14:paraId="2213A822" w14:textId="77777777" w:rsidR="00970813" w:rsidRDefault="00970813" w:rsidP="008B11A4">
      <w:pPr>
        <w:spacing w:line="360" w:lineRule="auto"/>
      </w:pPr>
    </w:p>
    <w:p w14:paraId="33C5E076" w14:textId="283A86FF" w:rsidR="00970813" w:rsidRDefault="00970813" w:rsidP="008B11A4">
      <w:pPr>
        <w:spacing w:line="360" w:lineRule="auto"/>
      </w:pPr>
      <w:r w:rsidRPr="00970813">
        <w:t>With one of the finest overall accuracies (0.8598), HistGradientBoosting demonstrated an outstanding balance between accuracy and ROC-AUC. The model maintained competitive classification performance while successfully lowering false positive predictions.</w:t>
      </w:r>
    </w:p>
    <w:p w14:paraId="5962D325" w14:textId="77777777" w:rsidR="00970813" w:rsidRDefault="00970813" w:rsidP="008B11A4">
      <w:pPr>
        <w:spacing w:line="360" w:lineRule="auto"/>
      </w:pPr>
    </w:p>
    <w:p w14:paraId="090EEE51" w14:textId="77777777" w:rsidR="00970813" w:rsidRDefault="00970813" w:rsidP="008B11A4">
      <w:pPr>
        <w:spacing w:line="360" w:lineRule="auto"/>
      </w:pPr>
      <w:r w:rsidRPr="00970813">
        <w:t xml:space="preserve">Random Forest showed a successful balance between recall and accuracy with the highest F1-score (0.6825). It showed consistent projected performance across all assessment parameters, while having a slightly lower total accuracy than the boosting-based algorithms. </w:t>
      </w:r>
    </w:p>
    <w:p w14:paraId="55B31F3F" w14:textId="77777777" w:rsidR="00970813" w:rsidRDefault="00970813" w:rsidP="008B11A4">
      <w:pPr>
        <w:spacing w:line="360" w:lineRule="auto"/>
      </w:pPr>
    </w:p>
    <w:p w14:paraId="6B95954A" w14:textId="77777777" w:rsidR="00970813" w:rsidRDefault="00970813" w:rsidP="008B11A4">
      <w:pPr>
        <w:spacing w:line="360" w:lineRule="auto"/>
      </w:pPr>
      <w:r w:rsidRPr="00970813">
        <w:t xml:space="preserve">XGBoost got the greatest ROC-AUC value (0.9153) of all the models evaluated, indicating the strongest discriminative performance. Its high accuracy, precision, and overall classification performance made it the most suitable model for deployment within the developed customer churn prediction system. </w:t>
      </w:r>
    </w:p>
    <w:p w14:paraId="164C1129" w14:textId="77777777" w:rsidR="00970813" w:rsidRDefault="00970813" w:rsidP="008B11A4">
      <w:pPr>
        <w:spacing w:line="360" w:lineRule="auto"/>
      </w:pPr>
    </w:p>
    <w:p w14:paraId="49B44131" w14:textId="648D2833" w:rsidR="00970813" w:rsidRDefault="00970813" w:rsidP="008B11A4">
      <w:pPr>
        <w:spacing w:line="360" w:lineRule="auto"/>
      </w:pPr>
      <w:r w:rsidRPr="00970813">
        <w:lastRenderedPageBreak/>
        <w:t>By mixing predictions from many base learners, the Stacking Classifier also showed competitive performance. While its overall metrics were similar to those of XGBoost and HistGradientBoosting, it introduced more implementation complexity and provided only slight benefits.</w:t>
      </w:r>
    </w:p>
    <w:p w14:paraId="56E0C35E" w14:textId="2E3EBE01" w:rsidR="00970813" w:rsidRDefault="00512EFA" w:rsidP="008B11A4">
      <w:pPr>
        <w:spacing w:line="360" w:lineRule="auto"/>
      </w:pPr>
      <w:r w:rsidRPr="00512EFA">
        <w:t>Performance Comparison of Machine Learning Models</w:t>
      </w:r>
    </w:p>
    <w:p w14:paraId="5D80656A" w14:textId="77777777" w:rsidR="009F44BF" w:rsidRDefault="009F44BF" w:rsidP="008B11A4">
      <w:pPr>
        <w:spacing w:line="360" w:lineRule="auto"/>
      </w:pPr>
    </w:p>
    <w:p w14:paraId="479C2376" w14:textId="13587529" w:rsidR="009F44BF" w:rsidRDefault="009F44BF" w:rsidP="008B11A4">
      <w:pPr>
        <w:pStyle w:val="Heading2"/>
      </w:pPr>
      <w:bookmarkStart w:id="268" w:name="_Toc236810353"/>
      <w:r w:rsidRPr="009F44BF">
        <w:t>ROC Curve Analysis</w:t>
      </w:r>
      <w:bookmarkEnd w:id="268"/>
    </w:p>
    <w:p w14:paraId="6DD08A5A" w14:textId="77777777" w:rsidR="005172FB" w:rsidRDefault="005172FB" w:rsidP="008B11A4">
      <w:pPr>
        <w:keepNext/>
        <w:spacing w:line="360" w:lineRule="auto"/>
      </w:pPr>
      <w:r>
        <w:rPr>
          <w:noProof/>
        </w:rPr>
        <w:drawing>
          <wp:inline distT="0" distB="0" distL="0" distR="0" wp14:anchorId="53232ED8" wp14:editId="24E540C0">
            <wp:extent cx="6858000" cy="3778250"/>
            <wp:effectExtent l="0" t="0" r="0" b="0"/>
            <wp:docPr id="285606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06767" name="Picture 285606767"/>
                    <pic:cNvPicPr/>
                  </pic:nvPicPr>
                  <pic:blipFill>
                    <a:blip r:embed="rId20">
                      <a:extLst>
                        <a:ext uri="{28A0092B-C50C-407E-A947-70E740481C1C}">
                          <a14:useLocalDpi xmlns:a14="http://schemas.microsoft.com/office/drawing/2010/main" val="0"/>
                        </a:ext>
                      </a:extLst>
                    </a:blip>
                    <a:stretch>
                      <a:fillRect/>
                    </a:stretch>
                  </pic:blipFill>
                  <pic:spPr>
                    <a:xfrm>
                      <a:off x="0" y="0"/>
                      <a:ext cx="6858000" cy="3778250"/>
                    </a:xfrm>
                    <a:prstGeom prst="rect">
                      <a:avLst/>
                    </a:prstGeom>
                  </pic:spPr>
                </pic:pic>
              </a:graphicData>
            </a:graphic>
          </wp:inline>
        </w:drawing>
      </w:r>
    </w:p>
    <w:p w14:paraId="1DE96AA4" w14:textId="14F82948" w:rsidR="005172FB" w:rsidRDefault="005172FB" w:rsidP="008B11A4">
      <w:pPr>
        <w:pStyle w:val="Caption"/>
        <w:spacing w:line="360" w:lineRule="auto"/>
      </w:pPr>
      <w:bookmarkStart w:id="269" w:name="_Toc236797365"/>
      <w:r>
        <w:t xml:space="preserve">Figure </w:t>
      </w:r>
      <w:fldSimple w:instr=" SEQ Figure \* ARABIC ">
        <w:r w:rsidR="003A158F">
          <w:rPr>
            <w:noProof/>
          </w:rPr>
          <w:t>15</w:t>
        </w:r>
      </w:fldSimple>
      <w:r>
        <w:t xml:space="preserve"> </w:t>
      </w:r>
      <w:r w:rsidRPr="00EB633A">
        <w:t>ROC Curve Analysis</w:t>
      </w:r>
      <w:bookmarkEnd w:id="269"/>
    </w:p>
    <w:p w14:paraId="1A9DA943" w14:textId="77777777" w:rsidR="005172FB" w:rsidRDefault="005172FB" w:rsidP="008B11A4">
      <w:pPr>
        <w:spacing w:line="360" w:lineRule="auto"/>
      </w:pPr>
    </w:p>
    <w:p w14:paraId="0D1638CE" w14:textId="77777777" w:rsidR="005172FB" w:rsidRDefault="005172FB" w:rsidP="008B11A4">
      <w:pPr>
        <w:spacing w:line="360" w:lineRule="auto"/>
      </w:pPr>
    </w:p>
    <w:p w14:paraId="67BBECB9" w14:textId="72913074" w:rsidR="005172FB" w:rsidRDefault="005172FB" w:rsidP="008B11A4">
      <w:pPr>
        <w:spacing w:line="360" w:lineRule="auto"/>
      </w:pPr>
      <w:r w:rsidRPr="005172FB">
        <w:t xml:space="preserve">ROC curves are used to compare the classification performance of the five machine learning models. Figure </w:t>
      </w:r>
      <w:r>
        <w:t>13</w:t>
      </w:r>
      <w:r w:rsidRPr="005172FB">
        <w:t xml:space="preserve"> shows that all models perform much better than the random classification baseline, indicating a respectable ability to distinguish between churn and non-churn customers.</w:t>
      </w:r>
    </w:p>
    <w:p w14:paraId="462F0573" w14:textId="77777777" w:rsidR="005172FB" w:rsidRDefault="005172FB" w:rsidP="008B11A4">
      <w:pPr>
        <w:spacing w:line="360" w:lineRule="auto"/>
      </w:pPr>
    </w:p>
    <w:p w14:paraId="694A65FC" w14:textId="2F75684C" w:rsidR="005172FB" w:rsidRDefault="005172FB" w:rsidP="008B11A4">
      <w:pPr>
        <w:spacing w:line="360" w:lineRule="auto"/>
      </w:pPr>
      <w:r w:rsidRPr="005172FB">
        <w:t xml:space="preserve"> HistGradientBoosting (0.9152) and the Stacking Classifier (0.9149) are closely behind XGBoost, </w:t>
      </w:r>
      <w:r w:rsidRPr="005172FB">
        <w:lastRenderedPageBreak/>
        <w:t>which has the greatest ROC-AUC score (0.9153). XGBoost was chosen as the final deployment model due to its considerably better discriminative performance.</w:t>
      </w:r>
    </w:p>
    <w:p w14:paraId="6BA87117" w14:textId="77777777" w:rsidR="005172FB" w:rsidRDefault="005172FB" w:rsidP="008B11A4">
      <w:pPr>
        <w:spacing w:line="360" w:lineRule="auto"/>
      </w:pPr>
    </w:p>
    <w:p w14:paraId="114E12F1" w14:textId="77777777" w:rsidR="005172FB" w:rsidRDefault="005172FB" w:rsidP="008B11A4">
      <w:pPr>
        <w:spacing w:line="360" w:lineRule="auto"/>
      </w:pPr>
    </w:p>
    <w:p w14:paraId="61211BD4" w14:textId="61C3444B" w:rsidR="005172FB" w:rsidRDefault="005172FB" w:rsidP="008B11A4">
      <w:pPr>
        <w:pStyle w:val="Heading2"/>
      </w:pPr>
      <w:bookmarkStart w:id="270" w:name="_Toc236810354"/>
      <w:r w:rsidRPr="005172FB">
        <w:t>Confusion Matrix Analysis</w:t>
      </w:r>
      <w:bookmarkEnd w:id="270"/>
    </w:p>
    <w:p w14:paraId="07759404" w14:textId="77777777" w:rsidR="005172FB" w:rsidRDefault="005172FB" w:rsidP="008B11A4">
      <w:pPr>
        <w:pStyle w:val="Heading3"/>
        <w:spacing w:line="360" w:lineRule="auto"/>
      </w:pPr>
      <w:bookmarkStart w:id="271" w:name="_Toc236810355"/>
      <w:r w:rsidRPr="005172FB">
        <w:t>Logistic Regression</w:t>
      </w:r>
      <w:bookmarkEnd w:id="271"/>
    </w:p>
    <w:p w14:paraId="5A03BA11" w14:textId="77777777" w:rsidR="005172FB" w:rsidRDefault="005172FB" w:rsidP="008B11A4">
      <w:pPr>
        <w:keepNext/>
        <w:spacing w:line="360" w:lineRule="auto"/>
      </w:pPr>
      <w:r>
        <w:rPr>
          <w:noProof/>
        </w:rPr>
        <w:drawing>
          <wp:inline distT="0" distB="0" distL="0" distR="0" wp14:anchorId="6667B7D6" wp14:editId="6A5D6D39">
            <wp:extent cx="3104327" cy="2298700"/>
            <wp:effectExtent l="0" t="0" r="1270" b="6350"/>
            <wp:docPr id="600811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1073" name="Picture 600811073"/>
                    <pic:cNvPicPr/>
                  </pic:nvPicPr>
                  <pic:blipFill>
                    <a:blip r:embed="rId21">
                      <a:extLst>
                        <a:ext uri="{28A0092B-C50C-407E-A947-70E740481C1C}">
                          <a14:useLocalDpi xmlns:a14="http://schemas.microsoft.com/office/drawing/2010/main" val="0"/>
                        </a:ext>
                      </a:extLst>
                    </a:blip>
                    <a:stretch>
                      <a:fillRect/>
                    </a:stretch>
                  </pic:blipFill>
                  <pic:spPr>
                    <a:xfrm>
                      <a:off x="0" y="0"/>
                      <a:ext cx="3108931" cy="2302109"/>
                    </a:xfrm>
                    <a:prstGeom prst="rect">
                      <a:avLst/>
                    </a:prstGeom>
                  </pic:spPr>
                </pic:pic>
              </a:graphicData>
            </a:graphic>
          </wp:inline>
        </w:drawing>
      </w:r>
    </w:p>
    <w:p w14:paraId="4C965CFE" w14:textId="71309FB6" w:rsidR="005172FB" w:rsidRDefault="005172FB" w:rsidP="008B11A4">
      <w:pPr>
        <w:pStyle w:val="Caption"/>
        <w:spacing w:line="360" w:lineRule="auto"/>
      </w:pPr>
      <w:bookmarkStart w:id="272" w:name="_Toc236797366"/>
      <w:r>
        <w:t xml:space="preserve">Figure </w:t>
      </w:r>
      <w:fldSimple w:instr=" SEQ Figure \* ARABIC ">
        <w:r w:rsidR="003A158F">
          <w:rPr>
            <w:noProof/>
          </w:rPr>
          <w:t>16</w:t>
        </w:r>
      </w:fldSimple>
      <w:r>
        <w:t xml:space="preserve"> Logistic regression confusion matrix</w:t>
      </w:r>
      <w:bookmarkEnd w:id="272"/>
    </w:p>
    <w:p w14:paraId="46F86442" w14:textId="5B2A545A" w:rsidR="005172FB" w:rsidRDefault="005172FB" w:rsidP="008B11A4">
      <w:pPr>
        <w:spacing w:line="360" w:lineRule="auto"/>
      </w:pPr>
      <w:r w:rsidRPr="005172FB">
        <w:t>The Logistic Regression model achieved the highest recall, correctly identifying most churn customers. However, its lower precision indicates more false positives, leading to unnecessary retention efforts.</w:t>
      </w:r>
    </w:p>
    <w:p w14:paraId="554D827F" w14:textId="77777777" w:rsidR="005172FB" w:rsidRDefault="005172FB" w:rsidP="008B11A4">
      <w:pPr>
        <w:pStyle w:val="Heading3"/>
        <w:spacing w:line="360" w:lineRule="auto"/>
      </w:pPr>
      <w:bookmarkStart w:id="273" w:name="_Toc236810356"/>
      <w:r w:rsidRPr="005172FB">
        <w:lastRenderedPageBreak/>
        <w:t>HistGradientBoosting</w:t>
      </w:r>
      <w:bookmarkEnd w:id="273"/>
    </w:p>
    <w:p w14:paraId="37D5471D" w14:textId="77777777" w:rsidR="005172FB" w:rsidRDefault="005172FB" w:rsidP="008B11A4">
      <w:pPr>
        <w:keepNext/>
        <w:spacing w:line="360" w:lineRule="auto"/>
      </w:pPr>
      <w:r>
        <w:rPr>
          <w:noProof/>
        </w:rPr>
        <w:drawing>
          <wp:inline distT="0" distB="0" distL="0" distR="0" wp14:anchorId="51687BEF" wp14:editId="1C747736">
            <wp:extent cx="2881126" cy="2603500"/>
            <wp:effectExtent l="0" t="0" r="0" b="6350"/>
            <wp:docPr id="57344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4758" name="Picture 57344758"/>
                    <pic:cNvPicPr/>
                  </pic:nvPicPr>
                  <pic:blipFill>
                    <a:blip r:embed="rId22">
                      <a:extLst>
                        <a:ext uri="{28A0092B-C50C-407E-A947-70E740481C1C}">
                          <a14:useLocalDpi xmlns:a14="http://schemas.microsoft.com/office/drawing/2010/main" val="0"/>
                        </a:ext>
                      </a:extLst>
                    </a:blip>
                    <a:stretch>
                      <a:fillRect/>
                    </a:stretch>
                  </pic:blipFill>
                  <pic:spPr>
                    <a:xfrm>
                      <a:off x="0" y="0"/>
                      <a:ext cx="2887832" cy="2609560"/>
                    </a:xfrm>
                    <a:prstGeom prst="rect">
                      <a:avLst/>
                    </a:prstGeom>
                  </pic:spPr>
                </pic:pic>
              </a:graphicData>
            </a:graphic>
          </wp:inline>
        </w:drawing>
      </w:r>
    </w:p>
    <w:p w14:paraId="7E4B224B" w14:textId="3B740482" w:rsidR="005172FB" w:rsidRDefault="005172FB" w:rsidP="008B11A4">
      <w:pPr>
        <w:pStyle w:val="Caption"/>
        <w:spacing w:line="360" w:lineRule="auto"/>
      </w:pPr>
      <w:bookmarkStart w:id="274" w:name="_Toc236797367"/>
      <w:r>
        <w:t xml:space="preserve">Figure </w:t>
      </w:r>
      <w:fldSimple w:instr=" SEQ Figure \* ARABIC ">
        <w:r w:rsidR="003A158F">
          <w:rPr>
            <w:noProof/>
          </w:rPr>
          <w:t>17</w:t>
        </w:r>
      </w:fldSimple>
      <w:r w:rsidRPr="006B64DA">
        <w:t>HistGradientBoosting Confusion Matrix</w:t>
      </w:r>
      <w:bookmarkEnd w:id="274"/>
    </w:p>
    <w:p w14:paraId="0AF6BB36" w14:textId="01F2D478" w:rsidR="005172FB" w:rsidRDefault="005172FB" w:rsidP="008B11A4">
      <w:pPr>
        <w:spacing w:line="360" w:lineRule="auto"/>
      </w:pPr>
      <w:r w:rsidRPr="005172FB">
        <w:t>large number of both non-churn and churn consumers. The model maintained competitive overall performance while significantly reducing false positive predictions when compared to Logistic Regression.</w:t>
      </w:r>
    </w:p>
    <w:p w14:paraId="4E3D8898" w14:textId="77777777" w:rsidR="005172FB" w:rsidRDefault="005172FB" w:rsidP="008B11A4">
      <w:pPr>
        <w:pStyle w:val="Heading3"/>
        <w:spacing w:line="360" w:lineRule="auto"/>
      </w:pPr>
      <w:bookmarkStart w:id="275" w:name="_Toc236810357"/>
      <w:r>
        <w:t>Random Forest</w:t>
      </w:r>
      <w:bookmarkEnd w:id="275"/>
    </w:p>
    <w:p w14:paraId="1B2506E6" w14:textId="77777777" w:rsidR="005172FB" w:rsidRDefault="005172FB" w:rsidP="008B11A4">
      <w:pPr>
        <w:keepNext/>
        <w:spacing w:line="360" w:lineRule="auto"/>
      </w:pPr>
      <w:r>
        <w:rPr>
          <w:noProof/>
        </w:rPr>
        <w:drawing>
          <wp:inline distT="0" distB="0" distL="0" distR="0" wp14:anchorId="268EEA91" wp14:editId="3FAEDD76">
            <wp:extent cx="2839482" cy="2736850"/>
            <wp:effectExtent l="0" t="0" r="0" b="6350"/>
            <wp:docPr id="3104501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50187" name="Picture 310450187"/>
                    <pic:cNvPicPr/>
                  </pic:nvPicPr>
                  <pic:blipFill>
                    <a:blip r:embed="rId23">
                      <a:extLst>
                        <a:ext uri="{28A0092B-C50C-407E-A947-70E740481C1C}">
                          <a14:useLocalDpi xmlns:a14="http://schemas.microsoft.com/office/drawing/2010/main" val="0"/>
                        </a:ext>
                      </a:extLst>
                    </a:blip>
                    <a:stretch>
                      <a:fillRect/>
                    </a:stretch>
                  </pic:blipFill>
                  <pic:spPr>
                    <a:xfrm>
                      <a:off x="0" y="0"/>
                      <a:ext cx="2843725" cy="2740939"/>
                    </a:xfrm>
                    <a:prstGeom prst="rect">
                      <a:avLst/>
                    </a:prstGeom>
                  </pic:spPr>
                </pic:pic>
              </a:graphicData>
            </a:graphic>
          </wp:inline>
        </w:drawing>
      </w:r>
    </w:p>
    <w:p w14:paraId="3191A899" w14:textId="619592F5" w:rsidR="005172FB" w:rsidRDefault="005172FB" w:rsidP="008B11A4">
      <w:pPr>
        <w:pStyle w:val="Caption"/>
        <w:spacing w:line="360" w:lineRule="auto"/>
      </w:pPr>
      <w:bookmarkStart w:id="276" w:name="_Toc236797368"/>
      <w:r>
        <w:t xml:space="preserve">Figure </w:t>
      </w:r>
      <w:fldSimple w:instr=" SEQ Figure \* ARABIC ">
        <w:r w:rsidR="003A158F">
          <w:rPr>
            <w:noProof/>
          </w:rPr>
          <w:t>18</w:t>
        </w:r>
      </w:fldSimple>
      <w:r>
        <w:t xml:space="preserve"> </w:t>
      </w:r>
      <w:r w:rsidRPr="00E237CD">
        <w:t xml:space="preserve">Random Forest </w:t>
      </w:r>
      <w:r w:rsidR="00A222B5">
        <w:t>confusion matrix</w:t>
      </w:r>
      <w:bookmarkEnd w:id="276"/>
    </w:p>
    <w:p w14:paraId="7ADDF32C" w14:textId="77777777" w:rsidR="005172FB" w:rsidRPr="005172FB" w:rsidRDefault="005172FB" w:rsidP="008B11A4">
      <w:pPr>
        <w:spacing w:line="360" w:lineRule="auto"/>
      </w:pPr>
    </w:p>
    <w:p w14:paraId="607E3286" w14:textId="77777777" w:rsidR="005172FB" w:rsidRDefault="005172FB" w:rsidP="008B11A4">
      <w:pPr>
        <w:pStyle w:val="Heading3"/>
        <w:spacing w:line="360" w:lineRule="auto"/>
      </w:pPr>
      <w:bookmarkStart w:id="277" w:name="_Toc236810358"/>
      <w:r>
        <w:lastRenderedPageBreak/>
        <w:t>XGBoost</w:t>
      </w:r>
      <w:bookmarkEnd w:id="277"/>
    </w:p>
    <w:p w14:paraId="46A80A2E" w14:textId="77777777" w:rsidR="005172FB" w:rsidRDefault="005172FB" w:rsidP="008B11A4">
      <w:pPr>
        <w:spacing w:line="360" w:lineRule="auto"/>
      </w:pPr>
    </w:p>
    <w:p w14:paraId="4F025B72" w14:textId="77777777" w:rsidR="005172FB" w:rsidRDefault="005172FB" w:rsidP="008B11A4">
      <w:pPr>
        <w:spacing w:line="360" w:lineRule="auto"/>
      </w:pPr>
    </w:p>
    <w:p w14:paraId="7EE0CCE2" w14:textId="77777777" w:rsidR="005172FB" w:rsidRDefault="005172FB" w:rsidP="008B11A4">
      <w:pPr>
        <w:keepNext/>
        <w:spacing w:line="360" w:lineRule="auto"/>
      </w:pPr>
      <w:r>
        <w:rPr>
          <w:noProof/>
        </w:rPr>
        <w:drawing>
          <wp:inline distT="0" distB="0" distL="0" distR="0" wp14:anchorId="122572E0" wp14:editId="622CDF50">
            <wp:extent cx="2095500" cy="2019759"/>
            <wp:effectExtent l="0" t="0" r="0" b="0"/>
            <wp:docPr id="645929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9027" name="Picture 645929027"/>
                    <pic:cNvPicPr/>
                  </pic:nvPicPr>
                  <pic:blipFill>
                    <a:blip r:embed="rId24">
                      <a:extLst>
                        <a:ext uri="{28A0092B-C50C-407E-A947-70E740481C1C}">
                          <a14:useLocalDpi xmlns:a14="http://schemas.microsoft.com/office/drawing/2010/main" val="0"/>
                        </a:ext>
                      </a:extLst>
                    </a:blip>
                    <a:stretch>
                      <a:fillRect/>
                    </a:stretch>
                  </pic:blipFill>
                  <pic:spPr>
                    <a:xfrm>
                      <a:off x="0" y="0"/>
                      <a:ext cx="2100227" cy="2024315"/>
                    </a:xfrm>
                    <a:prstGeom prst="rect">
                      <a:avLst/>
                    </a:prstGeom>
                  </pic:spPr>
                </pic:pic>
              </a:graphicData>
            </a:graphic>
          </wp:inline>
        </w:drawing>
      </w:r>
    </w:p>
    <w:p w14:paraId="25073D84" w14:textId="694AAC07" w:rsidR="005172FB" w:rsidRDefault="005172FB" w:rsidP="008B11A4">
      <w:pPr>
        <w:pStyle w:val="Caption"/>
        <w:spacing w:line="360" w:lineRule="auto"/>
      </w:pPr>
      <w:bookmarkStart w:id="278" w:name="_Toc236797369"/>
      <w:r>
        <w:t xml:space="preserve">Figure </w:t>
      </w:r>
      <w:fldSimple w:instr=" SEQ Figure \* ARABIC ">
        <w:r w:rsidR="003A158F">
          <w:rPr>
            <w:noProof/>
          </w:rPr>
          <w:t>19</w:t>
        </w:r>
      </w:fldSimple>
      <w:r>
        <w:t xml:space="preserve"> XGBoost </w:t>
      </w:r>
      <w:r w:rsidRPr="00B92FF9">
        <w:t>Confusion Matrix</w:t>
      </w:r>
      <w:bookmarkEnd w:id="278"/>
    </w:p>
    <w:p w14:paraId="3B44C3B0" w14:textId="77777777" w:rsidR="005172FB" w:rsidRDefault="005172FB" w:rsidP="008B11A4">
      <w:pPr>
        <w:spacing w:line="360" w:lineRule="auto"/>
      </w:pPr>
    </w:p>
    <w:p w14:paraId="3B4CF3C7" w14:textId="77777777" w:rsidR="005172FB" w:rsidRDefault="005172FB" w:rsidP="008B11A4">
      <w:pPr>
        <w:spacing w:line="360" w:lineRule="auto"/>
      </w:pPr>
    </w:p>
    <w:p w14:paraId="7B0EAF78" w14:textId="4080FC00" w:rsidR="005172FB" w:rsidRDefault="00A222B5" w:rsidP="008B11A4">
      <w:pPr>
        <w:spacing w:line="360" w:lineRule="auto"/>
      </w:pPr>
      <w:r w:rsidRPr="00A222B5">
        <w:t>It was chosen as the final deployment model because of its excellent overall performance and best ROC-AUC.</w:t>
      </w:r>
    </w:p>
    <w:p w14:paraId="249C50FE" w14:textId="77777777" w:rsidR="00A222B5" w:rsidRPr="005172FB" w:rsidRDefault="00A222B5" w:rsidP="008B11A4">
      <w:pPr>
        <w:spacing w:line="360" w:lineRule="auto"/>
      </w:pPr>
    </w:p>
    <w:p w14:paraId="3E345353" w14:textId="37CAC19E" w:rsidR="005172FB" w:rsidRDefault="005172FB" w:rsidP="008B11A4">
      <w:pPr>
        <w:pStyle w:val="Heading3"/>
        <w:spacing w:line="360" w:lineRule="auto"/>
      </w:pPr>
      <w:bookmarkStart w:id="279" w:name="_Toc236810359"/>
      <w:r>
        <w:t>Stacking Classifier</w:t>
      </w:r>
      <w:bookmarkEnd w:id="279"/>
    </w:p>
    <w:p w14:paraId="5BB8FA06" w14:textId="1649053F" w:rsidR="00A222B5" w:rsidRPr="00A222B5" w:rsidRDefault="00A222B5" w:rsidP="008B11A4">
      <w:pPr>
        <w:spacing w:line="360" w:lineRule="auto"/>
      </w:pPr>
      <w:r>
        <w:rPr>
          <w:noProof/>
        </w:rPr>
        <w:drawing>
          <wp:inline distT="0" distB="0" distL="0" distR="0" wp14:anchorId="0A5B08FF" wp14:editId="28E0E44E">
            <wp:extent cx="2015966" cy="1943100"/>
            <wp:effectExtent l="0" t="0" r="3810" b="0"/>
            <wp:docPr id="6696027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2775" name="Picture 6696027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18904" cy="1945932"/>
                    </a:xfrm>
                    <a:prstGeom prst="rect">
                      <a:avLst/>
                    </a:prstGeom>
                  </pic:spPr>
                </pic:pic>
              </a:graphicData>
            </a:graphic>
          </wp:inline>
        </w:drawing>
      </w:r>
    </w:p>
    <w:p w14:paraId="608C8355" w14:textId="0CBE5212" w:rsidR="007722DF" w:rsidRDefault="00A222B5" w:rsidP="008B11A4">
      <w:pPr>
        <w:spacing w:line="360" w:lineRule="auto"/>
      </w:pPr>
      <w:r w:rsidRPr="00A222B5">
        <w:t>Despite its competitive predictive abilities, it required more computing complexity and only slightly outperformed XGBoost in terms of performance.</w:t>
      </w:r>
    </w:p>
    <w:p w14:paraId="6AA51C6A" w14:textId="77777777" w:rsidR="007722DF" w:rsidRDefault="007722DF" w:rsidP="008B11A4">
      <w:pPr>
        <w:spacing w:line="360" w:lineRule="auto"/>
      </w:pPr>
    </w:p>
    <w:p w14:paraId="43DD29A7" w14:textId="1DDA4279" w:rsidR="007722DF" w:rsidRPr="007722DF" w:rsidRDefault="007722DF" w:rsidP="008B11A4">
      <w:pPr>
        <w:pStyle w:val="Heading2"/>
        <w:rPr>
          <w:sz w:val="24"/>
        </w:rPr>
      </w:pPr>
      <w:bookmarkStart w:id="280" w:name="_Toc236810360"/>
      <w:r>
        <w:lastRenderedPageBreak/>
        <w:t>Selection of final model</w:t>
      </w:r>
      <w:bookmarkEnd w:id="280"/>
      <w:r>
        <w:t xml:space="preserve"> </w:t>
      </w:r>
    </w:p>
    <w:p w14:paraId="3604B98A" w14:textId="62A87B3F" w:rsidR="007722DF" w:rsidRDefault="007722DF" w:rsidP="008B11A4">
      <w:pPr>
        <w:spacing w:line="360" w:lineRule="auto"/>
      </w:pPr>
      <w:r w:rsidRPr="007722DF">
        <w:t>Following comprehensive experimental evaluation, XGBoost was selected as the final prediction model for deployment within the developed customer churn prediction system.</w:t>
      </w:r>
    </w:p>
    <w:p w14:paraId="22CCE3A0" w14:textId="77777777" w:rsidR="007722DF" w:rsidRDefault="007722DF" w:rsidP="008B11A4">
      <w:pPr>
        <w:spacing w:line="360" w:lineRule="auto"/>
      </w:pPr>
    </w:p>
    <w:p w14:paraId="49539352" w14:textId="77777777" w:rsidR="007722DF" w:rsidRDefault="007722DF">
      <w:pPr>
        <w:pStyle w:val="ListParagraph"/>
        <w:numPr>
          <w:ilvl w:val="0"/>
          <w:numId w:val="18"/>
        </w:numPr>
        <w:spacing w:line="360" w:lineRule="auto"/>
      </w:pPr>
      <w:r w:rsidRPr="007722DF">
        <w:t xml:space="preserve">First, XGBoost achieved the highest ROC-AUC score (0.9153), demonstrating the best ability to distinguish between churn and non-churn customers. </w:t>
      </w:r>
    </w:p>
    <w:p w14:paraId="2175D5F9" w14:textId="77777777" w:rsidR="007722DF" w:rsidRDefault="007722DF" w:rsidP="008B11A4">
      <w:pPr>
        <w:spacing w:line="360" w:lineRule="auto"/>
      </w:pPr>
    </w:p>
    <w:p w14:paraId="2F906199" w14:textId="26478995" w:rsidR="007722DF" w:rsidRDefault="007722DF">
      <w:pPr>
        <w:pStyle w:val="ListParagraph"/>
        <w:numPr>
          <w:ilvl w:val="0"/>
          <w:numId w:val="18"/>
        </w:numPr>
        <w:spacing w:line="360" w:lineRule="auto"/>
      </w:pPr>
      <w:r w:rsidRPr="007722DF">
        <w:t>Second, it maintained a strong balance between recall and precision while achieving outstanding prediction accuracy.</w:t>
      </w:r>
    </w:p>
    <w:p w14:paraId="1A6755E9" w14:textId="77777777" w:rsidR="007722DF" w:rsidRDefault="007722DF" w:rsidP="008B11A4">
      <w:pPr>
        <w:spacing w:line="360" w:lineRule="auto"/>
      </w:pPr>
    </w:p>
    <w:p w14:paraId="6103A6CA" w14:textId="51553894" w:rsidR="007722DF" w:rsidRDefault="007722DF">
      <w:pPr>
        <w:pStyle w:val="ListParagraph"/>
        <w:numPr>
          <w:ilvl w:val="0"/>
          <w:numId w:val="18"/>
        </w:numPr>
        <w:spacing w:line="360" w:lineRule="auto"/>
      </w:pPr>
      <w:r w:rsidRPr="007722DF">
        <w:t>Third, XGBoost effectively simulates complicated feature interactions and nonlinear correlations that are frequently seen in consumer behavior data.</w:t>
      </w:r>
    </w:p>
    <w:p w14:paraId="46D661AA" w14:textId="77777777" w:rsidR="007722DF" w:rsidRDefault="007722DF" w:rsidP="008B11A4">
      <w:pPr>
        <w:spacing w:line="360" w:lineRule="auto"/>
      </w:pPr>
    </w:p>
    <w:p w14:paraId="4617C9BE" w14:textId="064CACB8" w:rsidR="00F6416E" w:rsidRDefault="007722DF" w:rsidP="008B11A4">
      <w:pPr>
        <w:spacing w:line="360" w:lineRule="auto"/>
      </w:pPr>
      <w:r w:rsidRPr="007722DF">
        <w:t xml:space="preserve">Although HistGradientBoosting and the Stacking Classifier achieved similar performance, the differences were marginal. XGBoost was therefore selected because it provided superior predictive capability together with efficient implementation and reliable </w:t>
      </w:r>
      <w:r w:rsidR="00F6416E" w:rsidRPr="007722DF">
        <w:t>generalization</w:t>
      </w:r>
      <w:r w:rsidRPr="007722DF">
        <w:t xml:space="preserve"> performance.</w:t>
      </w:r>
    </w:p>
    <w:p w14:paraId="199761CF" w14:textId="77777777" w:rsidR="00B8537E" w:rsidRDefault="00B8537E" w:rsidP="008B11A4">
      <w:pPr>
        <w:spacing w:line="360" w:lineRule="auto"/>
      </w:pPr>
    </w:p>
    <w:p w14:paraId="557B67E1" w14:textId="292FF537" w:rsidR="00F6416E" w:rsidRDefault="00F6416E" w:rsidP="008B11A4">
      <w:pPr>
        <w:spacing w:line="360" w:lineRule="auto"/>
      </w:pPr>
    </w:p>
    <w:p w14:paraId="3D7908B2" w14:textId="5585AA70" w:rsidR="00B8537E" w:rsidRDefault="008B11A4" w:rsidP="008B11A4">
      <w:pPr>
        <w:pStyle w:val="Heading2"/>
      </w:pPr>
      <w:bookmarkStart w:id="281" w:name="_Toc236810361"/>
      <w:r>
        <w:rPr>
          <w:noProof/>
        </w:rPr>
        <w:lastRenderedPageBreak/>
        <w:drawing>
          <wp:anchor distT="0" distB="0" distL="114300" distR="114300" simplePos="0" relativeHeight="251664384" behindDoc="1" locked="0" layoutInCell="1" allowOverlap="1" wp14:anchorId="0A4C024B" wp14:editId="67B035D8">
            <wp:simplePos x="0" y="0"/>
            <wp:positionH relativeFrom="column">
              <wp:posOffset>-554182</wp:posOffset>
            </wp:positionH>
            <wp:positionV relativeFrom="paragraph">
              <wp:posOffset>605443</wp:posOffset>
            </wp:positionV>
            <wp:extent cx="6858000" cy="3853180"/>
            <wp:effectExtent l="0" t="0" r="0" b="0"/>
            <wp:wrapTight wrapText="bothSides">
              <wp:wrapPolygon edited="0">
                <wp:start x="0" y="0"/>
                <wp:lineTo x="0" y="21465"/>
                <wp:lineTo x="21540" y="21465"/>
                <wp:lineTo x="21540" y="0"/>
                <wp:lineTo x="0" y="0"/>
              </wp:wrapPolygon>
            </wp:wrapTight>
            <wp:docPr id="15449423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2320" name="Picture 1544942320"/>
                    <pic:cNvPicPr/>
                  </pic:nvPicPr>
                  <pic:blipFill>
                    <a:blip r:embed="rId26">
                      <a:extLst>
                        <a:ext uri="{28A0092B-C50C-407E-A947-70E740481C1C}">
                          <a14:useLocalDpi xmlns:a14="http://schemas.microsoft.com/office/drawing/2010/main" val="0"/>
                        </a:ext>
                      </a:extLst>
                    </a:blip>
                    <a:stretch>
                      <a:fillRect/>
                    </a:stretch>
                  </pic:blipFill>
                  <pic:spPr>
                    <a:xfrm>
                      <a:off x="0" y="0"/>
                      <a:ext cx="6858000" cy="3853180"/>
                    </a:xfrm>
                    <a:prstGeom prst="rect">
                      <a:avLst/>
                    </a:prstGeom>
                  </pic:spPr>
                </pic:pic>
              </a:graphicData>
            </a:graphic>
          </wp:anchor>
        </w:drawing>
      </w:r>
      <w:r w:rsidR="00B8537E" w:rsidRPr="00B8537E">
        <w:t xml:space="preserve">Kaggle Competition Submission and Leaderboard </w:t>
      </w:r>
      <w:r w:rsidR="003673C6">
        <w:rPr>
          <w:noProof/>
        </w:rPr>
        <mc:AlternateContent>
          <mc:Choice Requires="wps">
            <w:drawing>
              <wp:anchor distT="0" distB="0" distL="114300" distR="114300" simplePos="0" relativeHeight="251666432" behindDoc="1" locked="0" layoutInCell="1" allowOverlap="1" wp14:anchorId="5F9C1B38" wp14:editId="72B50E54">
                <wp:simplePos x="0" y="0"/>
                <wp:positionH relativeFrom="column">
                  <wp:posOffset>0</wp:posOffset>
                </wp:positionH>
                <wp:positionV relativeFrom="paragraph">
                  <wp:posOffset>4245610</wp:posOffset>
                </wp:positionV>
                <wp:extent cx="6858000" cy="635"/>
                <wp:effectExtent l="0" t="0" r="0" b="0"/>
                <wp:wrapTight wrapText="bothSides">
                  <wp:wrapPolygon edited="0">
                    <wp:start x="0" y="0"/>
                    <wp:lineTo x="0" y="21600"/>
                    <wp:lineTo x="21600" y="21600"/>
                    <wp:lineTo x="21600" y="0"/>
                  </wp:wrapPolygon>
                </wp:wrapTight>
                <wp:docPr id="1524162811" name="Text Box 1"/>
                <wp:cNvGraphicFramePr/>
                <a:graphic xmlns:a="http://schemas.openxmlformats.org/drawingml/2006/main">
                  <a:graphicData uri="http://schemas.microsoft.com/office/word/2010/wordprocessingShape">
                    <wps:wsp>
                      <wps:cNvSpPr txBox="1"/>
                      <wps:spPr>
                        <a:xfrm>
                          <a:off x="0" y="0"/>
                          <a:ext cx="6858000" cy="635"/>
                        </a:xfrm>
                        <a:prstGeom prst="rect">
                          <a:avLst/>
                        </a:prstGeom>
                        <a:solidFill>
                          <a:prstClr val="white"/>
                        </a:solidFill>
                        <a:ln>
                          <a:noFill/>
                        </a:ln>
                      </wps:spPr>
                      <wps:txbx>
                        <w:txbxContent>
                          <w:p w14:paraId="153C71F4" w14:textId="095DC2FC" w:rsidR="003673C6" w:rsidRPr="006C0949" w:rsidRDefault="003673C6" w:rsidP="003673C6">
                            <w:pPr>
                              <w:pStyle w:val="Caption"/>
                              <w:rPr>
                                <w:rFonts w:eastAsia="Calibri"/>
                                <w:color w:val="000000" w:themeColor="text1"/>
                                <w:sz w:val="28"/>
                                <w:szCs w:val="26"/>
                              </w:rPr>
                            </w:pPr>
                            <w:bookmarkStart w:id="282" w:name="_Toc236797370"/>
                            <w:r>
                              <w:t xml:space="preserve">Figure </w:t>
                            </w:r>
                            <w:fldSimple w:instr=" SEQ Figure \* ARABIC ">
                              <w:r w:rsidR="003A158F">
                                <w:rPr>
                                  <w:noProof/>
                                </w:rPr>
                                <w:t>20</w:t>
                              </w:r>
                            </w:fldSimple>
                            <w:r>
                              <w:t xml:space="preserve"> </w:t>
                            </w:r>
                            <w:r w:rsidRPr="002971FF">
                              <w:t xml:space="preserve"> Kaggle Competition Submission and Leaderboard</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C1B38" id="_x0000_s1029" type="#_x0000_t202" style="position:absolute;left:0;text-align:left;margin-left:0;margin-top:334.3pt;width:540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" stroked="f">
                <v:textbox style="mso-fit-shape-to-text:t" inset="0,0,0,0">
                  <w:txbxContent>
                    <w:p w14:paraId="153C71F4" w14:textId="095DC2FC" w:rsidR="003673C6" w:rsidRPr="006C0949" w:rsidRDefault="003673C6" w:rsidP="003673C6">
                      <w:pPr>
                        <w:pStyle w:val="Caption"/>
                        <w:rPr>
                          <w:rFonts w:eastAsia="Calibri"/>
                          <w:color w:val="000000" w:themeColor="text1"/>
                          <w:sz w:val="28"/>
                          <w:szCs w:val="26"/>
                        </w:rPr>
                      </w:pPr>
                      <w:bookmarkStart w:id="283" w:name="_Toc236797370"/>
                      <w:r>
                        <w:t xml:space="preserve">Figure </w:t>
                      </w:r>
                      <w:fldSimple w:instr=" SEQ Figure \* ARABIC ">
                        <w:r w:rsidR="003A158F">
                          <w:rPr>
                            <w:noProof/>
                          </w:rPr>
                          <w:t>20</w:t>
                        </w:r>
                      </w:fldSimple>
                      <w:r>
                        <w:t xml:space="preserve"> </w:t>
                      </w:r>
                      <w:r w:rsidRPr="002971FF">
                        <w:t xml:space="preserve"> Kaggle Competition Submission and Leaderboard</w:t>
                      </w:r>
                      <w:bookmarkEnd w:id="283"/>
                    </w:p>
                  </w:txbxContent>
                </v:textbox>
                <w10:wrap type="tight"/>
              </v:shape>
            </w:pict>
          </mc:Fallback>
        </mc:AlternateContent>
      </w:r>
      <w:bookmarkEnd w:id="281"/>
    </w:p>
    <w:p w14:paraId="2C4315E1" w14:textId="5AA9D977" w:rsidR="00F6416E" w:rsidRDefault="00F6416E" w:rsidP="008B11A4">
      <w:pPr>
        <w:pStyle w:val="Heading2"/>
      </w:pPr>
      <w:bookmarkStart w:id="284" w:name="_Toc236810362"/>
      <w:r w:rsidRPr="00F6416E">
        <w:t>Implementation of the Streamlit Web Application</w:t>
      </w:r>
      <w:bookmarkEnd w:id="284"/>
    </w:p>
    <w:p w14:paraId="2E5D0EAB" w14:textId="702B2383" w:rsidR="00F6416E" w:rsidRDefault="00F6416E" w:rsidP="008B11A4">
      <w:pPr>
        <w:spacing w:line="360" w:lineRule="auto"/>
      </w:pPr>
      <w:r w:rsidRPr="00F6416E">
        <w:t xml:space="preserve">Streamlit was selected for its simple and efficient framework for developing machine learning web applications. The application allows users to enter customer information, which is processed using the same preprocessing pipeline before being passed to the trained XGBoost model for prediction. </w:t>
      </w:r>
    </w:p>
    <w:p w14:paraId="3848BBE8" w14:textId="77777777" w:rsidR="00F6416E" w:rsidRDefault="00F6416E">
      <w:pPr>
        <w:pStyle w:val="ListParagraph"/>
        <w:numPr>
          <w:ilvl w:val="0"/>
          <w:numId w:val="19"/>
        </w:numPr>
        <w:spacing w:line="360" w:lineRule="auto"/>
      </w:pPr>
      <w:r w:rsidRPr="00F6416E">
        <w:t>The prediction workflow includes:</w:t>
      </w:r>
    </w:p>
    <w:p w14:paraId="71F392D9" w14:textId="6512D4D7" w:rsidR="00F6416E" w:rsidRDefault="00F6416E">
      <w:pPr>
        <w:pStyle w:val="ListParagraph"/>
        <w:numPr>
          <w:ilvl w:val="0"/>
          <w:numId w:val="19"/>
        </w:numPr>
        <w:spacing w:line="360" w:lineRule="auto"/>
      </w:pPr>
      <w:r w:rsidRPr="00F6416E">
        <w:t>Customer data input</w:t>
      </w:r>
    </w:p>
    <w:p w14:paraId="75519E88" w14:textId="78948AC1" w:rsidR="00F6416E" w:rsidRDefault="00F6416E">
      <w:pPr>
        <w:pStyle w:val="ListParagraph"/>
        <w:numPr>
          <w:ilvl w:val="0"/>
          <w:numId w:val="19"/>
        </w:numPr>
        <w:spacing w:line="360" w:lineRule="auto"/>
      </w:pPr>
      <w:r w:rsidRPr="00F6416E">
        <w:t xml:space="preserve">Data preprocessing </w:t>
      </w:r>
    </w:p>
    <w:p w14:paraId="29183802" w14:textId="77777777" w:rsidR="00F6416E" w:rsidRDefault="00F6416E">
      <w:pPr>
        <w:pStyle w:val="ListParagraph"/>
        <w:numPr>
          <w:ilvl w:val="0"/>
          <w:numId w:val="19"/>
        </w:numPr>
        <w:spacing w:line="360" w:lineRule="auto"/>
      </w:pPr>
      <w:r w:rsidRPr="00F6416E">
        <w:t xml:space="preserve">Churn prediction using the XGBoost model </w:t>
      </w:r>
    </w:p>
    <w:p w14:paraId="4C4E9BDC" w14:textId="77777777" w:rsidR="00F6416E" w:rsidRDefault="00F6416E">
      <w:pPr>
        <w:pStyle w:val="ListParagraph"/>
        <w:numPr>
          <w:ilvl w:val="0"/>
          <w:numId w:val="19"/>
        </w:numPr>
        <w:spacing w:line="360" w:lineRule="auto"/>
      </w:pPr>
      <w:r w:rsidRPr="00F6416E">
        <w:t xml:space="preserve">Risk assessment (High, Medium, or Low) </w:t>
      </w:r>
    </w:p>
    <w:p w14:paraId="61B06B58" w14:textId="77777777" w:rsidR="00F6416E" w:rsidRDefault="00F6416E">
      <w:pPr>
        <w:pStyle w:val="ListParagraph"/>
        <w:numPr>
          <w:ilvl w:val="0"/>
          <w:numId w:val="19"/>
        </w:numPr>
        <w:spacing w:line="360" w:lineRule="auto"/>
      </w:pPr>
      <w:r w:rsidRPr="00F6416E">
        <w:t xml:space="preserve">Business recommendation based on risk level </w:t>
      </w:r>
    </w:p>
    <w:p w14:paraId="190F9826" w14:textId="77777777" w:rsidR="00F6416E" w:rsidRDefault="00F6416E">
      <w:pPr>
        <w:pStyle w:val="ListParagraph"/>
        <w:numPr>
          <w:ilvl w:val="0"/>
          <w:numId w:val="19"/>
        </w:numPr>
        <w:spacing w:line="360" w:lineRule="auto"/>
      </w:pPr>
      <w:r w:rsidRPr="00F6416E">
        <w:t xml:space="preserve">Display of prediction results through an interactive dashboard </w:t>
      </w:r>
    </w:p>
    <w:p w14:paraId="3D52558F" w14:textId="77777777" w:rsidR="00F6416E" w:rsidRDefault="00F6416E" w:rsidP="008B11A4">
      <w:pPr>
        <w:spacing w:line="360" w:lineRule="auto"/>
      </w:pPr>
    </w:p>
    <w:p w14:paraId="5AC62924" w14:textId="41FE3B32" w:rsidR="00F6416E" w:rsidRDefault="00F6416E" w:rsidP="008B11A4">
      <w:pPr>
        <w:spacing w:line="360" w:lineRule="auto"/>
      </w:pPr>
      <w:r w:rsidRPr="00F6416E">
        <w:lastRenderedPageBreak/>
        <w:t>The application is implemented using separate modules for the user interface, preprocessing, prediction model, and business logic, improving maintainability and future scalability.</w:t>
      </w:r>
    </w:p>
    <w:p w14:paraId="5049EFBF" w14:textId="3D7D76A7" w:rsidR="00F6416E" w:rsidRDefault="00F6416E" w:rsidP="008B11A4">
      <w:pPr>
        <w:pStyle w:val="Heading2"/>
      </w:pPr>
      <w:bookmarkStart w:id="285" w:name="_Toc236810363"/>
      <w:r w:rsidRPr="00F6416E">
        <w:t>Practical Demonstration</w:t>
      </w:r>
      <w:bookmarkEnd w:id="285"/>
    </w:p>
    <w:p w14:paraId="0E308C30" w14:textId="77777777" w:rsidR="00F6416E" w:rsidRDefault="00F6416E" w:rsidP="008B11A4">
      <w:pPr>
        <w:spacing w:line="360" w:lineRule="auto"/>
        <w:rPr>
          <w:rFonts w:eastAsia="Calibri"/>
        </w:rPr>
      </w:pPr>
      <w:r w:rsidRPr="00F6416E">
        <w:rPr>
          <w:rFonts w:eastAsia="Calibri"/>
        </w:rPr>
        <w:t xml:space="preserve">The developed Streamlit application demonstrates the practical use of the customer churn prediction model through the following steps. </w:t>
      </w:r>
    </w:p>
    <w:p w14:paraId="546368DD" w14:textId="77777777" w:rsidR="00346C17" w:rsidRDefault="00346C17" w:rsidP="008B11A4">
      <w:pPr>
        <w:spacing w:line="360" w:lineRule="auto"/>
        <w:rPr>
          <w:rFonts w:eastAsia="Calibri"/>
        </w:rPr>
      </w:pPr>
    </w:p>
    <w:p w14:paraId="5792F8F6" w14:textId="77777777" w:rsidR="00F6416E" w:rsidRDefault="00F6416E" w:rsidP="008B11A4">
      <w:pPr>
        <w:spacing w:line="360" w:lineRule="auto"/>
        <w:rPr>
          <w:rFonts w:eastAsia="Calibri"/>
        </w:rPr>
      </w:pPr>
      <w:r w:rsidRPr="00F6416E">
        <w:rPr>
          <w:rFonts w:eastAsia="Calibri"/>
        </w:rPr>
        <w:t xml:space="preserve">Step 1: Launch the Application </w:t>
      </w:r>
    </w:p>
    <w:p w14:paraId="2C1DCFA6" w14:textId="77777777" w:rsidR="00F6416E" w:rsidRDefault="00F6416E" w:rsidP="008B11A4">
      <w:pPr>
        <w:spacing w:line="360" w:lineRule="auto"/>
        <w:rPr>
          <w:rFonts w:eastAsia="Calibri"/>
        </w:rPr>
      </w:pPr>
      <w:r w:rsidRPr="00F6416E">
        <w:rPr>
          <w:rFonts w:eastAsia="Calibri"/>
        </w:rPr>
        <w:t xml:space="preserve">The application is started using: </w:t>
      </w:r>
    </w:p>
    <w:p w14:paraId="22F76BA8" w14:textId="603EA3E4" w:rsidR="00F6416E" w:rsidRDefault="00F6416E" w:rsidP="008B11A4">
      <w:pPr>
        <w:spacing w:line="360" w:lineRule="auto"/>
        <w:rPr>
          <w:rFonts w:eastAsia="Calibri"/>
        </w:rPr>
      </w:pPr>
      <w:r w:rsidRPr="00F6416E">
        <w:rPr>
          <w:rFonts w:eastAsia="Calibri"/>
        </w:rPr>
        <w:t xml:space="preserve">streamlit run </w:t>
      </w:r>
      <w:r w:rsidR="00346C17">
        <w:rPr>
          <w:rFonts w:eastAsia="Calibri"/>
        </w:rPr>
        <w:t>app/</w:t>
      </w:r>
      <w:r w:rsidRPr="00F6416E">
        <w:rPr>
          <w:rFonts w:eastAsia="Calibri"/>
        </w:rPr>
        <w:t xml:space="preserve">app.py </w:t>
      </w:r>
    </w:p>
    <w:p w14:paraId="0D0B1162" w14:textId="77777777" w:rsidR="00F6416E" w:rsidRDefault="00F6416E" w:rsidP="008B11A4">
      <w:pPr>
        <w:spacing w:line="360" w:lineRule="auto"/>
        <w:rPr>
          <w:rFonts w:eastAsia="Calibri"/>
        </w:rPr>
      </w:pPr>
      <w:r w:rsidRPr="00F6416E">
        <w:rPr>
          <w:rFonts w:eastAsia="Calibri"/>
        </w:rPr>
        <w:t xml:space="preserve">The system opens in a web browser and displays the main interface. </w:t>
      </w:r>
    </w:p>
    <w:p w14:paraId="1ADB78FF" w14:textId="77777777" w:rsidR="00F6416E" w:rsidRDefault="00F6416E" w:rsidP="008B11A4">
      <w:pPr>
        <w:spacing w:line="360" w:lineRule="auto"/>
        <w:rPr>
          <w:rFonts w:eastAsia="Calibri"/>
        </w:rPr>
      </w:pPr>
    </w:p>
    <w:p w14:paraId="0A6E651E" w14:textId="77777777" w:rsidR="0024566C" w:rsidRDefault="0024566C" w:rsidP="008B11A4">
      <w:pPr>
        <w:keepNext/>
        <w:spacing w:line="360" w:lineRule="auto"/>
      </w:pPr>
      <w:r w:rsidRPr="0024566C">
        <w:rPr>
          <w:rFonts w:eastAsia="Calibri"/>
          <w:noProof/>
        </w:rPr>
        <w:drawing>
          <wp:inline distT="0" distB="0" distL="0" distR="0" wp14:anchorId="7422F7FF" wp14:editId="48C91968">
            <wp:extent cx="5763491" cy="3273425"/>
            <wp:effectExtent l="0" t="0" r="8890" b="3175"/>
            <wp:docPr id="64340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01381" name=""/>
                    <pic:cNvPicPr/>
                  </pic:nvPicPr>
                  <pic:blipFill>
                    <a:blip r:embed="rId27"/>
                    <a:stretch>
                      <a:fillRect/>
                    </a:stretch>
                  </pic:blipFill>
                  <pic:spPr>
                    <a:xfrm>
                      <a:off x="0" y="0"/>
                      <a:ext cx="5764107" cy="3273775"/>
                    </a:xfrm>
                    <a:prstGeom prst="rect">
                      <a:avLst/>
                    </a:prstGeom>
                  </pic:spPr>
                </pic:pic>
              </a:graphicData>
            </a:graphic>
          </wp:inline>
        </w:drawing>
      </w:r>
    </w:p>
    <w:p w14:paraId="0AEC99F0" w14:textId="2AB67EB1" w:rsidR="0024566C" w:rsidRDefault="0024566C" w:rsidP="008B11A4">
      <w:pPr>
        <w:pStyle w:val="Caption"/>
        <w:spacing w:line="360" w:lineRule="auto"/>
      </w:pPr>
      <w:bookmarkStart w:id="286" w:name="_Toc236797371"/>
      <w:r>
        <w:t xml:space="preserve">Figure </w:t>
      </w:r>
      <w:fldSimple w:instr=" SEQ Figure \* ARABIC ">
        <w:r w:rsidR="003A158F">
          <w:rPr>
            <w:noProof/>
          </w:rPr>
          <w:t>21</w:t>
        </w:r>
      </w:fldSimple>
      <w:r w:rsidRPr="0083591C">
        <w:t xml:space="preserve"> Home Page of the Customer Churn Prediction System</w:t>
      </w:r>
      <w:bookmarkEnd w:id="286"/>
    </w:p>
    <w:p w14:paraId="7CAF2AA9" w14:textId="77777777" w:rsidR="00F6416E" w:rsidRDefault="00F6416E" w:rsidP="008B11A4">
      <w:pPr>
        <w:spacing w:line="360" w:lineRule="auto"/>
      </w:pPr>
    </w:p>
    <w:p w14:paraId="7DC8C64C" w14:textId="77777777" w:rsidR="00AB7845" w:rsidRDefault="00AB7845" w:rsidP="008B11A4">
      <w:pPr>
        <w:spacing w:line="360" w:lineRule="auto"/>
      </w:pPr>
    </w:p>
    <w:p w14:paraId="45B42B1B" w14:textId="77777777" w:rsidR="00AB7845" w:rsidRDefault="00AB7845" w:rsidP="008B11A4">
      <w:pPr>
        <w:spacing w:line="360" w:lineRule="auto"/>
        <w:rPr>
          <w:rFonts w:eastAsia="Calibri"/>
        </w:rPr>
      </w:pPr>
    </w:p>
    <w:p w14:paraId="7DE5C072" w14:textId="77777777" w:rsidR="000938F7" w:rsidRDefault="000938F7" w:rsidP="008B11A4">
      <w:pPr>
        <w:spacing w:line="360" w:lineRule="auto"/>
        <w:rPr>
          <w:rFonts w:eastAsia="Calibri"/>
        </w:rPr>
      </w:pPr>
    </w:p>
    <w:p w14:paraId="23682AC1" w14:textId="77777777" w:rsidR="000938F7" w:rsidRDefault="000938F7" w:rsidP="008B11A4">
      <w:pPr>
        <w:spacing w:line="360" w:lineRule="auto"/>
        <w:rPr>
          <w:rFonts w:eastAsia="Calibri"/>
        </w:rPr>
      </w:pPr>
    </w:p>
    <w:p w14:paraId="354527D5" w14:textId="77777777" w:rsidR="00F6416E" w:rsidRDefault="00F6416E" w:rsidP="008B11A4">
      <w:pPr>
        <w:spacing w:line="360" w:lineRule="auto"/>
        <w:rPr>
          <w:rFonts w:eastAsia="Calibri"/>
        </w:rPr>
      </w:pPr>
      <w:r w:rsidRPr="00F6416E">
        <w:rPr>
          <w:rFonts w:eastAsia="Calibri"/>
        </w:rPr>
        <w:lastRenderedPageBreak/>
        <w:t>Step 2: Enter Customer Information</w:t>
      </w:r>
    </w:p>
    <w:p w14:paraId="163AEDB9" w14:textId="77777777" w:rsidR="00F6416E" w:rsidRDefault="00F6416E" w:rsidP="008B11A4">
      <w:pPr>
        <w:spacing w:line="360" w:lineRule="auto"/>
        <w:rPr>
          <w:rFonts w:eastAsia="Calibri"/>
        </w:rPr>
      </w:pPr>
    </w:p>
    <w:p w14:paraId="40EA7E72" w14:textId="77777777" w:rsidR="00F6416E" w:rsidRDefault="00F6416E" w:rsidP="008B11A4">
      <w:pPr>
        <w:spacing w:line="360" w:lineRule="auto"/>
        <w:rPr>
          <w:rFonts w:eastAsia="Calibri"/>
        </w:rPr>
      </w:pPr>
      <w:r w:rsidRPr="00F6416E">
        <w:rPr>
          <w:rFonts w:eastAsia="Calibri"/>
        </w:rPr>
        <w:t xml:space="preserve"> Users enter customer demographic, subscription, contract, payment, tenure, and billing information using the graphical interface. Figure </w:t>
      </w:r>
    </w:p>
    <w:p w14:paraId="7E851C70" w14:textId="77777777" w:rsidR="00F6416E" w:rsidRDefault="00F6416E" w:rsidP="008B11A4">
      <w:pPr>
        <w:spacing w:line="360" w:lineRule="auto"/>
        <w:rPr>
          <w:rFonts w:eastAsia="Calibri"/>
        </w:rPr>
      </w:pPr>
    </w:p>
    <w:p w14:paraId="7F3EF402" w14:textId="77777777" w:rsidR="00346C17" w:rsidRDefault="00346C17" w:rsidP="008B11A4">
      <w:pPr>
        <w:spacing w:line="360" w:lineRule="auto"/>
        <w:rPr>
          <w:rFonts w:eastAsia="Calibri"/>
        </w:rPr>
      </w:pPr>
    </w:p>
    <w:p w14:paraId="596F7CC5" w14:textId="77777777" w:rsidR="0024566C" w:rsidRDefault="0024566C" w:rsidP="008B11A4">
      <w:pPr>
        <w:keepNext/>
        <w:spacing w:line="360" w:lineRule="auto"/>
      </w:pPr>
      <w:r w:rsidRPr="0024566C">
        <w:rPr>
          <w:rFonts w:eastAsia="Calibri"/>
          <w:noProof/>
        </w:rPr>
        <w:drawing>
          <wp:inline distT="0" distB="0" distL="0" distR="0" wp14:anchorId="095376EB" wp14:editId="59796189">
            <wp:extent cx="5950527" cy="3501390"/>
            <wp:effectExtent l="0" t="0" r="0" b="3810"/>
            <wp:docPr id="19454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46690" name=""/>
                    <pic:cNvPicPr/>
                  </pic:nvPicPr>
                  <pic:blipFill>
                    <a:blip r:embed="rId28"/>
                    <a:stretch>
                      <a:fillRect/>
                    </a:stretch>
                  </pic:blipFill>
                  <pic:spPr>
                    <a:xfrm>
                      <a:off x="0" y="0"/>
                      <a:ext cx="5951764" cy="3502118"/>
                    </a:xfrm>
                    <a:prstGeom prst="rect">
                      <a:avLst/>
                    </a:prstGeom>
                  </pic:spPr>
                </pic:pic>
              </a:graphicData>
            </a:graphic>
          </wp:inline>
        </w:drawing>
      </w:r>
    </w:p>
    <w:p w14:paraId="3EF456DE" w14:textId="23D90BAB" w:rsidR="00F6416E" w:rsidRDefault="0024566C" w:rsidP="008B11A4">
      <w:pPr>
        <w:pStyle w:val="Caption"/>
        <w:spacing w:line="360" w:lineRule="auto"/>
        <w:rPr>
          <w:rFonts w:eastAsia="Calibri"/>
        </w:rPr>
      </w:pPr>
      <w:bookmarkStart w:id="287" w:name="_Toc236797372"/>
      <w:r>
        <w:t xml:space="preserve">Figure </w:t>
      </w:r>
      <w:fldSimple w:instr=" SEQ Figure \* ARABIC ">
        <w:r w:rsidR="003A158F">
          <w:rPr>
            <w:noProof/>
          </w:rPr>
          <w:t>22</w:t>
        </w:r>
      </w:fldSimple>
      <w:r>
        <w:t xml:space="preserve"> </w:t>
      </w:r>
      <w:r w:rsidRPr="0064714B">
        <w:t>Enter Customer Information</w:t>
      </w:r>
      <w:bookmarkEnd w:id="287"/>
    </w:p>
    <w:p w14:paraId="3F9BEB9D" w14:textId="77777777" w:rsidR="0024566C" w:rsidRDefault="0024566C" w:rsidP="008B11A4">
      <w:pPr>
        <w:spacing w:line="360" w:lineRule="auto"/>
        <w:rPr>
          <w:rFonts w:eastAsia="Calibri"/>
        </w:rPr>
      </w:pPr>
    </w:p>
    <w:p w14:paraId="3EF1E422" w14:textId="77777777" w:rsidR="0024566C" w:rsidRDefault="0024566C" w:rsidP="008B11A4">
      <w:pPr>
        <w:spacing w:line="360" w:lineRule="auto"/>
        <w:rPr>
          <w:rFonts w:eastAsia="Calibri"/>
        </w:rPr>
      </w:pPr>
    </w:p>
    <w:p w14:paraId="4C655335" w14:textId="77777777" w:rsidR="00F6416E" w:rsidRDefault="00F6416E" w:rsidP="008B11A4">
      <w:pPr>
        <w:spacing w:line="360" w:lineRule="auto"/>
        <w:rPr>
          <w:rFonts w:eastAsia="Calibri"/>
        </w:rPr>
      </w:pPr>
      <w:r w:rsidRPr="00F6416E">
        <w:rPr>
          <w:rFonts w:eastAsia="Calibri"/>
        </w:rPr>
        <w:t xml:space="preserve">Step 3: Generate Prediction </w:t>
      </w:r>
    </w:p>
    <w:p w14:paraId="3CC96915" w14:textId="77777777" w:rsidR="00F6416E" w:rsidRDefault="00F6416E" w:rsidP="008B11A4">
      <w:pPr>
        <w:spacing w:line="360" w:lineRule="auto"/>
        <w:rPr>
          <w:rFonts w:eastAsia="Calibri"/>
        </w:rPr>
      </w:pPr>
    </w:p>
    <w:p w14:paraId="147395A1" w14:textId="77777777" w:rsidR="00F6416E" w:rsidRDefault="00F6416E" w:rsidP="008B11A4">
      <w:pPr>
        <w:spacing w:line="360" w:lineRule="auto"/>
        <w:rPr>
          <w:rFonts w:eastAsia="Calibri"/>
        </w:rPr>
      </w:pPr>
      <w:r w:rsidRPr="00F6416E">
        <w:rPr>
          <w:rFonts w:eastAsia="Calibri"/>
        </w:rPr>
        <w:t xml:space="preserve">After clicking "Analyse Customer", the application preprocesses the input data and uses the trained XGBoost model to predict customer churn probability. </w:t>
      </w:r>
    </w:p>
    <w:p w14:paraId="7F7CE430" w14:textId="77777777" w:rsidR="00F6416E" w:rsidRDefault="00F6416E" w:rsidP="008B11A4">
      <w:pPr>
        <w:spacing w:line="360" w:lineRule="auto"/>
        <w:rPr>
          <w:rFonts w:eastAsia="Calibri"/>
        </w:rPr>
      </w:pPr>
    </w:p>
    <w:p w14:paraId="5C465DC0" w14:textId="77777777" w:rsidR="00F6416E" w:rsidRDefault="00F6416E" w:rsidP="008B11A4">
      <w:pPr>
        <w:spacing w:line="360" w:lineRule="auto"/>
        <w:rPr>
          <w:rFonts w:eastAsia="Calibri"/>
        </w:rPr>
      </w:pPr>
      <w:r w:rsidRPr="00F6416E">
        <w:rPr>
          <w:rFonts w:eastAsia="Calibri"/>
        </w:rPr>
        <w:t xml:space="preserve">Step 4: View Prediction Results </w:t>
      </w:r>
    </w:p>
    <w:p w14:paraId="74254816" w14:textId="77777777" w:rsidR="00F6416E" w:rsidRDefault="00F6416E" w:rsidP="008B11A4">
      <w:pPr>
        <w:spacing w:line="360" w:lineRule="auto"/>
        <w:rPr>
          <w:rFonts w:eastAsia="Calibri"/>
        </w:rPr>
      </w:pPr>
    </w:p>
    <w:p w14:paraId="4B3F6DB4" w14:textId="77777777" w:rsidR="00F6416E" w:rsidRDefault="00F6416E" w:rsidP="008B11A4">
      <w:pPr>
        <w:spacing w:line="360" w:lineRule="auto"/>
        <w:rPr>
          <w:rFonts w:eastAsia="Calibri"/>
        </w:rPr>
      </w:pPr>
      <w:r w:rsidRPr="00F6416E">
        <w:rPr>
          <w:rFonts w:eastAsia="Calibri"/>
        </w:rPr>
        <w:t xml:space="preserve">The prediction dashboard displays: </w:t>
      </w:r>
    </w:p>
    <w:p w14:paraId="1D390434" w14:textId="77777777" w:rsidR="00F6416E" w:rsidRDefault="00F6416E" w:rsidP="008B11A4">
      <w:pPr>
        <w:spacing w:line="360" w:lineRule="auto"/>
        <w:rPr>
          <w:rFonts w:eastAsia="Calibri"/>
        </w:rPr>
      </w:pPr>
    </w:p>
    <w:p w14:paraId="0354A22D" w14:textId="77777777" w:rsidR="00F6416E" w:rsidRPr="00925DB2" w:rsidRDefault="00F6416E">
      <w:pPr>
        <w:pStyle w:val="ListParagraph"/>
        <w:numPr>
          <w:ilvl w:val="0"/>
          <w:numId w:val="22"/>
        </w:numPr>
        <w:spacing w:line="360" w:lineRule="auto"/>
        <w:rPr>
          <w:rFonts w:eastAsia="Calibri"/>
        </w:rPr>
      </w:pPr>
      <w:r w:rsidRPr="00925DB2">
        <w:rPr>
          <w:rFonts w:eastAsia="Calibri"/>
        </w:rPr>
        <w:t xml:space="preserve">Predicted customer status </w:t>
      </w:r>
    </w:p>
    <w:p w14:paraId="4B014FF9" w14:textId="77777777" w:rsidR="00F6416E" w:rsidRPr="00925DB2" w:rsidRDefault="00F6416E">
      <w:pPr>
        <w:pStyle w:val="ListParagraph"/>
        <w:numPr>
          <w:ilvl w:val="0"/>
          <w:numId w:val="22"/>
        </w:numPr>
        <w:spacing w:line="360" w:lineRule="auto"/>
        <w:rPr>
          <w:rFonts w:eastAsia="Calibri"/>
        </w:rPr>
      </w:pPr>
      <w:r w:rsidRPr="00925DB2">
        <w:rPr>
          <w:rFonts w:eastAsia="Calibri"/>
        </w:rPr>
        <w:t xml:space="preserve">Churn probability </w:t>
      </w:r>
    </w:p>
    <w:p w14:paraId="3B9F7601" w14:textId="77777777" w:rsidR="00F6416E" w:rsidRPr="00925DB2" w:rsidRDefault="00F6416E">
      <w:pPr>
        <w:pStyle w:val="ListParagraph"/>
        <w:numPr>
          <w:ilvl w:val="0"/>
          <w:numId w:val="22"/>
        </w:numPr>
        <w:spacing w:line="360" w:lineRule="auto"/>
        <w:rPr>
          <w:rFonts w:eastAsia="Calibri"/>
        </w:rPr>
      </w:pPr>
      <w:r w:rsidRPr="00925DB2">
        <w:rPr>
          <w:rFonts w:eastAsia="Calibri"/>
        </w:rPr>
        <w:t xml:space="preserve">Risk category </w:t>
      </w:r>
    </w:p>
    <w:p w14:paraId="71C5FB0F" w14:textId="77777777" w:rsidR="00F6416E" w:rsidRPr="00925DB2" w:rsidRDefault="00F6416E">
      <w:pPr>
        <w:pStyle w:val="ListParagraph"/>
        <w:numPr>
          <w:ilvl w:val="0"/>
          <w:numId w:val="22"/>
        </w:numPr>
        <w:spacing w:line="360" w:lineRule="auto"/>
        <w:rPr>
          <w:rFonts w:eastAsia="Calibri"/>
        </w:rPr>
      </w:pPr>
      <w:r w:rsidRPr="00925DB2">
        <w:rPr>
          <w:rFonts w:eastAsia="Calibri"/>
        </w:rPr>
        <w:t xml:space="preserve">Customer profile summary </w:t>
      </w:r>
    </w:p>
    <w:p w14:paraId="2B6C973D" w14:textId="77777777" w:rsidR="0024566C" w:rsidRDefault="0024566C" w:rsidP="008B11A4">
      <w:pPr>
        <w:keepNext/>
        <w:spacing w:line="360" w:lineRule="auto"/>
      </w:pPr>
      <w:r w:rsidRPr="0024566C">
        <w:rPr>
          <w:rFonts w:eastAsia="Calibri"/>
          <w:noProof/>
        </w:rPr>
        <w:drawing>
          <wp:inline distT="0" distB="0" distL="0" distR="0" wp14:anchorId="72428254" wp14:editId="2B1B24C0">
            <wp:extent cx="6276109" cy="2894330"/>
            <wp:effectExtent l="0" t="0" r="0" b="1270"/>
            <wp:docPr id="188320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1209" name=""/>
                    <pic:cNvPicPr/>
                  </pic:nvPicPr>
                  <pic:blipFill>
                    <a:blip r:embed="rId29"/>
                    <a:stretch>
                      <a:fillRect/>
                    </a:stretch>
                  </pic:blipFill>
                  <pic:spPr>
                    <a:xfrm>
                      <a:off x="0" y="0"/>
                      <a:ext cx="6277699" cy="2895063"/>
                    </a:xfrm>
                    <a:prstGeom prst="rect">
                      <a:avLst/>
                    </a:prstGeom>
                  </pic:spPr>
                </pic:pic>
              </a:graphicData>
            </a:graphic>
          </wp:inline>
        </w:drawing>
      </w:r>
    </w:p>
    <w:p w14:paraId="51C76DC2" w14:textId="45D60E0C" w:rsidR="00F6416E" w:rsidRDefault="0024566C" w:rsidP="008B11A4">
      <w:pPr>
        <w:pStyle w:val="Caption"/>
        <w:spacing w:line="360" w:lineRule="auto"/>
        <w:rPr>
          <w:rFonts w:eastAsia="Calibri"/>
        </w:rPr>
      </w:pPr>
      <w:bookmarkStart w:id="288" w:name="_Toc236797373"/>
      <w:r>
        <w:t xml:space="preserve">Figure </w:t>
      </w:r>
      <w:fldSimple w:instr=" SEQ Figure \* ARABIC ">
        <w:r w:rsidR="003A158F">
          <w:rPr>
            <w:noProof/>
          </w:rPr>
          <w:t>23</w:t>
        </w:r>
      </w:fldSimple>
      <w:r>
        <w:t xml:space="preserve"> </w:t>
      </w:r>
      <w:r w:rsidRPr="008674E3">
        <w:t>prediction dashboard displays:</w:t>
      </w:r>
      <w:bookmarkEnd w:id="288"/>
    </w:p>
    <w:p w14:paraId="78A82C3B" w14:textId="77777777" w:rsidR="00F6416E" w:rsidRDefault="00F6416E" w:rsidP="008B11A4">
      <w:pPr>
        <w:spacing w:line="360" w:lineRule="auto"/>
        <w:rPr>
          <w:rFonts w:eastAsia="Calibri"/>
        </w:rPr>
      </w:pPr>
      <w:r w:rsidRPr="00F6416E">
        <w:rPr>
          <w:rFonts w:eastAsia="Calibri"/>
        </w:rPr>
        <w:t xml:space="preserve">Step 5: Business Recommendation </w:t>
      </w:r>
    </w:p>
    <w:p w14:paraId="65B0868D" w14:textId="77777777" w:rsidR="00F6416E" w:rsidRDefault="00F6416E" w:rsidP="008B11A4">
      <w:pPr>
        <w:spacing w:line="360" w:lineRule="auto"/>
        <w:rPr>
          <w:rFonts w:eastAsia="Calibri"/>
        </w:rPr>
      </w:pPr>
    </w:p>
    <w:p w14:paraId="27922C94" w14:textId="67505E75" w:rsidR="00F6416E" w:rsidRDefault="00F6416E" w:rsidP="008B11A4">
      <w:pPr>
        <w:spacing w:line="360" w:lineRule="auto"/>
        <w:rPr>
          <w:rFonts w:eastAsia="Calibri"/>
        </w:rPr>
      </w:pPr>
      <w:r w:rsidRPr="00F6416E">
        <w:rPr>
          <w:rFonts w:eastAsia="Calibri"/>
        </w:rPr>
        <w:t>Based on the predicted risk level, the system provides suitable retention strategies</w:t>
      </w:r>
    </w:p>
    <w:p w14:paraId="78DD91DA" w14:textId="77777777" w:rsidR="00F6416E" w:rsidRDefault="00F6416E" w:rsidP="008B11A4">
      <w:pPr>
        <w:spacing w:line="360" w:lineRule="auto"/>
        <w:rPr>
          <w:rFonts w:eastAsia="Calibri"/>
        </w:rPr>
      </w:pPr>
    </w:p>
    <w:p w14:paraId="274C3230" w14:textId="77777777" w:rsidR="00F6416E" w:rsidRDefault="00F6416E" w:rsidP="008B11A4">
      <w:pPr>
        <w:spacing w:line="360" w:lineRule="auto"/>
        <w:rPr>
          <w:rFonts w:eastAsia="Calibri"/>
        </w:rPr>
      </w:pPr>
      <w:r w:rsidRPr="00F6416E">
        <w:rPr>
          <w:rFonts w:eastAsia="Calibri"/>
        </w:rPr>
        <w:t xml:space="preserve">High Risk: Immediate retention actions (discounts, loyalty rewards, customer support). </w:t>
      </w:r>
    </w:p>
    <w:p w14:paraId="521B34DB" w14:textId="77777777" w:rsidR="00F6416E" w:rsidRDefault="00F6416E" w:rsidP="008B11A4">
      <w:pPr>
        <w:spacing w:line="360" w:lineRule="auto"/>
        <w:rPr>
          <w:rFonts w:eastAsia="Calibri"/>
        </w:rPr>
      </w:pPr>
    </w:p>
    <w:p w14:paraId="3ACAC4FF" w14:textId="312E23AB" w:rsidR="00F6416E" w:rsidRDefault="00F6416E" w:rsidP="008B11A4">
      <w:pPr>
        <w:spacing w:line="360" w:lineRule="auto"/>
        <w:rPr>
          <w:rFonts w:eastAsia="Calibri"/>
        </w:rPr>
      </w:pPr>
      <w:r w:rsidRPr="00F6416E">
        <w:rPr>
          <w:rFonts w:eastAsia="Calibri"/>
        </w:rPr>
        <w:t xml:space="preserve">Medium Risk: Targeted promotions and customer monitoring. </w:t>
      </w:r>
    </w:p>
    <w:p w14:paraId="28F6ADDD" w14:textId="77777777" w:rsidR="00F6416E" w:rsidRDefault="00F6416E" w:rsidP="008B11A4">
      <w:pPr>
        <w:spacing w:line="360" w:lineRule="auto"/>
        <w:rPr>
          <w:rFonts w:eastAsia="Calibri"/>
        </w:rPr>
      </w:pPr>
    </w:p>
    <w:p w14:paraId="105CE50B" w14:textId="0FF4448E" w:rsidR="00F6416E" w:rsidRDefault="00F6416E" w:rsidP="008B11A4">
      <w:pPr>
        <w:spacing w:line="360" w:lineRule="auto"/>
        <w:rPr>
          <w:rFonts w:eastAsia="Calibri"/>
        </w:rPr>
      </w:pPr>
      <w:r w:rsidRPr="00F6416E">
        <w:rPr>
          <w:rFonts w:eastAsia="Calibri"/>
        </w:rPr>
        <w:t>Low Risk: Continue regular engagement and monitoring.</w:t>
      </w:r>
    </w:p>
    <w:p w14:paraId="5CED4EB3" w14:textId="77777777" w:rsidR="00F6416E" w:rsidRDefault="00F6416E" w:rsidP="008B11A4">
      <w:pPr>
        <w:spacing w:line="360" w:lineRule="auto"/>
        <w:rPr>
          <w:rFonts w:eastAsia="Calibri"/>
        </w:rPr>
      </w:pPr>
    </w:p>
    <w:p w14:paraId="093A91E5" w14:textId="77777777" w:rsidR="005172FB" w:rsidRDefault="005172FB" w:rsidP="008B11A4">
      <w:pPr>
        <w:spacing w:line="360" w:lineRule="auto"/>
      </w:pPr>
    </w:p>
    <w:p w14:paraId="79C2D574" w14:textId="77777777" w:rsidR="00A57970" w:rsidRDefault="00A57970" w:rsidP="008B11A4">
      <w:pPr>
        <w:spacing w:line="360" w:lineRule="auto"/>
      </w:pPr>
    </w:p>
    <w:p w14:paraId="4DD902BE" w14:textId="77777777" w:rsidR="00315962" w:rsidRDefault="00315962" w:rsidP="008B11A4">
      <w:pPr>
        <w:pStyle w:val="Heading1"/>
        <w:numPr>
          <w:ilvl w:val="0"/>
          <w:numId w:val="0"/>
        </w:numPr>
        <w:spacing w:line="360" w:lineRule="auto"/>
      </w:pPr>
    </w:p>
    <w:p w14:paraId="3259AC31" w14:textId="5C0A0394" w:rsidR="00D22EC5" w:rsidRDefault="00315962">
      <w:pPr>
        <w:pStyle w:val="Heading1"/>
        <w:spacing w:line="360" w:lineRule="auto"/>
      </w:pPr>
      <w:bookmarkStart w:id="289" w:name="_Toc236810364"/>
      <w:r>
        <w:lastRenderedPageBreak/>
        <w:t xml:space="preserve">Task F </w:t>
      </w:r>
      <w:r w:rsidR="00B93F81" w:rsidRPr="00B93F81">
        <w:t>Critical Evaluation, Limitations and Future Work</w:t>
      </w:r>
      <w:bookmarkEnd w:id="289"/>
    </w:p>
    <w:p w14:paraId="4DA74072" w14:textId="38DC83EF" w:rsidR="00D22EC5" w:rsidRDefault="00D22EC5" w:rsidP="008B11A4">
      <w:pPr>
        <w:pStyle w:val="Heading2"/>
      </w:pPr>
      <w:r w:rsidRPr="00D22EC5">
        <w:t xml:space="preserve"> </w:t>
      </w:r>
      <w:bookmarkStart w:id="290" w:name="_Toc236810365"/>
      <w:r w:rsidRPr="00D22EC5">
        <w:t>Critical Evaluation of the Developed Model</w:t>
      </w:r>
      <w:bookmarkEnd w:id="290"/>
    </w:p>
    <w:p w14:paraId="77211CAD" w14:textId="77777777" w:rsidR="00D22EC5" w:rsidRDefault="00D22EC5" w:rsidP="008B11A4">
      <w:pPr>
        <w:spacing w:line="360" w:lineRule="auto"/>
      </w:pPr>
      <w:r>
        <w:t>XGBoost was the best-performing model out of the five models that were assessed, with the greatest ROC-AUC score (0.9153).</w:t>
      </w:r>
    </w:p>
    <w:p w14:paraId="4C561202" w14:textId="77777777" w:rsidR="00D22EC5" w:rsidRDefault="00D22EC5" w:rsidP="008B11A4">
      <w:pPr>
        <w:spacing w:line="360" w:lineRule="auto"/>
      </w:pPr>
    </w:p>
    <w:p w14:paraId="1CFDA5A1" w14:textId="77777777" w:rsidR="00D22EC5" w:rsidRDefault="00D22EC5" w:rsidP="008B11A4">
      <w:pPr>
        <w:spacing w:line="360" w:lineRule="auto"/>
      </w:pPr>
      <w:r>
        <w:t>Every model has advantages of its own. The highest recall was attained by logistic regression, while the highest F1-score was acquired by random forest. Additionally effective were the Stacking Classifier and HistGradientBoosting. But when it came to accuracy, precision, recall, and ROC-AUC, XGBoost had the finest overall balance.</w:t>
      </w:r>
    </w:p>
    <w:p w14:paraId="49C7CF3B" w14:textId="77777777" w:rsidR="00D22EC5" w:rsidRDefault="00D22EC5" w:rsidP="008B11A4">
      <w:pPr>
        <w:spacing w:line="360" w:lineRule="auto"/>
      </w:pPr>
    </w:p>
    <w:p w14:paraId="70C935ED" w14:textId="1165D7B0" w:rsidR="00D22EC5" w:rsidRDefault="00D22EC5" w:rsidP="008B11A4">
      <w:pPr>
        <w:spacing w:line="360" w:lineRule="auto"/>
      </w:pPr>
      <w:r>
        <w:t>A Streamlit web application successfully implemented the XGBoost concept. The tool is helpful for customer retention choices as it not only forecasts client attrition but also offers risk assessments and business suggestions.</w:t>
      </w:r>
    </w:p>
    <w:p w14:paraId="0860F835" w14:textId="77777777" w:rsidR="00D22EC5" w:rsidRDefault="00D22EC5" w:rsidP="008B11A4">
      <w:pPr>
        <w:spacing w:line="360" w:lineRule="auto"/>
      </w:pPr>
    </w:p>
    <w:p w14:paraId="358E7FDB" w14:textId="7A636602" w:rsidR="00D22EC5" w:rsidRDefault="00D22EC5" w:rsidP="008B11A4">
      <w:pPr>
        <w:pStyle w:val="Heading2"/>
      </w:pPr>
      <w:bookmarkStart w:id="291" w:name="_Toc236810366"/>
      <w:r w:rsidRPr="00D22EC5">
        <w:t>Suitability of Computational Intelligence for Customer Churn Prediction</w:t>
      </w:r>
      <w:bookmarkEnd w:id="291"/>
    </w:p>
    <w:p w14:paraId="6A6CACC3" w14:textId="77777777" w:rsidR="00703411" w:rsidRDefault="00D22EC5" w:rsidP="008B11A4">
      <w:pPr>
        <w:spacing w:line="360" w:lineRule="auto"/>
      </w:pPr>
      <w:r w:rsidRPr="00D22EC5">
        <w:t xml:space="preserve">Customer churn depends on many factors such as customer details, service usage, contracts, and billing information. These relationships are complex and difficult to identify using traditional rule-based methods. </w:t>
      </w:r>
    </w:p>
    <w:p w14:paraId="5864641F" w14:textId="77777777" w:rsidR="00703411" w:rsidRDefault="00703411" w:rsidP="008B11A4">
      <w:pPr>
        <w:spacing w:line="360" w:lineRule="auto"/>
      </w:pPr>
    </w:p>
    <w:p w14:paraId="762661D8" w14:textId="662C9BDD" w:rsidR="00D22EC5" w:rsidRPr="00D22EC5" w:rsidRDefault="00D22EC5" w:rsidP="008B11A4">
      <w:pPr>
        <w:spacing w:line="360" w:lineRule="auto"/>
      </w:pPr>
      <w:r w:rsidRPr="00D22EC5">
        <w:t>Computational intelligence techniques can learn patterns from historical data and make accurate predictions without manually creating rules. The results of this project show that ensemble models, especially XGBoost and HistGradientBoosting, are well suited for customer churn prediction because they achieved high predictive performance.</w:t>
      </w:r>
    </w:p>
    <w:p w14:paraId="1C2B1E57" w14:textId="77777777" w:rsidR="00F6416E" w:rsidRDefault="00F6416E" w:rsidP="008B11A4">
      <w:pPr>
        <w:spacing w:line="360" w:lineRule="auto"/>
      </w:pPr>
    </w:p>
    <w:p w14:paraId="31F1D7F2" w14:textId="033032AF" w:rsidR="007A4E35" w:rsidRDefault="007A4E35" w:rsidP="008B11A4">
      <w:pPr>
        <w:pStyle w:val="Heading2"/>
      </w:pPr>
      <w:bookmarkStart w:id="292" w:name="_Toc236810367"/>
      <w:r w:rsidRPr="007A4E35">
        <w:t>Comparison with Previous Research</w:t>
      </w:r>
      <w:bookmarkEnd w:id="292"/>
    </w:p>
    <w:p w14:paraId="5878FAC4" w14:textId="66894FA7" w:rsidR="007A4E35" w:rsidRDefault="007A4E35" w:rsidP="008B11A4">
      <w:pPr>
        <w:spacing w:line="360" w:lineRule="auto"/>
      </w:pPr>
      <w:r w:rsidRPr="007A4E35">
        <w:t>The results of this project are similar to previous studies reviewed in . Like earlier research, XGBoost produced one of the best prediction results among the evaluated models.</w:t>
      </w:r>
    </w:p>
    <w:p w14:paraId="0A4163FE" w14:textId="77777777" w:rsidR="007A4E35" w:rsidRDefault="007A4E35" w:rsidP="008B11A4">
      <w:pPr>
        <w:spacing w:line="360" w:lineRule="auto"/>
      </w:pPr>
    </w:p>
    <w:p w14:paraId="1059C1BC" w14:textId="34390353" w:rsidR="007A4E35" w:rsidRPr="007A4E35" w:rsidRDefault="007A4E35" w:rsidP="008B11A4">
      <w:pPr>
        <w:spacing w:line="360" w:lineRule="auto"/>
      </w:pPr>
      <w:r w:rsidRPr="007A4E35">
        <w:t xml:space="preserve"> The application makes the solution more useful for real-world usage by enabling users to monitor risk levels, estimate client attrition, and obtain business suggestions.</w:t>
      </w:r>
    </w:p>
    <w:p w14:paraId="1BA8E098" w14:textId="77777777" w:rsidR="00F6416E" w:rsidRDefault="00F6416E" w:rsidP="008B11A4">
      <w:pPr>
        <w:spacing w:line="360" w:lineRule="auto"/>
      </w:pPr>
    </w:p>
    <w:p w14:paraId="5437B70D" w14:textId="77777777" w:rsidR="00F6416E" w:rsidRDefault="00F6416E" w:rsidP="008B11A4">
      <w:pPr>
        <w:spacing w:line="360" w:lineRule="auto"/>
      </w:pPr>
    </w:p>
    <w:p w14:paraId="6C00585B" w14:textId="77777777" w:rsidR="00F6416E" w:rsidRPr="005172FB" w:rsidRDefault="00F6416E" w:rsidP="008B11A4">
      <w:pPr>
        <w:spacing w:line="360" w:lineRule="auto"/>
      </w:pPr>
    </w:p>
    <w:p w14:paraId="7B348630" w14:textId="23F7341C" w:rsidR="005172FB" w:rsidRDefault="00840E6D" w:rsidP="008B11A4">
      <w:pPr>
        <w:pStyle w:val="Heading2"/>
      </w:pPr>
      <w:bookmarkStart w:id="293" w:name="_Toc236810368"/>
      <w:r>
        <w:t>L</w:t>
      </w:r>
      <w:r w:rsidRPr="00840E6D">
        <w:t>imitations of the Developed System</w:t>
      </w:r>
      <w:bookmarkEnd w:id="293"/>
    </w:p>
    <w:p w14:paraId="29227CC1" w14:textId="77777777" w:rsidR="00840E6D" w:rsidRDefault="00840E6D">
      <w:pPr>
        <w:pStyle w:val="ListParagraph"/>
        <w:numPr>
          <w:ilvl w:val="0"/>
          <w:numId w:val="20"/>
        </w:numPr>
        <w:spacing w:line="360" w:lineRule="auto"/>
      </w:pPr>
      <w:r w:rsidRPr="00840E6D">
        <w:t xml:space="preserve">First, the model's performance may differ when utilizing data from different organizations because it was trained on a single Kaggle dataset. </w:t>
      </w:r>
    </w:p>
    <w:p w14:paraId="41DFE484" w14:textId="77777777" w:rsidR="00840E6D" w:rsidRDefault="00840E6D" w:rsidP="008B11A4">
      <w:pPr>
        <w:pStyle w:val="ListParagraph"/>
        <w:spacing w:line="360" w:lineRule="auto"/>
        <w:ind w:left="720" w:firstLine="0"/>
      </w:pPr>
    </w:p>
    <w:p w14:paraId="4C5C22CB" w14:textId="740A184B" w:rsidR="00935D7A" w:rsidRDefault="00840E6D">
      <w:pPr>
        <w:pStyle w:val="ListParagraph"/>
        <w:numPr>
          <w:ilvl w:val="0"/>
          <w:numId w:val="20"/>
        </w:numPr>
        <w:spacing w:line="360" w:lineRule="auto"/>
      </w:pPr>
      <w:r w:rsidRPr="00840E6D">
        <w:t xml:space="preserve">Second, since the application isn't linked to a live database, users </w:t>
      </w:r>
      <w:r w:rsidR="00935D7A" w:rsidRPr="00840E6D">
        <w:t>must</w:t>
      </w:r>
      <w:r w:rsidRPr="00840E6D">
        <w:t xml:space="preserve"> manually enter clientdata.</w:t>
      </w:r>
      <w:r w:rsidR="00935D7A">
        <w:br/>
      </w:r>
    </w:p>
    <w:p w14:paraId="05AFA728" w14:textId="77777777" w:rsidR="00935D7A" w:rsidRDefault="00935D7A" w:rsidP="008B11A4">
      <w:pPr>
        <w:pStyle w:val="ListParagraph"/>
        <w:spacing w:line="360" w:lineRule="auto"/>
      </w:pPr>
    </w:p>
    <w:p w14:paraId="423B0448" w14:textId="35B7198E" w:rsidR="00935D7A" w:rsidRDefault="00935D7A">
      <w:pPr>
        <w:pStyle w:val="ListParagraph"/>
        <w:numPr>
          <w:ilvl w:val="0"/>
          <w:numId w:val="20"/>
        </w:numPr>
        <w:spacing w:line="360" w:lineRule="auto"/>
      </w:pPr>
      <w:r>
        <w:t>Third, compared to simpler models, consumers have a harder time understanding why a forecast was made using XGBoost.</w:t>
      </w:r>
    </w:p>
    <w:p w14:paraId="6D202914" w14:textId="77777777" w:rsidR="00935D7A" w:rsidRDefault="00935D7A" w:rsidP="008B11A4">
      <w:pPr>
        <w:pStyle w:val="ListParagraph"/>
        <w:spacing w:line="360" w:lineRule="auto"/>
        <w:ind w:left="720" w:firstLine="0"/>
      </w:pPr>
    </w:p>
    <w:p w14:paraId="3B25F18E" w14:textId="05D4C5D3" w:rsidR="00840E6D" w:rsidRDefault="00935D7A">
      <w:pPr>
        <w:pStyle w:val="ListParagraph"/>
        <w:numPr>
          <w:ilvl w:val="0"/>
          <w:numId w:val="20"/>
        </w:numPr>
        <w:spacing w:line="360" w:lineRule="auto"/>
      </w:pPr>
      <w:r>
        <w:t>Finally, because client behavior varies over time, the model needs to be retrained often to maintain accuracy.</w:t>
      </w:r>
    </w:p>
    <w:p w14:paraId="37A97883" w14:textId="77777777" w:rsidR="00F31EC1" w:rsidRDefault="00F31EC1" w:rsidP="008B11A4">
      <w:pPr>
        <w:pStyle w:val="ListParagraph"/>
        <w:spacing w:line="360" w:lineRule="auto"/>
      </w:pPr>
    </w:p>
    <w:p w14:paraId="54616696" w14:textId="6E73F997" w:rsidR="00F31EC1" w:rsidRDefault="00F31EC1" w:rsidP="008B11A4">
      <w:pPr>
        <w:pStyle w:val="Heading2"/>
      </w:pPr>
      <w:bookmarkStart w:id="294" w:name="_Toc236810369"/>
      <w:r w:rsidRPr="00F31EC1">
        <w:t>Future Improvements</w:t>
      </w:r>
      <w:bookmarkEnd w:id="294"/>
    </w:p>
    <w:p w14:paraId="5523358C" w14:textId="50FDDE20" w:rsidR="00D74386" w:rsidRDefault="00D74386" w:rsidP="008B11A4">
      <w:pPr>
        <w:spacing w:line="360" w:lineRule="auto"/>
      </w:pPr>
      <w:r w:rsidRPr="00D74386">
        <w:t>Several improvements can be made in the future.</w:t>
      </w:r>
    </w:p>
    <w:p w14:paraId="0A109B63" w14:textId="77777777" w:rsidR="00D74386" w:rsidRDefault="00D74386" w:rsidP="008B11A4">
      <w:pPr>
        <w:spacing w:line="360" w:lineRule="auto"/>
      </w:pPr>
    </w:p>
    <w:p w14:paraId="5F80C5CD" w14:textId="77777777" w:rsidR="00D74386" w:rsidRDefault="00D74386">
      <w:pPr>
        <w:pStyle w:val="ListParagraph"/>
        <w:numPr>
          <w:ilvl w:val="0"/>
          <w:numId w:val="21"/>
        </w:numPr>
        <w:spacing w:line="360" w:lineRule="auto"/>
      </w:pPr>
      <w:r>
        <w:t>The program may be linked to real-time corporate databases to automate customer data entry.</w:t>
      </w:r>
    </w:p>
    <w:p w14:paraId="6A31330B" w14:textId="77777777" w:rsidR="00D74386" w:rsidRDefault="00D74386" w:rsidP="008B11A4">
      <w:pPr>
        <w:spacing w:line="360" w:lineRule="auto"/>
      </w:pPr>
    </w:p>
    <w:p w14:paraId="7C802A93" w14:textId="77777777" w:rsidR="00D74386" w:rsidRDefault="00D74386">
      <w:pPr>
        <w:pStyle w:val="ListParagraph"/>
        <w:numPr>
          <w:ilvl w:val="0"/>
          <w:numId w:val="21"/>
        </w:numPr>
        <w:spacing w:line="360" w:lineRule="auto"/>
      </w:pPr>
      <w:r>
        <w:t>Explainable AI approaches, such as SHAP or LIME, can be used to assist people comprehend prediction findings.</w:t>
      </w:r>
    </w:p>
    <w:p w14:paraId="5BEE33B9" w14:textId="77777777" w:rsidR="00D74386" w:rsidRDefault="00D74386" w:rsidP="008B11A4">
      <w:pPr>
        <w:spacing w:line="360" w:lineRule="auto"/>
      </w:pPr>
    </w:p>
    <w:p w14:paraId="5C4336D1" w14:textId="77777777" w:rsidR="00D74386" w:rsidRDefault="00D74386">
      <w:pPr>
        <w:pStyle w:val="ListParagraph"/>
        <w:numPr>
          <w:ilvl w:val="0"/>
          <w:numId w:val="21"/>
        </w:numPr>
        <w:spacing w:line="360" w:lineRule="auto"/>
      </w:pPr>
      <w:r>
        <w:t>Future research can compare the performance of deep learning models like Artificial Neural Networks (ANNs) to that of XGBoost.</w:t>
      </w:r>
    </w:p>
    <w:p w14:paraId="199ADE5F" w14:textId="77777777" w:rsidR="00D74386" w:rsidRDefault="00D74386" w:rsidP="008B11A4">
      <w:pPr>
        <w:spacing w:line="360" w:lineRule="auto"/>
      </w:pPr>
    </w:p>
    <w:p w14:paraId="5937F55C" w14:textId="6551B24F" w:rsidR="00D74386" w:rsidRDefault="00D74386">
      <w:pPr>
        <w:pStyle w:val="ListParagraph"/>
        <w:numPr>
          <w:ilvl w:val="0"/>
          <w:numId w:val="21"/>
        </w:numPr>
        <w:spacing w:line="360" w:lineRule="auto"/>
      </w:pPr>
      <w:r>
        <w:t>The model can also be automatically retrained with fresh client data, and the Streamlit app may be upgraded to a cloud-based solution complete with user login, dashboards, and CRM connectivity.</w:t>
      </w:r>
    </w:p>
    <w:p w14:paraId="1B6D3F9F" w14:textId="77777777" w:rsidR="00E43DEE" w:rsidRDefault="00E43DEE" w:rsidP="008B11A4">
      <w:pPr>
        <w:pStyle w:val="ListParagraph"/>
        <w:spacing w:line="360" w:lineRule="auto"/>
      </w:pPr>
    </w:p>
    <w:p w14:paraId="3AEFC534" w14:textId="29C36307" w:rsidR="00E43DEE" w:rsidRDefault="00E43DEE" w:rsidP="008B11A4">
      <w:pPr>
        <w:pStyle w:val="Heading2"/>
      </w:pPr>
      <w:bookmarkStart w:id="295" w:name="_Toc236810370"/>
      <w:r>
        <w:t>Summary</w:t>
      </w:r>
      <w:bookmarkEnd w:id="295"/>
      <w:r>
        <w:t xml:space="preserve"> </w:t>
      </w:r>
    </w:p>
    <w:p w14:paraId="323F567E" w14:textId="0BBEBD5D" w:rsidR="00E43DEE" w:rsidRDefault="00E43DEE" w:rsidP="008B11A4">
      <w:pPr>
        <w:spacing w:line="360" w:lineRule="auto"/>
      </w:pPr>
      <w:r w:rsidRPr="00E43DEE">
        <w:t xml:space="preserve">This task assessed the created customer churn prediction system and found that computational intelligence is successful at forecasting customer turnover.XGBoost was selected as the final model since it showed the highest overall performance. </w:t>
      </w:r>
      <w:r w:rsidR="00925DB2" w:rsidRPr="00E43DEE">
        <w:t>To</w:t>
      </w:r>
      <w:r w:rsidRPr="00E43DEE">
        <w:t xml:space="preserve"> improve usability and scalability, the chapter also discussed the system's weaknesses and suggested future improvements including Explainable AI, database integration, automatic model retraining, and cloud deployment.</w:t>
      </w:r>
    </w:p>
    <w:p w14:paraId="50A4D3F7" w14:textId="77777777" w:rsidR="007A2AF9" w:rsidRDefault="007A2AF9" w:rsidP="008B11A4">
      <w:pPr>
        <w:spacing w:line="360" w:lineRule="auto"/>
      </w:pPr>
    </w:p>
    <w:p w14:paraId="54B11F02" w14:textId="77777777" w:rsidR="007A2AF9" w:rsidRDefault="007A2AF9" w:rsidP="008B11A4">
      <w:pPr>
        <w:spacing w:line="360" w:lineRule="auto"/>
      </w:pPr>
    </w:p>
    <w:p w14:paraId="469010B3" w14:textId="77777777" w:rsidR="007A2AF9" w:rsidRDefault="007A2AF9" w:rsidP="008B11A4">
      <w:pPr>
        <w:spacing w:line="360" w:lineRule="auto"/>
      </w:pPr>
    </w:p>
    <w:p w14:paraId="11A42473" w14:textId="77777777" w:rsidR="007A2AF9" w:rsidRDefault="007A2AF9" w:rsidP="008B11A4">
      <w:pPr>
        <w:spacing w:line="360" w:lineRule="auto"/>
      </w:pPr>
    </w:p>
    <w:p w14:paraId="4BE47AC6" w14:textId="77777777" w:rsidR="007A2AF9" w:rsidRDefault="007A2AF9" w:rsidP="008B11A4">
      <w:pPr>
        <w:spacing w:line="360" w:lineRule="auto"/>
      </w:pPr>
    </w:p>
    <w:p w14:paraId="1645F5EB" w14:textId="77777777" w:rsidR="007A2AF9" w:rsidRDefault="007A2AF9" w:rsidP="008B11A4">
      <w:pPr>
        <w:spacing w:line="360" w:lineRule="auto"/>
      </w:pPr>
    </w:p>
    <w:p w14:paraId="08C8F6DB" w14:textId="77777777" w:rsidR="007A2AF9" w:rsidRDefault="007A2AF9" w:rsidP="008B11A4">
      <w:pPr>
        <w:spacing w:line="360" w:lineRule="auto"/>
      </w:pPr>
    </w:p>
    <w:p w14:paraId="23953BDC" w14:textId="77777777" w:rsidR="00F77297" w:rsidRDefault="00F77297" w:rsidP="008B11A4">
      <w:pPr>
        <w:spacing w:line="360" w:lineRule="auto"/>
      </w:pPr>
    </w:p>
    <w:p w14:paraId="65D21593" w14:textId="77777777" w:rsidR="00F77297" w:rsidRDefault="00F77297" w:rsidP="008B11A4">
      <w:pPr>
        <w:spacing w:line="360" w:lineRule="auto"/>
      </w:pPr>
    </w:p>
    <w:p w14:paraId="5EF983E3" w14:textId="77777777" w:rsidR="00F77297" w:rsidRDefault="00F77297" w:rsidP="008B11A4">
      <w:pPr>
        <w:spacing w:line="360" w:lineRule="auto"/>
      </w:pPr>
    </w:p>
    <w:p w14:paraId="75DA15AF" w14:textId="77777777" w:rsidR="00F77297" w:rsidRDefault="00F77297" w:rsidP="008B11A4">
      <w:pPr>
        <w:spacing w:line="360" w:lineRule="auto"/>
      </w:pPr>
    </w:p>
    <w:p w14:paraId="7F2BBB01" w14:textId="77777777" w:rsidR="00F77297" w:rsidRDefault="00F77297" w:rsidP="008B11A4">
      <w:pPr>
        <w:spacing w:line="360" w:lineRule="auto"/>
      </w:pPr>
    </w:p>
    <w:p w14:paraId="0AF7C1BB" w14:textId="77777777" w:rsidR="00F77297" w:rsidRDefault="00F77297" w:rsidP="008B11A4">
      <w:pPr>
        <w:spacing w:line="360" w:lineRule="auto"/>
      </w:pPr>
    </w:p>
    <w:p w14:paraId="0CB145AB" w14:textId="77777777" w:rsidR="00F77297" w:rsidRDefault="00F77297" w:rsidP="008B11A4">
      <w:pPr>
        <w:spacing w:line="360" w:lineRule="auto"/>
      </w:pPr>
    </w:p>
    <w:p w14:paraId="7C39DF77" w14:textId="77777777" w:rsidR="00F77297" w:rsidRDefault="00F77297" w:rsidP="008B11A4">
      <w:pPr>
        <w:spacing w:line="360" w:lineRule="auto"/>
      </w:pPr>
    </w:p>
    <w:p w14:paraId="0CC79EE6" w14:textId="77777777" w:rsidR="007A2AF9" w:rsidRDefault="007A2AF9" w:rsidP="008B11A4">
      <w:pPr>
        <w:spacing w:line="360" w:lineRule="auto"/>
      </w:pPr>
    </w:p>
    <w:p w14:paraId="453E99BA" w14:textId="70B807E5" w:rsidR="007A2AF9" w:rsidRDefault="00F77297" w:rsidP="008B11A4">
      <w:pPr>
        <w:pStyle w:val="Heading1"/>
        <w:spacing w:line="360" w:lineRule="auto"/>
      </w:pPr>
      <w:bookmarkStart w:id="296" w:name="_Toc236810371"/>
      <w:r>
        <w:lastRenderedPageBreak/>
        <w:t>Conclusion</w:t>
      </w:r>
      <w:bookmarkEnd w:id="296"/>
      <w:r>
        <w:t xml:space="preserve"> </w:t>
      </w:r>
    </w:p>
    <w:p w14:paraId="7EE79657" w14:textId="77777777" w:rsidR="00B47906" w:rsidRDefault="00B47906" w:rsidP="008B11A4">
      <w:pPr>
        <w:spacing w:line="360" w:lineRule="auto"/>
      </w:pPr>
      <w:r w:rsidRPr="00B47906">
        <w:t xml:space="preserve">Using the Kaggle Playground Series – Season 6, Episode 3 dataset, this project effectively created a machine learning-based customer churn prediction system. Five machine learning algorithms—Logistic Regression, HistGradientBoosting, Random Forest, XGBoost, and the Stacking Classifier—were put into practice and assessed. With a ROC-AUC score of 0.9153 and the greatest overall performance based on the testing findings, XGBoost was chosen for deployment. </w:t>
      </w:r>
    </w:p>
    <w:p w14:paraId="59F9D164" w14:textId="77777777" w:rsidR="00B47906" w:rsidRDefault="00B47906" w:rsidP="008B11A4">
      <w:pPr>
        <w:spacing w:line="360" w:lineRule="auto"/>
      </w:pPr>
    </w:p>
    <w:p w14:paraId="1BD01E7E" w14:textId="77777777" w:rsidR="00B47906" w:rsidRDefault="00B47906" w:rsidP="008B11A4">
      <w:pPr>
        <w:spacing w:line="360" w:lineRule="auto"/>
      </w:pPr>
      <w:r w:rsidRPr="00B47906">
        <w:t>The project also demonstrated the practical application of computational intelligence by developing a Streamlit-based web application that enables users to predict customer churn, assess customer risk levels, and receive business-oriented retention recommendations. This transforms the predictive model into a useful decision-support system for telecommunication companies.</w:t>
      </w:r>
    </w:p>
    <w:p w14:paraId="039CFF0A" w14:textId="77777777" w:rsidR="00B47906" w:rsidRDefault="00B47906" w:rsidP="008B11A4">
      <w:pPr>
        <w:spacing w:line="360" w:lineRule="auto"/>
      </w:pPr>
    </w:p>
    <w:p w14:paraId="3F1193FC" w14:textId="1A2E7721" w:rsidR="007A2AF9" w:rsidRDefault="00B47906" w:rsidP="008B11A4">
      <w:pPr>
        <w:spacing w:line="360" w:lineRule="auto"/>
      </w:pPr>
      <w:r w:rsidRPr="00B47906">
        <w:t xml:space="preserve"> By evaluating several machine learning models, choosing the best algorithm, and implementing it in an intuitive web application, the project successfully met its goals. The results verify that computational intelligence methods are useful for predicting customer attrition and can help businesses make data-driven decisions and increase customer retention. Future improvements like automatic model retraining, explainable AI, and real-time database integration might boost the system's functionality and usefulness.</w:t>
      </w:r>
    </w:p>
    <w:p w14:paraId="27C4A24F" w14:textId="77777777" w:rsidR="007A2AF9" w:rsidRDefault="007A2AF9" w:rsidP="008B11A4">
      <w:pPr>
        <w:spacing w:line="360" w:lineRule="auto"/>
      </w:pPr>
    </w:p>
    <w:p w14:paraId="5B14FCE8" w14:textId="77777777" w:rsidR="007A2AF9" w:rsidRDefault="007A2AF9" w:rsidP="00E43DEE"/>
    <w:p w14:paraId="12CD93A2" w14:textId="77777777" w:rsidR="007A2AF9" w:rsidRDefault="007A2AF9" w:rsidP="00E43DEE"/>
    <w:p w14:paraId="2DEF1E85" w14:textId="77777777" w:rsidR="007A2AF9" w:rsidRDefault="007A2AF9" w:rsidP="00E43DEE"/>
    <w:p w14:paraId="4ED24EBD" w14:textId="77777777" w:rsidR="007A2AF9" w:rsidRDefault="007A2AF9" w:rsidP="00E43DEE"/>
    <w:p w14:paraId="6EC534FF" w14:textId="77777777" w:rsidR="007A2AF9" w:rsidRDefault="007A2AF9" w:rsidP="00E43DEE"/>
    <w:p w14:paraId="71451006" w14:textId="77777777" w:rsidR="007A2AF9" w:rsidRDefault="007A2AF9" w:rsidP="00E43DEE"/>
    <w:p w14:paraId="5AEB4435" w14:textId="77777777" w:rsidR="007A2AF9" w:rsidRDefault="007A2AF9" w:rsidP="00E43DEE"/>
    <w:p w14:paraId="598CA342" w14:textId="77777777" w:rsidR="007A2AF9" w:rsidRDefault="007A2AF9" w:rsidP="00E43DEE"/>
    <w:p w14:paraId="12541235" w14:textId="77777777" w:rsidR="007A2AF9" w:rsidRDefault="007A2AF9" w:rsidP="00E43DEE"/>
    <w:p w14:paraId="64219B0E" w14:textId="77777777" w:rsidR="007A2AF9" w:rsidRDefault="007A2AF9" w:rsidP="00E43DEE"/>
    <w:p w14:paraId="3B47A82A" w14:textId="77777777" w:rsidR="007A2AF9" w:rsidRDefault="007A2AF9" w:rsidP="00E43DEE"/>
    <w:p w14:paraId="13D65DDC" w14:textId="77777777" w:rsidR="007A2AF9" w:rsidRDefault="007A2AF9" w:rsidP="00E43DEE"/>
    <w:p w14:paraId="7BA877BD" w14:textId="77777777" w:rsidR="007A2AF9" w:rsidRDefault="007A2AF9" w:rsidP="00E43DEE"/>
    <w:p w14:paraId="5C911C9D" w14:textId="77777777" w:rsidR="007A2AF9" w:rsidRDefault="007A2AF9" w:rsidP="00E43DEE"/>
    <w:p w14:paraId="162E2647" w14:textId="77777777" w:rsidR="007A2AF9" w:rsidRDefault="007A2AF9" w:rsidP="00E43DEE"/>
    <w:p w14:paraId="3ECB84FD" w14:textId="77777777" w:rsidR="007A2AF9" w:rsidRDefault="007A2AF9" w:rsidP="00E43DEE"/>
    <w:p w14:paraId="11B69C4F" w14:textId="77777777" w:rsidR="007A2AF9" w:rsidRDefault="007A2AF9" w:rsidP="00E43DEE"/>
    <w:p w14:paraId="7D5420B9" w14:textId="77777777" w:rsidR="007A2AF9" w:rsidRDefault="007A2AF9" w:rsidP="00E43DEE"/>
    <w:p w14:paraId="65C8F160" w14:textId="77777777" w:rsidR="007A2AF9" w:rsidRDefault="007A2AF9" w:rsidP="00E43DEE"/>
    <w:p w14:paraId="13CF55D6" w14:textId="77777777" w:rsidR="007A2AF9" w:rsidRDefault="007A2AF9" w:rsidP="00E43DEE"/>
    <w:p w14:paraId="306EC580" w14:textId="7AC05E11" w:rsidR="007A2AF9" w:rsidRDefault="007A2AF9" w:rsidP="007A2AF9">
      <w:pPr>
        <w:pStyle w:val="Heading1"/>
      </w:pPr>
      <w:bookmarkStart w:id="297" w:name="_Toc236810372"/>
      <w:r>
        <w:t>References</w:t>
      </w:r>
      <w:bookmarkEnd w:id="297"/>
    </w:p>
    <w:p w14:paraId="0A4696AF" w14:textId="7FB98055" w:rsidR="007A2AF9" w:rsidRPr="007A2AF9" w:rsidRDefault="007A2AF9" w:rsidP="00F56164">
      <w:pPr>
        <w:pStyle w:val="Heading2"/>
      </w:pPr>
      <w:r w:rsidRPr="007A2AF9">
        <w:t xml:space="preserve"> </w:t>
      </w:r>
      <w:bookmarkStart w:id="298" w:name="_Toc236810373"/>
      <w:r w:rsidRPr="007A2AF9">
        <w:t>literature review references</w:t>
      </w:r>
      <w:bookmarkEnd w:id="298"/>
      <w:r w:rsidRPr="007A2AF9">
        <w:t xml:space="preserve"> </w:t>
      </w:r>
    </w:p>
    <w:p w14:paraId="510F7577" w14:textId="77777777" w:rsidR="007A2AF9" w:rsidRPr="007A2AF9" w:rsidRDefault="007A2AF9">
      <w:pPr>
        <w:pStyle w:val="ListParagraph"/>
        <w:numPr>
          <w:ilvl w:val="0"/>
          <w:numId w:val="23"/>
        </w:numPr>
      </w:pPr>
      <w:r w:rsidRPr="007A2AF9">
        <w:t xml:space="preserve">Lalwani, P., Mishra, M.K., Chadha, J.S. and Sethi, P., 2022. </w:t>
      </w:r>
      <w:r w:rsidRPr="00906B9C">
        <w:rPr>
          <w:i/>
          <w:iCs/>
        </w:rPr>
        <w:t>Customer churn prediction system: A machine learning approach</w:t>
      </w:r>
      <w:r w:rsidRPr="007A2AF9">
        <w:t xml:space="preserve">. Computing, 104(2), pp.271–294. Available at: </w:t>
      </w:r>
      <w:hyperlink r:id="rId30" w:history="1">
        <w:r w:rsidRPr="00906B9C">
          <w:rPr>
            <w:rStyle w:val="Hyperlink"/>
            <w:b/>
            <w:bCs/>
          </w:rPr>
          <w:t>https://doi.org/10.1007/s00607-021-00908-y</w:t>
        </w:r>
      </w:hyperlink>
      <w:r w:rsidRPr="007A2AF9">
        <w:t>.</w:t>
      </w:r>
    </w:p>
    <w:p w14:paraId="591A316B" w14:textId="052C1B4E" w:rsidR="007A2AF9" w:rsidRPr="007A2AF9" w:rsidRDefault="007A2AF9">
      <w:pPr>
        <w:pStyle w:val="ListParagraph"/>
        <w:numPr>
          <w:ilvl w:val="0"/>
          <w:numId w:val="23"/>
        </w:numPr>
      </w:pPr>
      <w:r w:rsidRPr="007A2AF9">
        <w:t xml:space="preserve">Anjana, K.V. and Urolagin, S., 2021. </w:t>
      </w:r>
      <w:r w:rsidRPr="00906B9C">
        <w:rPr>
          <w:i/>
          <w:iCs/>
        </w:rPr>
        <w:t>Churn Prediction in Telecom Industry Using Machine Learning Algorithms with K-Best and Principal Component Analysis</w:t>
      </w:r>
      <w:r w:rsidRPr="007A2AF9">
        <w:t>. In: Applications of Artificial Intelligence in Engineering. Singapore: Springer, pp.499–507.</w:t>
      </w:r>
      <w:r w:rsidR="00F53628" w:rsidRPr="00F53628">
        <w:t xml:space="preserve"> </w:t>
      </w:r>
      <w:hyperlink r:id="rId31" w:history="1">
        <w:r w:rsidR="00F53628" w:rsidRPr="00906B9C">
          <w:rPr>
            <w:rStyle w:val="Hyperlink"/>
            <w:b/>
            <w:bCs/>
          </w:rPr>
          <w:t>https://link.springer.com/chapter/10.1007/978-981-33-4604-8_40</w:t>
        </w:r>
      </w:hyperlink>
    </w:p>
    <w:p w14:paraId="57A8D775" w14:textId="2A5A331F" w:rsidR="00F53628" w:rsidRPr="00F53628" w:rsidRDefault="007A2AF9">
      <w:pPr>
        <w:pStyle w:val="ListParagraph"/>
        <w:numPr>
          <w:ilvl w:val="0"/>
          <w:numId w:val="23"/>
        </w:numPr>
      </w:pPr>
      <w:r w:rsidRPr="007A2AF9">
        <w:t xml:space="preserve">Lan, B., Chen, Y. and Wu, K., 2025. </w:t>
      </w:r>
      <w:r w:rsidRPr="00906B9C">
        <w:rPr>
          <w:i/>
          <w:iCs/>
        </w:rPr>
        <w:t>A granular XGBoost classification algorithm</w:t>
      </w:r>
      <w:r w:rsidRPr="007A2AF9">
        <w:t>. Applied Intelligence, 55(13), p.895.</w:t>
      </w:r>
      <w:r w:rsidR="00F53628" w:rsidRPr="00F53628">
        <w:t xml:space="preserve"> </w:t>
      </w:r>
      <w:hyperlink r:id="rId32" w:history="1">
        <w:r w:rsidR="00F53628" w:rsidRPr="00F53628">
          <w:rPr>
            <w:rStyle w:val="Hyperlink"/>
          </w:rPr>
          <w:t>https://doi.org/10.1007/s10489-025-06762-1</w:t>
        </w:r>
      </w:hyperlink>
    </w:p>
    <w:p w14:paraId="688F81D5" w14:textId="67E52DF0" w:rsidR="007A2AF9" w:rsidRDefault="007A2AF9">
      <w:pPr>
        <w:pStyle w:val="ListParagraph"/>
        <w:numPr>
          <w:ilvl w:val="0"/>
          <w:numId w:val="23"/>
        </w:numPr>
      </w:pPr>
      <w:r w:rsidRPr="007A2AF9">
        <w:t xml:space="preserve">Manzoor, A., Qureshi, M.A., Kidney, E. and Longo, L., 2024. </w:t>
      </w:r>
      <w:r w:rsidRPr="00906B9C">
        <w:rPr>
          <w:i/>
          <w:iCs/>
        </w:rPr>
        <w:t>A review on machine learning methods for customer churn prediction and recommendations for business practitioners</w:t>
      </w:r>
      <w:r w:rsidRPr="007A2AF9">
        <w:t xml:space="preserve">. IEEE Access, 12, pp.70434–70463. Available at: </w:t>
      </w:r>
      <w:hyperlink r:id="rId33" w:history="1">
        <w:r w:rsidRPr="00906B9C">
          <w:rPr>
            <w:rStyle w:val="Hyperlink"/>
            <w:b/>
            <w:bCs/>
          </w:rPr>
          <w:t>https://doi.org/10.1109/ACCESS.2024.3402092</w:t>
        </w:r>
      </w:hyperlink>
      <w:r w:rsidRPr="007A2AF9">
        <w:t>. (</w:t>
      </w:r>
      <w:hyperlink r:id="rId34" w:tooltip="A Review on Machine Learning Methods for Customer Churn Prediction and Recommendations for Business Practitioners" w:history="1">
        <w:r w:rsidRPr="00906B9C">
          <w:rPr>
            <w:rStyle w:val="Hyperlink"/>
            <w:b/>
            <w:bCs/>
          </w:rPr>
          <w:t>Arrow</w:t>
        </w:r>
      </w:hyperlink>
      <w:r w:rsidRPr="007A2AF9">
        <w:t>)</w:t>
      </w:r>
    </w:p>
    <w:p w14:paraId="13D0B685" w14:textId="5DBC4E5F" w:rsidR="006730F4" w:rsidRDefault="006730F4">
      <w:pPr>
        <w:pStyle w:val="ListParagraph"/>
        <w:numPr>
          <w:ilvl w:val="0"/>
          <w:numId w:val="23"/>
        </w:numPr>
      </w:pPr>
      <w:r w:rsidRPr="006730F4">
        <w:t xml:space="preserve">GeeksforGeeks, 2025. </w:t>
      </w:r>
      <w:r w:rsidRPr="00906B9C">
        <w:rPr>
          <w:i/>
          <w:iCs/>
        </w:rPr>
        <w:t>Evaluation Metrics in Machine Learning</w:t>
      </w:r>
      <w:r w:rsidRPr="006730F4">
        <w:t xml:space="preserve">. Available at: </w:t>
      </w:r>
      <w:hyperlink r:id="rId35" w:tgtFrame="_blank" w:history="1">
        <w:r w:rsidRPr="006730F4">
          <w:rPr>
            <w:rStyle w:val="Hyperlink"/>
          </w:rPr>
          <w:t>GeeksforGeeks – Evaluation Metrics in Machine Learning</w:t>
        </w:r>
      </w:hyperlink>
    </w:p>
    <w:p w14:paraId="5E092BEA" w14:textId="05787587" w:rsidR="006730F4" w:rsidRDefault="007B48A8">
      <w:pPr>
        <w:pStyle w:val="ListParagraph"/>
        <w:numPr>
          <w:ilvl w:val="0"/>
          <w:numId w:val="23"/>
        </w:numPr>
      </w:pPr>
      <w:r w:rsidRPr="007B48A8">
        <w:t xml:space="preserve">Wolpert, D.H., 1992. </w:t>
      </w:r>
      <w:r w:rsidRPr="00906B9C">
        <w:rPr>
          <w:i/>
          <w:iCs/>
        </w:rPr>
        <w:t>Stacked generalization</w:t>
      </w:r>
      <w:r w:rsidRPr="007B48A8">
        <w:t xml:space="preserve">. Neural Networks, 5(2), pp.241–259. Available at: </w:t>
      </w:r>
      <w:hyperlink r:id="rId36" w:history="1">
        <w:r w:rsidRPr="007B48A8">
          <w:rPr>
            <w:rStyle w:val="Hyperlink"/>
          </w:rPr>
          <w:t>https://doi.org/10.1016/S0893-6080(05)80023-1</w:t>
        </w:r>
      </w:hyperlink>
    </w:p>
    <w:p w14:paraId="5F62C759" w14:textId="2C3771D4" w:rsidR="007B48A8" w:rsidRDefault="007B48A8">
      <w:pPr>
        <w:pStyle w:val="ListParagraph"/>
        <w:numPr>
          <w:ilvl w:val="0"/>
          <w:numId w:val="23"/>
        </w:numPr>
      </w:pPr>
      <w:r w:rsidRPr="007B48A8">
        <w:t xml:space="preserve">Brownlee, J., n.d. </w:t>
      </w:r>
      <w:r w:rsidRPr="00906B9C">
        <w:rPr>
          <w:i/>
          <w:iCs/>
        </w:rPr>
        <w:t>A Gentle Introduction to the Confusion Matrix in Machine Learning</w:t>
      </w:r>
      <w:r w:rsidRPr="007B48A8">
        <w:t xml:space="preserve">. Machine Learning Mastery. Available at: </w:t>
      </w:r>
      <w:hyperlink r:id="rId37" w:tgtFrame="_new" w:history="1">
        <w:r w:rsidRPr="007B48A8">
          <w:rPr>
            <w:rStyle w:val="Hyperlink"/>
          </w:rPr>
          <w:t>https://machinelearningmastery.com/confusion-matrix-machine-learning/</w:t>
        </w:r>
      </w:hyperlink>
    </w:p>
    <w:p w14:paraId="2F97BE27" w14:textId="77777777" w:rsidR="000633BB" w:rsidRDefault="000633BB">
      <w:pPr>
        <w:pStyle w:val="ListParagraph"/>
        <w:numPr>
          <w:ilvl w:val="0"/>
          <w:numId w:val="23"/>
        </w:numPr>
      </w:pPr>
    </w:p>
    <w:p w14:paraId="35D44C3D" w14:textId="77777777" w:rsidR="000633BB" w:rsidRDefault="000633BB" w:rsidP="000633BB">
      <w:pPr>
        <w:pStyle w:val="Heading2"/>
        <w:rPr>
          <w:rStyle w:val="Heading2Char"/>
        </w:rPr>
      </w:pPr>
      <w:bookmarkStart w:id="299" w:name="_Toc236810374"/>
      <w:r w:rsidRPr="000633BB">
        <w:rPr>
          <w:rStyle w:val="Heading2Char"/>
        </w:rPr>
        <w:t>Data set link</w:t>
      </w:r>
      <w:bookmarkEnd w:id="299"/>
    </w:p>
    <w:p w14:paraId="5A4DB92B" w14:textId="4ED79DE5" w:rsidR="007B48A8" w:rsidRDefault="0072340E">
      <w:pPr>
        <w:pStyle w:val="ListParagraph"/>
        <w:numPr>
          <w:ilvl w:val="0"/>
          <w:numId w:val="24"/>
        </w:numPr>
      </w:pPr>
      <w:r w:rsidRPr="0072340E">
        <w:t xml:space="preserve">Kaggle, 2026. </w:t>
      </w:r>
      <w:r w:rsidRPr="000633BB">
        <w:rPr>
          <w:i/>
          <w:iCs/>
        </w:rPr>
        <w:t>Playground Series – Season 6, Episode 3: Predict Customer Churn</w:t>
      </w:r>
      <w:r w:rsidRPr="0072340E">
        <w:t xml:space="preserve">. Available at: </w:t>
      </w:r>
      <w:hyperlink r:id="rId38" w:tgtFrame="_new" w:history="1">
        <w:r w:rsidRPr="0072340E">
          <w:rPr>
            <w:rStyle w:val="Hyperlink"/>
          </w:rPr>
          <w:t>https://www.kaggle.com/competitions/playground-series-s6e3</w:t>
        </w:r>
      </w:hyperlink>
    </w:p>
    <w:p w14:paraId="10BCC888" w14:textId="77777777" w:rsidR="00AD051D" w:rsidRDefault="00AD051D" w:rsidP="00AD051D"/>
    <w:p w14:paraId="3C8A1AC1" w14:textId="77777777" w:rsidR="00AD051D" w:rsidRDefault="00AD051D" w:rsidP="00AD051D"/>
    <w:p w14:paraId="0FD4E1F9" w14:textId="77777777" w:rsidR="00AD051D" w:rsidRDefault="00AD051D" w:rsidP="00AD051D"/>
    <w:p w14:paraId="5F3AAC11" w14:textId="77777777" w:rsidR="00AD051D" w:rsidRDefault="00AD051D" w:rsidP="00AD051D"/>
    <w:p w14:paraId="227A8944" w14:textId="77777777" w:rsidR="00AD051D" w:rsidRDefault="00AD051D" w:rsidP="00AD051D"/>
    <w:p w14:paraId="1B09BF31" w14:textId="77777777" w:rsidR="00AD051D" w:rsidRDefault="00AD051D" w:rsidP="00AD051D"/>
    <w:p w14:paraId="5BF2C5B3" w14:textId="77777777" w:rsidR="00AD051D" w:rsidRDefault="00AD051D" w:rsidP="00AD051D"/>
    <w:p w14:paraId="47BF5632" w14:textId="77777777" w:rsidR="00AD051D" w:rsidRDefault="00AD051D" w:rsidP="00AD051D"/>
    <w:p w14:paraId="373C816B" w14:textId="77777777" w:rsidR="00AD051D" w:rsidRDefault="00AD051D" w:rsidP="00AD051D"/>
    <w:p w14:paraId="03BA5FC8" w14:textId="77777777" w:rsidR="00AD051D" w:rsidRDefault="00AD051D" w:rsidP="00AD051D"/>
    <w:p w14:paraId="33E8902A" w14:textId="77777777" w:rsidR="00AD051D" w:rsidRDefault="00AD051D" w:rsidP="00AD051D"/>
    <w:p w14:paraId="2BC55942" w14:textId="77777777" w:rsidR="00AD051D" w:rsidRDefault="00AD051D" w:rsidP="00AD051D"/>
    <w:p w14:paraId="45A6E154" w14:textId="77777777" w:rsidR="00AD051D" w:rsidRDefault="00AD051D" w:rsidP="00AD051D"/>
    <w:p w14:paraId="0E7404D6" w14:textId="77777777" w:rsidR="00AD051D" w:rsidRDefault="00AD051D" w:rsidP="005B7D9E">
      <w:pPr>
        <w:pStyle w:val="Heading1"/>
      </w:pPr>
      <w:bookmarkStart w:id="300" w:name="_Toc236810375"/>
      <w:r>
        <w:lastRenderedPageBreak/>
        <w:t>Appendix A – GitHub Repository</w:t>
      </w:r>
      <w:bookmarkEnd w:id="300"/>
    </w:p>
    <w:p w14:paraId="13EA2C8F" w14:textId="77777777" w:rsidR="00AD051D" w:rsidRDefault="00AD051D" w:rsidP="00AD051D"/>
    <w:p w14:paraId="19BC20E0" w14:textId="77777777" w:rsidR="00AD051D" w:rsidRDefault="00AD051D" w:rsidP="00AD051D">
      <w:r>
        <w:t>The complete source code and implementation of the Customer Churn Prediction system are available on GitHub.</w:t>
      </w:r>
    </w:p>
    <w:p w14:paraId="6145EA52" w14:textId="77777777" w:rsidR="00AD051D" w:rsidRDefault="00AD051D" w:rsidP="00AD051D"/>
    <w:p w14:paraId="523B276D" w14:textId="77777777" w:rsidR="00AD051D" w:rsidRDefault="00AD051D" w:rsidP="00AD051D">
      <w:r>
        <w:t>Repository:</w:t>
      </w:r>
    </w:p>
    <w:p w14:paraId="75AA51FD" w14:textId="5CA872F3" w:rsidR="00AD051D" w:rsidRPr="006730F4" w:rsidRDefault="00AD051D" w:rsidP="00AD051D">
      <w:hyperlink r:id="rId39" w:history="1">
        <w:r w:rsidRPr="00AD051D">
          <w:rPr>
            <w:rStyle w:val="Hyperlink"/>
          </w:rPr>
          <w:t>https://github.com/darkreverse-manipulator/Customer-Churn-Prediction</w:t>
        </w:r>
      </w:hyperlink>
    </w:p>
    <w:sectPr w:rsidR="00AD051D" w:rsidRPr="006730F4" w:rsidSect="00F56164">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043"/>
    <w:multiLevelType w:val="hybridMultilevel"/>
    <w:tmpl w:val="237A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22972"/>
    <w:multiLevelType w:val="hybridMultilevel"/>
    <w:tmpl w:val="AEF0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0589D"/>
    <w:multiLevelType w:val="hybridMultilevel"/>
    <w:tmpl w:val="9A22886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15:restartNumberingAfterBreak="0">
    <w:nsid w:val="14652922"/>
    <w:multiLevelType w:val="hybridMultilevel"/>
    <w:tmpl w:val="83A85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367B8"/>
    <w:multiLevelType w:val="hybridMultilevel"/>
    <w:tmpl w:val="AA1C7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925DE"/>
    <w:multiLevelType w:val="multilevel"/>
    <w:tmpl w:val="6E3692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B13BBD"/>
    <w:multiLevelType w:val="hybridMultilevel"/>
    <w:tmpl w:val="E7EC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25B3A"/>
    <w:multiLevelType w:val="hybridMultilevel"/>
    <w:tmpl w:val="7B4A67C8"/>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3F5678"/>
    <w:multiLevelType w:val="hybridMultilevel"/>
    <w:tmpl w:val="00E21A6E"/>
    <w:lvl w:ilvl="0" w:tplc="FFFFFFFF">
      <w:start w:val="1"/>
      <w:numFmt w:val="decimal"/>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9" w15:restartNumberingAfterBreak="0">
    <w:nsid w:val="40F528BF"/>
    <w:multiLevelType w:val="hybridMultilevel"/>
    <w:tmpl w:val="E7983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C82DE2"/>
    <w:multiLevelType w:val="hybridMultilevel"/>
    <w:tmpl w:val="DD824B1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44E24C79"/>
    <w:multiLevelType w:val="multilevel"/>
    <w:tmpl w:val="FDE4A0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CF643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DAD3716"/>
    <w:multiLevelType w:val="hybridMultilevel"/>
    <w:tmpl w:val="F09AC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8330D1"/>
    <w:multiLevelType w:val="multilevel"/>
    <w:tmpl w:val="1568A8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EC546F"/>
    <w:multiLevelType w:val="hybridMultilevel"/>
    <w:tmpl w:val="FEE2DEF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5599296E"/>
    <w:multiLevelType w:val="hybridMultilevel"/>
    <w:tmpl w:val="3FE6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9E372A"/>
    <w:multiLevelType w:val="hybridMultilevel"/>
    <w:tmpl w:val="E9B6A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17C1E"/>
    <w:multiLevelType w:val="hybridMultilevel"/>
    <w:tmpl w:val="DD3E4122"/>
    <w:lvl w:ilvl="0" w:tplc="126AD742">
      <w:start w:val="1"/>
      <w:numFmt w:val="bullet"/>
      <w:lvlText w:val="●"/>
      <w:lvlJc w:val="left"/>
      <w:pPr>
        <w:ind w:left="720" w:hanging="360"/>
      </w:pPr>
    </w:lvl>
    <w:lvl w:ilvl="1" w:tplc="79566BEC">
      <w:start w:val="1"/>
      <w:numFmt w:val="bullet"/>
      <w:lvlText w:val="○"/>
      <w:lvlJc w:val="left"/>
      <w:pPr>
        <w:ind w:left="1440" w:hanging="360"/>
      </w:pPr>
    </w:lvl>
    <w:lvl w:ilvl="2" w:tplc="D1B83CB2">
      <w:start w:val="1"/>
      <w:numFmt w:val="bullet"/>
      <w:lvlText w:val="■"/>
      <w:lvlJc w:val="left"/>
      <w:pPr>
        <w:ind w:left="2160" w:hanging="360"/>
      </w:pPr>
    </w:lvl>
    <w:lvl w:ilvl="3" w:tplc="C17079CE">
      <w:start w:val="1"/>
      <w:numFmt w:val="bullet"/>
      <w:lvlText w:val="●"/>
      <w:lvlJc w:val="left"/>
      <w:pPr>
        <w:ind w:left="2880" w:hanging="360"/>
      </w:pPr>
    </w:lvl>
    <w:lvl w:ilvl="4" w:tplc="5632407E">
      <w:start w:val="1"/>
      <w:numFmt w:val="bullet"/>
      <w:lvlText w:val="○"/>
      <w:lvlJc w:val="left"/>
      <w:pPr>
        <w:ind w:left="3600" w:hanging="360"/>
      </w:pPr>
    </w:lvl>
    <w:lvl w:ilvl="5" w:tplc="944E12F2">
      <w:start w:val="1"/>
      <w:numFmt w:val="bullet"/>
      <w:lvlText w:val="■"/>
      <w:lvlJc w:val="left"/>
      <w:pPr>
        <w:ind w:left="4320" w:hanging="360"/>
      </w:pPr>
    </w:lvl>
    <w:lvl w:ilvl="6" w:tplc="42646B5C">
      <w:start w:val="1"/>
      <w:numFmt w:val="bullet"/>
      <w:lvlText w:val="●"/>
      <w:lvlJc w:val="left"/>
      <w:pPr>
        <w:ind w:left="5040" w:hanging="360"/>
      </w:pPr>
    </w:lvl>
    <w:lvl w:ilvl="7" w:tplc="16308978">
      <w:start w:val="1"/>
      <w:numFmt w:val="bullet"/>
      <w:lvlText w:val="●"/>
      <w:lvlJc w:val="left"/>
      <w:pPr>
        <w:ind w:left="5760" w:hanging="360"/>
      </w:pPr>
    </w:lvl>
    <w:lvl w:ilvl="8" w:tplc="2D64A0E8">
      <w:start w:val="1"/>
      <w:numFmt w:val="bullet"/>
      <w:lvlText w:val="●"/>
      <w:lvlJc w:val="left"/>
      <w:pPr>
        <w:ind w:left="6480" w:hanging="360"/>
      </w:pPr>
    </w:lvl>
  </w:abstractNum>
  <w:abstractNum w:abstractNumId="19" w15:restartNumberingAfterBreak="0">
    <w:nsid w:val="7B147F27"/>
    <w:multiLevelType w:val="multilevel"/>
    <w:tmpl w:val="F6FA91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B901662"/>
    <w:multiLevelType w:val="hybridMultilevel"/>
    <w:tmpl w:val="B2225DC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1" w15:restartNumberingAfterBreak="0">
    <w:nsid w:val="7D3E78B9"/>
    <w:multiLevelType w:val="multilevel"/>
    <w:tmpl w:val="2710DF8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36" w:hanging="576"/>
      </w:pPr>
      <w:rPr>
        <w:rFonts w:hint="default"/>
      </w:rPr>
    </w:lvl>
    <w:lvl w:ilvl="2">
      <w:start w:val="1"/>
      <w:numFmt w:val="decimal"/>
      <w:pStyle w:val="Heading3"/>
      <w:lvlText w:val="%1.%2.%3"/>
      <w:lvlJc w:val="left"/>
      <w:pPr>
        <w:ind w:left="14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F5C44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1244426">
    <w:abstractNumId w:val="6"/>
  </w:num>
  <w:num w:numId="2" w16cid:durableId="1358114787">
    <w:abstractNumId w:val="10"/>
  </w:num>
  <w:num w:numId="3" w16cid:durableId="1508057816">
    <w:abstractNumId w:val="19"/>
  </w:num>
  <w:num w:numId="4" w16cid:durableId="3091056">
    <w:abstractNumId w:val="14"/>
  </w:num>
  <w:num w:numId="5" w16cid:durableId="2045709891">
    <w:abstractNumId w:val="12"/>
  </w:num>
  <w:num w:numId="6" w16cid:durableId="425929608">
    <w:abstractNumId w:val="9"/>
  </w:num>
  <w:num w:numId="7" w16cid:durableId="235407164">
    <w:abstractNumId w:val="8"/>
  </w:num>
  <w:num w:numId="8" w16cid:durableId="535509240">
    <w:abstractNumId w:val="7"/>
  </w:num>
  <w:num w:numId="9" w16cid:durableId="255134590">
    <w:abstractNumId w:val="3"/>
  </w:num>
  <w:num w:numId="10" w16cid:durableId="1864316901">
    <w:abstractNumId w:val="22"/>
  </w:num>
  <w:num w:numId="11" w16cid:durableId="2032677973">
    <w:abstractNumId w:val="18"/>
    <w:lvlOverride w:ilvl="0">
      <w:startOverride w:val="1"/>
    </w:lvlOverride>
  </w:num>
  <w:num w:numId="12" w16cid:durableId="1290551210">
    <w:abstractNumId w:val="5"/>
  </w:num>
  <w:num w:numId="13" w16cid:durableId="1989093750">
    <w:abstractNumId w:val="16"/>
  </w:num>
  <w:num w:numId="14" w16cid:durableId="63919021">
    <w:abstractNumId w:val="11"/>
  </w:num>
  <w:num w:numId="15" w16cid:durableId="2053074484">
    <w:abstractNumId w:val="21"/>
  </w:num>
  <w:num w:numId="16" w16cid:durableId="1966543731">
    <w:abstractNumId w:val="21"/>
    <w:lvlOverride w:ilvl="0">
      <w:startOverride w:val="7"/>
    </w:lvlOverride>
    <w:lvlOverride w:ilvl="1">
      <w:startOverride w:val="4"/>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8489007">
    <w:abstractNumId w:val="15"/>
  </w:num>
  <w:num w:numId="18" w16cid:durableId="1008217160">
    <w:abstractNumId w:val="20"/>
  </w:num>
  <w:num w:numId="19" w16cid:durableId="417096121">
    <w:abstractNumId w:val="13"/>
  </w:num>
  <w:num w:numId="20" w16cid:durableId="2019235884">
    <w:abstractNumId w:val="4"/>
  </w:num>
  <w:num w:numId="21" w16cid:durableId="1522470875">
    <w:abstractNumId w:val="1"/>
  </w:num>
  <w:num w:numId="22" w16cid:durableId="1523859198">
    <w:abstractNumId w:val="17"/>
  </w:num>
  <w:num w:numId="23" w16cid:durableId="509032915">
    <w:abstractNumId w:val="0"/>
  </w:num>
  <w:num w:numId="24" w16cid:durableId="464391769">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D9"/>
    <w:rsid w:val="00014AA9"/>
    <w:rsid w:val="00032E9A"/>
    <w:rsid w:val="0004554A"/>
    <w:rsid w:val="000633BB"/>
    <w:rsid w:val="00084FD5"/>
    <w:rsid w:val="000938F7"/>
    <w:rsid w:val="000A1627"/>
    <w:rsid w:val="000A462D"/>
    <w:rsid w:val="000B7EE4"/>
    <w:rsid w:val="000C4332"/>
    <w:rsid w:val="000D5854"/>
    <w:rsid w:val="000E7D5E"/>
    <w:rsid w:val="000F021A"/>
    <w:rsid w:val="000F4B16"/>
    <w:rsid w:val="00113BC1"/>
    <w:rsid w:val="00122307"/>
    <w:rsid w:val="00126357"/>
    <w:rsid w:val="001644C4"/>
    <w:rsid w:val="001665AF"/>
    <w:rsid w:val="00166B74"/>
    <w:rsid w:val="001C2BA1"/>
    <w:rsid w:val="001D0396"/>
    <w:rsid w:val="001E0AF4"/>
    <w:rsid w:val="001F1938"/>
    <w:rsid w:val="001F7E47"/>
    <w:rsid w:val="00207C9F"/>
    <w:rsid w:val="0022108C"/>
    <w:rsid w:val="0024566C"/>
    <w:rsid w:val="002535B1"/>
    <w:rsid w:val="00290054"/>
    <w:rsid w:val="002B6BDA"/>
    <w:rsid w:val="002E4D64"/>
    <w:rsid w:val="002F1848"/>
    <w:rsid w:val="00315962"/>
    <w:rsid w:val="00340C2F"/>
    <w:rsid w:val="00346C17"/>
    <w:rsid w:val="00355E8D"/>
    <w:rsid w:val="003673C6"/>
    <w:rsid w:val="003875EC"/>
    <w:rsid w:val="003910C1"/>
    <w:rsid w:val="003A0CB5"/>
    <w:rsid w:val="003A1067"/>
    <w:rsid w:val="003A158F"/>
    <w:rsid w:val="003B0146"/>
    <w:rsid w:val="003D2925"/>
    <w:rsid w:val="003E6D07"/>
    <w:rsid w:val="003F5159"/>
    <w:rsid w:val="003F6F68"/>
    <w:rsid w:val="003F7046"/>
    <w:rsid w:val="004007BF"/>
    <w:rsid w:val="00407F7C"/>
    <w:rsid w:val="00430086"/>
    <w:rsid w:val="00457AD5"/>
    <w:rsid w:val="00462F4D"/>
    <w:rsid w:val="004B77F8"/>
    <w:rsid w:val="004C6E54"/>
    <w:rsid w:val="004F12F8"/>
    <w:rsid w:val="00512EFA"/>
    <w:rsid w:val="005172FB"/>
    <w:rsid w:val="00522D48"/>
    <w:rsid w:val="0052728A"/>
    <w:rsid w:val="00540E37"/>
    <w:rsid w:val="005552A7"/>
    <w:rsid w:val="00575FB9"/>
    <w:rsid w:val="005A2551"/>
    <w:rsid w:val="005B7D9E"/>
    <w:rsid w:val="005C766E"/>
    <w:rsid w:val="005F68EA"/>
    <w:rsid w:val="006258FB"/>
    <w:rsid w:val="006334EC"/>
    <w:rsid w:val="00646F86"/>
    <w:rsid w:val="00652C93"/>
    <w:rsid w:val="00656EDD"/>
    <w:rsid w:val="006730F4"/>
    <w:rsid w:val="0069356D"/>
    <w:rsid w:val="006A0C12"/>
    <w:rsid w:val="006E1BBC"/>
    <w:rsid w:val="00702FB5"/>
    <w:rsid w:val="00703411"/>
    <w:rsid w:val="0072340E"/>
    <w:rsid w:val="00727A57"/>
    <w:rsid w:val="0073215B"/>
    <w:rsid w:val="00745D8B"/>
    <w:rsid w:val="0075581D"/>
    <w:rsid w:val="00764A75"/>
    <w:rsid w:val="007664E7"/>
    <w:rsid w:val="00771019"/>
    <w:rsid w:val="007722DF"/>
    <w:rsid w:val="007814EF"/>
    <w:rsid w:val="00797703"/>
    <w:rsid w:val="007A2AF9"/>
    <w:rsid w:val="007A4E35"/>
    <w:rsid w:val="007B061A"/>
    <w:rsid w:val="007B0CEC"/>
    <w:rsid w:val="007B48A8"/>
    <w:rsid w:val="007C665F"/>
    <w:rsid w:val="007E5844"/>
    <w:rsid w:val="0081683C"/>
    <w:rsid w:val="00840E6D"/>
    <w:rsid w:val="00847599"/>
    <w:rsid w:val="00850AD1"/>
    <w:rsid w:val="008733DA"/>
    <w:rsid w:val="00880C8D"/>
    <w:rsid w:val="00893EE2"/>
    <w:rsid w:val="00893F8F"/>
    <w:rsid w:val="008B11A4"/>
    <w:rsid w:val="008C6F17"/>
    <w:rsid w:val="008D23BB"/>
    <w:rsid w:val="008F4EFA"/>
    <w:rsid w:val="00906B9C"/>
    <w:rsid w:val="0091525D"/>
    <w:rsid w:val="00925DB2"/>
    <w:rsid w:val="00935D7A"/>
    <w:rsid w:val="00947E44"/>
    <w:rsid w:val="00954863"/>
    <w:rsid w:val="00957A6D"/>
    <w:rsid w:val="00966B03"/>
    <w:rsid w:val="00970813"/>
    <w:rsid w:val="00977164"/>
    <w:rsid w:val="009914FF"/>
    <w:rsid w:val="009A52AD"/>
    <w:rsid w:val="009B5882"/>
    <w:rsid w:val="009C2840"/>
    <w:rsid w:val="009F44BF"/>
    <w:rsid w:val="00A067F0"/>
    <w:rsid w:val="00A102C2"/>
    <w:rsid w:val="00A222B5"/>
    <w:rsid w:val="00A56021"/>
    <w:rsid w:val="00A57970"/>
    <w:rsid w:val="00A63DF8"/>
    <w:rsid w:val="00A64A6A"/>
    <w:rsid w:val="00A714DB"/>
    <w:rsid w:val="00A746B0"/>
    <w:rsid w:val="00AA30A1"/>
    <w:rsid w:val="00AA71FD"/>
    <w:rsid w:val="00AB7845"/>
    <w:rsid w:val="00AB7BCA"/>
    <w:rsid w:val="00AD01F1"/>
    <w:rsid w:val="00AD051D"/>
    <w:rsid w:val="00AE2535"/>
    <w:rsid w:val="00AF6CDD"/>
    <w:rsid w:val="00B04ADE"/>
    <w:rsid w:val="00B1552F"/>
    <w:rsid w:val="00B333BC"/>
    <w:rsid w:val="00B47906"/>
    <w:rsid w:val="00B66727"/>
    <w:rsid w:val="00B70F20"/>
    <w:rsid w:val="00B8537E"/>
    <w:rsid w:val="00B868C6"/>
    <w:rsid w:val="00B93F81"/>
    <w:rsid w:val="00BA64D1"/>
    <w:rsid w:val="00BB1D26"/>
    <w:rsid w:val="00BC2B6D"/>
    <w:rsid w:val="00BD00CB"/>
    <w:rsid w:val="00BD7077"/>
    <w:rsid w:val="00BF23E4"/>
    <w:rsid w:val="00C006D9"/>
    <w:rsid w:val="00C017E0"/>
    <w:rsid w:val="00C06163"/>
    <w:rsid w:val="00C215EE"/>
    <w:rsid w:val="00C37FF4"/>
    <w:rsid w:val="00C650E9"/>
    <w:rsid w:val="00C71743"/>
    <w:rsid w:val="00CA0AA2"/>
    <w:rsid w:val="00CA3577"/>
    <w:rsid w:val="00CC5D91"/>
    <w:rsid w:val="00CD3655"/>
    <w:rsid w:val="00D03593"/>
    <w:rsid w:val="00D20247"/>
    <w:rsid w:val="00D22EC5"/>
    <w:rsid w:val="00D235A3"/>
    <w:rsid w:val="00D23B10"/>
    <w:rsid w:val="00D46520"/>
    <w:rsid w:val="00D74386"/>
    <w:rsid w:val="00D873F8"/>
    <w:rsid w:val="00D97E2D"/>
    <w:rsid w:val="00DB39DD"/>
    <w:rsid w:val="00DE2A0C"/>
    <w:rsid w:val="00DE545E"/>
    <w:rsid w:val="00DF6CE5"/>
    <w:rsid w:val="00E37FE9"/>
    <w:rsid w:val="00E42108"/>
    <w:rsid w:val="00E43DEE"/>
    <w:rsid w:val="00E472C3"/>
    <w:rsid w:val="00E82FAE"/>
    <w:rsid w:val="00E91F41"/>
    <w:rsid w:val="00EA51F2"/>
    <w:rsid w:val="00EA6EB0"/>
    <w:rsid w:val="00EB07B0"/>
    <w:rsid w:val="00ED605E"/>
    <w:rsid w:val="00ED6C92"/>
    <w:rsid w:val="00F31EC1"/>
    <w:rsid w:val="00F32D39"/>
    <w:rsid w:val="00F53628"/>
    <w:rsid w:val="00F56164"/>
    <w:rsid w:val="00F6416E"/>
    <w:rsid w:val="00F6638B"/>
    <w:rsid w:val="00F72513"/>
    <w:rsid w:val="00F77297"/>
    <w:rsid w:val="00F83815"/>
    <w:rsid w:val="00F9774C"/>
    <w:rsid w:val="00FD3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C5A57"/>
  <w15:docId w15:val="{B238273B-414A-4B86-B669-C15DB73D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EFA"/>
    <w:pPr>
      <w:jc w:val="both"/>
    </w:pPr>
    <w:rPr>
      <w:rFonts w:ascii="Times New Roman" w:eastAsia="Times New Roman" w:hAnsi="Times New Roman" w:cs="Times New Roman"/>
      <w:sz w:val="24"/>
    </w:rPr>
  </w:style>
  <w:style w:type="paragraph" w:styleId="Heading1">
    <w:name w:val="heading 1"/>
    <w:basedOn w:val="Normal"/>
    <w:uiPriority w:val="9"/>
    <w:qFormat/>
    <w:pPr>
      <w:numPr>
        <w:numId w:val="15"/>
      </w:numPr>
      <w:outlineLvl w:val="0"/>
    </w:pPr>
    <w:rPr>
      <w:b/>
      <w:bCs/>
    </w:rPr>
  </w:style>
  <w:style w:type="paragraph" w:styleId="Heading2">
    <w:name w:val="heading 2"/>
    <w:basedOn w:val="Normal"/>
    <w:next w:val="Normal"/>
    <w:link w:val="Heading2Char"/>
    <w:autoRedefine/>
    <w:uiPriority w:val="9"/>
    <w:unhideWhenUsed/>
    <w:qFormat/>
    <w:rsid w:val="00F56164"/>
    <w:pPr>
      <w:keepNext/>
      <w:keepLines/>
      <w:numPr>
        <w:ilvl w:val="1"/>
        <w:numId w:val="15"/>
      </w:numPr>
      <w:spacing w:before="360" w:after="160" w:line="360" w:lineRule="auto"/>
      <w:outlineLvl w:val="1"/>
    </w:pPr>
    <w:rPr>
      <w:rFonts w:eastAsia="Calibri" w:cstheme="majorBidi"/>
      <w:color w:val="000000" w:themeColor="text1"/>
      <w:sz w:val="28"/>
      <w:szCs w:val="26"/>
    </w:rPr>
  </w:style>
  <w:style w:type="paragraph" w:styleId="Heading3">
    <w:name w:val="heading 3"/>
    <w:basedOn w:val="Normal"/>
    <w:next w:val="Normal"/>
    <w:link w:val="Heading3Char"/>
    <w:uiPriority w:val="9"/>
    <w:unhideWhenUsed/>
    <w:qFormat/>
    <w:rsid w:val="00D235A3"/>
    <w:pPr>
      <w:keepNext/>
      <w:keepLines/>
      <w:numPr>
        <w:ilvl w:val="2"/>
        <w:numId w:val="15"/>
      </w:numPr>
      <w:spacing w:before="40"/>
      <w:jc w:val="left"/>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FD3058"/>
    <w:pPr>
      <w:keepNext/>
      <w:keepLines/>
      <w:numPr>
        <w:ilvl w:val="3"/>
        <w:numId w:val="15"/>
      </w:numPr>
      <w:spacing w:before="40"/>
      <w:outlineLvl w:val="3"/>
    </w:pPr>
    <w:rPr>
      <w:rFonts w:eastAsiaTheme="majorEastAsia" w:cstheme="majorBidi"/>
      <w:iCs/>
      <w:u w:val="single"/>
    </w:rPr>
  </w:style>
  <w:style w:type="paragraph" w:styleId="Heading5">
    <w:name w:val="heading 5"/>
    <w:basedOn w:val="Normal"/>
    <w:next w:val="Normal"/>
    <w:link w:val="Heading5Char"/>
    <w:uiPriority w:val="9"/>
    <w:semiHidden/>
    <w:unhideWhenUsed/>
    <w:qFormat/>
    <w:rsid w:val="00FD3058"/>
    <w:pPr>
      <w:keepNext/>
      <w:keepLines/>
      <w:numPr>
        <w:ilvl w:val="4"/>
        <w:numId w:val="1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D3058"/>
    <w:pPr>
      <w:keepNext/>
      <w:keepLines/>
      <w:numPr>
        <w:ilvl w:val="5"/>
        <w:numId w:val="1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D3058"/>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D3058"/>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3058"/>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qFormat/>
    <w:pPr>
      <w:ind w:left="1080" w:hanging="360"/>
    </w:pPr>
  </w:style>
  <w:style w:type="paragraph" w:customStyle="1" w:styleId="TableParagraph">
    <w:name w:val="Table Paragraph"/>
    <w:basedOn w:val="Normal"/>
    <w:uiPriority w:val="1"/>
    <w:qFormat/>
    <w:pPr>
      <w:ind w:left="107"/>
    </w:pPr>
  </w:style>
  <w:style w:type="paragraph" w:styleId="TOC1">
    <w:name w:val="toc 1"/>
    <w:basedOn w:val="Normal"/>
    <w:next w:val="Normal"/>
    <w:autoRedefine/>
    <w:uiPriority w:val="39"/>
    <w:unhideWhenUsed/>
    <w:rsid w:val="00D20247"/>
    <w:pPr>
      <w:spacing w:after="100"/>
    </w:pPr>
  </w:style>
  <w:style w:type="character" w:styleId="Hyperlink">
    <w:name w:val="Hyperlink"/>
    <w:basedOn w:val="DefaultParagraphFont"/>
    <w:uiPriority w:val="99"/>
    <w:unhideWhenUsed/>
    <w:rsid w:val="00D20247"/>
    <w:rPr>
      <w:color w:val="0000FF" w:themeColor="hyperlink"/>
      <w:u w:val="single"/>
    </w:rPr>
  </w:style>
  <w:style w:type="character" w:customStyle="1" w:styleId="Heading2Char">
    <w:name w:val="Heading 2 Char"/>
    <w:basedOn w:val="DefaultParagraphFont"/>
    <w:link w:val="Heading2"/>
    <w:uiPriority w:val="9"/>
    <w:rsid w:val="00F56164"/>
    <w:rPr>
      <w:rFonts w:ascii="Times New Roman" w:eastAsia="Calibri" w:hAnsi="Times New Roman" w:cstheme="majorBidi"/>
      <w:color w:val="000000" w:themeColor="text1"/>
      <w:sz w:val="28"/>
      <w:szCs w:val="26"/>
    </w:rPr>
  </w:style>
  <w:style w:type="paragraph" w:styleId="NormalWeb">
    <w:name w:val="Normal (Web)"/>
    <w:basedOn w:val="Normal"/>
    <w:uiPriority w:val="99"/>
    <w:semiHidden/>
    <w:unhideWhenUsed/>
    <w:rsid w:val="004007BF"/>
    <w:rPr>
      <w:szCs w:val="24"/>
    </w:rPr>
  </w:style>
  <w:style w:type="paragraph" w:styleId="Caption">
    <w:name w:val="caption"/>
    <w:basedOn w:val="Normal"/>
    <w:next w:val="Normal"/>
    <w:uiPriority w:val="35"/>
    <w:unhideWhenUsed/>
    <w:qFormat/>
    <w:rsid w:val="00DB39DD"/>
    <w:pPr>
      <w:spacing w:after="200"/>
    </w:pPr>
    <w:rPr>
      <w:i/>
      <w:iCs/>
      <w:color w:val="1F497D" w:themeColor="text2"/>
      <w:sz w:val="18"/>
      <w:szCs w:val="18"/>
    </w:rPr>
  </w:style>
  <w:style w:type="character" w:styleId="Strong">
    <w:name w:val="Strong"/>
    <w:basedOn w:val="DefaultParagraphFont"/>
    <w:uiPriority w:val="22"/>
    <w:qFormat/>
    <w:rsid w:val="00947E44"/>
    <w:rPr>
      <w:b/>
      <w:bCs/>
    </w:rPr>
  </w:style>
  <w:style w:type="table" w:styleId="TableGrid">
    <w:name w:val="Table Grid"/>
    <w:basedOn w:val="TableNormal"/>
    <w:uiPriority w:val="39"/>
    <w:rsid w:val="00AF6C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71019"/>
    <w:pPr>
      <w:spacing w:after="100"/>
      <w:ind w:left="240"/>
    </w:pPr>
  </w:style>
  <w:style w:type="paragraph" w:customStyle="1" w:styleId="pdq2pgselectionanchorcontainer">
    <w:name w:val="pdq2pg_selectionanchorcontainer"/>
    <w:basedOn w:val="Normal"/>
    <w:rsid w:val="00966B03"/>
    <w:pPr>
      <w:widowControl/>
      <w:autoSpaceDE/>
      <w:autoSpaceDN/>
      <w:spacing w:before="100" w:beforeAutospacing="1" w:after="100" w:afterAutospacing="1"/>
      <w:jc w:val="left"/>
    </w:pPr>
    <w:rPr>
      <w:szCs w:val="24"/>
    </w:rPr>
  </w:style>
  <w:style w:type="character" w:customStyle="1" w:styleId="Heading3Char">
    <w:name w:val="Heading 3 Char"/>
    <w:basedOn w:val="DefaultParagraphFont"/>
    <w:link w:val="Heading3"/>
    <w:uiPriority w:val="9"/>
    <w:rsid w:val="00D235A3"/>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FD3058"/>
    <w:rPr>
      <w:rFonts w:ascii="Times New Roman" w:eastAsiaTheme="majorEastAsia" w:hAnsi="Times New Roman" w:cstheme="majorBidi"/>
      <w:iCs/>
      <w:sz w:val="24"/>
      <w:u w:val="single"/>
    </w:rPr>
  </w:style>
  <w:style w:type="paragraph" w:styleId="NoSpacing">
    <w:name w:val="No Spacing"/>
    <w:uiPriority w:val="1"/>
    <w:qFormat/>
    <w:rsid w:val="005C766E"/>
    <w:pPr>
      <w:jc w:val="both"/>
    </w:pPr>
    <w:rPr>
      <w:rFonts w:ascii="Times New Roman" w:eastAsia="Times New Roman" w:hAnsi="Times New Roman" w:cs="Times New Roman"/>
      <w:sz w:val="24"/>
    </w:rPr>
  </w:style>
  <w:style w:type="paragraph" w:styleId="TOC3">
    <w:name w:val="toc 3"/>
    <w:basedOn w:val="Normal"/>
    <w:next w:val="Normal"/>
    <w:autoRedefine/>
    <w:uiPriority w:val="39"/>
    <w:unhideWhenUsed/>
    <w:rsid w:val="00E37FE9"/>
    <w:pPr>
      <w:spacing w:after="100"/>
      <w:ind w:left="480"/>
    </w:pPr>
  </w:style>
  <w:style w:type="character" w:customStyle="1" w:styleId="Heading5Char">
    <w:name w:val="Heading 5 Char"/>
    <w:basedOn w:val="DefaultParagraphFont"/>
    <w:link w:val="Heading5"/>
    <w:uiPriority w:val="9"/>
    <w:semiHidden/>
    <w:rsid w:val="00FD3058"/>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FD3058"/>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FD3058"/>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FD30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D305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540E37"/>
    <w:pPr>
      <w:contextualSpacing/>
      <w:jc w:val="center"/>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540E37"/>
    <w:rPr>
      <w:rFonts w:ascii="Times New Roman" w:eastAsiaTheme="majorEastAsia" w:hAnsi="Times New Roman" w:cstheme="majorBidi"/>
      <w:spacing w:val="-10"/>
      <w:kern w:val="28"/>
      <w:sz w:val="28"/>
      <w:szCs w:val="56"/>
    </w:rPr>
  </w:style>
  <w:style w:type="paragraph" w:styleId="TableofFigures">
    <w:name w:val="table of figures"/>
    <w:basedOn w:val="Normal"/>
    <w:next w:val="Normal"/>
    <w:uiPriority w:val="99"/>
    <w:unhideWhenUsed/>
    <w:rsid w:val="00EA51F2"/>
  </w:style>
  <w:style w:type="character" w:styleId="UnresolvedMention">
    <w:name w:val="Unresolved Mention"/>
    <w:basedOn w:val="DefaultParagraphFont"/>
    <w:uiPriority w:val="99"/>
    <w:semiHidden/>
    <w:unhideWhenUsed/>
    <w:rsid w:val="007A2AF9"/>
    <w:rPr>
      <w:color w:val="605E5C"/>
      <w:shd w:val="clear" w:color="auto" w:fill="E1DFDD"/>
    </w:rPr>
  </w:style>
  <w:style w:type="paragraph" w:styleId="TOC4">
    <w:name w:val="toc 4"/>
    <w:basedOn w:val="Normal"/>
    <w:next w:val="Normal"/>
    <w:autoRedefine/>
    <w:uiPriority w:val="39"/>
    <w:unhideWhenUsed/>
    <w:rsid w:val="00906B9C"/>
    <w:pPr>
      <w:widowControl/>
      <w:autoSpaceDE/>
      <w:autoSpaceDN/>
      <w:spacing w:after="100" w:line="278" w:lineRule="auto"/>
      <w:ind w:left="720"/>
      <w:jc w:val="left"/>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906B9C"/>
    <w:pPr>
      <w:widowControl/>
      <w:autoSpaceDE/>
      <w:autoSpaceDN/>
      <w:spacing w:after="100" w:line="278" w:lineRule="auto"/>
      <w:ind w:left="960"/>
      <w:jc w:val="left"/>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906B9C"/>
    <w:pPr>
      <w:widowControl/>
      <w:autoSpaceDE/>
      <w:autoSpaceDN/>
      <w:spacing w:after="100" w:line="278" w:lineRule="auto"/>
      <w:ind w:left="1200"/>
      <w:jc w:val="left"/>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906B9C"/>
    <w:pPr>
      <w:widowControl/>
      <w:autoSpaceDE/>
      <w:autoSpaceDN/>
      <w:spacing w:after="100" w:line="278" w:lineRule="auto"/>
      <w:ind w:left="1440"/>
      <w:jc w:val="left"/>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906B9C"/>
    <w:pPr>
      <w:widowControl/>
      <w:autoSpaceDE/>
      <w:autoSpaceDN/>
      <w:spacing w:after="100" w:line="278" w:lineRule="auto"/>
      <w:ind w:left="1680"/>
      <w:jc w:val="left"/>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906B9C"/>
    <w:pPr>
      <w:widowControl/>
      <w:autoSpaceDE/>
      <w:autoSpaceDN/>
      <w:spacing w:after="100" w:line="278" w:lineRule="auto"/>
      <w:ind w:left="1920"/>
      <w:jc w:val="left"/>
    </w:pPr>
    <w:rPr>
      <w:rFonts w:asciiTheme="minorHAnsi" w:eastAsiaTheme="minorEastAsia" w:hAnsiTheme="minorHAnsi" w:cstheme="minorBid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76786">
      <w:bodyDiv w:val="1"/>
      <w:marLeft w:val="0"/>
      <w:marRight w:val="0"/>
      <w:marTop w:val="0"/>
      <w:marBottom w:val="0"/>
      <w:divBdr>
        <w:top w:val="none" w:sz="0" w:space="0" w:color="auto"/>
        <w:left w:val="none" w:sz="0" w:space="0" w:color="auto"/>
        <w:bottom w:val="none" w:sz="0" w:space="0" w:color="auto"/>
        <w:right w:val="none" w:sz="0" w:space="0" w:color="auto"/>
      </w:divBdr>
    </w:div>
    <w:div w:id="310410879">
      <w:bodyDiv w:val="1"/>
      <w:marLeft w:val="0"/>
      <w:marRight w:val="0"/>
      <w:marTop w:val="0"/>
      <w:marBottom w:val="0"/>
      <w:divBdr>
        <w:top w:val="none" w:sz="0" w:space="0" w:color="auto"/>
        <w:left w:val="none" w:sz="0" w:space="0" w:color="auto"/>
        <w:bottom w:val="none" w:sz="0" w:space="0" w:color="auto"/>
        <w:right w:val="none" w:sz="0" w:space="0" w:color="auto"/>
      </w:divBdr>
    </w:div>
    <w:div w:id="616178507">
      <w:bodyDiv w:val="1"/>
      <w:marLeft w:val="0"/>
      <w:marRight w:val="0"/>
      <w:marTop w:val="0"/>
      <w:marBottom w:val="0"/>
      <w:divBdr>
        <w:top w:val="none" w:sz="0" w:space="0" w:color="auto"/>
        <w:left w:val="none" w:sz="0" w:space="0" w:color="auto"/>
        <w:bottom w:val="none" w:sz="0" w:space="0" w:color="auto"/>
        <w:right w:val="none" w:sz="0" w:space="0" w:color="auto"/>
      </w:divBdr>
    </w:div>
    <w:div w:id="1743481221">
      <w:bodyDiv w:val="1"/>
      <w:marLeft w:val="0"/>
      <w:marRight w:val="0"/>
      <w:marTop w:val="0"/>
      <w:marBottom w:val="0"/>
      <w:divBdr>
        <w:top w:val="none" w:sz="0" w:space="0" w:color="auto"/>
        <w:left w:val="none" w:sz="0" w:space="0" w:color="auto"/>
        <w:bottom w:val="none" w:sz="0" w:space="0" w:color="auto"/>
        <w:right w:val="none" w:sz="0" w:space="0" w:color="auto"/>
      </w:divBdr>
    </w:div>
    <w:div w:id="207476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hyperlink" Target="https://outlookuwicac-my.sharepoint.com/personal/st20286254_outlook_cardiffmet_ac_uk/Documents/Document.docx?web=1" TargetMode="External"/><Relationship Id="rId21" Type="http://schemas.openxmlformats.org/officeDocument/2006/relationships/image" Target="media/image16.png"/><Relationship Id="rId34" Type="http://schemas.openxmlformats.org/officeDocument/2006/relationships/hyperlink" Target="https://arrow.tudublin.ie/creaart/241/?utm_source=chatgpt.com"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1007/s10489-025-06762-1" TargetMode="External"/><Relationship Id="rId37" Type="http://schemas.openxmlformats.org/officeDocument/2006/relationships/hyperlink" Target="https://machinelearningmastery.com/confusion-matrix-machine-learnin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outlookuwicac-my.sharepoint.com/personal/st20286254_outlook_cardiffmet_ac_uk/Documents/Document.docx?web=1"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link.springer.com/chapter/10.1007/978-981-33-4604-8_4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doi.org/10.1007/s00607-021-00908-y" TargetMode="External"/><Relationship Id="rId35" Type="http://schemas.openxmlformats.org/officeDocument/2006/relationships/hyperlink" Target="https://www.geeksforgeeks.org/machine-learning/metrics-for-machine-learning-model/?utm_source=chatgpt.com"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i.org/10.1109/ACCESS.2024.3402092" TargetMode="External"/><Relationship Id="rId38" Type="http://schemas.openxmlformats.org/officeDocument/2006/relationships/hyperlink" Target="https://www.kaggle.com/competitions/playground-series-s6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Cha21</b:Tag>
    <b:SourceType>JournalArticle</b:SourceType>
    <b:Guid>{A0DEB34F-1534-4CBE-9F34-F29C377AE1E8}</b:Guid>
    <b:Title>Customer churn prediction system: a machine learning approach</b:Title>
    <b:Year>(2021)</b:Year>
    <b:Author>
      <b:Author>
        <b:NameList>
          <b:Person>
            <b:Last>al.</b:Last>
            <b:First>Chadha</b:First>
            <b:Middle>et</b:Middle>
          </b:Person>
        </b:NameList>
      </b:Author>
    </b:Author>
    <b:RefOrder>2</b:RefOrder>
  </b:Source>
  <b:Source>
    <b:Tag>own</b:Tag>
    <b:SourceType>JournalArticle</b:SourceType>
    <b:Guid>{55F21876-C963-40BC-A3F3-4A558AED4B36}</b:Guid>
    <b:Author>
      <b:Author>
        <b:NameList>
          <b:Person>
            <b:Last>work</b:Last>
            <b:First>own</b:First>
          </b:Person>
        </b:NameList>
      </b:Author>
    </b:Author>
    <b:RefOrder>1</b:RefOrder>
  </b:Source>
</b:Sources>
</file>

<file path=customXml/itemProps1.xml><?xml version="1.0" encoding="utf-8"?>
<ds:datastoreItem xmlns:ds="http://schemas.openxmlformats.org/officeDocument/2006/customXml" ds:itemID="{D6DE69DF-0CA9-4789-85A2-635622BD8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1755</TotalTime>
  <Pages>64</Pages>
  <Words>12393</Words>
  <Characters>70641</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Gayathrika</dc:creator>
  <cp:lastModifiedBy>Kathireshan Thinushan</cp:lastModifiedBy>
  <cp:revision>313</cp:revision>
  <dcterms:created xsi:type="dcterms:W3CDTF">2026-08-03T18:08:00Z</dcterms:created>
  <dcterms:modified xsi:type="dcterms:W3CDTF">2026-08-05T03:10:00Z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2019</vt:lpwstr>
  </property>
  <property fmtid="{D5CDD505-2E9C-101B-9397-08002B2CF9AE}" pid="4" name="LastSaved">
    <vt:filetime>2025-08-06T00:00:00Z</vt:filetime>
  </property>
  <property fmtid="{D5CDD505-2E9C-101B-9397-08002B2CF9AE}" pid="5" name="Producer">
    <vt:lpwstr>Microsoft® Word 2019</vt:lpwstr>
  </property>
</Properties>
</file>