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85" w:rsidRDefault="00642EC9">
      <w:pPr>
        <w:pStyle w:val="ListParagraph"/>
        <w:spacing w:after="0" w:line="360" w:lineRule="auto"/>
        <w:ind w:left="0"/>
        <w:jc w:val="center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DNS IMMUNITY</w:t>
      </w:r>
    </w:p>
    <w:p w:rsidR="00B42885" w:rsidRDefault="00642EC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DNS Health Status:</w:t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URL to Check DMARC, SPF and DKIM MX toolbox </w:t>
      </w:r>
      <w:r>
        <w:rPr>
          <w:rFonts w:ascii="Calibri" w:eastAsia="Times New Roman" w:hAnsi="Calibri" w:cs="Calibri"/>
          <w:b/>
          <w:color w:val="000000"/>
        </w:rPr>
        <w:t>https://mxtoolbox.com</w:t>
      </w:r>
      <w:r>
        <w:rPr>
          <w:rFonts w:ascii="Calibri" w:eastAsia="Times New Roman" w:hAnsi="Calibri" w:cs="Calibri"/>
          <w:color w:val="000000"/>
        </w:rPr>
        <w:t>/</w:t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</w:p>
    <w:p w:rsidR="00B42885" w:rsidRDefault="00642EC9">
      <w:pPr>
        <w:pStyle w:val="ListParagraph"/>
        <w:numPr>
          <w:ilvl w:val="0"/>
          <w:numId w:val="2"/>
        </w:numPr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DMARC Record: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Step-1: </w:t>
      </w:r>
      <w:r>
        <w:rPr>
          <w:rFonts w:ascii="Calibri" w:eastAsia="Times New Roman" w:hAnsi="Calibri" w:cs="Calibri"/>
          <w:bCs/>
          <w:color w:val="000000"/>
        </w:rPr>
        <w:t>Enter domain name in search field and c</w:t>
      </w:r>
      <w:r>
        <w:rPr>
          <w:rFonts w:ascii="Calibri" w:eastAsia="Times New Roman" w:hAnsi="Calibri" w:cs="Calibri"/>
          <w:bCs/>
          <w:color w:val="000000"/>
        </w:rPr>
        <w:t>onsider domain name as Input and click on the DMARC Lookup.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5600700" cy="628650"/>
            <wp:effectExtent l="19050" t="19050" r="1905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B42885">
      <w:pPr>
        <w:spacing w:after="0" w:line="360" w:lineRule="auto"/>
        <w:rPr>
          <w:rFonts w:ascii="Calibri" w:eastAsia="Times New Roman" w:hAnsi="Calibri" w:cs="Calibri"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Step-2: </w:t>
      </w:r>
      <w:r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f the output shows</w:t>
      </w:r>
      <w:r>
        <w:rPr>
          <w:rFonts w:ascii="Calibri" w:eastAsia="Times New Roman" w:hAnsi="Calibri" w:cs="Calibri"/>
          <w:color w:val="000000"/>
        </w:rPr>
        <w:t xml:space="preserve"> No DMARC Record found then consider alert severity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with alert score </w:t>
      </w:r>
      <w:r>
        <w:rPr>
          <w:rFonts w:ascii="Calibri" w:eastAsia="Times New Roman" w:hAnsi="Calibri" w:cs="Calibri"/>
          <w:b/>
          <w:color w:val="000000"/>
        </w:rPr>
        <w:t xml:space="preserve">5 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5943600" cy="900430"/>
            <wp:effectExtent l="19050" t="19050" r="19050" b="139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Step-3: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bCs/>
          <w:color w:val="000000"/>
        </w:rPr>
        <w:t>Enter the domain name in search field c</w:t>
      </w:r>
      <w:r>
        <w:rPr>
          <w:rFonts w:ascii="Calibri" w:eastAsia="Times New Roman" w:hAnsi="Calibri" w:cs="Calibri"/>
          <w:bCs/>
          <w:color w:val="000000"/>
        </w:rPr>
        <w:t>onsider domain name as Input and click on the DMARC Lookup.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Step-4: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If DMARC found then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consider alert severity as </w:t>
      </w:r>
      <w:r>
        <w:rPr>
          <w:rFonts w:ascii="Calibri" w:eastAsia="Times New Roman" w:hAnsi="Calibri" w:cs="Calibri"/>
          <w:b/>
          <w:color w:val="000000"/>
          <w:highlight w:val="cyan"/>
        </w:rPr>
        <w:t>INFORMATIONAL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0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5943600" cy="1382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</w:p>
    <w:p w:rsidR="00B42885" w:rsidRDefault="00642EC9" w:rsidP="00AD29BB">
      <w:pPr>
        <w:pStyle w:val="ListParagraph"/>
        <w:numPr>
          <w:ilvl w:val="0"/>
          <w:numId w:val="2"/>
        </w:numPr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SPF Record:</w:t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Step-1: </w:t>
      </w:r>
      <w:r>
        <w:rPr>
          <w:rFonts w:ascii="Calibri" w:eastAsia="Times New Roman" w:hAnsi="Calibri" w:cs="Calibri"/>
          <w:color w:val="000000"/>
        </w:rPr>
        <w:t xml:space="preserve">Enter the </w:t>
      </w:r>
      <w:r>
        <w:rPr>
          <w:rFonts w:ascii="Calibri" w:eastAsia="Times New Roman" w:hAnsi="Calibri" w:cs="Calibri"/>
          <w:color w:val="000000"/>
        </w:rPr>
        <w:t>domain name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bCs/>
          <w:color w:val="000000"/>
        </w:rPr>
        <w:t xml:space="preserve">in search field </w:t>
      </w:r>
      <w:proofErr w:type="gramStart"/>
      <w:r>
        <w:rPr>
          <w:rFonts w:ascii="Calibri" w:eastAsia="Times New Roman" w:hAnsi="Calibri" w:cs="Calibri"/>
          <w:bCs/>
          <w:color w:val="000000"/>
        </w:rPr>
        <w:t xml:space="preserve">and </w:t>
      </w:r>
      <w:r>
        <w:rPr>
          <w:rFonts w:ascii="Calibri" w:eastAsia="Times New Roman" w:hAnsi="Calibri" w:cs="Calibri"/>
          <w:color w:val="000000"/>
        </w:rPr>
        <w:t xml:space="preserve"> consider</w:t>
      </w:r>
      <w:proofErr w:type="gramEnd"/>
      <w:r>
        <w:rPr>
          <w:rFonts w:ascii="Calibri" w:eastAsia="Times New Roman" w:hAnsi="Calibri" w:cs="Calibri"/>
          <w:color w:val="000000"/>
        </w:rPr>
        <w:t xml:space="preserve"> domain name as </w:t>
      </w:r>
      <w:r>
        <w:rPr>
          <w:rFonts w:ascii="Calibri" w:eastAsia="Times New Roman" w:hAnsi="Calibri" w:cs="Calibri"/>
          <w:color w:val="000000"/>
        </w:rPr>
        <w:t>input</w:t>
      </w:r>
      <w:r>
        <w:rPr>
          <w:rFonts w:ascii="Calibri" w:eastAsia="Times New Roman" w:hAnsi="Calibri" w:cs="Calibri"/>
          <w:color w:val="000000"/>
        </w:rPr>
        <w:t xml:space="preserve"> and click on the SPF Record Lookup.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779780"/>
            <wp:effectExtent l="19050" t="19050" r="1905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B42885">
      <w:pPr>
        <w:spacing w:after="0" w:line="360" w:lineRule="auto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 Step-2:</w:t>
      </w:r>
      <w:r>
        <w:rPr>
          <w:rFonts w:ascii="Calibri" w:eastAsia="Times New Roman" w:hAnsi="Calibri" w:cs="Calibri"/>
          <w:bCs/>
          <w:color w:val="000000"/>
        </w:rPr>
        <w:t>If the output shows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No SPF record Found or SPF included looks up Found then </w:t>
      </w:r>
      <w:r>
        <w:rPr>
          <w:rFonts w:ascii="Calibri" w:eastAsia="Times New Roman" w:hAnsi="Calibri" w:cs="Calibri"/>
          <w:color w:val="000000"/>
        </w:rPr>
        <w:t xml:space="preserve">consider alert severity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 xml:space="preserve">6 </w:t>
      </w:r>
      <w:r>
        <w:rPr>
          <w:noProof/>
        </w:rPr>
        <w:drawing>
          <wp:inline distT="0" distB="0" distL="0" distR="0">
            <wp:extent cx="5731510" cy="524510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</w:rPr>
        <w:t xml:space="preserve">. 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Step-3: </w:t>
      </w:r>
      <w:r>
        <w:rPr>
          <w:rFonts w:ascii="Calibri" w:eastAsia="Times New Roman" w:hAnsi="Calibri" w:cs="Calibri"/>
          <w:color w:val="000000"/>
        </w:rPr>
        <w:t xml:space="preserve">Or Else SPF record Found then consider alert severity as </w:t>
      </w:r>
      <w:r>
        <w:rPr>
          <w:rFonts w:ascii="Calibri" w:eastAsia="Times New Roman" w:hAnsi="Calibri" w:cs="Calibri"/>
          <w:b/>
          <w:color w:val="000000"/>
          <w:highlight w:val="cyan"/>
        </w:rPr>
        <w:t>INFORMATIONAL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0.</w:t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>
            <wp:extent cx="5532120" cy="1979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644" cy="19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c. </w:t>
      </w:r>
      <w:r>
        <w:rPr>
          <w:rFonts w:ascii="Calibri" w:eastAsia="Times New Roman" w:hAnsi="Calibri" w:cs="Calibri"/>
          <w:b/>
          <w:color w:val="000000"/>
        </w:rPr>
        <w:t>DKIM Validation:</w:t>
      </w:r>
    </w:p>
    <w:p w:rsidR="00B42885" w:rsidRDefault="00B42885">
      <w:pPr>
        <w:spacing w:after="0" w:line="360" w:lineRule="auto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Step-1: </w:t>
      </w:r>
      <w:r>
        <w:rPr>
          <w:rFonts w:ascii="Calibri" w:eastAsia="Times New Roman" w:hAnsi="Calibri" w:cs="Calibri"/>
          <w:color w:val="000000"/>
        </w:rPr>
        <w:t xml:space="preserve">Enter the </w:t>
      </w:r>
      <w:r>
        <w:rPr>
          <w:rFonts w:ascii="Calibri" w:eastAsia="Times New Roman" w:hAnsi="Calibri" w:cs="Calibri"/>
          <w:color w:val="000000"/>
        </w:rPr>
        <w:t>domain name in search field and</w:t>
      </w:r>
      <w:r>
        <w:rPr>
          <w:rFonts w:ascii="Calibri" w:eastAsia="Times New Roman" w:hAnsi="Calibri" w:cs="Calibri"/>
          <w:color w:val="000000"/>
        </w:rPr>
        <w:t xml:space="preserve"> consider the domain name as Input and click on the DKIM Lookup.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5943600" cy="664210"/>
            <wp:effectExtent l="19050" t="19050" r="19050" b="215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B42885">
      <w:pPr>
        <w:spacing w:after="0" w:line="360" w:lineRule="auto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Step-2</w:t>
      </w:r>
      <w:r>
        <w:rPr>
          <w:rFonts w:ascii="Calibri" w:eastAsia="Times New Roman" w:hAnsi="Calibri" w:cs="Calibri"/>
          <w:color w:val="000000"/>
        </w:rPr>
        <w:t xml:space="preserve">: If </w:t>
      </w:r>
      <w:r>
        <w:rPr>
          <w:rFonts w:ascii="Calibri" w:eastAsia="Times New Roman" w:hAnsi="Calibri" w:cs="Calibri"/>
          <w:color w:val="000000"/>
        </w:rPr>
        <w:t xml:space="preserve">output shows </w:t>
      </w:r>
      <w:r>
        <w:rPr>
          <w:rFonts w:ascii="Calibri" w:eastAsia="Times New Roman" w:hAnsi="Calibri" w:cs="Calibri"/>
          <w:color w:val="000000"/>
        </w:rPr>
        <w:t xml:space="preserve">No DKIM Record found then consider alert severity as </w:t>
      </w:r>
      <w:r>
        <w:rPr>
          <w:rFonts w:ascii="Calibri" w:eastAsia="Times New Roman" w:hAnsi="Calibri" w:cs="Calibri"/>
          <w:b/>
          <w:color w:val="000000"/>
          <w:highlight w:val="red"/>
        </w:rPr>
        <w:t>HIGH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.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773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Step-3: </w:t>
      </w:r>
      <w:r w:rsidR="00AD29BB">
        <w:rPr>
          <w:rFonts w:ascii="Calibri" w:eastAsia="Times New Roman" w:hAnsi="Calibri" w:cs="Calibri"/>
          <w:bCs/>
          <w:color w:val="000000"/>
        </w:rPr>
        <w:t>Enter the do</w:t>
      </w:r>
      <w:r>
        <w:rPr>
          <w:rFonts w:ascii="Calibri" w:eastAsia="Times New Roman" w:hAnsi="Calibri" w:cs="Calibri"/>
          <w:bCs/>
          <w:color w:val="000000"/>
        </w:rPr>
        <w:t>m</w:t>
      </w:r>
      <w:r w:rsidR="00AD29BB">
        <w:rPr>
          <w:rFonts w:ascii="Calibri" w:eastAsia="Times New Roman" w:hAnsi="Calibri" w:cs="Calibri"/>
          <w:bCs/>
          <w:color w:val="000000"/>
        </w:rPr>
        <w:t>a</w:t>
      </w:r>
      <w:r>
        <w:rPr>
          <w:rFonts w:ascii="Calibri" w:eastAsia="Times New Roman" w:hAnsi="Calibri" w:cs="Calibri"/>
          <w:bCs/>
          <w:color w:val="000000"/>
        </w:rPr>
        <w:t>in name in search field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bCs/>
          <w:color w:val="000000"/>
        </w:rPr>
        <w:t>c</w:t>
      </w:r>
      <w:r>
        <w:rPr>
          <w:rFonts w:ascii="Calibri" w:eastAsia="Times New Roman" w:hAnsi="Calibri" w:cs="Calibri"/>
          <w:color w:val="000000"/>
        </w:rPr>
        <w:t xml:space="preserve">onsider the domain name as Input and </w:t>
      </w:r>
      <w:r>
        <w:rPr>
          <w:rFonts w:ascii="Calibri" w:eastAsia="Times New Roman" w:hAnsi="Calibri" w:cs="Calibri"/>
          <w:color w:val="000000"/>
        </w:rPr>
        <w:t>type default in selector and click on the DKIM Lookup.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Step-4:</w:t>
      </w:r>
      <w:r w:rsidR="00AD29BB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If DKIM Record found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then consider alert severity as </w:t>
      </w:r>
      <w:r>
        <w:rPr>
          <w:rFonts w:ascii="Calibri" w:eastAsia="Times New Roman" w:hAnsi="Calibri" w:cs="Calibri"/>
          <w:b/>
          <w:color w:val="000000"/>
          <w:highlight w:val="cyan"/>
        </w:rPr>
        <w:t>INFORMATIONAL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 xml:space="preserve">0. </w:t>
      </w:r>
    </w:p>
    <w:p w:rsidR="00B42885" w:rsidRDefault="00B42885">
      <w:pPr>
        <w:spacing w:after="0" w:line="360" w:lineRule="auto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>
            <wp:extent cx="4743450" cy="1288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573" cy="12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>
            <wp:extent cx="4751705" cy="403860"/>
            <wp:effectExtent l="19050" t="19050" r="10795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209" cy="40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B42885">
      <w:pPr>
        <w:pStyle w:val="ListParagraph"/>
        <w:spacing w:after="0" w:line="360" w:lineRule="auto"/>
        <w:ind w:left="0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DNS Security Status :</w:t>
      </w:r>
    </w:p>
    <w:p w:rsidR="00B42885" w:rsidRDefault="00642EC9">
      <w:pPr>
        <w:numPr>
          <w:ilvl w:val="0"/>
          <w:numId w:val="3"/>
        </w:numPr>
        <w:tabs>
          <w:tab w:val="left" w:pos="1738"/>
        </w:tabs>
        <w:spacing w:line="36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DNSSEC: </w:t>
      </w:r>
    </w:p>
    <w:p w:rsidR="00B42885" w:rsidRDefault="00642EC9">
      <w:pPr>
        <w:tabs>
          <w:tab w:val="left" w:pos="1738"/>
        </w:tabs>
        <w:spacing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URL to check DNSSEC</w:t>
      </w:r>
      <w:r>
        <w:rPr>
          <w:rFonts w:ascii="Calibri" w:eastAsia="Times New Roman" w:hAnsi="Calibri" w:cs="Calibri"/>
          <w:b/>
          <w:color w:val="000000"/>
        </w:rPr>
        <w:t xml:space="preserve"> https://viewdns.info/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Step-1: </w:t>
      </w:r>
      <w:r>
        <w:rPr>
          <w:rFonts w:ascii="Calibri" w:eastAsia="Times New Roman" w:hAnsi="Calibri" w:cs="Calibri"/>
          <w:color w:val="000000"/>
        </w:rPr>
        <w:t>Enter the Domain na</w:t>
      </w:r>
      <w:r>
        <w:rPr>
          <w:rFonts w:ascii="Calibri" w:eastAsia="Times New Roman" w:hAnsi="Calibri" w:cs="Calibri"/>
          <w:color w:val="000000"/>
        </w:rPr>
        <w:t xml:space="preserve">me and click on Go </w:t>
      </w:r>
      <w:r>
        <w:rPr>
          <w:rFonts w:ascii="Calibri" w:eastAsia="Times New Roman" w:hAnsi="Calibri" w:cs="Calibri"/>
          <w:color w:val="000000"/>
        </w:rPr>
        <w:t xml:space="preserve">and </w:t>
      </w:r>
      <w:r>
        <w:rPr>
          <w:rFonts w:ascii="Calibri" w:eastAsia="Times New Roman" w:hAnsi="Calibri" w:cs="Calibri"/>
          <w:color w:val="000000"/>
        </w:rPr>
        <w:t>Consider the domain name as Input.</w:t>
      </w:r>
    </w:p>
    <w:p w:rsidR="00B42885" w:rsidRDefault="00B42885">
      <w:pPr>
        <w:tabs>
          <w:tab w:val="left" w:pos="1738"/>
        </w:tabs>
        <w:spacing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>
            <wp:extent cx="3048000" cy="1114425"/>
            <wp:effectExtent l="19050" t="19050" r="19050" b="285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642EC9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Step-2:</w:t>
      </w:r>
      <w:r>
        <w:rPr>
          <w:rFonts w:ascii="Calibri" w:eastAsia="Times New Roman" w:hAnsi="Calibri" w:cs="Calibri"/>
          <w:color w:val="000000"/>
        </w:rPr>
        <w:t xml:space="preserve">If output </w:t>
      </w:r>
      <w:r>
        <w:rPr>
          <w:rFonts w:ascii="Calibri" w:eastAsia="Times New Roman" w:hAnsi="Calibri" w:cs="Calibri"/>
          <w:color w:val="000000"/>
        </w:rPr>
        <w:t>shows</w:t>
      </w:r>
      <w:r>
        <w:rPr>
          <w:rFonts w:ascii="Calibri" w:eastAsia="Times New Roman" w:hAnsi="Calibri" w:cs="Calibri"/>
          <w:color w:val="000000"/>
        </w:rPr>
        <w:t xml:space="preserve"> NO DNSSEC Record Found then consider alert severity as </w:t>
      </w:r>
      <w:r>
        <w:rPr>
          <w:rFonts w:ascii="Calibri" w:eastAsia="Times New Roman" w:hAnsi="Calibri" w:cs="Calibri"/>
          <w:b/>
          <w:color w:val="000000"/>
          <w:highlight w:val="yellow"/>
        </w:rPr>
        <w:t>MEDIUM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with alert score </w:t>
      </w:r>
      <w:r>
        <w:rPr>
          <w:rFonts w:ascii="Calibri" w:eastAsia="Times New Roman" w:hAnsi="Calibri" w:cs="Calibri"/>
          <w:b/>
          <w:color w:val="000000"/>
        </w:rPr>
        <w:t>6</w:t>
      </w:r>
      <w:r>
        <w:rPr>
          <w:rFonts w:ascii="Calibri" w:eastAsia="Times New Roman" w:hAnsi="Calibri" w:cs="Calibri"/>
          <w:color w:val="000000"/>
        </w:rPr>
        <w:t>.</w:t>
      </w:r>
    </w:p>
    <w:p w:rsidR="00B42885" w:rsidRDefault="00642EC9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124325" cy="1609725"/>
            <wp:effectExtent l="19050" t="19050" r="28575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9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642EC9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Step-3: </w:t>
      </w:r>
      <w:r>
        <w:rPr>
          <w:rFonts w:ascii="Calibri" w:eastAsia="Times New Roman" w:hAnsi="Calibri" w:cs="Calibri"/>
          <w:color w:val="000000"/>
        </w:rPr>
        <w:t xml:space="preserve">If output </w:t>
      </w:r>
      <w:r>
        <w:rPr>
          <w:rFonts w:ascii="Calibri" w:eastAsia="Times New Roman" w:hAnsi="Calibri" w:cs="Calibri"/>
          <w:color w:val="000000"/>
        </w:rPr>
        <w:t>shows</w:t>
      </w:r>
      <w:r>
        <w:rPr>
          <w:rFonts w:ascii="Calibri" w:eastAsia="Times New Roman" w:hAnsi="Calibri" w:cs="Calibri"/>
          <w:color w:val="000000"/>
        </w:rPr>
        <w:t xml:space="preserve"> DNSSEC Record Found then consider alert severity as </w:t>
      </w:r>
      <w:r>
        <w:rPr>
          <w:rFonts w:ascii="Calibri" w:eastAsia="Times New Roman" w:hAnsi="Calibri" w:cs="Calibri"/>
          <w:b/>
          <w:color w:val="000000"/>
          <w:highlight w:val="cyan"/>
        </w:rPr>
        <w:t>INFORMATIONAL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0</w:t>
      </w:r>
      <w:r>
        <w:rPr>
          <w:rFonts w:ascii="Calibri" w:eastAsia="Times New Roman" w:hAnsi="Calibri" w:cs="Calibri"/>
          <w:color w:val="000000"/>
        </w:rPr>
        <w:t>.</w:t>
      </w:r>
    </w:p>
    <w:p w:rsidR="00B42885" w:rsidRDefault="00B42885">
      <w:pPr>
        <w:tabs>
          <w:tab w:val="left" w:pos="1738"/>
        </w:tabs>
        <w:spacing w:before="240" w:line="360" w:lineRule="auto"/>
        <w:rPr>
          <w:rFonts w:ascii="Calibri" w:eastAsia="Times New Roman" w:hAnsi="Calibri" w:cs="Calibri"/>
          <w:b/>
          <w:color w:val="000000"/>
        </w:rPr>
      </w:pPr>
    </w:p>
    <w:p w:rsidR="00B42885" w:rsidRDefault="00642EC9">
      <w:pPr>
        <w:numPr>
          <w:ilvl w:val="0"/>
          <w:numId w:val="3"/>
        </w:numPr>
        <w:tabs>
          <w:tab w:val="left" w:pos="1738"/>
        </w:tabs>
        <w:spacing w:before="240" w:line="36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DNS Zone Transfer </w:t>
      </w:r>
    </w:p>
    <w:p w:rsidR="00B42885" w:rsidRDefault="00642EC9">
      <w:pPr>
        <w:tabs>
          <w:tab w:val="left" w:pos="1738"/>
        </w:tabs>
        <w:spacing w:before="240" w:line="36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URL to check DNS Zone Transfer</w:t>
      </w:r>
      <w:r>
        <w:rPr>
          <w:rFonts w:ascii="Calibri" w:eastAsia="Times New Roman" w:hAnsi="Calibri" w:cs="Calibri"/>
          <w:b/>
          <w:color w:val="000000"/>
        </w:rPr>
        <w:t xml:space="preserve"> www.hackertarget.com</w:t>
      </w:r>
      <w:r>
        <w:rPr>
          <w:b/>
        </w:rPr>
        <w:t xml:space="preserve"> </w:t>
      </w:r>
      <w:r>
        <w:rPr>
          <w:rFonts w:ascii="Calibri" w:eastAsia="Times New Roman" w:hAnsi="Calibri" w:cs="Calibri"/>
          <w:b/>
          <w:color w:val="000000"/>
        </w:rPr>
        <w:t>/zone-transfer/</w:t>
      </w:r>
    </w:p>
    <w:p w:rsidR="00B42885" w:rsidRDefault="00642EC9">
      <w:pPr>
        <w:tabs>
          <w:tab w:val="left" w:pos="1738"/>
        </w:tabs>
        <w:spacing w:before="240" w:line="36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Step-1:</w:t>
      </w:r>
      <w:r w:rsidR="00AD29BB"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Enter the Domain in the Search Field and click on check external zone Transfer </w:t>
      </w:r>
      <w:r>
        <w:rPr>
          <w:rFonts w:ascii="Calibri" w:eastAsia="Times New Roman" w:hAnsi="Calibri" w:cs="Calibri"/>
          <w:color w:val="000000"/>
        </w:rPr>
        <w:t>and c</w:t>
      </w:r>
      <w:r>
        <w:rPr>
          <w:rFonts w:ascii="Calibri" w:eastAsia="Times New Roman" w:hAnsi="Calibri" w:cs="Calibri"/>
          <w:color w:val="000000"/>
        </w:rPr>
        <w:t>onsider domain name as Input</w:t>
      </w:r>
    </w:p>
    <w:p w:rsidR="00B42885" w:rsidRDefault="00642EC9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Step 2:</w:t>
      </w:r>
      <w:r w:rsidR="00AD29BB"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If the </w:t>
      </w:r>
      <w:r>
        <w:rPr>
          <w:rFonts w:ascii="Calibri" w:eastAsia="Times New Roman" w:hAnsi="Calibri" w:cs="Calibri"/>
          <w:color w:val="000000"/>
        </w:rPr>
        <w:t xml:space="preserve">output shows transfer failed then consider alert severity </w:t>
      </w:r>
      <w:r>
        <w:rPr>
          <w:rFonts w:ascii="Calibri" w:eastAsia="Times New Roman" w:hAnsi="Calibri" w:cs="Calibri"/>
          <w:b/>
          <w:color w:val="000000"/>
          <w:highlight w:val="green"/>
        </w:rPr>
        <w:t>LOW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.</w:t>
      </w:r>
    </w:p>
    <w:p w:rsidR="00B42885" w:rsidRDefault="00642EC9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>
            <wp:extent cx="414147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424" cy="24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642EC9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Step-3:</w:t>
      </w:r>
      <w:r w:rsidR="00AD29BB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Or Else If the Transfer found then consider alert severity </w:t>
      </w:r>
      <w:r>
        <w:rPr>
          <w:rFonts w:ascii="Calibri" w:eastAsia="Times New Roman" w:hAnsi="Calibri" w:cs="Calibri"/>
          <w:b/>
          <w:color w:val="000000"/>
          <w:highlight w:val="cyan"/>
        </w:rPr>
        <w:t>INFORMATIONAL</w:t>
      </w:r>
      <w:r>
        <w:rPr>
          <w:rFonts w:ascii="Calibri" w:eastAsia="Times New Roman" w:hAnsi="Calibri" w:cs="Calibri"/>
          <w:color w:val="000000"/>
        </w:rPr>
        <w:t xml:space="preserve"> with alert score </w:t>
      </w:r>
      <w:r>
        <w:rPr>
          <w:rFonts w:ascii="Calibri" w:eastAsia="Times New Roman" w:hAnsi="Calibri" w:cs="Calibri"/>
          <w:b/>
          <w:color w:val="000000"/>
        </w:rPr>
        <w:t>0</w:t>
      </w:r>
      <w:r>
        <w:rPr>
          <w:rFonts w:ascii="Calibri" w:eastAsia="Times New Roman" w:hAnsi="Calibri" w:cs="Calibri"/>
          <w:color w:val="000000"/>
        </w:rPr>
        <w:t>.</w:t>
      </w:r>
    </w:p>
    <w:p w:rsidR="00B42885" w:rsidRDefault="00B42885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color w:val="000000"/>
        </w:rPr>
      </w:pPr>
    </w:p>
    <w:p w:rsidR="00B42885" w:rsidRDefault="00B42885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color w:val="000000"/>
        </w:rPr>
      </w:pPr>
    </w:p>
    <w:p w:rsidR="00B42885" w:rsidRDefault="00B42885">
      <w:pPr>
        <w:tabs>
          <w:tab w:val="left" w:pos="1738"/>
        </w:tabs>
        <w:spacing w:line="360" w:lineRule="auto"/>
        <w:rPr>
          <w:rFonts w:ascii="Calibri" w:eastAsia="Times New Roman" w:hAnsi="Calibri" w:cs="Calibri"/>
          <w:color w:val="000000"/>
        </w:rPr>
      </w:pPr>
    </w:p>
    <w:p w:rsidR="00B42885" w:rsidRDefault="00642EC9">
      <w:pPr>
        <w:pStyle w:val="ListParagraph"/>
        <w:numPr>
          <w:ilvl w:val="0"/>
          <w:numId w:val="1"/>
        </w:numPr>
        <w:tabs>
          <w:tab w:val="left" w:pos="1738"/>
        </w:tabs>
        <w:spacing w:line="360" w:lineRule="auto"/>
        <w:ind w:left="36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 xml:space="preserve">DNS </w:t>
      </w:r>
      <w:proofErr w:type="spellStart"/>
      <w:r>
        <w:rPr>
          <w:rFonts w:ascii="Calibri" w:eastAsia="Times New Roman" w:hAnsi="Calibri" w:cs="Calibri"/>
          <w:b/>
          <w:color w:val="000000"/>
        </w:rPr>
        <w:t>Misconfigurations</w:t>
      </w:r>
      <w:proofErr w:type="spellEnd"/>
      <w:r>
        <w:rPr>
          <w:rFonts w:ascii="Calibri" w:eastAsia="Times New Roman" w:hAnsi="Calibri" w:cs="Calibri"/>
          <w:b/>
          <w:color w:val="000000"/>
        </w:rPr>
        <w:t>: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URL to check DNS Misconfiguration</w:t>
      </w:r>
      <w:r>
        <w:rPr>
          <w:rFonts w:ascii="Calibri" w:eastAsia="Times New Roman" w:hAnsi="Calibri" w:cs="Calibri"/>
          <w:b/>
          <w:color w:val="000000"/>
        </w:rPr>
        <w:t xml:space="preserve"> viewdns.info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Step-1: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nter domain name in</w:t>
      </w:r>
      <w:r>
        <w:rPr>
          <w:rFonts w:ascii="Calibri" w:eastAsia="Times New Roman" w:hAnsi="Calibri" w:cs="Calibri"/>
          <w:color w:val="000000"/>
        </w:rPr>
        <w:t xml:space="preserve"> search field and click on </w:t>
      </w:r>
      <w:r>
        <w:rPr>
          <w:rFonts w:ascii="Calibri" w:eastAsia="Times New Roman" w:hAnsi="Calibri" w:cs="Calibri"/>
          <w:color w:val="000000"/>
        </w:rPr>
        <w:t xml:space="preserve">DNS Report Consider </w:t>
      </w:r>
      <w:r>
        <w:rPr>
          <w:rFonts w:ascii="Calibri" w:eastAsia="Times New Roman" w:hAnsi="Calibri" w:cs="Calibri"/>
          <w:color w:val="000000"/>
        </w:rPr>
        <w:t>domain name</w:t>
      </w:r>
      <w:r>
        <w:rPr>
          <w:rFonts w:ascii="Calibri" w:eastAsia="Times New Roman" w:hAnsi="Calibri" w:cs="Calibri"/>
          <w:color w:val="000000"/>
        </w:rPr>
        <w:t xml:space="preserve"> as an Input </w:t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color w:val="00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>
            <wp:extent cx="2591435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881" cy="14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FF0000"/>
        </w:rPr>
      </w:pP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Consider the Output (warnings) which displayed in result</w:t>
      </w:r>
    </w:p>
    <w:p w:rsidR="00B42885" w:rsidRDefault="00642EC9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Name Servers:</w:t>
      </w:r>
      <w:bookmarkStart w:id="0" w:name="_GoBack"/>
      <w:bookmarkEnd w:id="0"/>
    </w:p>
    <w:p w:rsidR="00B42885" w:rsidRDefault="00642EC9">
      <w:pPr>
        <w:pStyle w:val="ListParagraph"/>
        <w:numPr>
          <w:ilvl w:val="0"/>
          <w:numId w:val="4"/>
        </w:numPr>
        <w:spacing w:line="360" w:lineRule="auto"/>
      </w:pPr>
      <w:r>
        <w:t xml:space="preserve">If Name Servers </w:t>
      </w:r>
      <w:proofErr w:type="spellStart"/>
      <w:r>
        <w:t>Misconfigurations</w:t>
      </w:r>
      <w:proofErr w:type="spellEnd"/>
      <w:r>
        <w:t xml:space="preserve"> Found then consider as alert severity as </w:t>
      </w:r>
      <w:r>
        <w:rPr>
          <w:b/>
          <w:highlight w:val="green"/>
        </w:rPr>
        <w:t>LOW</w:t>
      </w:r>
      <w:r>
        <w:t xml:space="preserve"> with alert score </w:t>
      </w:r>
      <w:r>
        <w:rPr>
          <w:b/>
        </w:rPr>
        <w:t>3</w:t>
      </w:r>
      <w:r>
        <w:t xml:space="preserve"> </w:t>
      </w:r>
    </w:p>
    <w:p w:rsidR="00B42885" w:rsidRDefault="00642EC9">
      <w:pPr>
        <w:pStyle w:val="ListParagraph"/>
        <w:spacing w:line="360" w:lineRule="auto"/>
      </w:pPr>
      <w:r>
        <w:t>Or else you can ignore.</w:t>
      </w:r>
    </w:p>
    <w:p w:rsidR="00B42885" w:rsidRDefault="00642EC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3398520" cy="1950085"/>
            <wp:effectExtent l="19050" t="19050" r="11430" b="1206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691" cy="1952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B42885">
      <w:pPr>
        <w:pStyle w:val="ListParagraph"/>
        <w:spacing w:line="360" w:lineRule="auto"/>
        <w:rPr>
          <w:b/>
        </w:rPr>
      </w:pPr>
    </w:p>
    <w:p w:rsidR="00B42885" w:rsidRDefault="00642EC9">
      <w:pPr>
        <w:pStyle w:val="ListParagraph"/>
        <w:spacing w:line="360" w:lineRule="auto"/>
        <w:rPr>
          <w:b/>
        </w:rPr>
      </w:pPr>
      <w:r>
        <w:rPr>
          <w:b/>
        </w:rPr>
        <w:t>SOA Servers:</w:t>
      </w:r>
    </w:p>
    <w:p w:rsidR="00B42885" w:rsidRDefault="00642EC9">
      <w:pPr>
        <w:pStyle w:val="ListParagraph"/>
        <w:numPr>
          <w:ilvl w:val="0"/>
          <w:numId w:val="4"/>
        </w:numPr>
        <w:spacing w:line="360" w:lineRule="auto"/>
      </w:pPr>
      <w:r>
        <w:t xml:space="preserve">If SOA </w:t>
      </w:r>
      <w:proofErr w:type="spellStart"/>
      <w:r>
        <w:t>Misconfigurations</w:t>
      </w:r>
      <w:proofErr w:type="spellEnd"/>
      <w:r>
        <w:t xml:space="preserve"> Found then considers as alert severity as </w:t>
      </w:r>
      <w:r>
        <w:rPr>
          <w:b/>
          <w:highlight w:val="green"/>
        </w:rPr>
        <w:t>LOW</w:t>
      </w:r>
      <w:r>
        <w:t xml:space="preserve"> with alert score </w:t>
      </w:r>
      <w:r>
        <w:rPr>
          <w:b/>
        </w:rPr>
        <w:t>3</w:t>
      </w:r>
    </w:p>
    <w:p w:rsidR="00B42885" w:rsidRDefault="00642EC9">
      <w:pPr>
        <w:pStyle w:val="ListParagraph"/>
        <w:spacing w:line="360" w:lineRule="auto"/>
      </w:pPr>
      <w:r>
        <w:t>Or</w:t>
      </w:r>
      <w:r>
        <w:rPr>
          <w:b/>
        </w:rPr>
        <w:t xml:space="preserve"> </w:t>
      </w:r>
      <w:r>
        <w:t>else you can ignore.</w:t>
      </w:r>
    </w:p>
    <w:p w:rsidR="00B42885" w:rsidRDefault="00642EC9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709670" cy="2621280"/>
            <wp:effectExtent l="19050" t="19050" r="241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74" cy="26225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642EC9">
      <w:pPr>
        <w:pStyle w:val="ListParagraph"/>
        <w:spacing w:line="360" w:lineRule="auto"/>
        <w:rPr>
          <w:b/>
        </w:rPr>
      </w:pPr>
      <w:r>
        <w:rPr>
          <w:b/>
        </w:rPr>
        <w:t>MX Records:</w:t>
      </w:r>
    </w:p>
    <w:p w:rsidR="00B42885" w:rsidRDefault="00642EC9">
      <w:pPr>
        <w:pStyle w:val="ListParagraph"/>
        <w:numPr>
          <w:ilvl w:val="0"/>
          <w:numId w:val="4"/>
        </w:numPr>
        <w:spacing w:line="360" w:lineRule="auto"/>
      </w:pPr>
      <w:r>
        <w:t xml:space="preserve">If MX Records </w:t>
      </w:r>
      <w:proofErr w:type="spellStart"/>
      <w:r>
        <w:t>Misconfigurations</w:t>
      </w:r>
      <w:proofErr w:type="spellEnd"/>
      <w:r>
        <w:t xml:space="preserve"> Found then consider as alert severi</w:t>
      </w:r>
      <w:r>
        <w:t xml:space="preserve">ty as </w:t>
      </w:r>
      <w:r>
        <w:rPr>
          <w:b/>
          <w:highlight w:val="green"/>
        </w:rPr>
        <w:t>LOW</w:t>
      </w:r>
      <w:r>
        <w:t xml:space="preserve"> with alert score </w:t>
      </w:r>
      <w:r>
        <w:rPr>
          <w:b/>
        </w:rPr>
        <w:t>3</w:t>
      </w:r>
      <w:r>
        <w:t xml:space="preserve"> </w:t>
      </w:r>
    </w:p>
    <w:p w:rsidR="00B42885" w:rsidRDefault="00642EC9">
      <w:pPr>
        <w:pStyle w:val="ListParagraph"/>
        <w:spacing w:line="360" w:lineRule="auto"/>
      </w:pPr>
      <w:r>
        <w:t>Or else you can ignore.</w:t>
      </w:r>
    </w:p>
    <w:p w:rsidR="00B42885" w:rsidRDefault="00642EC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4770755" cy="2261870"/>
            <wp:effectExtent l="19050" t="19050" r="10795" b="2413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471" cy="2262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885" w:rsidRDefault="00642EC9">
      <w:pPr>
        <w:pStyle w:val="ListParagraph"/>
        <w:spacing w:line="360" w:lineRule="auto"/>
        <w:rPr>
          <w:b/>
        </w:rPr>
      </w:pPr>
      <w:r>
        <w:rPr>
          <w:b/>
        </w:rPr>
        <w:t>CNAME:</w:t>
      </w:r>
    </w:p>
    <w:p w:rsidR="00B42885" w:rsidRDefault="00642EC9">
      <w:pPr>
        <w:pStyle w:val="ListParagraph"/>
        <w:numPr>
          <w:ilvl w:val="0"/>
          <w:numId w:val="4"/>
        </w:numPr>
        <w:spacing w:line="360" w:lineRule="auto"/>
      </w:pPr>
      <w:r>
        <w:t xml:space="preserve">If CNAME </w:t>
      </w:r>
      <w:proofErr w:type="spellStart"/>
      <w:r>
        <w:t>Misconfigurations</w:t>
      </w:r>
      <w:proofErr w:type="spellEnd"/>
      <w:r>
        <w:t xml:space="preserve"> Found then consider as alert severity as </w:t>
      </w:r>
      <w:r>
        <w:rPr>
          <w:b/>
          <w:highlight w:val="green"/>
        </w:rPr>
        <w:t>LOW</w:t>
      </w:r>
      <w:r>
        <w:t xml:space="preserve"> with alert score </w:t>
      </w:r>
      <w:r>
        <w:rPr>
          <w:b/>
        </w:rPr>
        <w:t xml:space="preserve">3 </w:t>
      </w:r>
    </w:p>
    <w:p w:rsidR="00B42885" w:rsidRDefault="00642EC9">
      <w:pPr>
        <w:pStyle w:val="ListParagraph"/>
        <w:spacing w:line="360" w:lineRule="auto"/>
      </w:pPr>
      <w:r>
        <w:t>Or</w:t>
      </w:r>
      <w:r>
        <w:rPr>
          <w:b/>
        </w:rPr>
        <w:t xml:space="preserve"> </w:t>
      </w:r>
      <w:r>
        <w:t>else you can ignore.</w:t>
      </w:r>
    </w:p>
    <w:p w:rsidR="00B42885" w:rsidRDefault="00642EC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5464175" cy="539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906" cy="5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642EC9">
      <w:pPr>
        <w:pStyle w:val="ListParagraph"/>
        <w:spacing w:line="360" w:lineRule="auto"/>
        <w:rPr>
          <w:b/>
        </w:rPr>
      </w:pPr>
      <w:r>
        <w:rPr>
          <w:b/>
        </w:rPr>
        <w:t>A Record Configuration:</w:t>
      </w:r>
    </w:p>
    <w:p w:rsidR="00B42885" w:rsidRDefault="00642EC9">
      <w:pPr>
        <w:pStyle w:val="ListParagraph"/>
        <w:numPr>
          <w:ilvl w:val="0"/>
          <w:numId w:val="4"/>
        </w:numPr>
        <w:spacing w:line="360" w:lineRule="auto"/>
      </w:pPr>
      <w:r>
        <w:t xml:space="preserve">If A Record </w:t>
      </w:r>
      <w:proofErr w:type="spellStart"/>
      <w:r>
        <w:t>Misconfigurations</w:t>
      </w:r>
      <w:proofErr w:type="spellEnd"/>
      <w:r>
        <w:t xml:space="preserve"> Found then consider a</w:t>
      </w:r>
      <w:r>
        <w:t xml:space="preserve">s alert severity as </w:t>
      </w:r>
      <w:r>
        <w:rPr>
          <w:b/>
          <w:highlight w:val="green"/>
        </w:rPr>
        <w:t>LOW</w:t>
      </w:r>
      <w:r>
        <w:rPr>
          <w:b/>
        </w:rPr>
        <w:t xml:space="preserve"> </w:t>
      </w:r>
      <w:r>
        <w:t xml:space="preserve">with alert score </w:t>
      </w:r>
      <w:r>
        <w:rPr>
          <w:b/>
        </w:rPr>
        <w:t>3</w:t>
      </w:r>
      <w:r>
        <w:t xml:space="preserve"> </w:t>
      </w:r>
    </w:p>
    <w:p w:rsidR="00B42885" w:rsidRDefault="00642EC9">
      <w:pPr>
        <w:pStyle w:val="ListParagraph"/>
        <w:spacing w:line="360" w:lineRule="auto"/>
      </w:pPr>
      <w:r>
        <w:t>Or else you can ignore.</w:t>
      </w:r>
    </w:p>
    <w:p w:rsidR="00B42885" w:rsidRDefault="00642EC9">
      <w:pPr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5943600" cy="119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5" w:rsidRDefault="00B42885">
      <w:pPr>
        <w:pStyle w:val="ListParagraph"/>
        <w:spacing w:line="360" w:lineRule="auto"/>
      </w:pPr>
    </w:p>
    <w:p w:rsidR="00B42885" w:rsidRDefault="00B42885">
      <w:pPr>
        <w:spacing w:line="360" w:lineRule="auto"/>
      </w:pPr>
    </w:p>
    <w:p w:rsidR="00B42885" w:rsidRDefault="00B42885">
      <w:pPr>
        <w:spacing w:line="360" w:lineRule="auto"/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pStyle w:val="ListParagraph"/>
        <w:spacing w:after="0" w:line="360" w:lineRule="auto"/>
        <w:ind w:left="465"/>
        <w:rPr>
          <w:rFonts w:ascii="Calibri" w:eastAsia="Times New Roman" w:hAnsi="Calibri" w:cs="Calibri"/>
          <w:b/>
          <w:color w:val="000000"/>
        </w:rPr>
      </w:pPr>
    </w:p>
    <w:p w:rsidR="00B42885" w:rsidRDefault="00B42885">
      <w:pPr>
        <w:spacing w:line="360" w:lineRule="auto"/>
      </w:pPr>
    </w:p>
    <w:p w:rsidR="00B42885" w:rsidRDefault="00B42885">
      <w:pPr>
        <w:spacing w:line="360" w:lineRule="auto"/>
      </w:pPr>
    </w:p>
    <w:sectPr w:rsidR="00B42885" w:rsidSect="00B428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EC9" w:rsidRDefault="00642EC9">
      <w:pPr>
        <w:spacing w:line="240" w:lineRule="auto"/>
      </w:pPr>
      <w:r>
        <w:separator/>
      </w:r>
    </w:p>
  </w:endnote>
  <w:endnote w:type="continuationSeparator" w:id="0">
    <w:p w:rsidR="00642EC9" w:rsidRDefault="0064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EC9" w:rsidRDefault="00642EC9">
      <w:pPr>
        <w:spacing w:after="0" w:line="240" w:lineRule="auto"/>
      </w:pPr>
      <w:r>
        <w:separator/>
      </w:r>
    </w:p>
  </w:footnote>
  <w:footnote w:type="continuationSeparator" w:id="0">
    <w:p w:rsidR="00642EC9" w:rsidRDefault="0064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29260"/>
    <w:multiLevelType w:val="singleLevel"/>
    <w:tmpl w:val="1EF29260"/>
    <w:lvl w:ilvl="0">
      <w:start w:val="1"/>
      <w:numFmt w:val="decimal"/>
      <w:suff w:val="space"/>
      <w:lvlText w:val="%1."/>
      <w:lvlJc w:val="left"/>
    </w:lvl>
  </w:abstractNum>
  <w:abstractNum w:abstractNumId="1">
    <w:nsid w:val="241D12D0"/>
    <w:multiLevelType w:val="singleLevel"/>
    <w:tmpl w:val="241D12D0"/>
    <w:lvl w:ilvl="0">
      <w:start w:val="1"/>
      <w:numFmt w:val="lowerLetter"/>
      <w:suff w:val="space"/>
      <w:lvlText w:val="%1."/>
      <w:lvlJc w:val="left"/>
      <w:pPr>
        <w:ind w:left="840"/>
      </w:pPr>
    </w:lvl>
  </w:abstractNum>
  <w:abstractNum w:abstractNumId="2">
    <w:nsid w:val="5FB90C1B"/>
    <w:multiLevelType w:val="multilevel"/>
    <w:tmpl w:val="5FB90C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9933"/>
    <w:multiLevelType w:val="singleLevel"/>
    <w:tmpl w:val="703D9933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59C"/>
    <w:rsid w:val="00031638"/>
    <w:rsid w:val="0008071E"/>
    <w:rsid w:val="00163ECA"/>
    <w:rsid w:val="0025773E"/>
    <w:rsid w:val="002C6CF2"/>
    <w:rsid w:val="00352BE3"/>
    <w:rsid w:val="00485F66"/>
    <w:rsid w:val="005641A7"/>
    <w:rsid w:val="00605CEA"/>
    <w:rsid w:val="00642EC9"/>
    <w:rsid w:val="0068462D"/>
    <w:rsid w:val="00765EA4"/>
    <w:rsid w:val="00776823"/>
    <w:rsid w:val="00840314"/>
    <w:rsid w:val="008C1FBB"/>
    <w:rsid w:val="00917374"/>
    <w:rsid w:val="009718D3"/>
    <w:rsid w:val="009945A3"/>
    <w:rsid w:val="00996F93"/>
    <w:rsid w:val="00A75855"/>
    <w:rsid w:val="00AD29BB"/>
    <w:rsid w:val="00B42885"/>
    <w:rsid w:val="00BF1556"/>
    <w:rsid w:val="00C7759C"/>
    <w:rsid w:val="00CE4566"/>
    <w:rsid w:val="00E9239D"/>
    <w:rsid w:val="00F94D79"/>
    <w:rsid w:val="2A951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28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88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Rekha</dc:creator>
  <cp:lastModifiedBy>Srishuka</cp:lastModifiedBy>
  <cp:revision>4</cp:revision>
  <dcterms:created xsi:type="dcterms:W3CDTF">2020-12-05T07:28:00Z</dcterms:created>
  <dcterms:modified xsi:type="dcterms:W3CDTF">2020-12-07T13:43:00Z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