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2F3" w:rsidRDefault="00CB4785" w:rsidP="00CB4785">
      <w:pPr>
        <w:pStyle w:val="a3"/>
        <w:jc w:val="center"/>
        <w:rPr>
          <w:lang w:val="de-DE"/>
        </w:rPr>
      </w:pPr>
      <w:r>
        <w:rPr>
          <w:lang w:val="de-DE"/>
        </w:rPr>
        <w:t xml:space="preserve">Scanner </w:t>
      </w:r>
      <w:r w:rsidRPr="00CB4785">
        <w:rPr>
          <w:lang w:val="de-DE"/>
        </w:rPr>
        <w:t>Dokumentation</w:t>
      </w:r>
    </w:p>
    <w:p w:rsidR="00E93B44" w:rsidRDefault="00E93B44" w:rsidP="00E93B44">
      <w:pPr>
        <w:pStyle w:val="1"/>
        <w:rPr>
          <w:lang w:val="de-DE"/>
        </w:rPr>
      </w:pPr>
      <w:r>
        <w:rPr>
          <w:lang w:val="de-DE"/>
        </w:rPr>
        <w:t>Der Scanner</w:t>
      </w:r>
    </w:p>
    <w:p w:rsidR="00222E92" w:rsidRDefault="00222E92" w:rsidP="00222E92">
      <w:pPr>
        <w:rPr>
          <w:lang w:val="de-DE"/>
        </w:rPr>
      </w:pPr>
      <w:r>
        <w:rPr>
          <w:lang w:val="de-DE"/>
        </w:rPr>
        <w:t xml:space="preserve">Bei der "Systemnahes Programmieren" Veranstaltung ist ein Compiler zu kreieren. Diese erfolgt, indem zwei Hauptkomponenten implementiert werden: der Scanner und der Parser. Jeder Modul ist ein wichtiges Bestandteil eines Compilers. </w:t>
      </w:r>
    </w:p>
    <w:p w:rsidR="00E93B44" w:rsidRDefault="00E93B44">
      <w:pPr>
        <w:rPr>
          <w:rStyle w:val="a8"/>
          <w:b/>
          <w:i w:val="0"/>
          <w:lang w:val="de-DE"/>
        </w:rPr>
      </w:pPr>
      <w:r w:rsidRPr="00E93B44">
        <w:rPr>
          <w:rStyle w:val="a8"/>
          <w:b/>
          <w:i w:val="0"/>
          <w:lang w:val="de-DE"/>
        </w:rPr>
        <w:t>Theoretisches</w:t>
      </w:r>
    </w:p>
    <w:p w:rsidR="00766974" w:rsidRPr="00E93B44" w:rsidRDefault="00766974">
      <w:pPr>
        <w:rPr>
          <w:b/>
          <w:iCs/>
          <w:lang w:val="de-DE"/>
        </w:rPr>
      </w:pPr>
      <w:r>
        <w:rPr>
          <w:lang w:val="de-DE"/>
        </w:rPr>
        <w:t xml:space="preserve">Der Scanner beschäftigt sich mit dem Einscannen des Quelltexts. Der Inhalt wird nach Korrektheit im Bezug zu der gegebenen Grammatik geprüft. Diese erfolgt durch erkennen von Tokens. Tokens sind semantische Bestandteile der Sprache. Die Wörter sind dann die Ausprägung des jeweiligen Tokens. So ist, beispielsweiße, </w:t>
      </w:r>
      <w:proofErr w:type="spellStart"/>
      <w:r w:rsidRPr="00766974">
        <w:rPr>
          <w:i/>
          <w:lang w:val="de-DE"/>
        </w:rPr>
        <w:t>TokenInteger</w:t>
      </w:r>
      <w:proofErr w:type="spellEnd"/>
      <w:r>
        <w:rPr>
          <w:i/>
          <w:lang w:val="de-DE"/>
        </w:rPr>
        <w:t xml:space="preserve"> </w:t>
      </w:r>
      <w:r>
        <w:rPr>
          <w:lang w:val="de-DE"/>
        </w:rPr>
        <w:t>ein Token, der alle mögliche (im integer Bereich) ganzzahlige Werte haben kann</w:t>
      </w:r>
      <w:r w:rsidR="00E93B44">
        <w:rPr>
          <w:lang w:val="de-DE"/>
        </w:rPr>
        <w:t xml:space="preserve">. </w:t>
      </w:r>
    </w:p>
    <w:p w:rsidR="007B0408" w:rsidRDefault="00E93B44">
      <w:pPr>
        <w:rPr>
          <w:lang w:val="de-DE"/>
        </w:rPr>
      </w:pPr>
      <w:r>
        <w:rPr>
          <w:lang w:val="de-DE"/>
        </w:rPr>
        <w:t xml:space="preserve">Folgende Grammatik wird geprüft: </w:t>
      </w:r>
      <w:r w:rsidR="00892AD2">
        <w:rPr>
          <w:lang w:val="de-DE"/>
        </w:rPr>
        <w:t>L (</w:t>
      </w:r>
      <w:proofErr w:type="spellStart"/>
      <w:r w:rsidR="00892AD2">
        <w:rPr>
          <w:lang w:val="de-DE"/>
        </w:rPr>
        <w:t>sign</w:t>
      </w:r>
      <w:proofErr w:type="spellEnd"/>
      <w:r w:rsidR="00892AD2">
        <w:rPr>
          <w:lang w:val="de-DE"/>
        </w:rPr>
        <w:t>+|...|</w:t>
      </w:r>
      <w:proofErr w:type="spellStart"/>
      <w:r w:rsidR="00892AD2">
        <w:rPr>
          <w:lang w:val="de-DE"/>
        </w:rPr>
        <w:t>sign</w:t>
      </w:r>
      <w:proofErr w:type="spellEnd"/>
      <w:r w:rsidR="00892AD2">
        <w:rPr>
          <w:lang w:val="de-DE"/>
        </w:rPr>
        <w:t>]|</w:t>
      </w:r>
      <w:proofErr w:type="spellStart"/>
      <w:r w:rsidR="00892AD2">
        <w:rPr>
          <w:lang w:val="de-DE"/>
        </w:rPr>
        <w:t>integer|identifier|if|while</w:t>
      </w:r>
      <w:proofErr w:type="spellEnd"/>
      <w:r w:rsidR="00892AD2">
        <w:rPr>
          <w:lang w:val="de-DE"/>
        </w:rPr>
        <w:t>). Dabei sind</w:t>
      </w:r>
    </w:p>
    <w:p w:rsidR="00892AD2" w:rsidRPr="00892AD2" w:rsidRDefault="00892AD2" w:rsidP="00892AD2">
      <w:pPr>
        <w:pStyle w:val="a5"/>
        <w:numPr>
          <w:ilvl w:val="0"/>
          <w:numId w:val="1"/>
        </w:numPr>
        <w:rPr>
          <w:rFonts w:ascii="Courier New" w:hAnsi="Courier New" w:cs="Courier New"/>
          <w:lang w:val="de-DE"/>
        </w:rPr>
      </w:pPr>
      <w:proofErr w:type="spellStart"/>
      <w:r w:rsidRPr="00892AD2">
        <w:rPr>
          <w:rFonts w:ascii="Courier New" w:hAnsi="Courier New" w:cs="Courier New"/>
          <w:lang w:val="de-DE"/>
        </w:rPr>
        <w:t>digit</w:t>
      </w:r>
      <w:proofErr w:type="spellEnd"/>
      <w:r w:rsidRPr="00892AD2">
        <w:rPr>
          <w:rFonts w:ascii="Courier New" w:hAnsi="Courier New" w:cs="Courier New"/>
          <w:lang w:val="de-DE"/>
        </w:rPr>
        <w:t xml:space="preserve"> ::= 0 |</w:t>
      </w:r>
      <w:r w:rsidR="00992ED8">
        <w:rPr>
          <w:rFonts w:ascii="Courier New" w:hAnsi="Courier New" w:cs="Courier New"/>
          <w:lang w:val="de-DE"/>
        </w:rPr>
        <w:t xml:space="preserve"> </w:t>
      </w:r>
      <w:r w:rsidRPr="00892AD2">
        <w:rPr>
          <w:rFonts w:ascii="Courier New" w:hAnsi="Courier New" w:cs="Courier New"/>
          <w:lang w:val="de-DE"/>
        </w:rPr>
        <w:t>1 |</w:t>
      </w:r>
      <w:r w:rsidR="00992ED8">
        <w:rPr>
          <w:rFonts w:ascii="Courier New" w:hAnsi="Courier New" w:cs="Courier New"/>
          <w:lang w:val="de-DE"/>
        </w:rPr>
        <w:t xml:space="preserve"> </w:t>
      </w:r>
      <w:r w:rsidRPr="00892AD2">
        <w:rPr>
          <w:rFonts w:ascii="Courier New" w:hAnsi="Courier New" w:cs="Courier New"/>
          <w:lang w:val="de-DE"/>
        </w:rPr>
        <w:t>2 |</w:t>
      </w:r>
      <w:r w:rsidR="00992ED8">
        <w:rPr>
          <w:rFonts w:ascii="Courier New" w:hAnsi="Courier New" w:cs="Courier New"/>
          <w:lang w:val="de-DE"/>
        </w:rPr>
        <w:t xml:space="preserve"> </w:t>
      </w:r>
      <w:r w:rsidRPr="00892AD2">
        <w:rPr>
          <w:rFonts w:ascii="Courier New" w:hAnsi="Courier New" w:cs="Courier New"/>
          <w:lang w:val="de-DE"/>
        </w:rPr>
        <w:t>3 |</w:t>
      </w:r>
      <w:r w:rsidR="00992ED8">
        <w:rPr>
          <w:rFonts w:ascii="Courier New" w:hAnsi="Courier New" w:cs="Courier New"/>
          <w:lang w:val="de-DE"/>
        </w:rPr>
        <w:t xml:space="preserve"> </w:t>
      </w:r>
      <w:r w:rsidRPr="00892AD2">
        <w:rPr>
          <w:rFonts w:ascii="Courier New" w:hAnsi="Courier New" w:cs="Courier New"/>
          <w:lang w:val="de-DE"/>
        </w:rPr>
        <w:t>4 |</w:t>
      </w:r>
      <w:r w:rsidR="00992ED8">
        <w:rPr>
          <w:rFonts w:ascii="Courier New" w:hAnsi="Courier New" w:cs="Courier New"/>
          <w:lang w:val="de-DE"/>
        </w:rPr>
        <w:t xml:space="preserve"> </w:t>
      </w:r>
      <w:r w:rsidRPr="00892AD2">
        <w:rPr>
          <w:rFonts w:ascii="Courier New" w:hAnsi="Courier New" w:cs="Courier New"/>
          <w:lang w:val="de-DE"/>
        </w:rPr>
        <w:t>5 | 6 |</w:t>
      </w:r>
      <w:r w:rsidR="00992ED8">
        <w:rPr>
          <w:rFonts w:ascii="Courier New" w:hAnsi="Courier New" w:cs="Courier New"/>
          <w:lang w:val="de-DE"/>
        </w:rPr>
        <w:t xml:space="preserve"> </w:t>
      </w:r>
      <w:r w:rsidRPr="00892AD2">
        <w:rPr>
          <w:rFonts w:ascii="Courier New" w:hAnsi="Courier New" w:cs="Courier New"/>
          <w:lang w:val="de-DE"/>
        </w:rPr>
        <w:t>7 | 8 | 9</w:t>
      </w:r>
    </w:p>
    <w:p w:rsidR="00892AD2" w:rsidRPr="00892AD2" w:rsidRDefault="00892AD2" w:rsidP="00892AD2">
      <w:pPr>
        <w:pStyle w:val="a5"/>
        <w:numPr>
          <w:ilvl w:val="0"/>
          <w:numId w:val="1"/>
        </w:numPr>
        <w:rPr>
          <w:rFonts w:ascii="Courier New" w:hAnsi="Courier New" w:cs="Courier New"/>
          <w:lang w:val="de-DE"/>
        </w:rPr>
      </w:pPr>
      <w:r w:rsidRPr="00992ED8">
        <w:rPr>
          <w:rFonts w:ascii="Courier New" w:hAnsi="Courier New" w:cs="Courier New"/>
          <w:lang w:val="en-US"/>
        </w:rPr>
        <w:t>letter ::= A</w:t>
      </w:r>
      <w:r w:rsidR="00992ED8" w:rsidRPr="00992ED8">
        <w:rPr>
          <w:rFonts w:ascii="Courier New" w:hAnsi="Courier New" w:cs="Courier New"/>
          <w:lang w:val="en-US"/>
        </w:rPr>
        <w:t xml:space="preserve"> </w:t>
      </w:r>
      <w:r w:rsidRPr="00992ED8">
        <w:rPr>
          <w:rFonts w:ascii="Courier New" w:hAnsi="Courier New" w:cs="Courier New"/>
          <w:lang w:val="en-US"/>
        </w:rPr>
        <w:t>| B | C | ... | Z |</w:t>
      </w:r>
      <w:r w:rsidR="00992ED8" w:rsidRPr="00992ED8">
        <w:rPr>
          <w:rFonts w:ascii="Courier New" w:hAnsi="Courier New" w:cs="Courier New"/>
          <w:lang w:val="en-US"/>
        </w:rPr>
        <w:t xml:space="preserve"> </w:t>
      </w:r>
      <w:r w:rsidRPr="00992ED8">
        <w:rPr>
          <w:rFonts w:ascii="Courier New" w:hAnsi="Courier New" w:cs="Courier New"/>
          <w:lang w:val="en-US"/>
        </w:rPr>
        <w:t xml:space="preserve">a | b | c | ... </w:t>
      </w:r>
      <w:r w:rsidRPr="00892AD2">
        <w:rPr>
          <w:rFonts w:ascii="Courier New" w:hAnsi="Courier New" w:cs="Courier New"/>
          <w:lang w:val="de-DE"/>
        </w:rPr>
        <w:t>| z</w:t>
      </w:r>
    </w:p>
    <w:p w:rsidR="00892AD2" w:rsidRPr="00892AD2" w:rsidRDefault="00892AD2" w:rsidP="00892AD2">
      <w:pPr>
        <w:pStyle w:val="a5"/>
        <w:numPr>
          <w:ilvl w:val="0"/>
          <w:numId w:val="1"/>
        </w:numPr>
        <w:rPr>
          <w:rFonts w:ascii="Courier New" w:hAnsi="Courier New" w:cs="Courier New"/>
          <w:lang w:val="de-DE"/>
        </w:rPr>
      </w:pPr>
      <w:proofErr w:type="spellStart"/>
      <w:r w:rsidRPr="00892AD2">
        <w:rPr>
          <w:rFonts w:ascii="Courier New" w:hAnsi="Courier New" w:cs="Courier New"/>
          <w:lang w:val="de-DE"/>
        </w:rPr>
        <w:t>sign</w:t>
      </w:r>
      <w:proofErr w:type="spellEnd"/>
      <w:r w:rsidRPr="00892AD2">
        <w:rPr>
          <w:rFonts w:ascii="Courier New" w:hAnsi="Courier New" w:cs="Courier New"/>
          <w:lang w:val="de-DE"/>
        </w:rPr>
        <w:t xml:space="preserve"> ::= + | - | : | * | &lt; | &gt; | = |:= | =:= | ! | &amp;&amp; | ; | ( | ) | [ | ] | | { | }</w:t>
      </w:r>
    </w:p>
    <w:p w:rsidR="00892AD2" w:rsidRPr="00892AD2" w:rsidRDefault="00892AD2" w:rsidP="00892AD2">
      <w:pPr>
        <w:pStyle w:val="a5"/>
        <w:numPr>
          <w:ilvl w:val="0"/>
          <w:numId w:val="1"/>
        </w:numPr>
        <w:rPr>
          <w:rFonts w:ascii="Courier New" w:hAnsi="Courier New" w:cs="Courier New"/>
          <w:lang w:val="de-DE"/>
        </w:rPr>
      </w:pPr>
      <w:r w:rsidRPr="00892AD2">
        <w:rPr>
          <w:rFonts w:ascii="Courier New" w:hAnsi="Courier New" w:cs="Courier New"/>
          <w:lang w:val="de-DE"/>
        </w:rPr>
        <w:t xml:space="preserve">integer ::= </w:t>
      </w:r>
      <w:proofErr w:type="spellStart"/>
      <w:r w:rsidRPr="00892AD2">
        <w:rPr>
          <w:rFonts w:ascii="Courier New" w:hAnsi="Courier New" w:cs="Courier New"/>
          <w:lang w:val="de-DE"/>
        </w:rPr>
        <w:t>digit</w:t>
      </w:r>
      <w:proofErr w:type="spellEnd"/>
      <w:r w:rsidRPr="00892AD2">
        <w:rPr>
          <w:rFonts w:ascii="Courier New" w:hAnsi="Courier New" w:cs="Courier New"/>
          <w:lang w:val="de-DE"/>
        </w:rPr>
        <w:t xml:space="preserve"> </w:t>
      </w:r>
      <w:proofErr w:type="spellStart"/>
      <w:r w:rsidRPr="00892AD2">
        <w:rPr>
          <w:rFonts w:ascii="Courier New" w:hAnsi="Courier New" w:cs="Courier New"/>
          <w:lang w:val="de-DE"/>
        </w:rPr>
        <w:t>digit</w:t>
      </w:r>
      <w:proofErr w:type="spellEnd"/>
      <w:r w:rsidRPr="00892AD2">
        <w:rPr>
          <w:rFonts w:ascii="Courier New" w:hAnsi="Courier New" w:cs="Courier New"/>
          <w:lang w:val="de-DE"/>
        </w:rPr>
        <w:t>*</w:t>
      </w:r>
    </w:p>
    <w:p w:rsidR="00892AD2" w:rsidRPr="00892AD2" w:rsidRDefault="00892AD2" w:rsidP="00892AD2">
      <w:pPr>
        <w:pStyle w:val="a5"/>
        <w:numPr>
          <w:ilvl w:val="0"/>
          <w:numId w:val="1"/>
        </w:numPr>
        <w:rPr>
          <w:rFonts w:ascii="Courier New" w:hAnsi="Courier New" w:cs="Courier New"/>
          <w:lang w:val="de-DE"/>
        </w:rPr>
      </w:pPr>
      <w:proofErr w:type="spellStart"/>
      <w:r w:rsidRPr="00892AD2">
        <w:rPr>
          <w:rFonts w:ascii="Courier New" w:hAnsi="Courier New" w:cs="Courier New"/>
          <w:lang w:val="de-DE"/>
        </w:rPr>
        <w:t>identifier</w:t>
      </w:r>
      <w:proofErr w:type="spellEnd"/>
      <w:r w:rsidRPr="00892AD2">
        <w:rPr>
          <w:rFonts w:ascii="Courier New" w:hAnsi="Courier New" w:cs="Courier New"/>
          <w:lang w:val="de-DE"/>
        </w:rPr>
        <w:t xml:space="preserve"> ::= </w:t>
      </w:r>
      <w:proofErr w:type="spellStart"/>
      <w:r w:rsidRPr="00892AD2">
        <w:rPr>
          <w:rFonts w:ascii="Courier New" w:hAnsi="Courier New" w:cs="Courier New"/>
          <w:lang w:val="de-DE"/>
        </w:rPr>
        <w:t>letter</w:t>
      </w:r>
      <w:proofErr w:type="spellEnd"/>
      <w:r w:rsidRPr="00892AD2">
        <w:rPr>
          <w:rFonts w:ascii="Courier New" w:hAnsi="Courier New" w:cs="Courier New"/>
          <w:lang w:val="de-DE"/>
        </w:rPr>
        <w:t xml:space="preserve"> (</w:t>
      </w:r>
      <w:proofErr w:type="spellStart"/>
      <w:r w:rsidRPr="00892AD2">
        <w:rPr>
          <w:rFonts w:ascii="Courier New" w:hAnsi="Courier New" w:cs="Courier New"/>
          <w:lang w:val="de-DE"/>
        </w:rPr>
        <w:t>letter</w:t>
      </w:r>
      <w:proofErr w:type="spellEnd"/>
      <w:r w:rsidRPr="00892AD2">
        <w:rPr>
          <w:rFonts w:ascii="Courier New" w:hAnsi="Courier New" w:cs="Courier New"/>
          <w:lang w:val="de-DE"/>
        </w:rPr>
        <w:t xml:space="preserve"> |</w:t>
      </w:r>
      <w:proofErr w:type="spellStart"/>
      <w:r w:rsidRPr="00892AD2">
        <w:rPr>
          <w:rFonts w:ascii="Courier New" w:hAnsi="Courier New" w:cs="Courier New"/>
          <w:lang w:val="de-DE"/>
        </w:rPr>
        <w:t>digit</w:t>
      </w:r>
      <w:proofErr w:type="spellEnd"/>
      <w:r w:rsidRPr="00892AD2">
        <w:rPr>
          <w:rFonts w:ascii="Courier New" w:hAnsi="Courier New" w:cs="Courier New"/>
          <w:lang w:val="de-DE"/>
        </w:rPr>
        <w:t>) *</w:t>
      </w:r>
    </w:p>
    <w:p w:rsidR="00892AD2" w:rsidRPr="00892AD2" w:rsidRDefault="00892AD2" w:rsidP="00892AD2">
      <w:pPr>
        <w:pStyle w:val="a5"/>
        <w:numPr>
          <w:ilvl w:val="0"/>
          <w:numId w:val="1"/>
        </w:numPr>
        <w:rPr>
          <w:rFonts w:ascii="Courier New" w:hAnsi="Courier New" w:cs="Courier New"/>
          <w:lang w:val="de-DE"/>
        </w:rPr>
      </w:pPr>
      <w:proofErr w:type="spellStart"/>
      <w:r w:rsidRPr="00892AD2">
        <w:rPr>
          <w:rFonts w:ascii="Courier New" w:hAnsi="Courier New" w:cs="Courier New"/>
          <w:lang w:val="de-DE"/>
        </w:rPr>
        <w:t>if</w:t>
      </w:r>
      <w:proofErr w:type="spellEnd"/>
      <w:r w:rsidRPr="00892AD2">
        <w:rPr>
          <w:rFonts w:ascii="Courier New" w:hAnsi="Courier New" w:cs="Courier New"/>
          <w:lang w:val="de-DE"/>
        </w:rPr>
        <w:t xml:space="preserve"> ::= </w:t>
      </w:r>
      <w:proofErr w:type="spellStart"/>
      <w:r w:rsidRPr="00892AD2">
        <w:rPr>
          <w:rFonts w:ascii="Courier New" w:hAnsi="Courier New" w:cs="Courier New"/>
          <w:lang w:val="de-DE"/>
        </w:rPr>
        <w:t>if</w:t>
      </w:r>
      <w:proofErr w:type="spellEnd"/>
      <w:r w:rsidRPr="00892AD2">
        <w:rPr>
          <w:rFonts w:ascii="Courier New" w:hAnsi="Courier New" w:cs="Courier New"/>
          <w:lang w:val="de-DE"/>
        </w:rPr>
        <w:t xml:space="preserve"> |IF</w:t>
      </w:r>
    </w:p>
    <w:p w:rsidR="00892AD2" w:rsidRPr="00892AD2" w:rsidRDefault="00892AD2" w:rsidP="00892AD2">
      <w:pPr>
        <w:pStyle w:val="a5"/>
        <w:numPr>
          <w:ilvl w:val="0"/>
          <w:numId w:val="1"/>
        </w:numPr>
        <w:rPr>
          <w:rFonts w:ascii="Courier New" w:hAnsi="Courier New" w:cs="Courier New"/>
          <w:lang w:val="de-DE"/>
        </w:rPr>
      </w:pPr>
      <w:proofErr w:type="spellStart"/>
      <w:r w:rsidRPr="00892AD2">
        <w:rPr>
          <w:rFonts w:ascii="Courier New" w:hAnsi="Courier New" w:cs="Courier New"/>
          <w:lang w:val="de-DE"/>
        </w:rPr>
        <w:t>while</w:t>
      </w:r>
      <w:proofErr w:type="spellEnd"/>
      <w:r w:rsidRPr="00892AD2">
        <w:rPr>
          <w:rFonts w:ascii="Courier New" w:hAnsi="Courier New" w:cs="Courier New"/>
          <w:lang w:val="de-DE"/>
        </w:rPr>
        <w:t xml:space="preserve"> ::= </w:t>
      </w:r>
      <w:proofErr w:type="spellStart"/>
      <w:r w:rsidRPr="00892AD2">
        <w:rPr>
          <w:rFonts w:ascii="Courier New" w:hAnsi="Courier New" w:cs="Courier New"/>
          <w:lang w:val="de-DE"/>
        </w:rPr>
        <w:t>while</w:t>
      </w:r>
      <w:proofErr w:type="spellEnd"/>
      <w:r w:rsidRPr="00892AD2">
        <w:rPr>
          <w:rFonts w:ascii="Courier New" w:hAnsi="Courier New" w:cs="Courier New"/>
          <w:lang w:val="de-DE"/>
        </w:rPr>
        <w:t xml:space="preserve"> |WHILE</w:t>
      </w:r>
    </w:p>
    <w:p w:rsidR="00E93B44" w:rsidRDefault="00E93B44">
      <w:pPr>
        <w:rPr>
          <w:b/>
          <w:lang w:val="de-DE"/>
        </w:rPr>
      </w:pPr>
      <w:r w:rsidRPr="00E93B44">
        <w:rPr>
          <w:b/>
          <w:lang w:val="de-DE"/>
        </w:rPr>
        <w:t>Vorgehensweise</w:t>
      </w:r>
    </w:p>
    <w:p w:rsidR="00E93B44" w:rsidRDefault="00E93B44">
      <w:pPr>
        <w:rPr>
          <w:lang w:val="de-DE"/>
        </w:rPr>
      </w:pPr>
      <w:r>
        <w:rPr>
          <w:lang w:val="de-DE"/>
        </w:rPr>
        <w:t xml:space="preserve">Der Scanner wird anhand eines Dateipfades sowie einer </w:t>
      </w:r>
      <w:proofErr w:type="spellStart"/>
      <w:r>
        <w:rPr>
          <w:lang w:val="de-DE"/>
        </w:rPr>
        <w:t>SymbolTable</w:t>
      </w:r>
      <w:proofErr w:type="spellEnd"/>
      <w:r>
        <w:rPr>
          <w:lang w:val="de-DE"/>
        </w:rPr>
        <w:t xml:space="preserve"> initialisiert. Beim Aufbereiten erstellt der Scanner zusätzlich die Puffer- und Automat Instanzen. Die jegliche privat Attributen (</w:t>
      </w:r>
      <w:proofErr w:type="spellStart"/>
      <w:r w:rsidRPr="005E070D">
        <w:rPr>
          <w:i/>
          <w:lang w:val="de-DE"/>
        </w:rPr>
        <w:t>currentColumn</w:t>
      </w:r>
      <w:proofErr w:type="spellEnd"/>
      <w:r>
        <w:rPr>
          <w:lang w:val="de-DE"/>
        </w:rPr>
        <w:t xml:space="preserve">, </w:t>
      </w:r>
      <w:proofErr w:type="spellStart"/>
      <w:r w:rsidRPr="005E070D">
        <w:rPr>
          <w:i/>
          <w:lang w:val="de-DE"/>
        </w:rPr>
        <w:t>currentLine</w:t>
      </w:r>
      <w:proofErr w:type="spellEnd"/>
      <w:r>
        <w:rPr>
          <w:lang w:val="de-DE"/>
        </w:rPr>
        <w:t xml:space="preserve">, </w:t>
      </w:r>
      <w:proofErr w:type="spellStart"/>
      <w:r w:rsidRPr="005E070D">
        <w:rPr>
          <w:i/>
          <w:lang w:val="de-DE"/>
        </w:rPr>
        <w:t>currentToken</w:t>
      </w:r>
      <w:proofErr w:type="spellEnd"/>
      <w:r>
        <w:rPr>
          <w:lang w:val="de-DE"/>
        </w:rPr>
        <w:t xml:space="preserve">) werden mit den Startwerten initialisiert. </w:t>
      </w:r>
    </w:p>
    <w:p w:rsidR="00E93B44" w:rsidRDefault="00824709">
      <w:pPr>
        <w:rPr>
          <w:lang w:val="de-DE"/>
        </w:rPr>
      </w:pPr>
      <w:r>
        <w:rPr>
          <w:lang w:val="de-DE"/>
        </w:rPr>
        <w:t>Der</w:t>
      </w:r>
      <w:r w:rsidR="00E93B44">
        <w:rPr>
          <w:lang w:val="de-DE"/>
        </w:rPr>
        <w:t xml:space="preserve"> Existenzgrund des Scanners liegt an der </w:t>
      </w:r>
      <w:proofErr w:type="spellStart"/>
      <w:r w:rsidR="00E93B44">
        <w:rPr>
          <w:lang w:val="de-DE"/>
        </w:rPr>
        <w:t>nextToken</w:t>
      </w:r>
      <w:proofErr w:type="spellEnd"/>
      <w:r w:rsidR="00E93B44">
        <w:rPr>
          <w:lang w:val="de-DE"/>
        </w:rPr>
        <w:t xml:space="preserve">() Methode. Diese liefert </w:t>
      </w:r>
      <w:r>
        <w:rPr>
          <w:lang w:val="de-DE"/>
        </w:rPr>
        <w:t>den nächsten Token aus dem Quelltext. Der Parser (oder v</w:t>
      </w:r>
      <w:r w:rsidR="005E070D">
        <w:rPr>
          <w:lang w:val="de-DE"/>
        </w:rPr>
        <w:t>ie</w:t>
      </w:r>
      <w:r>
        <w:rPr>
          <w:lang w:val="de-DE"/>
        </w:rPr>
        <w:t>ll</w:t>
      </w:r>
      <w:r w:rsidR="005E070D">
        <w:rPr>
          <w:lang w:val="de-DE"/>
        </w:rPr>
        <w:t>eicht</w:t>
      </w:r>
      <w:r>
        <w:rPr>
          <w:lang w:val="de-DE"/>
        </w:rPr>
        <w:t xml:space="preserve"> anderer Client wie </w:t>
      </w:r>
      <w:proofErr w:type="spellStart"/>
      <w:r>
        <w:rPr>
          <w:lang w:val="de-DE"/>
        </w:rPr>
        <w:t>ScannerTest</w:t>
      </w:r>
      <w:proofErr w:type="spellEnd"/>
      <w:r>
        <w:rPr>
          <w:lang w:val="de-DE"/>
        </w:rPr>
        <w:t>) ruft diese Methode auf, bis kein Token mehr zurück geliefert wird. Beim Token Auffinden und Erkennen werden alle Module beteiligt.</w:t>
      </w:r>
    </w:p>
    <w:p w:rsidR="00824709" w:rsidRDefault="00824709">
      <w:pPr>
        <w:rPr>
          <w:lang w:val="de-DE"/>
        </w:rPr>
      </w:pPr>
      <w:r>
        <w:rPr>
          <w:lang w:val="de-DE"/>
        </w:rPr>
        <w:t xml:space="preserve">Der Scanner beinhält einen Verweis auf das aktuelle Token. Dieser Verweis ist zum Anfang leer. Es wird auch manuell bei jedem </w:t>
      </w:r>
      <w:proofErr w:type="spellStart"/>
      <w:r w:rsidRPr="00824709">
        <w:rPr>
          <w:i/>
          <w:lang w:val="de-DE"/>
        </w:rPr>
        <w:t>nextToken</w:t>
      </w:r>
      <w:proofErr w:type="spellEnd"/>
      <w:r w:rsidRPr="00824709">
        <w:rPr>
          <w:i/>
          <w:lang w:val="de-DE"/>
        </w:rPr>
        <w:t>()</w:t>
      </w:r>
      <w:r>
        <w:rPr>
          <w:lang w:val="de-DE"/>
        </w:rPr>
        <w:t xml:space="preserve"> Aufruf entleert (der Verweis, nicht der Inhalt). Die </w:t>
      </w:r>
      <w:proofErr w:type="spellStart"/>
      <w:r w:rsidRPr="00824709">
        <w:rPr>
          <w:i/>
          <w:lang w:val="de-DE"/>
        </w:rPr>
        <w:t>nextToken</w:t>
      </w:r>
      <w:proofErr w:type="spellEnd"/>
      <w:r w:rsidRPr="00824709">
        <w:rPr>
          <w:i/>
          <w:lang w:val="de-DE"/>
        </w:rPr>
        <w:t>()</w:t>
      </w:r>
      <w:r>
        <w:rPr>
          <w:lang w:val="de-DE"/>
        </w:rPr>
        <w:t xml:space="preserve"> Methode liefert aber genau diesen Verweis zurück. Zwischen der Rückgabe und dem Entleeren liegt aber eine große Zahl der Bearbeitungsschritten, die an weitere Modulen delegiert ist.  </w:t>
      </w:r>
    </w:p>
    <w:p w:rsidR="00824709" w:rsidRDefault="00824709">
      <w:pPr>
        <w:rPr>
          <w:lang w:val="de-DE"/>
        </w:rPr>
      </w:pPr>
      <w:r>
        <w:rPr>
          <w:lang w:val="de-DE"/>
        </w:rPr>
        <w:t xml:space="preserve">Nach dem Entleeren des </w:t>
      </w:r>
      <w:proofErr w:type="spellStart"/>
      <w:r w:rsidRPr="00824709">
        <w:rPr>
          <w:i/>
          <w:lang w:val="de-DE"/>
        </w:rPr>
        <w:t>currentToken</w:t>
      </w:r>
      <w:proofErr w:type="spellEnd"/>
      <w:r>
        <w:rPr>
          <w:i/>
          <w:lang w:val="de-DE"/>
        </w:rPr>
        <w:t>-</w:t>
      </w:r>
      <w:r>
        <w:rPr>
          <w:lang w:val="de-DE"/>
        </w:rPr>
        <w:t>s</w:t>
      </w:r>
      <w:r w:rsidR="00F360BC">
        <w:rPr>
          <w:lang w:val="de-DE"/>
        </w:rPr>
        <w:t xml:space="preserve"> prüft der Scanner, ob der Puffer noch weitere Zeichen liefern kann (e.g. der File wurde erfolgreich geöffnet,  der Nullterminator wurde noch nicht abgelesen). Falls ja, liest der Scanner die einzelne Zeichen vom Puffer und übergibt diese an  Automat. </w:t>
      </w:r>
    </w:p>
    <w:p w:rsidR="00F360BC" w:rsidRDefault="00F360BC">
      <w:pPr>
        <w:rPr>
          <w:lang w:val="de-DE"/>
        </w:rPr>
      </w:pPr>
      <w:r>
        <w:rPr>
          <w:lang w:val="de-DE"/>
        </w:rPr>
        <w:lastRenderedPageBreak/>
        <w:t xml:space="preserve">Der Automat bearbeitet die an ihn übergegebene Zeichen und schaltet seine Zustände entsprechend. Wenn der Automat ein Token erkennt, ruft er </w:t>
      </w:r>
      <w:proofErr w:type="spellStart"/>
      <w:r w:rsidRPr="00F360BC">
        <w:rPr>
          <w:rFonts w:ascii="Courier New" w:hAnsi="Courier New" w:cs="Courier New"/>
          <w:i/>
          <w:lang w:val="de-DE"/>
        </w:rPr>
        <w:t>mkToken</w:t>
      </w:r>
      <w:proofErr w:type="spellEnd"/>
      <w:r w:rsidRPr="00F360BC">
        <w:rPr>
          <w:rFonts w:ascii="Courier New" w:hAnsi="Courier New" w:cs="Courier New"/>
          <w:i/>
          <w:lang w:val="de-DE"/>
        </w:rPr>
        <w:t>(</w:t>
      </w:r>
      <w:proofErr w:type="spellStart"/>
      <w:r w:rsidRPr="00F360BC">
        <w:rPr>
          <w:rFonts w:ascii="Courier New" w:hAnsi="Courier New" w:cs="Courier New"/>
          <w:i/>
          <w:lang w:val="de-DE"/>
        </w:rPr>
        <w:t>TokenType</w:t>
      </w:r>
      <w:proofErr w:type="spellEnd"/>
      <w:r w:rsidRPr="00F360BC">
        <w:rPr>
          <w:rFonts w:ascii="Courier New" w:hAnsi="Courier New" w:cs="Courier New"/>
          <w:i/>
          <w:lang w:val="de-DE"/>
        </w:rPr>
        <w:t xml:space="preserve">, </w:t>
      </w:r>
      <w:r w:rsidR="005E070D">
        <w:rPr>
          <w:rFonts w:ascii="Courier New" w:hAnsi="Courier New" w:cs="Courier New"/>
          <w:i/>
          <w:lang w:val="de-DE"/>
        </w:rPr>
        <w:t>String*</w:t>
      </w:r>
      <w:r w:rsidRPr="00F360BC">
        <w:rPr>
          <w:rFonts w:ascii="Courier New" w:hAnsi="Courier New" w:cs="Courier New"/>
          <w:i/>
          <w:lang w:val="de-DE"/>
        </w:rPr>
        <w:t>)</w:t>
      </w:r>
      <w:r>
        <w:rPr>
          <w:lang w:val="de-DE"/>
        </w:rPr>
        <w:t xml:space="preserve"> bei Scanner auf. </w:t>
      </w:r>
    </w:p>
    <w:p w:rsidR="00F360BC" w:rsidRDefault="00F360BC">
      <w:pPr>
        <w:rPr>
          <w:lang w:val="de-DE"/>
        </w:rPr>
      </w:pPr>
      <w:r>
        <w:rPr>
          <w:lang w:val="de-DE"/>
        </w:rPr>
        <w:t xml:space="preserve">Es ist zu verdeutlichen, dass der Automat </w:t>
      </w:r>
      <w:r w:rsidR="00CD3D89">
        <w:rPr>
          <w:lang w:val="de-DE"/>
        </w:rPr>
        <w:t>nur eine grobe Abschätzung zurückliefert</w:t>
      </w:r>
      <w:r>
        <w:rPr>
          <w:lang w:val="de-DE"/>
        </w:rPr>
        <w:t xml:space="preserve">. So wird, beispielsweiße, eine </w:t>
      </w:r>
      <w:proofErr w:type="spellStart"/>
      <w:r w:rsidRPr="005E070D">
        <w:rPr>
          <w:rFonts w:cstheme="minorHAnsi"/>
          <w:i/>
          <w:lang w:val="de-DE"/>
        </w:rPr>
        <w:t>while</w:t>
      </w:r>
      <w:proofErr w:type="spellEnd"/>
      <w:r>
        <w:rPr>
          <w:lang w:val="de-DE"/>
        </w:rPr>
        <w:t xml:space="preserve"> </w:t>
      </w:r>
      <w:r w:rsidR="00CD3D89">
        <w:rPr>
          <w:lang w:val="de-DE"/>
        </w:rPr>
        <w:t xml:space="preserve">Lexem vom Automat als  </w:t>
      </w:r>
      <w:proofErr w:type="spellStart"/>
      <w:r w:rsidR="00CD3D89" w:rsidRPr="005E070D">
        <w:rPr>
          <w:rFonts w:cstheme="minorHAnsi"/>
          <w:i/>
          <w:lang w:val="de-DE"/>
        </w:rPr>
        <w:t>identifier</w:t>
      </w:r>
      <w:proofErr w:type="spellEnd"/>
      <w:r w:rsidR="00CD3D89">
        <w:rPr>
          <w:lang w:val="de-DE"/>
        </w:rPr>
        <w:t xml:space="preserve"> erkannt. Dies reicht unsere Zwecken nicht aus. Aus diesen Gründen hat der Scanner schon erwähnte Methode </w:t>
      </w:r>
      <w:proofErr w:type="spellStart"/>
      <w:r w:rsidR="00CD3D89" w:rsidRPr="00CD3D89">
        <w:rPr>
          <w:rFonts w:ascii="Courier New" w:hAnsi="Courier New" w:cs="Courier New"/>
          <w:i/>
          <w:lang w:val="de-DE"/>
        </w:rPr>
        <w:t>mkToken</w:t>
      </w:r>
      <w:proofErr w:type="spellEnd"/>
      <w:r w:rsidR="00CD3D89" w:rsidRPr="00CD3D89">
        <w:rPr>
          <w:rFonts w:ascii="Courier New" w:hAnsi="Courier New" w:cs="Courier New"/>
          <w:i/>
          <w:lang w:val="de-DE"/>
        </w:rPr>
        <w:t>(</w:t>
      </w:r>
      <w:proofErr w:type="spellStart"/>
      <w:r w:rsidR="00CD3D89" w:rsidRPr="00CD3D89">
        <w:rPr>
          <w:rFonts w:ascii="Courier New" w:hAnsi="Courier New" w:cs="Courier New"/>
          <w:i/>
          <w:lang w:val="de-DE"/>
        </w:rPr>
        <w:t>TokenType</w:t>
      </w:r>
      <w:proofErr w:type="spellEnd"/>
      <w:r w:rsidR="00CD3D89" w:rsidRPr="00CD3D89">
        <w:rPr>
          <w:rFonts w:ascii="Courier New" w:hAnsi="Courier New" w:cs="Courier New"/>
          <w:i/>
          <w:lang w:val="de-DE"/>
        </w:rPr>
        <w:t xml:space="preserve">, </w:t>
      </w:r>
      <w:r w:rsidR="005E070D">
        <w:rPr>
          <w:rFonts w:ascii="Courier New" w:hAnsi="Courier New" w:cs="Courier New"/>
          <w:i/>
          <w:lang w:val="de-DE"/>
        </w:rPr>
        <w:t>String*</w:t>
      </w:r>
      <w:r w:rsidR="00CD3D89" w:rsidRPr="00CD3D89">
        <w:rPr>
          <w:rFonts w:ascii="Courier New" w:hAnsi="Courier New" w:cs="Courier New"/>
          <w:i/>
          <w:lang w:val="de-DE"/>
        </w:rPr>
        <w:t>)</w:t>
      </w:r>
      <w:r w:rsidR="00CD3D89">
        <w:rPr>
          <w:lang w:val="de-DE"/>
        </w:rPr>
        <w:t>.</w:t>
      </w:r>
    </w:p>
    <w:p w:rsidR="00F77EE8" w:rsidRDefault="00CD3D89">
      <w:pPr>
        <w:rPr>
          <w:lang w:val="de-DE"/>
        </w:rPr>
      </w:pPr>
      <w:r>
        <w:rPr>
          <w:lang w:val="de-DE"/>
        </w:rPr>
        <w:t xml:space="preserve">Diese Methode anhand des Typs führt zusätzliche Überprüfungen aus. Ist der </w:t>
      </w:r>
      <w:proofErr w:type="spellStart"/>
      <w:r w:rsidRPr="00CD3D89">
        <w:rPr>
          <w:i/>
          <w:lang w:val="de-DE"/>
        </w:rPr>
        <w:t>tokenType</w:t>
      </w:r>
      <w:proofErr w:type="spellEnd"/>
      <w:r>
        <w:rPr>
          <w:lang w:val="de-DE"/>
        </w:rPr>
        <w:t xml:space="preserve"> gleich </w:t>
      </w:r>
      <w:proofErr w:type="spellStart"/>
      <w:r w:rsidRPr="00CD3D89">
        <w:rPr>
          <w:i/>
          <w:lang w:val="de-DE"/>
        </w:rPr>
        <w:t>TokenInteger</w:t>
      </w:r>
      <w:proofErr w:type="spellEnd"/>
      <w:r w:rsidR="00F77EE8">
        <w:rPr>
          <w:i/>
          <w:lang w:val="de-DE"/>
        </w:rPr>
        <w:t xml:space="preserve">, </w:t>
      </w:r>
      <w:r w:rsidR="00F77EE8" w:rsidRPr="00F77EE8">
        <w:rPr>
          <w:lang w:val="de-DE"/>
        </w:rPr>
        <w:t>zum Beispiel</w:t>
      </w:r>
      <w:r>
        <w:rPr>
          <w:lang w:val="de-DE"/>
        </w:rPr>
        <w:t xml:space="preserve">, so wird es versucht die Lexem nach Integer zu umwandeln. Wenn das funktioniert und die Größe des Integeres ok ist, wird ein </w:t>
      </w:r>
      <w:proofErr w:type="spellStart"/>
      <w:r w:rsidRPr="00CD3D89">
        <w:rPr>
          <w:i/>
          <w:lang w:val="de-DE"/>
        </w:rPr>
        <w:t>IntegerToken</w:t>
      </w:r>
      <w:proofErr w:type="spellEnd"/>
      <w:r>
        <w:rPr>
          <w:lang w:val="de-DE"/>
        </w:rPr>
        <w:t xml:space="preserve"> mit dem gegeben Wert instanziiert. Der </w:t>
      </w:r>
      <w:proofErr w:type="spellStart"/>
      <w:r w:rsidRPr="00CD3D89">
        <w:rPr>
          <w:i/>
          <w:lang w:val="de-DE"/>
        </w:rPr>
        <w:t>currentToken</w:t>
      </w:r>
      <w:proofErr w:type="spellEnd"/>
      <w:r>
        <w:rPr>
          <w:lang w:val="de-DE"/>
        </w:rPr>
        <w:t xml:space="preserve"> Verweis wird auf das neu erstellte</w:t>
      </w:r>
      <w:r w:rsidR="00F77EE8">
        <w:rPr>
          <w:lang w:val="de-DE"/>
        </w:rPr>
        <w:t>n</w:t>
      </w:r>
      <w:r>
        <w:rPr>
          <w:lang w:val="de-DE"/>
        </w:rPr>
        <w:t xml:space="preserve"> Token gesetzt. </w:t>
      </w:r>
      <w:r w:rsidR="00F77EE8">
        <w:rPr>
          <w:lang w:val="de-DE"/>
        </w:rPr>
        <w:t xml:space="preserve">Die </w:t>
      </w:r>
      <w:proofErr w:type="spellStart"/>
      <w:r w:rsidR="00F77EE8" w:rsidRPr="00F77EE8">
        <w:rPr>
          <w:rFonts w:ascii="Courier New" w:hAnsi="Courier New" w:cs="Courier New"/>
          <w:i/>
          <w:lang w:val="de-DE"/>
        </w:rPr>
        <w:t>nextToken</w:t>
      </w:r>
      <w:proofErr w:type="spellEnd"/>
      <w:r w:rsidR="00F77EE8" w:rsidRPr="00F77EE8">
        <w:rPr>
          <w:rFonts w:ascii="Courier New" w:hAnsi="Courier New" w:cs="Courier New"/>
          <w:i/>
          <w:lang w:val="de-DE"/>
        </w:rPr>
        <w:t>()</w:t>
      </w:r>
      <w:r w:rsidR="00F77EE8">
        <w:rPr>
          <w:lang w:val="de-DE"/>
        </w:rPr>
        <w:t xml:space="preserve"> Methode hat nun die Möglichkeit was entsprechendes zu liefern (tut sie auch).</w:t>
      </w:r>
    </w:p>
    <w:p w:rsidR="00F360BC" w:rsidRDefault="00CD3D89">
      <w:pPr>
        <w:rPr>
          <w:lang w:val="de-DE"/>
        </w:rPr>
      </w:pPr>
      <w:r>
        <w:rPr>
          <w:lang w:val="de-DE"/>
        </w:rPr>
        <w:t xml:space="preserve">Die </w:t>
      </w:r>
      <w:proofErr w:type="spellStart"/>
      <w:r w:rsidRPr="006249A0">
        <w:rPr>
          <w:rFonts w:ascii="Courier New" w:hAnsi="Courier New" w:cs="Courier New"/>
          <w:i/>
          <w:lang w:val="de-DE"/>
        </w:rPr>
        <w:t>mkToken</w:t>
      </w:r>
      <w:proofErr w:type="spellEnd"/>
      <w:r w:rsidRPr="006249A0">
        <w:rPr>
          <w:rFonts w:ascii="Courier New" w:hAnsi="Courier New" w:cs="Courier New"/>
          <w:i/>
          <w:lang w:val="de-DE"/>
        </w:rPr>
        <w:t>()</w:t>
      </w:r>
      <w:r>
        <w:rPr>
          <w:lang w:val="de-DE"/>
        </w:rPr>
        <w:t xml:space="preserve"> Methode </w:t>
      </w:r>
      <w:r w:rsidR="00F77EE8">
        <w:rPr>
          <w:lang w:val="de-DE"/>
        </w:rPr>
        <w:t>überarbeitet folgendes:</w:t>
      </w:r>
    </w:p>
    <w:p w:rsidR="00F77EE8" w:rsidRDefault="00F77EE8" w:rsidP="00F77EE8">
      <w:pPr>
        <w:pStyle w:val="a5"/>
        <w:numPr>
          <w:ilvl w:val="0"/>
          <w:numId w:val="9"/>
        </w:numPr>
        <w:rPr>
          <w:lang w:val="de-DE"/>
        </w:rPr>
      </w:pPr>
      <w:r>
        <w:rPr>
          <w:lang w:val="de-DE"/>
        </w:rPr>
        <w:t>Ob das Token nicht zu lang ist (max. 256 Zeichen)</w:t>
      </w:r>
    </w:p>
    <w:p w:rsidR="00F77EE8" w:rsidRDefault="00F77EE8" w:rsidP="00F77EE8">
      <w:pPr>
        <w:pStyle w:val="a5"/>
        <w:numPr>
          <w:ilvl w:val="0"/>
          <w:numId w:val="9"/>
        </w:numPr>
        <w:rPr>
          <w:lang w:val="de-DE"/>
        </w:rPr>
      </w:pPr>
      <w:r>
        <w:rPr>
          <w:lang w:val="de-DE"/>
        </w:rPr>
        <w:t xml:space="preserve">Ob der </w:t>
      </w:r>
      <w:proofErr w:type="spellStart"/>
      <w:r>
        <w:rPr>
          <w:lang w:val="de-DE"/>
        </w:rPr>
        <w:t>IntegerToken</w:t>
      </w:r>
      <w:proofErr w:type="spellEnd"/>
      <w:r>
        <w:rPr>
          <w:lang w:val="de-DE"/>
        </w:rPr>
        <w:t xml:space="preserve"> den passenden Wert bekommt</w:t>
      </w:r>
    </w:p>
    <w:p w:rsidR="00F77EE8" w:rsidRPr="00F77EE8" w:rsidRDefault="00F77EE8" w:rsidP="00F77EE8">
      <w:pPr>
        <w:pStyle w:val="a5"/>
        <w:numPr>
          <w:ilvl w:val="0"/>
          <w:numId w:val="9"/>
        </w:numPr>
        <w:rPr>
          <w:lang w:val="de-DE"/>
        </w:rPr>
      </w:pPr>
      <w:r w:rsidRPr="00F77EE8">
        <w:rPr>
          <w:lang w:val="de-DE"/>
        </w:rPr>
        <w:t xml:space="preserve">Das Token wird zu </w:t>
      </w:r>
      <w:proofErr w:type="spellStart"/>
      <w:r w:rsidRPr="00F77EE8">
        <w:rPr>
          <w:lang w:val="de-DE"/>
        </w:rPr>
        <w:t>ErrorToken</w:t>
      </w:r>
      <w:proofErr w:type="spellEnd"/>
      <w:r>
        <w:rPr>
          <w:lang w:val="de-DE"/>
        </w:rPr>
        <w:t xml:space="preserve"> (das </w:t>
      </w:r>
      <w:proofErr w:type="spellStart"/>
      <w:r>
        <w:rPr>
          <w:lang w:val="de-DE"/>
        </w:rPr>
        <w:t>TokenType</w:t>
      </w:r>
      <w:proofErr w:type="spellEnd"/>
      <w:r>
        <w:rPr>
          <w:lang w:val="de-DE"/>
        </w:rPr>
        <w:t xml:space="preserve"> bleibt aber erhalten!), falls a) oder b) scheitert</w:t>
      </w:r>
    </w:p>
    <w:p w:rsidR="00F77EE8" w:rsidRDefault="00F77EE8" w:rsidP="00F77EE8">
      <w:pPr>
        <w:pStyle w:val="a5"/>
        <w:numPr>
          <w:ilvl w:val="0"/>
          <w:numId w:val="9"/>
        </w:numPr>
        <w:rPr>
          <w:lang w:val="de-DE"/>
        </w:rPr>
      </w:pPr>
      <w:r>
        <w:rPr>
          <w:lang w:val="de-DE"/>
        </w:rPr>
        <w:t xml:space="preserve">Falls Token vom </w:t>
      </w:r>
      <w:proofErr w:type="spellStart"/>
      <w:r>
        <w:rPr>
          <w:lang w:val="de-DE"/>
        </w:rPr>
        <w:t>TokenIdentifier</w:t>
      </w:r>
      <w:proofErr w:type="spellEnd"/>
      <w:r>
        <w:rPr>
          <w:lang w:val="de-DE"/>
        </w:rPr>
        <w:t xml:space="preserve"> Typ ist, wird er in die </w:t>
      </w:r>
      <w:proofErr w:type="spellStart"/>
      <w:r>
        <w:rPr>
          <w:lang w:val="de-DE"/>
        </w:rPr>
        <w:t>SymbolTabele</w:t>
      </w:r>
      <w:proofErr w:type="spellEnd"/>
      <w:r>
        <w:rPr>
          <w:lang w:val="de-DE"/>
        </w:rPr>
        <w:t xml:space="preserve"> eingetragen</w:t>
      </w:r>
    </w:p>
    <w:p w:rsidR="00F77EE8" w:rsidRDefault="00F77EE8" w:rsidP="00F77EE8">
      <w:pPr>
        <w:pStyle w:val="a5"/>
        <w:numPr>
          <w:ilvl w:val="0"/>
          <w:numId w:val="9"/>
        </w:numPr>
        <w:rPr>
          <w:lang w:val="de-DE"/>
        </w:rPr>
      </w:pPr>
      <w:r>
        <w:rPr>
          <w:lang w:val="de-DE"/>
        </w:rPr>
        <w:t xml:space="preserve">Die </w:t>
      </w:r>
      <w:proofErr w:type="spellStart"/>
      <w:r>
        <w:rPr>
          <w:lang w:val="de-DE"/>
        </w:rPr>
        <w:t>currentLine</w:t>
      </w:r>
      <w:proofErr w:type="spellEnd"/>
      <w:r>
        <w:rPr>
          <w:lang w:val="de-DE"/>
        </w:rPr>
        <w:t xml:space="preserve"> sowie </w:t>
      </w:r>
      <w:proofErr w:type="spellStart"/>
      <w:r>
        <w:rPr>
          <w:lang w:val="de-DE"/>
        </w:rPr>
        <w:t>currentColumn</w:t>
      </w:r>
      <w:proofErr w:type="spellEnd"/>
      <w:r>
        <w:rPr>
          <w:lang w:val="de-DE"/>
        </w:rPr>
        <w:t xml:space="preserve"> werden fürs nächsten Token angepasst</w:t>
      </w:r>
      <w:r w:rsidR="006249A0">
        <w:rPr>
          <w:lang w:val="de-DE"/>
        </w:rPr>
        <w:t xml:space="preserve"> mittels </w:t>
      </w:r>
      <w:proofErr w:type="spellStart"/>
      <w:r w:rsidR="006249A0" w:rsidRPr="006249A0">
        <w:rPr>
          <w:rFonts w:ascii="Courier New" w:hAnsi="Courier New" w:cs="Courier New"/>
          <w:i/>
          <w:lang w:val="de-DE"/>
        </w:rPr>
        <w:t>adjustIndicies</w:t>
      </w:r>
      <w:proofErr w:type="spellEnd"/>
      <w:r w:rsidR="006249A0" w:rsidRPr="006249A0">
        <w:rPr>
          <w:rFonts w:ascii="Courier New" w:hAnsi="Courier New" w:cs="Courier New"/>
          <w:i/>
          <w:lang w:val="de-DE"/>
        </w:rPr>
        <w:t>()</w:t>
      </w:r>
    </w:p>
    <w:p w:rsidR="006249A0" w:rsidRDefault="006249A0" w:rsidP="006249A0">
      <w:pPr>
        <w:rPr>
          <w:lang w:val="de-DE"/>
        </w:rPr>
      </w:pPr>
      <w:r>
        <w:rPr>
          <w:lang w:val="de-DE"/>
        </w:rPr>
        <w:t xml:space="preserve">Um die Token Position zu merken und die unnötige Abfragen zu vermeiden, werden die </w:t>
      </w:r>
      <w:proofErr w:type="spellStart"/>
      <w:r w:rsidRPr="006249A0">
        <w:rPr>
          <w:i/>
          <w:lang w:val="de-DE"/>
        </w:rPr>
        <w:t>currentLine</w:t>
      </w:r>
      <w:proofErr w:type="spellEnd"/>
      <w:r>
        <w:rPr>
          <w:lang w:val="de-DE"/>
        </w:rPr>
        <w:t xml:space="preserve"> und </w:t>
      </w:r>
      <w:proofErr w:type="spellStart"/>
      <w:r w:rsidRPr="006249A0">
        <w:rPr>
          <w:i/>
          <w:lang w:val="de-DE"/>
        </w:rPr>
        <w:t>currentColumn</w:t>
      </w:r>
      <w:proofErr w:type="spellEnd"/>
      <w:r>
        <w:rPr>
          <w:lang w:val="de-DE"/>
        </w:rPr>
        <w:t xml:space="preserve"> zum Schluss des </w:t>
      </w:r>
      <w:proofErr w:type="spellStart"/>
      <w:r w:rsidRPr="00E82F08">
        <w:rPr>
          <w:rFonts w:ascii="Courier New" w:hAnsi="Courier New" w:cs="Courier New"/>
          <w:i/>
          <w:lang w:val="de-DE"/>
        </w:rPr>
        <w:t>mkToken</w:t>
      </w:r>
      <w:proofErr w:type="spellEnd"/>
      <w:r w:rsidRPr="00E82F08">
        <w:rPr>
          <w:rFonts w:ascii="Courier New" w:hAnsi="Courier New" w:cs="Courier New"/>
          <w:i/>
          <w:lang w:val="de-DE"/>
        </w:rPr>
        <w:t>(</w:t>
      </w:r>
      <w:proofErr w:type="spellStart"/>
      <w:r w:rsidR="00E82F08" w:rsidRPr="00E82F08">
        <w:rPr>
          <w:rFonts w:ascii="Courier New" w:hAnsi="Courier New" w:cs="Courier New"/>
          <w:i/>
          <w:lang w:val="de-DE"/>
        </w:rPr>
        <w:t>TokenType</w:t>
      </w:r>
      <w:proofErr w:type="spellEnd"/>
      <w:r w:rsidR="00E82F08" w:rsidRPr="00E82F08">
        <w:rPr>
          <w:rFonts w:ascii="Courier New" w:hAnsi="Courier New" w:cs="Courier New"/>
          <w:i/>
          <w:lang w:val="de-DE"/>
        </w:rPr>
        <w:t xml:space="preserve">, </w:t>
      </w:r>
      <w:r w:rsidR="005E070D">
        <w:rPr>
          <w:rFonts w:ascii="Courier New" w:hAnsi="Courier New" w:cs="Courier New"/>
          <w:i/>
          <w:lang w:val="de-DE"/>
        </w:rPr>
        <w:t>String*</w:t>
      </w:r>
      <w:r w:rsidRPr="00E82F08">
        <w:rPr>
          <w:rFonts w:ascii="Courier New" w:hAnsi="Courier New" w:cs="Courier New"/>
          <w:i/>
          <w:lang w:val="de-DE"/>
        </w:rPr>
        <w:t>)</w:t>
      </w:r>
      <w:r>
        <w:rPr>
          <w:lang w:val="de-DE"/>
        </w:rPr>
        <w:t xml:space="preserve"> Aufrufs gemacht. Dabei geht man alle Zeichen des Lexems nochmal durch. Trifft </w:t>
      </w:r>
      <w:r w:rsidR="00E82F08">
        <w:rPr>
          <w:lang w:val="de-DE"/>
        </w:rPr>
        <w:t xml:space="preserve">dabei das </w:t>
      </w:r>
      <w:r w:rsidRPr="00E82F08">
        <w:rPr>
          <w:i/>
          <w:lang w:val="de-DE"/>
        </w:rPr>
        <w:t>'\n'</w:t>
      </w:r>
      <w:r>
        <w:rPr>
          <w:lang w:val="de-DE"/>
        </w:rPr>
        <w:t xml:space="preserve"> auf, so wird </w:t>
      </w:r>
      <w:proofErr w:type="spellStart"/>
      <w:r w:rsidRPr="006249A0">
        <w:rPr>
          <w:i/>
          <w:lang w:val="de-DE"/>
        </w:rPr>
        <w:t>currentLine</w:t>
      </w:r>
      <w:proofErr w:type="spellEnd"/>
      <w:r>
        <w:rPr>
          <w:lang w:val="de-DE"/>
        </w:rPr>
        <w:t xml:space="preserve"> inkrementiert, </w:t>
      </w:r>
      <w:proofErr w:type="spellStart"/>
      <w:r w:rsidRPr="006249A0">
        <w:rPr>
          <w:i/>
          <w:lang w:val="de-DE"/>
        </w:rPr>
        <w:t>currentColumn</w:t>
      </w:r>
      <w:proofErr w:type="spellEnd"/>
      <w:r>
        <w:rPr>
          <w:lang w:val="de-DE"/>
        </w:rPr>
        <w:t xml:space="preserve"> sonst.</w:t>
      </w:r>
    </w:p>
    <w:p w:rsidR="00E82F08" w:rsidRPr="00E82F08" w:rsidRDefault="00E82F08" w:rsidP="006249A0">
      <w:pPr>
        <w:rPr>
          <w:lang w:val="de-DE"/>
        </w:rPr>
      </w:pPr>
      <w:r>
        <w:rPr>
          <w:lang w:val="de-DE"/>
        </w:rPr>
        <w:t xml:space="preserve">Der Scanner verfügt noch über die </w:t>
      </w:r>
      <w:proofErr w:type="spellStart"/>
      <w:r w:rsidRPr="00E82F08">
        <w:rPr>
          <w:i/>
          <w:lang w:val="de-DE"/>
        </w:rPr>
        <w:t>ungetChar</w:t>
      </w:r>
      <w:proofErr w:type="spellEnd"/>
      <w:r w:rsidRPr="00E82F08">
        <w:rPr>
          <w:i/>
          <w:lang w:val="de-DE"/>
        </w:rPr>
        <w:t>(</w:t>
      </w:r>
      <w:proofErr w:type="spellStart"/>
      <w:r w:rsidRPr="00E82F08">
        <w:rPr>
          <w:i/>
          <w:lang w:val="de-DE"/>
        </w:rPr>
        <w:t>unsigned</w:t>
      </w:r>
      <w:proofErr w:type="spellEnd"/>
      <w:r w:rsidRPr="00E82F08">
        <w:rPr>
          <w:i/>
          <w:lang w:val="de-DE"/>
        </w:rPr>
        <w:t xml:space="preserve"> </w:t>
      </w:r>
      <w:proofErr w:type="spellStart"/>
      <w:r w:rsidRPr="00E82F08">
        <w:rPr>
          <w:i/>
          <w:lang w:val="de-DE"/>
        </w:rPr>
        <w:t>int</w:t>
      </w:r>
      <w:proofErr w:type="spellEnd"/>
      <w:r w:rsidRPr="00E82F08">
        <w:rPr>
          <w:i/>
          <w:lang w:val="de-DE"/>
        </w:rPr>
        <w:t>)</w:t>
      </w:r>
      <w:r>
        <w:rPr>
          <w:lang w:val="de-DE"/>
        </w:rPr>
        <w:t xml:space="preserve"> Methode. Damit wird das aktuelle Position des zum auslesenden Zeichen um die gegebene Anzahl zurück gesetzt. Der Scanner ruft die gleichnamige Methode vom Puffer auf. Weitere Handlungen haben wir im Scanner als ungeeignet gesehen.</w:t>
      </w:r>
    </w:p>
    <w:p w:rsidR="00F77EE8" w:rsidRDefault="00F77EE8" w:rsidP="00F77EE8">
      <w:pPr>
        <w:rPr>
          <w:b/>
          <w:lang w:val="de-DE"/>
        </w:rPr>
      </w:pPr>
      <w:r w:rsidRPr="00F77EE8">
        <w:rPr>
          <w:b/>
          <w:lang w:val="de-DE"/>
        </w:rPr>
        <w:t>Testen</w:t>
      </w:r>
    </w:p>
    <w:p w:rsidR="00F77EE8" w:rsidRDefault="00F77EE8" w:rsidP="00F77EE8">
      <w:pPr>
        <w:rPr>
          <w:lang w:val="de-DE"/>
        </w:rPr>
      </w:pPr>
      <w:r>
        <w:rPr>
          <w:lang w:val="de-DE"/>
        </w:rPr>
        <w:t xml:space="preserve">Der Scanner verwendet alle Komponenten um die Tokens zu liefern. </w:t>
      </w:r>
      <w:r w:rsidR="006249A0">
        <w:rPr>
          <w:lang w:val="de-DE"/>
        </w:rPr>
        <w:t xml:space="preserve">Aus diesem Grund hat man ihn zum letzt getestet. Zum Testzwecken, hat man zusätzlich die Formatierungsmethoden geschrieben, die die erkannte Tokens entsprechend beschreiben. Die damit erzeugte Strings hat man ins </w:t>
      </w:r>
      <w:proofErr w:type="spellStart"/>
      <w:r w:rsidR="006249A0">
        <w:rPr>
          <w:lang w:val="de-DE"/>
        </w:rPr>
        <w:t>output</w:t>
      </w:r>
      <w:proofErr w:type="spellEnd"/>
      <w:r w:rsidR="006249A0">
        <w:rPr>
          <w:lang w:val="de-DE"/>
        </w:rPr>
        <w:t>-&lt;</w:t>
      </w:r>
      <w:proofErr w:type="spellStart"/>
      <w:r w:rsidR="006249A0">
        <w:rPr>
          <w:lang w:val="de-DE"/>
        </w:rPr>
        <w:t>filename</w:t>
      </w:r>
      <w:proofErr w:type="spellEnd"/>
      <w:r w:rsidR="006249A0">
        <w:rPr>
          <w:lang w:val="de-DE"/>
        </w:rPr>
        <w:t xml:space="preserve">&gt; geschrieben. </w:t>
      </w:r>
    </w:p>
    <w:p w:rsidR="002F615E" w:rsidRDefault="002F615E" w:rsidP="002F615E">
      <w:pPr>
        <w:rPr>
          <w:b/>
          <w:lang w:val="de-DE"/>
        </w:rPr>
      </w:pPr>
      <w:r w:rsidRPr="00ED409E">
        <w:rPr>
          <w:b/>
          <w:lang w:val="de-DE"/>
        </w:rPr>
        <w:t>Probleme</w:t>
      </w:r>
      <w:r>
        <w:rPr>
          <w:b/>
          <w:lang w:val="de-DE"/>
        </w:rPr>
        <w:t xml:space="preserve"> (allgemein)</w:t>
      </w:r>
    </w:p>
    <w:p w:rsidR="002F615E" w:rsidRDefault="002F615E" w:rsidP="002F615E">
      <w:pPr>
        <w:rPr>
          <w:lang w:val="de-DE"/>
        </w:rPr>
      </w:pPr>
      <w:r>
        <w:rPr>
          <w:lang w:val="de-DE"/>
        </w:rPr>
        <w:t xml:space="preserve">Das Hauptproblem, das beim Implementieren entstanden ist, lag am Verstehen eines Interfaces in C++. Dabei war es unklar, wie das Zusammenspiel eines Interface </w:t>
      </w:r>
      <w:proofErr w:type="spellStart"/>
      <w:r>
        <w:rPr>
          <w:lang w:val="de-DE"/>
        </w:rPr>
        <w:t>Destruktors</w:t>
      </w:r>
      <w:proofErr w:type="spellEnd"/>
      <w:r>
        <w:rPr>
          <w:lang w:val="de-DE"/>
        </w:rPr>
        <w:t xml:space="preserve"> sowie den erbenden Klassen genau aussehen sollte. Lösung: leerer virtueller </w:t>
      </w:r>
      <w:proofErr w:type="spellStart"/>
      <w:r>
        <w:rPr>
          <w:lang w:val="de-DE"/>
        </w:rPr>
        <w:t>Destruktor</w:t>
      </w:r>
      <w:proofErr w:type="spellEnd"/>
      <w:r>
        <w:rPr>
          <w:lang w:val="de-DE"/>
        </w:rPr>
        <w:t xml:space="preserve"> im Interface.</w:t>
      </w:r>
    </w:p>
    <w:p w:rsidR="002F615E" w:rsidRDefault="002F615E" w:rsidP="002F615E">
      <w:pPr>
        <w:rPr>
          <w:lang w:val="de-DE"/>
        </w:rPr>
      </w:pPr>
      <w:r>
        <w:rPr>
          <w:lang w:val="de-DE"/>
        </w:rPr>
        <w:t xml:space="preserve">Man hat sich auch mit dem richtigen Einfügen den Header-Dateien etwas beschäftigt. Die </w:t>
      </w:r>
      <w:proofErr w:type="spellStart"/>
      <w:r>
        <w:rPr>
          <w:lang w:val="de-DE"/>
        </w:rPr>
        <w:t>Guards</w:t>
      </w:r>
      <w:proofErr w:type="spellEnd"/>
      <w:r>
        <w:rPr>
          <w:lang w:val="de-DE"/>
        </w:rPr>
        <w:t xml:space="preserve"> haben zwar von den zyklischen Abhängigkeiten geschützt, jedoch gab es noch ein Paar stellen, wo die Klassen zu vordeklarieren waren. Im Endeffekt, hat man die </w:t>
      </w:r>
      <w:proofErr w:type="spellStart"/>
      <w:r>
        <w:rPr>
          <w:lang w:val="de-DE"/>
        </w:rPr>
        <w:t>Guards</w:t>
      </w:r>
      <w:proofErr w:type="spellEnd"/>
      <w:r>
        <w:rPr>
          <w:lang w:val="de-DE"/>
        </w:rPr>
        <w:t xml:space="preserve"> mit </w:t>
      </w:r>
      <w:r w:rsidRPr="002F615E">
        <w:rPr>
          <w:i/>
          <w:lang w:val="de-DE"/>
        </w:rPr>
        <w:t>#</w:t>
      </w:r>
      <w:proofErr w:type="spellStart"/>
      <w:r w:rsidRPr="002F615E">
        <w:rPr>
          <w:i/>
          <w:lang w:val="de-DE"/>
        </w:rPr>
        <w:t>pragma</w:t>
      </w:r>
      <w:proofErr w:type="spellEnd"/>
      <w:r w:rsidRPr="002F615E">
        <w:rPr>
          <w:i/>
          <w:lang w:val="de-DE"/>
        </w:rPr>
        <w:t xml:space="preserve"> </w:t>
      </w:r>
      <w:proofErr w:type="spellStart"/>
      <w:r w:rsidRPr="002F615E">
        <w:rPr>
          <w:i/>
          <w:lang w:val="de-DE"/>
        </w:rPr>
        <w:t>once</w:t>
      </w:r>
      <w:proofErr w:type="spellEnd"/>
      <w:r>
        <w:rPr>
          <w:lang w:val="de-DE"/>
        </w:rPr>
        <w:t xml:space="preserve"> ersetzt.</w:t>
      </w:r>
    </w:p>
    <w:p w:rsidR="002F615E" w:rsidRDefault="002F615E" w:rsidP="00F77EE8">
      <w:pPr>
        <w:rPr>
          <w:lang w:val="de-DE"/>
        </w:rPr>
      </w:pPr>
      <w:r>
        <w:rPr>
          <w:lang w:val="de-DE"/>
        </w:rPr>
        <w:lastRenderedPageBreak/>
        <w:t xml:space="preserve">Der </w:t>
      </w:r>
      <w:proofErr w:type="spellStart"/>
      <w:r w:rsidRPr="002F615E">
        <w:rPr>
          <w:i/>
          <w:lang w:val="de-DE"/>
        </w:rPr>
        <w:t>std</w:t>
      </w:r>
      <w:proofErr w:type="spellEnd"/>
      <w:r w:rsidRPr="002F615E">
        <w:rPr>
          <w:i/>
          <w:lang w:val="de-DE"/>
        </w:rPr>
        <w:t>::</w:t>
      </w:r>
      <w:proofErr w:type="spellStart"/>
      <w:r w:rsidRPr="002F615E">
        <w:rPr>
          <w:i/>
          <w:lang w:val="de-DE"/>
        </w:rPr>
        <w:t>ifstream</w:t>
      </w:r>
      <w:proofErr w:type="spellEnd"/>
      <w:r>
        <w:rPr>
          <w:lang w:val="de-DE"/>
        </w:rPr>
        <w:t xml:space="preserve"> hat eine Menge Zeit gekostet, bis es verstanden wurde, wie die doppelte </w:t>
      </w:r>
      <w:r w:rsidRPr="002F615E">
        <w:rPr>
          <w:i/>
          <w:lang w:val="de-DE"/>
        </w:rPr>
        <w:t>'\n'</w:t>
      </w:r>
      <w:r>
        <w:rPr>
          <w:lang w:val="de-DE"/>
        </w:rPr>
        <w:t xml:space="preserve"> am Ende des </w:t>
      </w:r>
      <w:proofErr w:type="spellStart"/>
      <w:r w:rsidRPr="002F615E">
        <w:rPr>
          <w:i/>
          <w:lang w:val="de-DE"/>
        </w:rPr>
        <w:t>get</w:t>
      </w:r>
      <w:proofErr w:type="spellEnd"/>
      <w:r w:rsidRPr="002F615E">
        <w:rPr>
          <w:i/>
          <w:lang w:val="de-DE"/>
        </w:rPr>
        <w:t>()</w:t>
      </w:r>
      <w:r>
        <w:rPr>
          <w:lang w:val="de-DE"/>
        </w:rPr>
        <w:t xml:space="preserve"> Aufruf  Ergebnisses bearbeitet werden müssen. Man hat immer noch den Eindruck, dass dieser Aufruf sich immer wieder (abhängig vom Text Editor, in dem der Quelltext gespeichert wurde) unterschiedlich verhält. </w:t>
      </w:r>
    </w:p>
    <w:p w:rsidR="002F615E" w:rsidRDefault="002F615E" w:rsidP="00F77EE8">
      <w:pPr>
        <w:rPr>
          <w:lang w:val="de-DE"/>
        </w:rPr>
      </w:pPr>
      <w:r>
        <w:rPr>
          <w:lang w:val="de-DE"/>
        </w:rPr>
        <w:t xml:space="preserve">Das </w:t>
      </w:r>
      <w:proofErr w:type="spellStart"/>
      <w:r>
        <w:rPr>
          <w:lang w:val="de-DE"/>
        </w:rPr>
        <w:t>make</w:t>
      </w:r>
      <w:proofErr w:type="spellEnd"/>
      <w:r>
        <w:rPr>
          <w:lang w:val="de-DE"/>
        </w:rPr>
        <w:t xml:space="preserve"> hatte viel zu hohen Einstiegspunkt. Man hätte </w:t>
      </w:r>
      <w:r w:rsidR="007801F6">
        <w:rPr>
          <w:lang w:val="de-DE"/>
        </w:rPr>
        <w:t xml:space="preserve">sich </w:t>
      </w:r>
      <w:r>
        <w:rPr>
          <w:lang w:val="de-DE"/>
        </w:rPr>
        <w:t xml:space="preserve">vielleicht lieber mit </w:t>
      </w:r>
      <w:proofErr w:type="spellStart"/>
      <w:r>
        <w:rPr>
          <w:lang w:val="de-DE"/>
        </w:rPr>
        <w:t>cmake</w:t>
      </w:r>
      <w:proofErr w:type="spellEnd"/>
      <w:r>
        <w:rPr>
          <w:lang w:val="de-DE"/>
        </w:rPr>
        <w:t xml:space="preserve"> </w:t>
      </w:r>
      <w:r w:rsidR="007801F6">
        <w:rPr>
          <w:lang w:val="de-DE"/>
        </w:rPr>
        <w:t>beschäftigt.</w:t>
      </w:r>
    </w:p>
    <w:p w:rsidR="007801F6" w:rsidRDefault="007801F6">
      <w:pPr>
        <w:rPr>
          <w:lang w:val="de-DE"/>
        </w:rPr>
      </w:pPr>
      <w:r>
        <w:rPr>
          <w:lang w:val="de-DE"/>
        </w:rPr>
        <w:br w:type="page"/>
      </w:r>
    </w:p>
    <w:p w:rsidR="00992ED8" w:rsidRDefault="00992ED8" w:rsidP="00992ED8">
      <w:pPr>
        <w:pStyle w:val="1"/>
        <w:rPr>
          <w:lang w:val="de-DE"/>
        </w:rPr>
      </w:pPr>
      <w:r>
        <w:rPr>
          <w:lang w:val="de-DE"/>
        </w:rPr>
        <w:lastRenderedPageBreak/>
        <w:t>Der Automat</w:t>
      </w:r>
    </w:p>
    <w:p w:rsidR="002A4AE5" w:rsidRPr="002A4AE5" w:rsidRDefault="002A4AE5" w:rsidP="002A4AE5">
      <w:pPr>
        <w:rPr>
          <w:b/>
          <w:lang w:val="de-DE"/>
        </w:rPr>
      </w:pPr>
      <w:r w:rsidRPr="002A4AE5">
        <w:rPr>
          <w:b/>
          <w:lang w:val="de-DE"/>
        </w:rPr>
        <w:t>Theoretisches</w:t>
      </w:r>
    </w:p>
    <w:p w:rsidR="00300DF4" w:rsidRDefault="00571E75" w:rsidP="00300DF4">
      <w:pPr>
        <w:rPr>
          <w:lang w:val="de-DE"/>
        </w:rPr>
      </w:pPr>
      <w:r>
        <w:rPr>
          <w:lang w:val="de-DE"/>
        </w:rPr>
        <w:t xml:space="preserve">Wie es schon erwähnt wurde, muss der Scanner den Text nach Lexems durchsuchen. Die in der Einführung angegebene Sprache hat eine Grammatik. Diese Grammatik lässt sich mit einem endlichen und deterministischen Automat darstellen. </w:t>
      </w:r>
      <w:r w:rsidR="00300DF4">
        <w:rPr>
          <w:lang w:val="de-DE"/>
        </w:rPr>
        <w:t>Die Diagrammen veranschaulichen den Automat sowie die zugehörige Zustände und Übergänge.</w:t>
      </w:r>
    </w:p>
    <w:p w:rsidR="00AB7EFA" w:rsidRDefault="00300DF4" w:rsidP="00992ED8">
      <w:pPr>
        <w:rPr>
          <w:lang w:val="de-DE"/>
        </w:rPr>
      </w:pPr>
      <w:r>
        <w:rPr>
          <w:lang w:val="de-DE"/>
        </w:rPr>
        <w:t xml:space="preserve">Der Automat beinhält den Scanner Interface, über den der Zugriff auf die nötige Rückrufe des Scanners erfolgt. </w:t>
      </w:r>
      <w:r w:rsidR="00AB7EFA">
        <w:rPr>
          <w:lang w:val="de-DE"/>
        </w:rPr>
        <w:t>Dazu gehören:</w:t>
      </w:r>
    </w:p>
    <w:p w:rsidR="00AB7EFA" w:rsidRPr="00AB7EFA" w:rsidRDefault="00AB7EFA" w:rsidP="00AB7EFA">
      <w:pPr>
        <w:pStyle w:val="a5"/>
        <w:numPr>
          <w:ilvl w:val="0"/>
          <w:numId w:val="3"/>
        </w:numPr>
        <w:rPr>
          <w:lang w:val="de-DE"/>
        </w:rPr>
      </w:pPr>
      <w:proofErr w:type="spellStart"/>
      <w:r w:rsidRPr="00AB7EFA">
        <w:rPr>
          <w:rFonts w:ascii="Courier New" w:hAnsi="Courier New" w:cs="Courier New"/>
          <w:lang w:val="de-DE"/>
        </w:rPr>
        <w:t>ungetChar</w:t>
      </w:r>
      <w:proofErr w:type="spellEnd"/>
      <w:r w:rsidRPr="00AB7EFA">
        <w:rPr>
          <w:rFonts w:ascii="Courier New" w:hAnsi="Courier New" w:cs="Courier New"/>
          <w:lang w:val="de-DE"/>
        </w:rPr>
        <w:t>(</w:t>
      </w:r>
      <w:proofErr w:type="spellStart"/>
      <w:r w:rsidRPr="00AB7EFA">
        <w:rPr>
          <w:rFonts w:ascii="Courier New" w:hAnsi="Courier New" w:cs="Courier New"/>
          <w:lang w:val="de-DE"/>
        </w:rPr>
        <w:t>int</w:t>
      </w:r>
      <w:proofErr w:type="spellEnd"/>
      <w:r w:rsidRPr="00AB7EFA">
        <w:rPr>
          <w:rFonts w:ascii="Courier New" w:hAnsi="Courier New" w:cs="Courier New"/>
          <w:lang w:val="de-DE"/>
        </w:rPr>
        <w:t xml:space="preserve"> </w:t>
      </w:r>
      <w:proofErr w:type="spellStart"/>
      <w:r w:rsidRPr="00AB7EFA">
        <w:rPr>
          <w:rFonts w:ascii="Courier New" w:hAnsi="Courier New" w:cs="Courier New"/>
          <w:lang w:val="de-DE"/>
        </w:rPr>
        <w:t>count</w:t>
      </w:r>
      <w:proofErr w:type="spellEnd"/>
      <w:r w:rsidRPr="00AB7EFA">
        <w:rPr>
          <w:rFonts w:ascii="Courier New" w:hAnsi="Courier New" w:cs="Courier New"/>
          <w:lang w:val="de-DE"/>
        </w:rPr>
        <w:t>)</w:t>
      </w:r>
      <w:r w:rsidRPr="00AB7EFA">
        <w:rPr>
          <w:lang w:val="de-DE"/>
        </w:rPr>
        <w:t xml:space="preserve"> </w:t>
      </w:r>
    </w:p>
    <w:p w:rsidR="00AB7EFA" w:rsidRDefault="00AB7EFA" w:rsidP="00AB7EFA">
      <w:pPr>
        <w:pStyle w:val="a5"/>
        <w:numPr>
          <w:ilvl w:val="0"/>
          <w:numId w:val="3"/>
        </w:numPr>
        <w:rPr>
          <w:lang w:val="en-US"/>
        </w:rPr>
      </w:pPr>
      <w:proofErr w:type="spellStart"/>
      <w:r w:rsidRPr="00AB7EFA">
        <w:rPr>
          <w:rFonts w:ascii="Courier New" w:hAnsi="Courier New" w:cs="Courier New"/>
          <w:lang w:val="en-US"/>
        </w:rPr>
        <w:t>mkToken</w:t>
      </w:r>
      <w:proofErr w:type="spellEnd"/>
      <w:r w:rsidRPr="00AB7EFA">
        <w:rPr>
          <w:rFonts w:ascii="Courier New" w:hAnsi="Courier New" w:cs="Courier New"/>
          <w:lang w:val="en-US"/>
        </w:rPr>
        <w:t>(</w:t>
      </w:r>
      <w:proofErr w:type="spellStart"/>
      <w:r w:rsidRPr="00AB7EFA">
        <w:rPr>
          <w:rFonts w:ascii="Courier New" w:hAnsi="Courier New" w:cs="Courier New"/>
          <w:lang w:val="en-US"/>
        </w:rPr>
        <w:t>TokenType</w:t>
      </w:r>
      <w:proofErr w:type="spellEnd"/>
      <w:r w:rsidRPr="00AB7EFA">
        <w:rPr>
          <w:rFonts w:ascii="Courier New" w:hAnsi="Courier New" w:cs="Courier New"/>
          <w:lang w:val="en-US"/>
        </w:rPr>
        <w:t xml:space="preserve"> </w:t>
      </w:r>
      <w:proofErr w:type="spellStart"/>
      <w:r w:rsidRPr="00AB7EFA">
        <w:rPr>
          <w:rFonts w:ascii="Courier New" w:hAnsi="Courier New" w:cs="Courier New"/>
          <w:lang w:val="en-US"/>
        </w:rPr>
        <w:t>tType</w:t>
      </w:r>
      <w:proofErr w:type="spellEnd"/>
      <w:r w:rsidRPr="00AB7EFA">
        <w:rPr>
          <w:rFonts w:ascii="Courier New" w:hAnsi="Courier New" w:cs="Courier New"/>
          <w:lang w:val="en-US"/>
        </w:rPr>
        <w:t xml:space="preserve">, </w:t>
      </w:r>
      <w:r w:rsidR="005E070D">
        <w:rPr>
          <w:rFonts w:ascii="Courier New" w:hAnsi="Courier New" w:cs="Courier New"/>
          <w:lang w:val="en-US"/>
        </w:rPr>
        <w:t>String</w:t>
      </w:r>
      <w:r w:rsidRPr="00AB7EFA">
        <w:rPr>
          <w:rFonts w:ascii="Courier New" w:hAnsi="Courier New" w:cs="Courier New"/>
          <w:lang w:val="en-US"/>
        </w:rPr>
        <w:t xml:space="preserve">* </w:t>
      </w:r>
      <w:proofErr w:type="spellStart"/>
      <w:r w:rsidRPr="00AB7EFA">
        <w:rPr>
          <w:rFonts w:ascii="Courier New" w:hAnsi="Courier New" w:cs="Courier New"/>
          <w:lang w:val="en-US"/>
        </w:rPr>
        <w:t>lexem</w:t>
      </w:r>
      <w:proofErr w:type="spellEnd"/>
      <w:r w:rsidRPr="00AB7EFA">
        <w:rPr>
          <w:rFonts w:ascii="Courier New" w:hAnsi="Courier New" w:cs="Courier New"/>
          <w:lang w:val="en-US"/>
        </w:rPr>
        <w:t>)</w:t>
      </w:r>
    </w:p>
    <w:p w:rsidR="00AB7EFA" w:rsidRPr="00AB7EFA" w:rsidRDefault="00AB7EFA" w:rsidP="00AB7EFA">
      <w:pPr>
        <w:rPr>
          <w:lang w:val="de-DE"/>
        </w:rPr>
      </w:pPr>
      <w:r w:rsidRPr="00AB7EFA">
        <w:rPr>
          <w:lang w:val="de-DE"/>
        </w:rPr>
        <w:t xml:space="preserve">Weiterhin, </w:t>
      </w:r>
      <w:r>
        <w:rPr>
          <w:lang w:val="de-DE"/>
        </w:rPr>
        <w:t>hat der Automat ein Zeiger auf den aktuellen Zustand, sowie ein Zeiger auf den</w:t>
      </w:r>
      <w:r w:rsidR="005E070D">
        <w:rPr>
          <w:lang w:val="de-DE"/>
        </w:rPr>
        <w:t xml:space="preserve"> zum letzt</w:t>
      </w:r>
      <w:r>
        <w:rPr>
          <w:lang w:val="de-DE"/>
        </w:rPr>
        <w:t xml:space="preserve"> akzeptierten Zustand. </w:t>
      </w:r>
      <w:r w:rsidR="009B4E5D">
        <w:rPr>
          <w:lang w:val="de-DE"/>
        </w:rPr>
        <w:t xml:space="preserve">Diese werden bei jedem Zustandswechsel aktualisiert. </w:t>
      </w:r>
      <w:r>
        <w:rPr>
          <w:lang w:val="de-DE"/>
        </w:rPr>
        <w:t>Die syntaktische Analyse erfolgt dadurch, dass der Scanner Zeichen für Zeichen</w:t>
      </w:r>
      <w:r w:rsidR="009B4E5D" w:rsidRPr="009B4E5D">
        <w:rPr>
          <w:lang w:val="de-DE"/>
        </w:rPr>
        <w:t xml:space="preserve"> </w:t>
      </w:r>
      <w:r w:rsidR="009B4E5D">
        <w:rPr>
          <w:lang w:val="de-DE"/>
        </w:rPr>
        <w:t>den Automat</w:t>
      </w:r>
      <w:r>
        <w:rPr>
          <w:lang w:val="de-DE"/>
        </w:rPr>
        <w:t xml:space="preserve"> versorgt. Die Verarbeitung eines Zeichens entspricht einem deterministischen Übergang. Sind die Tokens während der Verarbeitung erkannt, so werden solche entsprechend generiert. Der Automat ist fertig mit der Bearbeitung, wenn er den EOF Zeichen '\0' bekommt.</w:t>
      </w:r>
    </w:p>
    <w:p w:rsidR="00300DF4" w:rsidRDefault="00300DF4" w:rsidP="001A3924">
      <w:pPr>
        <w:rPr>
          <w:lang w:val="de-DE"/>
        </w:rPr>
      </w:pPr>
      <w:r>
        <w:rPr>
          <w:noProof/>
        </w:rPr>
        <w:drawing>
          <wp:inline distT="0" distB="0" distL="0" distR="0">
            <wp:extent cx="5760720" cy="4639310"/>
            <wp:effectExtent l="19050" t="0" r="0" b="0"/>
            <wp:docPr id="7" name="Рисунок 6" descr="scanner_automat_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ner_automat_part1.PNG"/>
                    <pic:cNvPicPr/>
                  </pic:nvPicPr>
                  <pic:blipFill>
                    <a:blip r:embed="rId6"/>
                    <a:stretch>
                      <a:fillRect/>
                    </a:stretch>
                  </pic:blipFill>
                  <pic:spPr>
                    <a:xfrm>
                      <a:off x="0" y="0"/>
                      <a:ext cx="5760720" cy="4639310"/>
                    </a:xfrm>
                    <a:prstGeom prst="rect">
                      <a:avLst/>
                    </a:prstGeom>
                  </pic:spPr>
                </pic:pic>
              </a:graphicData>
            </a:graphic>
          </wp:inline>
        </w:drawing>
      </w:r>
    </w:p>
    <w:p w:rsidR="00AB7EFA" w:rsidRDefault="00AB7EFA" w:rsidP="001A3924">
      <w:pPr>
        <w:rPr>
          <w:lang w:val="de-DE"/>
        </w:rPr>
      </w:pPr>
      <w:r>
        <w:rPr>
          <w:lang w:val="de-DE"/>
        </w:rPr>
        <w:t xml:space="preserve">Zum Anfang befindet sich der Automat im </w:t>
      </w:r>
      <w:proofErr w:type="spellStart"/>
      <w:r w:rsidRPr="00CC48BF">
        <w:rPr>
          <w:i/>
          <w:lang w:val="de-DE"/>
        </w:rPr>
        <w:t>St</w:t>
      </w:r>
      <w:r w:rsidR="00BE5A1A" w:rsidRPr="00CC48BF">
        <w:rPr>
          <w:i/>
          <w:lang w:val="de-DE"/>
        </w:rPr>
        <w:t>ateInit</w:t>
      </w:r>
      <w:proofErr w:type="spellEnd"/>
      <w:r w:rsidR="00BE5A1A">
        <w:rPr>
          <w:lang w:val="de-DE"/>
        </w:rPr>
        <w:t>. Das ist</w:t>
      </w:r>
      <w:r>
        <w:rPr>
          <w:lang w:val="de-DE"/>
        </w:rPr>
        <w:t xml:space="preserve"> </w:t>
      </w:r>
      <w:r w:rsidR="00BE5A1A">
        <w:rPr>
          <w:lang w:val="de-DE"/>
        </w:rPr>
        <w:t xml:space="preserve">der </w:t>
      </w:r>
      <w:r>
        <w:rPr>
          <w:lang w:val="de-DE"/>
        </w:rPr>
        <w:t>zentral</w:t>
      </w:r>
      <w:r w:rsidR="00BE5A1A">
        <w:rPr>
          <w:lang w:val="de-DE"/>
        </w:rPr>
        <w:t xml:space="preserve">e Zustand, zu dem immer wieder </w:t>
      </w:r>
      <w:r w:rsidR="00BE5A1A" w:rsidRPr="00BE5A1A">
        <w:rPr>
          <w:lang w:val="de-DE"/>
        </w:rPr>
        <w:t xml:space="preserve">zurückgekehrt </w:t>
      </w:r>
      <w:r w:rsidR="00BE5A1A">
        <w:rPr>
          <w:lang w:val="de-DE"/>
        </w:rPr>
        <w:t xml:space="preserve">wird. Der allgemeiner </w:t>
      </w:r>
      <w:proofErr w:type="spellStart"/>
      <w:r w:rsidR="00BE5A1A">
        <w:rPr>
          <w:lang w:val="de-DE"/>
        </w:rPr>
        <w:t>Tokenakzeptanz</w:t>
      </w:r>
      <w:proofErr w:type="spellEnd"/>
      <w:r w:rsidR="00BE5A1A">
        <w:rPr>
          <w:lang w:val="de-DE"/>
        </w:rPr>
        <w:t>-Vorgang sieht folgender maßen aus:</w:t>
      </w:r>
    </w:p>
    <w:p w:rsidR="00BE5A1A" w:rsidRDefault="00BE5A1A" w:rsidP="00BE5A1A">
      <w:pPr>
        <w:pStyle w:val="a5"/>
        <w:numPr>
          <w:ilvl w:val="0"/>
          <w:numId w:val="5"/>
        </w:numPr>
        <w:rPr>
          <w:rFonts w:cstheme="minorHAnsi"/>
          <w:lang w:val="de-DE"/>
        </w:rPr>
      </w:pPr>
      <w:r>
        <w:rPr>
          <w:rFonts w:cstheme="minorHAnsi"/>
          <w:lang w:val="de-DE"/>
        </w:rPr>
        <w:lastRenderedPageBreak/>
        <w:t xml:space="preserve">Der Automat geht von </w:t>
      </w:r>
      <w:proofErr w:type="spellStart"/>
      <w:r w:rsidRPr="00CC48BF">
        <w:rPr>
          <w:rFonts w:cstheme="minorHAnsi"/>
          <w:i/>
          <w:lang w:val="de-DE"/>
        </w:rPr>
        <w:t>StateInit</w:t>
      </w:r>
      <w:proofErr w:type="spellEnd"/>
      <w:r>
        <w:rPr>
          <w:rFonts w:cstheme="minorHAnsi"/>
          <w:lang w:val="de-DE"/>
        </w:rPr>
        <w:t xml:space="preserve"> aus.</w:t>
      </w:r>
    </w:p>
    <w:p w:rsidR="009B4E5D" w:rsidRDefault="00BE5A1A" w:rsidP="00BE5A1A">
      <w:pPr>
        <w:pStyle w:val="a5"/>
        <w:numPr>
          <w:ilvl w:val="0"/>
          <w:numId w:val="5"/>
        </w:numPr>
        <w:rPr>
          <w:rFonts w:cstheme="minorHAnsi"/>
          <w:lang w:val="de-DE"/>
        </w:rPr>
      </w:pPr>
      <w:r>
        <w:rPr>
          <w:rFonts w:cstheme="minorHAnsi"/>
          <w:lang w:val="de-DE"/>
        </w:rPr>
        <w:t xml:space="preserve">Der Automat bearbeitet die Zeichen </w:t>
      </w:r>
      <w:r w:rsidR="009B4E5D">
        <w:rPr>
          <w:rFonts w:cstheme="minorHAnsi"/>
          <w:lang w:val="de-DE"/>
        </w:rPr>
        <w:t xml:space="preserve">eindeutig </w:t>
      </w:r>
      <w:r>
        <w:rPr>
          <w:rFonts w:cstheme="minorHAnsi"/>
          <w:lang w:val="de-DE"/>
        </w:rPr>
        <w:t xml:space="preserve">abhängig von den </w:t>
      </w:r>
      <w:r w:rsidR="009B4E5D">
        <w:rPr>
          <w:rFonts w:cstheme="minorHAnsi"/>
          <w:lang w:val="de-DE"/>
        </w:rPr>
        <w:t>aktuellen Zustand</w:t>
      </w:r>
      <w:r>
        <w:rPr>
          <w:rFonts w:cstheme="minorHAnsi"/>
          <w:lang w:val="de-DE"/>
        </w:rPr>
        <w:t>.</w:t>
      </w:r>
      <w:r w:rsidR="009B4E5D">
        <w:rPr>
          <w:rFonts w:cstheme="minorHAnsi"/>
          <w:lang w:val="de-DE"/>
        </w:rPr>
        <w:t xml:space="preserve"> Diese kann zu folgenden Abläufen führen:</w:t>
      </w:r>
    </w:p>
    <w:p w:rsidR="00BE5A1A" w:rsidRDefault="009B4E5D" w:rsidP="009B4E5D">
      <w:pPr>
        <w:pStyle w:val="a5"/>
        <w:numPr>
          <w:ilvl w:val="1"/>
          <w:numId w:val="5"/>
        </w:numPr>
        <w:rPr>
          <w:rFonts w:cstheme="minorHAnsi"/>
          <w:lang w:val="de-DE"/>
        </w:rPr>
      </w:pPr>
      <w:r>
        <w:rPr>
          <w:rFonts w:cstheme="minorHAnsi"/>
          <w:lang w:val="de-DE"/>
        </w:rPr>
        <w:t xml:space="preserve">Dem Zustandswechsel </w:t>
      </w:r>
    </w:p>
    <w:p w:rsidR="009B4E5D" w:rsidRDefault="009B4E5D" w:rsidP="009B4E5D">
      <w:pPr>
        <w:pStyle w:val="a5"/>
        <w:numPr>
          <w:ilvl w:val="1"/>
          <w:numId w:val="5"/>
        </w:numPr>
        <w:rPr>
          <w:rFonts w:cstheme="minorHAnsi"/>
          <w:lang w:val="de-DE"/>
        </w:rPr>
      </w:pPr>
      <w:r>
        <w:rPr>
          <w:rFonts w:cstheme="minorHAnsi"/>
          <w:lang w:val="de-DE"/>
        </w:rPr>
        <w:t>Im Zustand bleiben</w:t>
      </w:r>
    </w:p>
    <w:p w:rsidR="00913C96" w:rsidRDefault="009B4E5D" w:rsidP="00913C96">
      <w:pPr>
        <w:pStyle w:val="a5"/>
        <w:numPr>
          <w:ilvl w:val="1"/>
          <w:numId w:val="5"/>
        </w:numPr>
        <w:rPr>
          <w:rFonts w:cstheme="minorHAnsi"/>
          <w:lang w:val="de-DE"/>
        </w:rPr>
      </w:pPr>
      <w:r>
        <w:rPr>
          <w:rFonts w:cstheme="minorHAnsi"/>
          <w:lang w:val="de-DE"/>
        </w:rPr>
        <w:t xml:space="preserve">Nach </w:t>
      </w:r>
      <w:proofErr w:type="spellStart"/>
      <w:r w:rsidRPr="00CC48BF">
        <w:rPr>
          <w:rFonts w:cstheme="minorHAnsi"/>
          <w:i/>
          <w:lang w:val="de-DE"/>
        </w:rPr>
        <w:t>StateInit</w:t>
      </w:r>
      <w:proofErr w:type="spellEnd"/>
      <w:r>
        <w:rPr>
          <w:rFonts w:cstheme="minorHAnsi"/>
          <w:lang w:val="de-DE"/>
        </w:rPr>
        <w:t xml:space="preserve"> zurückkehren.</w:t>
      </w:r>
    </w:p>
    <w:p w:rsidR="00913C96" w:rsidRDefault="00913C96" w:rsidP="00913C96">
      <w:pPr>
        <w:pStyle w:val="a5"/>
        <w:numPr>
          <w:ilvl w:val="0"/>
          <w:numId w:val="5"/>
        </w:numPr>
        <w:rPr>
          <w:rFonts w:cstheme="minorHAnsi"/>
          <w:lang w:val="de-DE"/>
        </w:rPr>
      </w:pPr>
      <w:r>
        <w:rPr>
          <w:rFonts w:cstheme="minorHAnsi"/>
          <w:lang w:val="de-DE"/>
        </w:rPr>
        <w:t xml:space="preserve">Der Automat stoppt, wenn er </w:t>
      </w:r>
      <w:r w:rsidRPr="00CC48BF">
        <w:rPr>
          <w:rFonts w:cstheme="minorHAnsi"/>
          <w:i/>
          <w:lang w:val="de-DE"/>
        </w:rPr>
        <w:t xml:space="preserve">'\0' </w:t>
      </w:r>
      <w:r>
        <w:rPr>
          <w:rFonts w:cstheme="minorHAnsi"/>
          <w:lang w:val="de-DE"/>
        </w:rPr>
        <w:t xml:space="preserve">Zeichen liest. </w:t>
      </w:r>
    </w:p>
    <w:p w:rsidR="00913C96" w:rsidRDefault="00913C96" w:rsidP="00913C96">
      <w:pPr>
        <w:pStyle w:val="a5"/>
        <w:ind w:left="1788"/>
        <w:rPr>
          <w:rFonts w:cstheme="minorHAnsi"/>
          <w:lang w:val="de-DE"/>
        </w:rPr>
      </w:pPr>
    </w:p>
    <w:p w:rsidR="00913C96" w:rsidRPr="00913C96" w:rsidRDefault="009B4E5D" w:rsidP="00913C96">
      <w:pPr>
        <w:pStyle w:val="a5"/>
        <w:ind w:left="0"/>
        <w:rPr>
          <w:rFonts w:cstheme="minorHAnsi"/>
          <w:lang w:val="de-DE"/>
        </w:rPr>
      </w:pPr>
      <w:r w:rsidRPr="00913C96">
        <w:rPr>
          <w:rFonts w:cstheme="minorHAnsi"/>
          <w:lang w:val="de-DE"/>
        </w:rPr>
        <w:t xml:space="preserve">Nach </w:t>
      </w:r>
      <w:proofErr w:type="spellStart"/>
      <w:r w:rsidRPr="00CC48BF">
        <w:rPr>
          <w:rFonts w:cstheme="minorHAnsi"/>
          <w:i/>
          <w:lang w:val="de-DE"/>
        </w:rPr>
        <w:t>StateInit</w:t>
      </w:r>
      <w:proofErr w:type="spellEnd"/>
      <w:r w:rsidRPr="00913C96">
        <w:rPr>
          <w:rFonts w:cstheme="minorHAnsi"/>
          <w:lang w:val="de-DE"/>
        </w:rPr>
        <w:t xml:space="preserve"> wird erst dann gesprungen, wenn mit dem aktuellen Zeichen keinen weiteren Fortschritt gemacht werden kann.</w:t>
      </w:r>
      <w:r w:rsidR="005E070D">
        <w:rPr>
          <w:rFonts w:cstheme="minorHAnsi"/>
          <w:lang w:val="de-DE"/>
        </w:rPr>
        <w:t xml:space="preserve"> Dabei werden 2 Fäll</w:t>
      </w:r>
      <w:r w:rsidR="00913C96" w:rsidRPr="00913C96">
        <w:rPr>
          <w:rFonts w:cstheme="minorHAnsi"/>
          <w:lang w:val="de-DE"/>
        </w:rPr>
        <w:t>e unterschieden:</w:t>
      </w:r>
    </w:p>
    <w:p w:rsidR="00913C96" w:rsidRDefault="009B4E5D" w:rsidP="00913C96">
      <w:pPr>
        <w:pStyle w:val="a5"/>
        <w:numPr>
          <w:ilvl w:val="0"/>
          <w:numId w:val="6"/>
        </w:numPr>
        <w:rPr>
          <w:rFonts w:cstheme="minorHAnsi"/>
          <w:lang w:val="de-DE"/>
        </w:rPr>
      </w:pPr>
      <w:r>
        <w:rPr>
          <w:rFonts w:cstheme="minorHAnsi"/>
          <w:lang w:val="de-DE"/>
        </w:rPr>
        <w:t xml:space="preserve">Ist man </w:t>
      </w:r>
      <w:r w:rsidR="00913C96">
        <w:rPr>
          <w:rFonts w:cstheme="minorHAnsi"/>
          <w:lang w:val="de-DE"/>
        </w:rPr>
        <w:t xml:space="preserve"> in einem </w:t>
      </w:r>
      <w:r>
        <w:rPr>
          <w:rFonts w:cstheme="minorHAnsi"/>
          <w:lang w:val="de-DE"/>
        </w:rPr>
        <w:t xml:space="preserve">gültigen Zustand, so </w:t>
      </w:r>
      <w:r w:rsidR="00913C96">
        <w:rPr>
          <w:rFonts w:cstheme="minorHAnsi"/>
          <w:lang w:val="de-DE"/>
        </w:rPr>
        <w:t>wird</w:t>
      </w:r>
      <w:r w:rsidR="00B40BAB">
        <w:rPr>
          <w:rFonts w:cstheme="minorHAnsi"/>
          <w:lang w:val="de-DE"/>
        </w:rPr>
        <w:t xml:space="preserve"> vom Zustand abhängig</w:t>
      </w:r>
      <w:r w:rsidR="00913C96">
        <w:rPr>
          <w:rFonts w:cstheme="minorHAnsi"/>
          <w:lang w:val="de-DE"/>
        </w:rPr>
        <w:t xml:space="preserve"> d</w:t>
      </w:r>
      <w:r w:rsidR="00B40BAB">
        <w:rPr>
          <w:rFonts w:cstheme="minorHAnsi"/>
          <w:lang w:val="de-DE"/>
        </w:rPr>
        <w:t>as</w:t>
      </w:r>
      <w:r>
        <w:rPr>
          <w:rFonts w:cstheme="minorHAnsi"/>
          <w:lang w:val="de-DE"/>
        </w:rPr>
        <w:t xml:space="preserve"> </w:t>
      </w:r>
      <w:r w:rsidR="00913C96">
        <w:rPr>
          <w:rFonts w:cstheme="minorHAnsi"/>
          <w:lang w:val="de-DE"/>
        </w:rPr>
        <w:t xml:space="preserve">entsprechende </w:t>
      </w:r>
      <w:r>
        <w:rPr>
          <w:rFonts w:cstheme="minorHAnsi"/>
          <w:lang w:val="de-DE"/>
        </w:rPr>
        <w:t>Token</w:t>
      </w:r>
      <w:r w:rsidR="00913C96">
        <w:rPr>
          <w:rFonts w:cstheme="minorHAnsi"/>
          <w:lang w:val="de-DE"/>
        </w:rPr>
        <w:t xml:space="preserve"> erzeugt. Danach</w:t>
      </w:r>
      <w:r>
        <w:rPr>
          <w:rFonts w:cstheme="minorHAnsi"/>
          <w:lang w:val="de-DE"/>
        </w:rPr>
        <w:t xml:space="preserve"> meldet </w:t>
      </w:r>
      <w:r w:rsidR="00913C96">
        <w:rPr>
          <w:rFonts w:cstheme="minorHAnsi"/>
          <w:lang w:val="de-DE"/>
        </w:rPr>
        <w:t>sich der Automat beim</w:t>
      </w:r>
      <w:r>
        <w:rPr>
          <w:rFonts w:cstheme="minorHAnsi"/>
          <w:lang w:val="de-DE"/>
        </w:rPr>
        <w:t xml:space="preserve"> Scanner,</w:t>
      </w:r>
      <w:r w:rsidR="00913C96">
        <w:rPr>
          <w:rFonts w:cstheme="minorHAnsi"/>
          <w:lang w:val="de-DE"/>
        </w:rPr>
        <w:t xml:space="preserve"> dass</w:t>
      </w:r>
      <w:r>
        <w:rPr>
          <w:rFonts w:cstheme="minorHAnsi"/>
          <w:lang w:val="de-DE"/>
        </w:rPr>
        <w:t xml:space="preserve"> das aktuelle Zeichen </w:t>
      </w:r>
      <w:r w:rsidR="00913C96">
        <w:rPr>
          <w:rFonts w:cstheme="minorHAnsi"/>
          <w:lang w:val="de-DE"/>
        </w:rPr>
        <w:t xml:space="preserve">neu bearbeitet werden muss. Schließlich, wird nach </w:t>
      </w:r>
      <w:proofErr w:type="spellStart"/>
      <w:r w:rsidR="00913C96" w:rsidRPr="00CC48BF">
        <w:rPr>
          <w:rFonts w:cstheme="minorHAnsi"/>
          <w:i/>
          <w:lang w:val="de-DE"/>
        </w:rPr>
        <w:t>StateInit</w:t>
      </w:r>
      <w:proofErr w:type="spellEnd"/>
      <w:r w:rsidR="00913C96">
        <w:rPr>
          <w:rFonts w:cstheme="minorHAnsi"/>
          <w:lang w:val="de-DE"/>
        </w:rPr>
        <w:t xml:space="preserve"> gesprungen. </w:t>
      </w:r>
      <w:r w:rsidR="00B40BAB">
        <w:rPr>
          <w:rFonts w:cstheme="minorHAnsi"/>
          <w:lang w:val="de-DE"/>
        </w:rPr>
        <w:t>Das ganze</w:t>
      </w:r>
      <w:r w:rsidR="00913C96">
        <w:rPr>
          <w:rFonts w:cstheme="minorHAnsi"/>
          <w:lang w:val="de-DE"/>
        </w:rPr>
        <w:t xml:space="preserve"> haben wir </w:t>
      </w:r>
      <w:r w:rsidR="00B40BAB">
        <w:rPr>
          <w:rFonts w:cstheme="minorHAnsi"/>
          <w:lang w:val="de-DE"/>
        </w:rPr>
        <w:t xml:space="preserve">als </w:t>
      </w:r>
      <w:proofErr w:type="spellStart"/>
      <w:r w:rsidR="00913C96" w:rsidRPr="00B40BAB">
        <w:rPr>
          <w:rFonts w:ascii="Courier New" w:hAnsi="Courier New" w:cs="Courier New"/>
          <w:i/>
          <w:lang w:val="de-DE"/>
        </w:rPr>
        <w:t>fallback</w:t>
      </w:r>
      <w:proofErr w:type="spellEnd"/>
      <w:r w:rsidR="00B40BAB">
        <w:rPr>
          <w:rFonts w:ascii="Courier New" w:hAnsi="Courier New" w:cs="Courier New"/>
          <w:i/>
          <w:lang w:val="de-DE"/>
        </w:rPr>
        <w:t xml:space="preserve"> </w:t>
      </w:r>
      <w:r w:rsidR="00913C96">
        <w:rPr>
          <w:rFonts w:cstheme="minorHAnsi"/>
          <w:lang w:val="de-DE"/>
        </w:rPr>
        <w:t>benannt.</w:t>
      </w:r>
    </w:p>
    <w:p w:rsidR="002A4AE5" w:rsidRDefault="00913C96" w:rsidP="00913C96">
      <w:pPr>
        <w:pStyle w:val="a5"/>
        <w:numPr>
          <w:ilvl w:val="0"/>
          <w:numId w:val="6"/>
        </w:numPr>
        <w:rPr>
          <w:rFonts w:cstheme="minorHAnsi"/>
          <w:lang w:val="de-DE"/>
        </w:rPr>
      </w:pPr>
      <w:r>
        <w:rPr>
          <w:rFonts w:cstheme="minorHAnsi"/>
          <w:lang w:val="de-DE"/>
        </w:rPr>
        <w:t>Ist man in einem nicht gültigen Zustand, so</w:t>
      </w:r>
      <w:r w:rsidR="002A4AE5">
        <w:rPr>
          <w:rFonts w:cstheme="minorHAnsi"/>
          <w:lang w:val="de-DE"/>
        </w:rPr>
        <w:t xml:space="preserve"> gibt es wieder zwei Fälle, die sich aus der Grammatiklogik ergeben</w:t>
      </w:r>
    </w:p>
    <w:p w:rsidR="00BE5A1A" w:rsidRDefault="002A4AE5" w:rsidP="002A4AE5">
      <w:pPr>
        <w:pStyle w:val="a5"/>
        <w:numPr>
          <w:ilvl w:val="1"/>
          <w:numId w:val="6"/>
        </w:numPr>
        <w:rPr>
          <w:rFonts w:cstheme="minorHAnsi"/>
          <w:lang w:val="de-DE"/>
        </w:rPr>
      </w:pPr>
      <w:r>
        <w:rPr>
          <w:rFonts w:cstheme="minorHAnsi"/>
          <w:lang w:val="de-DE"/>
        </w:rPr>
        <w:t>In einem Fall</w:t>
      </w:r>
      <w:r w:rsidR="00913C96">
        <w:rPr>
          <w:rFonts w:cstheme="minorHAnsi"/>
          <w:lang w:val="de-DE"/>
        </w:rPr>
        <w:t xml:space="preserve"> muss der Automat ein Token von dem zuletzt akzeptierten Zustand generieren, den Scanner mitteilen, dass </w:t>
      </w:r>
      <w:r>
        <w:rPr>
          <w:rFonts w:cstheme="minorHAnsi"/>
          <w:lang w:val="de-DE"/>
        </w:rPr>
        <w:t>mehrere</w:t>
      </w:r>
      <w:r w:rsidR="00913C96">
        <w:rPr>
          <w:rFonts w:cstheme="minorHAnsi"/>
          <w:lang w:val="de-DE"/>
        </w:rPr>
        <w:t xml:space="preserve"> letzte Zeichen neu bearbeitet werden müssen</w:t>
      </w:r>
      <w:r>
        <w:rPr>
          <w:rFonts w:cstheme="minorHAnsi"/>
          <w:lang w:val="de-DE"/>
        </w:rPr>
        <w:t xml:space="preserve"> (</w:t>
      </w:r>
      <w:proofErr w:type="spellStart"/>
      <w:r>
        <w:rPr>
          <w:rFonts w:cstheme="minorHAnsi"/>
          <w:lang w:val="de-DE"/>
        </w:rPr>
        <w:t>z.B</w:t>
      </w:r>
      <w:proofErr w:type="spellEnd"/>
      <w:r>
        <w:rPr>
          <w:rFonts w:cstheme="minorHAnsi"/>
          <w:lang w:val="de-DE"/>
        </w:rPr>
        <w:t xml:space="preserve"> der </w:t>
      </w:r>
      <w:proofErr w:type="spellStart"/>
      <w:r>
        <w:rPr>
          <w:rFonts w:cstheme="minorHAnsi"/>
          <w:lang w:val="de-DE"/>
        </w:rPr>
        <w:t>Fallback</w:t>
      </w:r>
      <w:proofErr w:type="spellEnd"/>
      <w:r>
        <w:rPr>
          <w:rFonts w:cstheme="minorHAnsi"/>
          <w:lang w:val="de-DE"/>
        </w:rPr>
        <w:t xml:space="preserve"> von </w:t>
      </w:r>
      <w:proofErr w:type="spellStart"/>
      <w:r w:rsidRPr="00CC48BF">
        <w:rPr>
          <w:rFonts w:cstheme="minorHAnsi"/>
          <w:i/>
          <w:lang w:val="de-DE"/>
        </w:rPr>
        <w:t>StateEqualsColon</w:t>
      </w:r>
      <w:proofErr w:type="spellEnd"/>
      <w:r>
        <w:rPr>
          <w:rFonts w:cstheme="minorHAnsi"/>
          <w:lang w:val="de-DE"/>
        </w:rPr>
        <w:t xml:space="preserve"> auf dem 2. Bild)</w:t>
      </w:r>
      <w:r w:rsidR="00913C96">
        <w:rPr>
          <w:rFonts w:cstheme="minorHAnsi"/>
          <w:lang w:val="de-DE"/>
        </w:rPr>
        <w:t xml:space="preserve">. Schließlich, </w:t>
      </w:r>
      <w:r>
        <w:rPr>
          <w:rFonts w:cstheme="minorHAnsi"/>
          <w:lang w:val="de-DE"/>
        </w:rPr>
        <w:t>wird</w:t>
      </w:r>
      <w:r w:rsidR="00913C96">
        <w:rPr>
          <w:rFonts w:cstheme="minorHAnsi"/>
          <w:lang w:val="de-DE"/>
        </w:rPr>
        <w:t xml:space="preserve"> wieder </w:t>
      </w:r>
      <w:r>
        <w:rPr>
          <w:rFonts w:cstheme="minorHAnsi"/>
          <w:lang w:val="de-DE"/>
        </w:rPr>
        <w:t>nach</w:t>
      </w:r>
      <w:r w:rsidR="00913C96">
        <w:rPr>
          <w:rFonts w:cstheme="minorHAnsi"/>
          <w:lang w:val="de-DE"/>
        </w:rPr>
        <w:t xml:space="preserve"> </w:t>
      </w:r>
      <w:proofErr w:type="spellStart"/>
      <w:r w:rsidR="00913C96" w:rsidRPr="00CC48BF">
        <w:rPr>
          <w:rFonts w:cstheme="minorHAnsi"/>
          <w:i/>
          <w:lang w:val="de-DE"/>
        </w:rPr>
        <w:t>StateInit</w:t>
      </w:r>
      <w:proofErr w:type="spellEnd"/>
      <w:r>
        <w:rPr>
          <w:rFonts w:cstheme="minorHAnsi"/>
          <w:lang w:val="de-DE"/>
        </w:rPr>
        <w:t xml:space="preserve"> gesprungen</w:t>
      </w:r>
      <w:r w:rsidR="00913C96">
        <w:rPr>
          <w:rFonts w:cstheme="minorHAnsi"/>
          <w:lang w:val="de-DE"/>
        </w:rPr>
        <w:t>.</w:t>
      </w:r>
    </w:p>
    <w:p w:rsidR="002A4AE5" w:rsidRDefault="002A4AE5" w:rsidP="002A4AE5">
      <w:pPr>
        <w:pStyle w:val="a5"/>
        <w:numPr>
          <w:ilvl w:val="1"/>
          <w:numId w:val="6"/>
        </w:numPr>
        <w:rPr>
          <w:rFonts w:cstheme="minorHAnsi"/>
          <w:lang w:val="de-DE"/>
        </w:rPr>
      </w:pPr>
      <w:r>
        <w:rPr>
          <w:rFonts w:cstheme="minorHAnsi"/>
          <w:lang w:val="de-DE"/>
        </w:rPr>
        <w:t xml:space="preserve">Im anderen Fall wird der </w:t>
      </w:r>
      <w:proofErr w:type="spellStart"/>
      <w:r>
        <w:rPr>
          <w:rFonts w:cstheme="minorHAnsi"/>
          <w:lang w:val="de-DE"/>
        </w:rPr>
        <w:t>fallback</w:t>
      </w:r>
      <w:proofErr w:type="spellEnd"/>
      <w:r>
        <w:rPr>
          <w:rFonts w:cstheme="minorHAnsi"/>
          <w:lang w:val="de-DE"/>
        </w:rPr>
        <w:t xml:space="preserve">-Prozess ausgeführt. Dabei wird allerdings der </w:t>
      </w:r>
      <w:proofErr w:type="spellStart"/>
      <w:r w:rsidRPr="00CC48BF">
        <w:rPr>
          <w:rFonts w:cstheme="minorHAnsi"/>
          <w:i/>
          <w:lang w:val="de-DE"/>
        </w:rPr>
        <w:t>TokenUnknown</w:t>
      </w:r>
      <w:proofErr w:type="spellEnd"/>
      <w:r>
        <w:rPr>
          <w:rFonts w:cstheme="minorHAnsi"/>
          <w:lang w:val="de-DE"/>
        </w:rPr>
        <w:t xml:space="preserve"> erzeugt, was jedem ungültigen Zustand entspricht.</w:t>
      </w:r>
    </w:p>
    <w:p w:rsidR="007801F6" w:rsidRDefault="007801F6" w:rsidP="007801F6">
      <w:pPr>
        <w:rPr>
          <w:rFonts w:cstheme="minorHAnsi"/>
          <w:lang w:val="de-DE"/>
        </w:rPr>
      </w:pPr>
    </w:p>
    <w:p w:rsidR="007801F6" w:rsidRPr="002A4AE5" w:rsidRDefault="007801F6" w:rsidP="007801F6">
      <w:pPr>
        <w:rPr>
          <w:b/>
          <w:lang w:val="de-DE"/>
        </w:rPr>
      </w:pPr>
      <w:r w:rsidRPr="002A4AE5">
        <w:rPr>
          <w:b/>
          <w:lang w:val="de-DE"/>
        </w:rPr>
        <w:t>Implementieren</w:t>
      </w:r>
    </w:p>
    <w:p w:rsidR="007801F6" w:rsidRPr="007801F6" w:rsidRDefault="007801F6" w:rsidP="007801F6">
      <w:pPr>
        <w:rPr>
          <w:lang w:val="de-DE"/>
        </w:rPr>
      </w:pPr>
      <w:r>
        <w:rPr>
          <w:lang w:val="de-DE"/>
        </w:rPr>
        <w:t xml:space="preserve">Die Zustände des </w:t>
      </w:r>
      <w:proofErr w:type="spellStart"/>
      <w:r>
        <w:rPr>
          <w:lang w:val="de-DE"/>
        </w:rPr>
        <w:t>Automats</w:t>
      </w:r>
      <w:proofErr w:type="spellEnd"/>
      <w:r>
        <w:rPr>
          <w:lang w:val="de-DE"/>
        </w:rPr>
        <w:t xml:space="preserve"> sind objektorientiert entworfen. Zugrunde liegt der </w:t>
      </w:r>
      <w:proofErr w:type="spellStart"/>
      <w:r w:rsidRPr="00CC48BF">
        <w:rPr>
          <w:i/>
          <w:lang w:val="de-DE"/>
        </w:rPr>
        <w:t>IState</w:t>
      </w:r>
      <w:proofErr w:type="spellEnd"/>
      <w:r>
        <w:rPr>
          <w:lang w:val="de-DE"/>
        </w:rPr>
        <w:t xml:space="preserve"> Interface, den die abstrakte Klasse State implementiert. Die Klasse State stellt alle mögliche Aufrufe für die Unterklassen bereit. Viele Klassen wie </w:t>
      </w:r>
      <w:proofErr w:type="spellStart"/>
      <w:r w:rsidRPr="00CC48BF">
        <w:rPr>
          <w:i/>
          <w:lang w:val="de-DE"/>
        </w:rPr>
        <w:t>StateInit</w:t>
      </w:r>
      <w:proofErr w:type="spellEnd"/>
      <w:r>
        <w:rPr>
          <w:lang w:val="de-DE"/>
        </w:rPr>
        <w:t xml:space="preserve">, </w:t>
      </w:r>
      <w:proofErr w:type="spellStart"/>
      <w:r w:rsidRPr="00CC48BF">
        <w:rPr>
          <w:i/>
          <w:lang w:val="de-DE"/>
        </w:rPr>
        <w:t>StateInteger</w:t>
      </w:r>
      <w:proofErr w:type="spellEnd"/>
      <w:r>
        <w:rPr>
          <w:lang w:val="de-DE"/>
        </w:rPr>
        <w:t xml:space="preserve">, </w:t>
      </w:r>
      <w:proofErr w:type="spellStart"/>
      <w:r w:rsidRPr="00CC48BF">
        <w:rPr>
          <w:i/>
          <w:lang w:val="de-DE"/>
        </w:rPr>
        <w:t>StateIdentifier</w:t>
      </w:r>
      <w:proofErr w:type="spellEnd"/>
      <w:r>
        <w:rPr>
          <w:lang w:val="de-DE"/>
        </w:rPr>
        <w:t xml:space="preserve"> usw. erben direkt von State. Solche Klassen haben eine etwas komplizierte Schaltungslogik, die entsprechend implementiert ist. Die einfache Klassen wie </w:t>
      </w:r>
      <w:proofErr w:type="spellStart"/>
      <w:r w:rsidRPr="00CC48BF">
        <w:rPr>
          <w:i/>
          <w:lang w:val="de-DE"/>
        </w:rPr>
        <w:t>StateSigns</w:t>
      </w:r>
      <w:proofErr w:type="spellEnd"/>
      <w:r>
        <w:rPr>
          <w:lang w:val="de-DE"/>
        </w:rPr>
        <w:t xml:space="preserve">, </w:t>
      </w:r>
      <w:proofErr w:type="spellStart"/>
      <w:r w:rsidRPr="00CC48BF">
        <w:rPr>
          <w:i/>
          <w:lang w:val="de-DE"/>
        </w:rPr>
        <w:t>StateSeparator</w:t>
      </w:r>
      <w:proofErr w:type="spellEnd"/>
      <w:r>
        <w:rPr>
          <w:lang w:val="de-DE"/>
        </w:rPr>
        <w:t xml:space="preserve"> erben von </w:t>
      </w:r>
      <w:proofErr w:type="spellStart"/>
      <w:r w:rsidRPr="00CC48BF">
        <w:rPr>
          <w:i/>
          <w:lang w:val="de-DE"/>
        </w:rPr>
        <w:t>StateAutoFallback</w:t>
      </w:r>
      <w:proofErr w:type="spellEnd"/>
      <w:r>
        <w:rPr>
          <w:lang w:val="de-DE"/>
        </w:rPr>
        <w:t xml:space="preserve">. Dabei müssen die erbende Klassen nur noch das passende </w:t>
      </w:r>
      <w:proofErr w:type="spellStart"/>
      <w:r w:rsidRPr="00B40BAB">
        <w:rPr>
          <w:i/>
          <w:lang w:val="de-DE"/>
        </w:rPr>
        <w:t>TokenType</w:t>
      </w:r>
      <w:proofErr w:type="spellEnd"/>
      <w:r>
        <w:rPr>
          <w:lang w:val="de-DE"/>
        </w:rPr>
        <w:t xml:space="preserve"> mittels </w:t>
      </w:r>
      <w:proofErr w:type="spellStart"/>
      <w:r w:rsidRPr="00B40BAB">
        <w:rPr>
          <w:rFonts w:ascii="Courier New" w:hAnsi="Courier New" w:cs="Courier New"/>
          <w:i/>
          <w:lang w:val="de-DE"/>
        </w:rPr>
        <w:t>mkToken</w:t>
      </w:r>
      <w:proofErr w:type="spellEnd"/>
      <w:r w:rsidRPr="00B40BAB">
        <w:rPr>
          <w:rFonts w:ascii="Courier New" w:hAnsi="Courier New" w:cs="Courier New"/>
          <w:i/>
          <w:lang w:val="de-DE"/>
        </w:rPr>
        <w:t>(</w:t>
      </w:r>
      <w:proofErr w:type="spellStart"/>
      <w:r w:rsidRPr="00B40BAB">
        <w:rPr>
          <w:rFonts w:ascii="Courier New" w:hAnsi="Courier New" w:cs="Courier New"/>
          <w:i/>
          <w:lang w:val="de-DE"/>
        </w:rPr>
        <w:t>TokenType</w:t>
      </w:r>
      <w:proofErr w:type="spellEnd"/>
      <w:r w:rsidRPr="00B40BAB">
        <w:rPr>
          <w:rFonts w:ascii="Courier New" w:hAnsi="Courier New" w:cs="Courier New"/>
          <w:i/>
          <w:lang w:val="de-DE"/>
        </w:rPr>
        <w:t>, String*)</w:t>
      </w:r>
      <w:r>
        <w:rPr>
          <w:lang w:val="de-DE"/>
        </w:rPr>
        <w:t xml:space="preserve"> liefern.</w:t>
      </w:r>
    </w:p>
    <w:p w:rsidR="007801F6" w:rsidRDefault="007801F6" w:rsidP="007801F6">
      <w:pPr>
        <w:rPr>
          <w:lang w:val="de-DE"/>
        </w:rPr>
      </w:pPr>
    </w:p>
    <w:p w:rsidR="007801F6" w:rsidRDefault="007801F6" w:rsidP="007801F6">
      <w:pPr>
        <w:rPr>
          <w:lang w:val="de-DE"/>
        </w:rPr>
      </w:pPr>
      <w:r w:rsidRPr="00B40BAB">
        <w:rPr>
          <w:lang w:val="de-DE"/>
        </w:rPr>
        <w:lastRenderedPageBreak/>
        <w:drawing>
          <wp:anchor distT="0" distB="0" distL="114300" distR="114300" simplePos="0" relativeHeight="251659264" behindDoc="1" locked="0" layoutInCell="1" allowOverlap="1">
            <wp:simplePos x="0" y="0"/>
            <wp:positionH relativeFrom="column">
              <wp:posOffset>-252095</wp:posOffset>
            </wp:positionH>
            <wp:positionV relativeFrom="paragraph">
              <wp:posOffset>22225</wp:posOffset>
            </wp:positionV>
            <wp:extent cx="6438265" cy="5638800"/>
            <wp:effectExtent l="19050" t="0" r="635" b="0"/>
            <wp:wrapTight wrapText="bothSides">
              <wp:wrapPolygon edited="0">
                <wp:start x="-64" y="0"/>
                <wp:lineTo x="-64" y="21520"/>
                <wp:lineTo x="21602" y="21520"/>
                <wp:lineTo x="21602" y="0"/>
                <wp:lineTo x="-64" y="0"/>
              </wp:wrapPolygon>
            </wp:wrapTight>
            <wp:docPr id="3" name="Рисунок 8" descr="scanner_automat_class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ner_automat_class_diagramm.PNG"/>
                    <pic:cNvPicPr/>
                  </pic:nvPicPr>
                  <pic:blipFill>
                    <a:blip r:embed="rId7"/>
                    <a:stretch>
                      <a:fillRect/>
                    </a:stretch>
                  </pic:blipFill>
                  <pic:spPr>
                    <a:xfrm>
                      <a:off x="0" y="0"/>
                      <a:ext cx="6438265" cy="5640705"/>
                    </a:xfrm>
                    <a:prstGeom prst="rect">
                      <a:avLst/>
                    </a:prstGeom>
                  </pic:spPr>
                </pic:pic>
              </a:graphicData>
            </a:graphic>
          </wp:anchor>
        </w:drawing>
      </w:r>
    </w:p>
    <w:p w:rsidR="001A3924" w:rsidRDefault="00300DF4" w:rsidP="001A3924">
      <w:pPr>
        <w:rPr>
          <w:lang w:val="de-DE"/>
        </w:rPr>
      </w:pPr>
      <w:r>
        <w:rPr>
          <w:noProof/>
        </w:rPr>
        <w:lastRenderedPageBreak/>
        <w:drawing>
          <wp:inline distT="0" distB="0" distL="0" distR="0">
            <wp:extent cx="5760720" cy="5160010"/>
            <wp:effectExtent l="19050" t="0" r="0" b="0"/>
            <wp:docPr id="6" name="Рисунок 5" descr="scanner_automat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ner_automat_part2.PNG"/>
                    <pic:cNvPicPr/>
                  </pic:nvPicPr>
                  <pic:blipFill>
                    <a:blip r:embed="rId8"/>
                    <a:stretch>
                      <a:fillRect/>
                    </a:stretch>
                  </pic:blipFill>
                  <pic:spPr>
                    <a:xfrm>
                      <a:off x="0" y="0"/>
                      <a:ext cx="5760720" cy="5160010"/>
                    </a:xfrm>
                    <a:prstGeom prst="rect">
                      <a:avLst/>
                    </a:prstGeom>
                  </pic:spPr>
                </pic:pic>
              </a:graphicData>
            </a:graphic>
          </wp:inline>
        </w:drawing>
      </w:r>
    </w:p>
    <w:p w:rsidR="00B40BAB" w:rsidRDefault="00B40BAB" w:rsidP="001A3924">
      <w:pPr>
        <w:rPr>
          <w:lang w:val="de-DE"/>
        </w:rPr>
      </w:pPr>
      <w:r>
        <w:rPr>
          <w:lang w:val="de-DE"/>
        </w:rPr>
        <w:t xml:space="preserve"> </w:t>
      </w:r>
    </w:p>
    <w:p w:rsidR="007801F6" w:rsidRDefault="007801F6">
      <w:pPr>
        <w:rPr>
          <w:lang w:val="de-DE"/>
        </w:rPr>
      </w:pPr>
      <w:r>
        <w:rPr>
          <w:lang w:val="de-DE"/>
        </w:rPr>
        <w:br w:type="page"/>
      </w:r>
    </w:p>
    <w:p w:rsidR="007801F6" w:rsidRDefault="007801F6" w:rsidP="007801F6">
      <w:pPr>
        <w:pStyle w:val="1"/>
        <w:rPr>
          <w:lang w:val="de-DE"/>
        </w:rPr>
      </w:pPr>
      <w:r>
        <w:rPr>
          <w:lang w:val="de-DE"/>
        </w:rPr>
        <w:lastRenderedPageBreak/>
        <w:t>Der Puffer</w:t>
      </w:r>
    </w:p>
    <w:p w:rsidR="007801F6" w:rsidRDefault="007801F6" w:rsidP="007801F6">
      <w:pPr>
        <w:rPr>
          <w:b/>
          <w:lang w:val="de-DE"/>
        </w:rPr>
      </w:pPr>
      <w:r>
        <w:rPr>
          <w:b/>
          <w:lang w:val="de-DE"/>
        </w:rPr>
        <w:t>Arbeitsweiße</w:t>
      </w:r>
    </w:p>
    <w:p w:rsidR="007801F6" w:rsidRDefault="007801F6" w:rsidP="007801F6">
      <w:pPr>
        <w:rPr>
          <w:lang w:val="de-DE"/>
        </w:rPr>
      </w:pPr>
      <w:r>
        <w:rPr>
          <w:lang w:val="de-DE"/>
        </w:rPr>
        <w:t xml:space="preserve">Der Puffer ist fürs einwandfreies Lesen eines Files zuständig. Er bietet eine klare Schnittstelle, die die furchtbare Implementierungsdetails des </w:t>
      </w:r>
      <w:proofErr w:type="spellStart"/>
      <w:r w:rsidRPr="007801F6">
        <w:rPr>
          <w:i/>
          <w:lang w:val="de-DE"/>
        </w:rPr>
        <w:t>std</w:t>
      </w:r>
      <w:proofErr w:type="spellEnd"/>
      <w:r w:rsidRPr="007801F6">
        <w:rPr>
          <w:i/>
          <w:lang w:val="de-DE"/>
        </w:rPr>
        <w:t>::</w:t>
      </w:r>
      <w:proofErr w:type="spellStart"/>
      <w:r w:rsidRPr="007801F6">
        <w:rPr>
          <w:i/>
          <w:lang w:val="de-DE"/>
        </w:rPr>
        <w:t>ifstreams</w:t>
      </w:r>
      <w:proofErr w:type="spellEnd"/>
      <w:r>
        <w:rPr>
          <w:lang w:val="de-DE"/>
        </w:rPr>
        <w:t xml:space="preserve"> verbirgt.</w:t>
      </w:r>
      <w:r w:rsidR="003F5BBA">
        <w:rPr>
          <w:lang w:val="de-DE"/>
        </w:rPr>
        <w:t xml:space="preserve"> Dabei werden noch ein paar zusätzliche Eigenschaften bereitgestellt:</w:t>
      </w:r>
    </w:p>
    <w:p w:rsidR="003F5BBA" w:rsidRPr="003F5BBA" w:rsidRDefault="003F5BBA" w:rsidP="003F5BBA">
      <w:pPr>
        <w:pStyle w:val="a5"/>
        <w:numPr>
          <w:ilvl w:val="0"/>
          <w:numId w:val="10"/>
        </w:numPr>
        <w:rPr>
          <w:lang w:val="de-DE"/>
        </w:rPr>
      </w:pPr>
      <w:r w:rsidRPr="003F5BBA">
        <w:rPr>
          <w:lang w:val="de-DE"/>
        </w:rPr>
        <w:t xml:space="preserve">Um die </w:t>
      </w:r>
      <w:r w:rsidRPr="003F5BBA">
        <w:rPr>
          <w:i/>
          <w:lang w:val="de-DE"/>
        </w:rPr>
        <w:t>MAX_STEPBACK</w:t>
      </w:r>
      <w:r w:rsidRPr="003F5BBA">
        <w:rPr>
          <w:lang w:val="de-DE"/>
        </w:rPr>
        <w:t xml:space="preserve"> Zahl die aktuelle Position zurücksetzten</w:t>
      </w:r>
    </w:p>
    <w:p w:rsidR="003F5BBA" w:rsidRPr="003F5BBA" w:rsidRDefault="003F5BBA" w:rsidP="003F5BBA">
      <w:pPr>
        <w:pStyle w:val="a5"/>
        <w:numPr>
          <w:ilvl w:val="0"/>
          <w:numId w:val="10"/>
        </w:numPr>
        <w:rPr>
          <w:lang w:val="de-DE"/>
        </w:rPr>
      </w:pPr>
      <w:r w:rsidRPr="003F5BBA">
        <w:rPr>
          <w:lang w:val="de-DE"/>
        </w:rPr>
        <w:t>Ab den gewissen Block anfangen zu auslesen</w:t>
      </w:r>
    </w:p>
    <w:p w:rsidR="003F5BBA" w:rsidRPr="003F5BBA" w:rsidRDefault="003F5BBA" w:rsidP="003F5BBA">
      <w:pPr>
        <w:pStyle w:val="a5"/>
        <w:numPr>
          <w:ilvl w:val="0"/>
          <w:numId w:val="10"/>
        </w:numPr>
        <w:rPr>
          <w:lang w:val="de-DE"/>
        </w:rPr>
      </w:pPr>
      <w:r w:rsidRPr="003F5BBA">
        <w:rPr>
          <w:lang w:val="de-DE"/>
        </w:rPr>
        <w:t>Fehlerbehandlungen</w:t>
      </w:r>
    </w:p>
    <w:p w:rsidR="007801F6" w:rsidRDefault="003F5BBA" w:rsidP="007801F6">
      <w:pPr>
        <w:rPr>
          <w:lang w:val="de-DE"/>
        </w:rPr>
      </w:pPr>
      <w:r>
        <w:rPr>
          <w:lang w:val="de-DE"/>
        </w:rPr>
        <w:t xml:space="preserve">Der Puffer funktioniert über die </w:t>
      </w:r>
      <w:proofErr w:type="spellStart"/>
      <w:r w:rsidRPr="003F5BBA">
        <w:rPr>
          <w:i/>
          <w:lang w:val="de-DE"/>
        </w:rPr>
        <w:t>Buffer</w:t>
      </w:r>
      <w:proofErr w:type="spellEnd"/>
      <w:r>
        <w:rPr>
          <w:lang w:val="de-DE"/>
        </w:rPr>
        <w:t xml:space="preserve"> Klasse.  Diese Einheit benutzt weitere Komponenten um die erwähnte Funktionalität anbieten zu können.</w:t>
      </w:r>
    </w:p>
    <w:p w:rsidR="003F5BBA" w:rsidRDefault="003F5BBA" w:rsidP="007801F6">
      <w:pPr>
        <w:rPr>
          <w:lang w:val="de-DE"/>
        </w:rPr>
      </w:pPr>
      <w:r>
        <w:rPr>
          <w:lang w:val="de-DE"/>
        </w:rPr>
        <w:t xml:space="preserve">Beim Aufbereiten erhält der </w:t>
      </w:r>
      <w:proofErr w:type="spellStart"/>
      <w:r>
        <w:rPr>
          <w:lang w:val="de-DE"/>
        </w:rPr>
        <w:t>Buffer</w:t>
      </w:r>
      <w:proofErr w:type="spellEnd"/>
      <w:r>
        <w:rPr>
          <w:lang w:val="de-DE"/>
        </w:rPr>
        <w:t xml:space="preserve"> vom Scanner den Dateipfad, mit dem der </w:t>
      </w:r>
      <w:proofErr w:type="spellStart"/>
      <w:r w:rsidRPr="003F5BBA">
        <w:rPr>
          <w:i/>
          <w:lang w:val="de-DE"/>
        </w:rPr>
        <w:t>FileReader</w:t>
      </w:r>
      <w:proofErr w:type="spellEnd"/>
      <w:r>
        <w:rPr>
          <w:lang w:val="de-DE"/>
        </w:rPr>
        <w:t xml:space="preserve"> instanziiert wird. Falls damit ein Problem gab (z.B. der File nicht vorhanden) setzt der </w:t>
      </w:r>
      <w:proofErr w:type="spellStart"/>
      <w:r>
        <w:rPr>
          <w:lang w:val="de-DE"/>
        </w:rPr>
        <w:t>Buffer</w:t>
      </w:r>
      <w:proofErr w:type="spellEnd"/>
      <w:r>
        <w:rPr>
          <w:lang w:val="de-DE"/>
        </w:rPr>
        <w:t xml:space="preserve"> den </w:t>
      </w:r>
      <w:proofErr w:type="spellStart"/>
      <w:r w:rsidRPr="003F5BBA">
        <w:rPr>
          <w:i/>
          <w:lang w:val="de-DE"/>
        </w:rPr>
        <w:t>noFile</w:t>
      </w:r>
      <w:proofErr w:type="spellEnd"/>
      <w:r>
        <w:rPr>
          <w:lang w:val="de-DE"/>
        </w:rPr>
        <w:t xml:space="preserve"> </w:t>
      </w:r>
      <w:proofErr w:type="spellStart"/>
      <w:r>
        <w:rPr>
          <w:lang w:val="de-DE"/>
        </w:rPr>
        <w:t>Flag</w:t>
      </w:r>
      <w:proofErr w:type="spellEnd"/>
      <w:r>
        <w:rPr>
          <w:lang w:val="de-DE"/>
        </w:rPr>
        <w:t xml:space="preserve">. Weiterhin, werden die nötige Attributen initialisiert (e.g. </w:t>
      </w:r>
      <w:proofErr w:type="spellStart"/>
      <w:r w:rsidRPr="003F5BBA">
        <w:rPr>
          <w:i/>
          <w:lang w:val="de-DE"/>
        </w:rPr>
        <w:t>currentBufferBlock</w:t>
      </w:r>
      <w:proofErr w:type="spellEnd"/>
      <w:r w:rsidRPr="003F5BBA">
        <w:rPr>
          <w:i/>
          <w:lang w:val="de-DE"/>
        </w:rPr>
        <w:t xml:space="preserve">, </w:t>
      </w:r>
      <w:proofErr w:type="spellStart"/>
      <w:r w:rsidRPr="003F5BBA">
        <w:rPr>
          <w:i/>
          <w:lang w:val="de-DE"/>
        </w:rPr>
        <w:t>eofConsumed</w:t>
      </w:r>
      <w:proofErr w:type="spellEnd"/>
      <w:r w:rsidRPr="003F5BBA">
        <w:rPr>
          <w:i/>
          <w:lang w:val="de-DE"/>
        </w:rPr>
        <w:t xml:space="preserve">, </w:t>
      </w:r>
      <w:proofErr w:type="spellStart"/>
      <w:r w:rsidRPr="003F5BBA">
        <w:rPr>
          <w:i/>
          <w:lang w:val="de-DE"/>
        </w:rPr>
        <w:t>stepBackAmount</w:t>
      </w:r>
      <w:proofErr w:type="spellEnd"/>
      <w:r w:rsidRPr="003F5BBA">
        <w:rPr>
          <w:i/>
          <w:lang w:val="de-DE"/>
        </w:rPr>
        <w:t xml:space="preserve">, </w:t>
      </w:r>
      <w:proofErr w:type="spellStart"/>
      <w:r w:rsidRPr="003F5BBA">
        <w:rPr>
          <w:i/>
          <w:lang w:val="de-DE"/>
        </w:rPr>
        <w:t>currentBlockIndex</w:t>
      </w:r>
      <w:proofErr w:type="spellEnd"/>
      <w:r w:rsidRPr="003F5BBA">
        <w:rPr>
          <w:i/>
          <w:lang w:val="de-DE"/>
        </w:rPr>
        <w:t xml:space="preserve">, </w:t>
      </w:r>
      <w:proofErr w:type="spellStart"/>
      <w:r w:rsidRPr="003F5BBA">
        <w:rPr>
          <w:i/>
          <w:lang w:val="de-DE"/>
        </w:rPr>
        <w:t>currentCharIndex</w:t>
      </w:r>
      <w:proofErr w:type="spellEnd"/>
      <w:r>
        <w:rPr>
          <w:lang w:val="de-DE"/>
        </w:rPr>
        <w:t>).</w:t>
      </w:r>
    </w:p>
    <w:p w:rsidR="003F5BBA" w:rsidRDefault="003F5BBA" w:rsidP="007801F6">
      <w:pPr>
        <w:rPr>
          <w:lang w:val="de-DE"/>
        </w:rPr>
      </w:pPr>
      <w:r>
        <w:rPr>
          <w:lang w:val="de-DE"/>
        </w:rPr>
        <w:t xml:space="preserve">Die zwei wichtigsten Methoden des </w:t>
      </w:r>
      <w:proofErr w:type="spellStart"/>
      <w:r>
        <w:rPr>
          <w:lang w:val="de-DE"/>
        </w:rPr>
        <w:t>Buffers</w:t>
      </w:r>
      <w:proofErr w:type="spellEnd"/>
      <w:r>
        <w:rPr>
          <w:lang w:val="de-DE"/>
        </w:rPr>
        <w:t xml:space="preserve"> sind:</w:t>
      </w:r>
    </w:p>
    <w:p w:rsidR="003F5BBA" w:rsidRPr="003F5BBA" w:rsidRDefault="003F5BBA" w:rsidP="003F5BBA">
      <w:pPr>
        <w:pStyle w:val="a5"/>
        <w:numPr>
          <w:ilvl w:val="0"/>
          <w:numId w:val="11"/>
        </w:numPr>
        <w:rPr>
          <w:rFonts w:ascii="Courier New" w:hAnsi="Courier New" w:cs="Courier New"/>
          <w:lang w:val="de-DE"/>
        </w:rPr>
      </w:pPr>
      <w:proofErr w:type="spellStart"/>
      <w:r w:rsidRPr="003F5BBA">
        <w:rPr>
          <w:rFonts w:ascii="Courier New" w:hAnsi="Courier New" w:cs="Courier New"/>
          <w:lang w:val="de-DE"/>
        </w:rPr>
        <w:t>char</w:t>
      </w:r>
      <w:proofErr w:type="spellEnd"/>
      <w:r w:rsidRPr="003F5BBA">
        <w:rPr>
          <w:rFonts w:ascii="Courier New" w:hAnsi="Courier New" w:cs="Courier New"/>
          <w:lang w:val="de-DE"/>
        </w:rPr>
        <w:t xml:space="preserve"> </w:t>
      </w:r>
      <w:proofErr w:type="spellStart"/>
      <w:r w:rsidRPr="003F5BBA">
        <w:rPr>
          <w:rFonts w:ascii="Courier New" w:hAnsi="Courier New" w:cs="Courier New"/>
          <w:lang w:val="de-DE"/>
        </w:rPr>
        <w:t>getChar</w:t>
      </w:r>
      <w:proofErr w:type="spellEnd"/>
      <w:r w:rsidRPr="003F5BBA">
        <w:rPr>
          <w:rFonts w:ascii="Courier New" w:hAnsi="Courier New" w:cs="Courier New"/>
          <w:lang w:val="de-DE"/>
        </w:rPr>
        <w:t>()</w:t>
      </w:r>
    </w:p>
    <w:p w:rsidR="003F5BBA" w:rsidRPr="00F32E47" w:rsidRDefault="003F5BBA" w:rsidP="003F5BBA">
      <w:pPr>
        <w:pStyle w:val="a5"/>
        <w:numPr>
          <w:ilvl w:val="0"/>
          <w:numId w:val="11"/>
        </w:numPr>
        <w:rPr>
          <w:rFonts w:ascii="Courier New" w:hAnsi="Courier New" w:cs="Courier New"/>
          <w:lang w:val="en-US"/>
        </w:rPr>
      </w:pPr>
      <w:r w:rsidRPr="00F32E47">
        <w:rPr>
          <w:rFonts w:ascii="Courier New" w:hAnsi="Courier New" w:cs="Courier New"/>
          <w:lang w:val="en-US"/>
        </w:rPr>
        <w:t xml:space="preserve">void </w:t>
      </w:r>
      <w:proofErr w:type="spellStart"/>
      <w:r w:rsidRPr="00F32E47">
        <w:rPr>
          <w:rFonts w:ascii="Courier New" w:hAnsi="Courier New" w:cs="Courier New"/>
          <w:lang w:val="en-US"/>
        </w:rPr>
        <w:t>ungetChar</w:t>
      </w:r>
      <w:proofErr w:type="spellEnd"/>
      <w:r w:rsidRPr="00F32E47">
        <w:rPr>
          <w:rFonts w:ascii="Courier New" w:hAnsi="Courier New" w:cs="Courier New"/>
          <w:lang w:val="en-US"/>
        </w:rPr>
        <w:t>(unsigned</w:t>
      </w:r>
      <w:r w:rsidR="00F32E47" w:rsidRPr="00F32E47">
        <w:rPr>
          <w:rFonts w:ascii="Courier New" w:hAnsi="Courier New" w:cs="Courier New"/>
          <w:lang w:val="en-US"/>
        </w:rPr>
        <w:t xml:space="preserve"> </w:t>
      </w:r>
      <w:proofErr w:type="spellStart"/>
      <w:r w:rsidR="00F32E47" w:rsidRPr="00F32E47">
        <w:rPr>
          <w:rFonts w:ascii="Courier New" w:hAnsi="Courier New" w:cs="Courier New"/>
          <w:lang w:val="en-US"/>
        </w:rPr>
        <w:t>int</w:t>
      </w:r>
      <w:proofErr w:type="spellEnd"/>
      <w:r w:rsidRPr="00F32E47">
        <w:rPr>
          <w:rFonts w:ascii="Courier New" w:hAnsi="Courier New" w:cs="Courier New"/>
          <w:lang w:val="en-US"/>
        </w:rPr>
        <w:t xml:space="preserve"> count)</w:t>
      </w:r>
    </w:p>
    <w:p w:rsidR="00F32E47" w:rsidRDefault="003F5BBA" w:rsidP="007801F6">
      <w:pPr>
        <w:rPr>
          <w:rFonts w:cstheme="minorHAnsi"/>
          <w:lang w:val="de-DE"/>
        </w:rPr>
      </w:pPr>
      <w:r>
        <w:rPr>
          <w:lang w:val="de-DE"/>
        </w:rPr>
        <w:t xml:space="preserve">Der </w:t>
      </w:r>
      <w:proofErr w:type="spellStart"/>
      <w:r w:rsidRPr="00F32E47">
        <w:rPr>
          <w:rFonts w:ascii="Courier New" w:hAnsi="Courier New" w:cs="Courier New"/>
          <w:i/>
          <w:lang w:val="de-DE"/>
        </w:rPr>
        <w:t>getChar</w:t>
      </w:r>
      <w:proofErr w:type="spellEnd"/>
      <w:r w:rsidRPr="00F32E47">
        <w:rPr>
          <w:rFonts w:ascii="Courier New" w:hAnsi="Courier New" w:cs="Courier New"/>
          <w:i/>
          <w:lang w:val="de-DE"/>
        </w:rPr>
        <w:t>()</w:t>
      </w:r>
      <w:r w:rsidR="00F32E47" w:rsidRPr="00F32E47">
        <w:rPr>
          <w:rFonts w:cstheme="minorHAnsi"/>
          <w:lang w:val="de-DE"/>
        </w:rPr>
        <w:t>Aufruf</w:t>
      </w:r>
      <w:r w:rsidR="00F32E47">
        <w:rPr>
          <w:rFonts w:cstheme="minorHAnsi"/>
          <w:lang w:val="de-DE"/>
        </w:rPr>
        <w:t xml:space="preserve"> holt aus dem aktuellen </w:t>
      </w:r>
      <w:proofErr w:type="spellStart"/>
      <w:r w:rsidR="00F32E47" w:rsidRPr="00F32E47">
        <w:rPr>
          <w:rFonts w:cstheme="minorHAnsi"/>
          <w:i/>
          <w:lang w:val="de-DE"/>
        </w:rPr>
        <w:t>BufferBlock</w:t>
      </w:r>
      <w:proofErr w:type="spellEnd"/>
      <w:r w:rsidR="00F32E47">
        <w:rPr>
          <w:rFonts w:cstheme="minorHAnsi"/>
          <w:lang w:val="de-DE"/>
        </w:rPr>
        <w:t xml:space="preserve"> das nächste Zeichen. Falls er nicht vorhanden ist und der Nullterminator nicht bearbeitet wurde und </w:t>
      </w:r>
      <w:proofErr w:type="spellStart"/>
      <w:r w:rsidR="00F32E47" w:rsidRPr="00F32E47">
        <w:rPr>
          <w:rFonts w:cstheme="minorHAnsi"/>
          <w:i/>
          <w:lang w:val="de-DE"/>
        </w:rPr>
        <w:t>FileReader</w:t>
      </w:r>
      <w:proofErr w:type="spellEnd"/>
      <w:r w:rsidR="00F32E47">
        <w:rPr>
          <w:rFonts w:cstheme="minorHAnsi"/>
          <w:lang w:val="de-DE"/>
        </w:rPr>
        <w:t xml:space="preserve"> erfolgreich instanziiert wurde, wird der </w:t>
      </w:r>
      <w:proofErr w:type="spellStart"/>
      <w:r w:rsidR="00F32E47" w:rsidRPr="00F32E47">
        <w:rPr>
          <w:rFonts w:cstheme="minorHAnsi"/>
          <w:i/>
          <w:lang w:val="de-DE"/>
        </w:rPr>
        <w:t>currentBufferBlock</w:t>
      </w:r>
      <w:proofErr w:type="spellEnd"/>
      <w:r w:rsidR="00F32E47">
        <w:rPr>
          <w:rFonts w:cstheme="minorHAnsi"/>
          <w:lang w:val="de-DE"/>
        </w:rPr>
        <w:t xml:space="preserve"> aus dem </w:t>
      </w:r>
      <w:proofErr w:type="spellStart"/>
      <w:r w:rsidR="00F32E47" w:rsidRPr="00F32E47">
        <w:rPr>
          <w:rFonts w:cstheme="minorHAnsi"/>
          <w:i/>
          <w:lang w:val="de-DE"/>
        </w:rPr>
        <w:t>FileReader</w:t>
      </w:r>
      <w:proofErr w:type="spellEnd"/>
      <w:r w:rsidR="00F32E47">
        <w:rPr>
          <w:rFonts w:cstheme="minorHAnsi"/>
          <w:lang w:val="de-DE"/>
        </w:rPr>
        <w:t xml:space="preserve"> geholt mit dem Index gleich 0.</w:t>
      </w:r>
    </w:p>
    <w:p w:rsidR="00F32E47" w:rsidRDefault="00F32E47" w:rsidP="007801F6">
      <w:pPr>
        <w:rPr>
          <w:rFonts w:cstheme="minorHAnsi"/>
          <w:lang w:val="de-DE"/>
        </w:rPr>
      </w:pPr>
      <w:r>
        <w:rPr>
          <w:rFonts w:cstheme="minorHAnsi"/>
          <w:lang w:val="de-DE"/>
        </w:rPr>
        <w:t xml:space="preserve">Nun kommt die "elastische" Logik des Puffers.  Die </w:t>
      </w:r>
      <w:proofErr w:type="spellStart"/>
      <w:r>
        <w:rPr>
          <w:rFonts w:cstheme="minorHAnsi"/>
          <w:lang w:val="de-DE"/>
        </w:rPr>
        <w:t>Buffer</w:t>
      </w:r>
      <w:proofErr w:type="spellEnd"/>
      <w:r>
        <w:rPr>
          <w:rFonts w:cstheme="minorHAnsi"/>
          <w:lang w:val="de-DE"/>
        </w:rPr>
        <w:t xml:space="preserve"> Blöcke sind als Elemente des doppelt verkehrten Lists angelegt. Einer Block kennt sein Vorgänger und Nachfolger. Die zwei sind nicht unbedingt vorhanden, aber deren Existenz nutzt man um die </w:t>
      </w:r>
      <w:proofErr w:type="spellStart"/>
      <w:r w:rsidRPr="00F32E47">
        <w:rPr>
          <w:rFonts w:cstheme="minorHAnsi"/>
          <w:i/>
          <w:lang w:val="de-DE"/>
        </w:rPr>
        <w:t>ungetChar</w:t>
      </w:r>
      <w:proofErr w:type="spellEnd"/>
      <w:r w:rsidRPr="00F32E47">
        <w:rPr>
          <w:rFonts w:cstheme="minorHAnsi"/>
          <w:i/>
          <w:lang w:val="de-DE"/>
        </w:rPr>
        <w:t>(</w:t>
      </w:r>
      <w:proofErr w:type="spellStart"/>
      <w:r w:rsidRPr="00F32E47">
        <w:rPr>
          <w:rFonts w:cstheme="minorHAnsi"/>
          <w:i/>
          <w:lang w:val="de-DE"/>
        </w:rPr>
        <w:t>unsigned</w:t>
      </w:r>
      <w:proofErr w:type="spellEnd"/>
      <w:r w:rsidRPr="00F32E47">
        <w:rPr>
          <w:rFonts w:cstheme="minorHAnsi"/>
          <w:i/>
          <w:lang w:val="de-DE"/>
        </w:rPr>
        <w:t xml:space="preserve"> </w:t>
      </w:r>
      <w:proofErr w:type="spellStart"/>
      <w:r w:rsidRPr="00F32E47">
        <w:rPr>
          <w:rFonts w:cstheme="minorHAnsi"/>
          <w:i/>
          <w:lang w:val="de-DE"/>
        </w:rPr>
        <w:t>int</w:t>
      </w:r>
      <w:proofErr w:type="spellEnd"/>
      <w:r w:rsidRPr="00F32E47">
        <w:rPr>
          <w:rFonts w:cstheme="minorHAnsi"/>
          <w:i/>
          <w:lang w:val="de-DE"/>
        </w:rPr>
        <w:t>)</w:t>
      </w:r>
      <w:r>
        <w:rPr>
          <w:rFonts w:cstheme="minorHAnsi"/>
          <w:lang w:val="de-DE"/>
        </w:rPr>
        <w:t xml:space="preserve"> auf alle Stellen zu ermöglichen.</w:t>
      </w:r>
    </w:p>
    <w:p w:rsidR="003E7D39" w:rsidRDefault="00F32E47" w:rsidP="007801F6">
      <w:pPr>
        <w:rPr>
          <w:rFonts w:cstheme="minorHAnsi"/>
          <w:lang w:val="de-DE"/>
        </w:rPr>
      </w:pPr>
      <w:r>
        <w:rPr>
          <w:rFonts w:cstheme="minorHAnsi"/>
          <w:lang w:val="de-DE"/>
        </w:rPr>
        <w:t xml:space="preserve">Die aktuelle Position des </w:t>
      </w:r>
      <w:proofErr w:type="spellStart"/>
      <w:r>
        <w:rPr>
          <w:rFonts w:cstheme="minorHAnsi"/>
          <w:lang w:val="de-DE"/>
        </w:rPr>
        <w:t>Buffers</w:t>
      </w:r>
      <w:proofErr w:type="spellEnd"/>
      <w:r>
        <w:rPr>
          <w:rFonts w:cstheme="minorHAnsi"/>
          <w:lang w:val="de-DE"/>
        </w:rPr>
        <w:t xml:space="preserve"> beinha</w:t>
      </w:r>
      <w:r w:rsidR="003E7D39">
        <w:rPr>
          <w:rFonts w:cstheme="minorHAnsi"/>
          <w:lang w:val="de-DE"/>
        </w:rPr>
        <w:t xml:space="preserve">lten die </w:t>
      </w:r>
      <w:proofErr w:type="spellStart"/>
      <w:r w:rsidR="003E7D39" w:rsidRPr="00ED1C09">
        <w:rPr>
          <w:rFonts w:cstheme="minorHAnsi"/>
          <w:i/>
          <w:lang w:val="de-DE"/>
        </w:rPr>
        <w:t>currentBlockIndex</w:t>
      </w:r>
      <w:proofErr w:type="spellEnd"/>
      <w:r w:rsidR="003E7D39">
        <w:rPr>
          <w:rFonts w:cstheme="minorHAnsi"/>
          <w:lang w:val="de-DE"/>
        </w:rPr>
        <w:t xml:space="preserve"> und die </w:t>
      </w:r>
      <w:proofErr w:type="spellStart"/>
      <w:r w:rsidR="003E7D39" w:rsidRPr="00ED1C09">
        <w:rPr>
          <w:rFonts w:cstheme="minorHAnsi"/>
          <w:i/>
          <w:lang w:val="de-DE"/>
        </w:rPr>
        <w:t>currentCharIndex</w:t>
      </w:r>
      <w:proofErr w:type="spellEnd"/>
      <w:r w:rsidR="003E7D39">
        <w:rPr>
          <w:rFonts w:cstheme="minorHAnsi"/>
          <w:lang w:val="de-DE"/>
        </w:rPr>
        <w:t xml:space="preserve"> Variablen. Die maximale mögliche Rücksprung Zahl  wird im </w:t>
      </w:r>
      <w:proofErr w:type="spellStart"/>
      <w:r w:rsidR="003E7D39" w:rsidRPr="003E7D39">
        <w:rPr>
          <w:rFonts w:cstheme="minorHAnsi"/>
          <w:i/>
          <w:lang w:val="de-DE"/>
        </w:rPr>
        <w:t>stepBackAmount</w:t>
      </w:r>
      <w:proofErr w:type="spellEnd"/>
      <w:r w:rsidR="003E7D39">
        <w:rPr>
          <w:rFonts w:cstheme="minorHAnsi"/>
          <w:lang w:val="de-DE"/>
        </w:rPr>
        <w:t xml:space="preserve"> gespeichert. Dies wird benötigt um die unmögliche </w:t>
      </w:r>
      <w:proofErr w:type="spellStart"/>
      <w:r w:rsidR="003E7D39" w:rsidRPr="00ED1C09">
        <w:rPr>
          <w:rFonts w:ascii="Courier New" w:hAnsi="Courier New" w:cs="Courier New"/>
          <w:i/>
          <w:lang w:val="de-DE"/>
        </w:rPr>
        <w:t>ungetChar</w:t>
      </w:r>
      <w:proofErr w:type="spellEnd"/>
      <w:r w:rsidR="003E7D39" w:rsidRPr="00ED1C09">
        <w:rPr>
          <w:rFonts w:ascii="Courier New" w:hAnsi="Courier New" w:cs="Courier New"/>
          <w:i/>
          <w:lang w:val="de-DE"/>
        </w:rPr>
        <w:t>(</w:t>
      </w:r>
      <w:proofErr w:type="spellStart"/>
      <w:r w:rsidR="003E7D39" w:rsidRPr="00ED1C09">
        <w:rPr>
          <w:rFonts w:ascii="Courier New" w:hAnsi="Courier New" w:cs="Courier New"/>
          <w:i/>
          <w:lang w:val="de-DE"/>
        </w:rPr>
        <w:t>unsigned</w:t>
      </w:r>
      <w:proofErr w:type="spellEnd"/>
      <w:r w:rsidR="003E7D39" w:rsidRPr="00ED1C09">
        <w:rPr>
          <w:rFonts w:ascii="Courier New" w:hAnsi="Courier New" w:cs="Courier New"/>
          <w:i/>
          <w:lang w:val="de-DE"/>
        </w:rPr>
        <w:t xml:space="preserve"> </w:t>
      </w:r>
      <w:proofErr w:type="spellStart"/>
      <w:r w:rsidR="003E7D39" w:rsidRPr="00ED1C09">
        <w:rPr>
          <w:rFonts w:ascii="Courier New" w:hAnsi="Courier New" w:cs="Courier New"/>
          <w:i/>
          <w:lang w:val="de-DE"/>
        </w:rPr>
        <w:t>int</w:t>
      </w:r>
      <w:proofErr w:type="spellEnd"/>
      <w:r w:rsidR="003E7D39" w:rsidRPr="00ED1C09">
        <w:rPr>
          <w:rFonts w:ascii="Courier New" w:hAnsi="Courier New" w:cs="Courier New"/>
          <w:i/>
          <w:lang w:val="de-DE"/>
        </w:rPr>
        <w:t>)</w:t>
      </w:r>
      <w:r w:rsidR="003E7D39">
        <w:rPr>
          <w:rFonts w:cstheme="minorHAnsi"/>
          <w:lang w:val="de-DE"/>
        </w:rPr>
        <w:t xml:space="preserve"> Aufrufe zu verbieten (e.g. </w:t>
      </w:r>
      <w:proofErr w:type="spellStart"/>
      <w:r w:rsidR="003E7D39" w:rsidRPr="00ED1C09">
        <w:rPr>
          <w:rFonts w:ascii="Courier New" w:hAnsi="Courier New" w:cs="Courier New"/>
          <w:i/>
          <w:lang w:val="de-DE"/>
        </w:rPr>
        <w:t>ungetChar</w:t>
      </w:r>
      <w:proofErr w:type="spellEnd"/>
      <w:r w:rsidR="003E7D39" w:rsidRPr="00ED1C09">
        <w:rPr>
          <w:rFonts w:ascii="Courier New" w:hAnsi="Courier New" w:cs="Courier New"/>
          <w:i/>
          <w:lang w:val="de-DE"/>
        </w:rPr>
        <w:t>(MAX_STEPBACK + 1)</w:t>
      </w:r>
      <w:r w:rsidR="003E7D39">
        <w:rPr>
          <w:rFonts w:cstheme="minorHAnsi"/>
          <w:lang w:val="de-DE"/>
        </w:rPr>
        <w:t>. Die Änderungen dieser Variablen erfolgt in den zwei oben genannten Methoden.</w:t>
      </w:r>
    </w:p>
    <w:p w:rsidR="00F32E47" w:rsidRDefault="003E7D39" w:rsidP="007801F6">
      <w:pPr>
        <w:rPr>
          <w:rFonts w:cstheme="minorHAnsi"/>
          <w:lang w:val="de-DE"/>
        </w:rPr>
      </w:pPr>
      <w:r>
        <w:rPr>
          <w:rFonts w:cstheme="minorHAnsi"/>
          <w:lang w:val="de-DE"/>
        </w:rPr>
        <w:t xml:space="preserve">Der </w:t>
      </w:r>
      <w:proofErr w:type="spellStart"/>
      <w:r w:rsidRPr="00ED1C09">
        <w:rPr>
          <w:rFonts w:cstheme="minorHAnsi"/>
          <w:i/>
          <w:lang w:val="de-DE"/>
        </w:rPr>
        <w:t>currentCharIndex</w:t>
      </w:r>
      <w:proofErr w:type="spellEnd"/>
      <w:r>
        <w:rPr>
          <w:rFonts w:cstheme="minorHAnsi"/>
          <w:lang w:val="de-DE"/>
        </w:rPr>
        <w:t xml:space="preserve"> sowie der </w:t>
      </w:r>
      <w:proofErr w:type="spellStart"/>
      <w:r w:rsidRPr="00ED1C09">
        <w:rPr>
          <w:rFonts w:cstheme="minorHAnsi"/>
          <w:i/>
          <w:lang w:val="de-DE"/>
        </w:rPr>
        <w:t>stepBackAmount</w:t>
      </w:r>
      <w:proofErr w:type="spellEnd"/>
      <w:r>
        <w:rPr>
          <w:rFonts w:cstheme="minorHAnsi"/>
          <w:lang w:val="de-DE"/>
        </w:rPr>
        <w:t xml:space="preserve"> werden bei jedem </w:t>
      </w:r>
      <w:proofErr w:type="spellStart"/>
      <w:r w:rsidRPr="00ED1C09">
        <w:rPr>
          <w:rFonts w:cstheme="minorHAnsi"/>
          <w:i/>
          <w:lang w:val="de-DE"/>
        </w:rPr>
        <w:t>getChar</w:t>
      </w:r>
      <w:proofErr w:type="spellEnd"/>
      <w:r w:rsidRPr="00ED1C09">
        <w:rPr>
          <w:rFonts w:cstheme="minorHAnsi"/>
          <w:i/>
          <w:lang w:val="de-DE"/>
        </w:rPr>
        <w:t>()</w:t>
      </w:r>
      <w:r>
        <w:rPr>
          <w:rFonts w:cstheme="minorHAnsi"/>
          <w:lang w:val="de-DE"/>
        </w:rPr>
        <w:t xml:space="preserve"> inkrementiert. Der </w:t>
      </w:r>
      <w:proofErr w:type="spellStart"/>
      <w:r w:rsidRPr="00ED1C09">
        <w:rPr>
          <w:rFonts w:cstheme="minorHAnsi"/>
          <w:i/>
          <w:lang w:val="de-DE"/>
        </w:rPr>
        <w:t>currentCharIndex</w:t>
      </w:r>
      <w:proofErr w:type="spellEnd"/>
      <w:r>
        <w:rPr>
          <w:rFonts w:cstheme="minorHAnsi"/>
          <w:lang w:val="de-DE"/>
        </w:rPr>
        <w:t xml:space="preserve"> wird aufs 0 gesetzt, falls der </w:t>
      </w:r>
      <w:proofErr w:type="spellStart"/>
      <w:r w:rsidRPr="00ED1C09">
        <w:rPr>
          <w:rFonts w:cstheme="minorHAnsi"/>
          <w:i/>
          <w:lang w:val="de-DE"/>
        </w:rPr>
        <w:t>currentBufferBlock</w:t>
      </w:r>
      <w:proofErr w:type="spellEnd"/>
      <w:r>
        <w:rPr>
          <w:rFonts w:cstheme="minorHAnsi"/>
          <w:lang w:val="de-DE"/>
        </w:rPr>
        <w:t xml:space="preserve"> sich aufs nächste wechselt. Der </w:t>
      </w:r>
      <w:proofErr w:type="spellStart"/>
      <w:r w:rsidRPr="00ED1C09">
        <w:rPr>
          <w:rFonts w:cstheme="minorHAnsi"/>
          <w:i/>
          <w:lang w:val="de-DE"/>
        </w:rPr>
        <w:t>stepBackAmount</w:t>
      </w:r>
      <w:proofErr w:type="spellEnd"/>
      <w:r>
        <w:rPr>
          <w:rFonts w:cstheme="minorHAnsi"/>
          <w:lang w:val="de-DE"/>
        </w:rPr>
        <w:t xml:space="preserve"> hört</w:t>
      </w:r>
      <w:r w:rsidR="00ED1C09">
        <w:rPr>
          <w:rFonts w:cstheme="minorHAnsi"/>
          <w:lang w:val="de-DE"/>
        </w:rPr>
        <w:t xml:space="preserve"> sich</w:t>
      </w:r>
      <w:r>
        <w:rPr>
          <w:rFonts w:cstheme="minorHAnsi"/>
          <w:lang w:val="de-DE"/>
        </w:rPr>
        <w:t xml:space="preserve"> auf zu inkrementieren, falls er gleich </w:t>
      </w:r>
      <w:r w:rsidRPr="00ED1C09">
        <w:rPr>
          <w:rFonts w:cstheme="minorHAnsi"/>
          <w:i/>
          <w:lang w:val="de-DE"/>
        </w:rPr>
        <w:t>MAX_STEPBACK</w:t>
      </w:r>
      <w:r>
        <w:rPr>
          <w:rFonts w:cstheme="minorHAnsi"/>
          <w:lang w:val="de-DE"/>
        </w:rPr>
        <w:t xml:space="preserve"> ist.</w:t>
      </w:r>
    </w:p>
    <w:p w:rsidR="003E7D39" w:rsidRDefault="003E7D39" w:rsidP="007801F6">
      <w:pPr>
        <w:rPr>
          <w:rFonts w:cstheme="minorHAnsi"/>
          <w:lang w:val="de-DE"/>
        </w:rPr>
      </w:pPr>
      <w:r>
        <w:rPr>
          <w:rFonts w:cstheme="minorHAnsi"/>
          <w:lang w:val="de-DE"/>
        </w:rPr>
        <w:t xml:space="preserve">Bei jedem </w:t>
      </w:r>
      <w:proofErr w:type="spellStart"/>
      <w:r w:rsidRPr="00ED1C09">
        <w:rPr>
          <w:rFonts w:ascii="Courier New" w:hAnsi="Courier New" w:cs="Courier New"/>
          <w:i/>
          <w:lang w:val="de-DE"/>
        </w:rPr>
        <w:t>getChar</w:t>
      </w:r>
      <w:proofErr w:type="spellEnd"/>
      <w:r w:rsidRPr="00ED1C09">
        <w:rPr>
          <w:rFonts w:ascii="Courier New" w:hAnsi="Courier New" w:cs="Courier New"/>
          <w:i/>
          <w:lang w:val="de-DE"/>
        </w:rPr>
        <w:t>()</w:t>
      </w:r>
      <w:r>
        <w:rPr>
          <w:rFonts w:cstheme="minorHAnsi"/>
          <w:lang w:val="de-DE"/>
        </w:rPr>
        <w:t xml:space="preserve"> Aufruf wird geprüft, ob der </w:t>
      </w:r>
      <w:proofErr w:type="spellStart"/>
      <w:r w:rsidRPr="00ED1C09">
        <w:rPr>
          <w:rFonts w:cstheme="minorHAnsi"/>
          <w:i/>
          <w:lang w:val="de-DE"/>
        </w:rPr>
        <w:t>currentCharIndex</w:t>
      </w:r>
      <w:proofErr w:type="spellEnd"/>
      <w:r>
        <w:rPr>
          <w:rFonts w:cstheme="minorHAnsi"/>
          <w:lang w:val="de-DE"/>
        </w:rPr>
        <w:t xml:space="preserve"> die </w:t>
      </w:r>
      <w:r w:rsidR="00ED1C09">
        <w:rPr>
          <w:rFonts w:cstheme="minorHAnsi"/>
          <w:lang w:val="de-DE"/>
        </w:rPr>
        <w:t>drei wichtige</w:t>
      </w:r>
      <w:r>
        <w:rPr>
          <w:rFonts w:cstheme="minorHAnsi"/>
          <w:lang w:val="de-DE"/>
        </w:rPr>
        <w:t xml:space="preserve"> Schwellen erreicht hat. Diese sind:</w:t>
      </w:r>
    </w:p>
    <w:p w:rsidR="003E7D39" w:rsidRPr="00ED1C09" w:rsidRDefault="003E7D39" w:rsidP="003E7D39">
      <w:pPr>
        <w:pStyle w:val="a5"/>
        <w:numPr>
          <w:ilvl w:val="0"/>
          <w:numId w:val="12"/>
        </w:numPr>
        <w:rPr>
          <w:rFonts w:ascii="Courier New" w:hAnsi="Courier New" w:cs="Courier New"/>
          <w:lang w:val="de-DE"/>
        </w:rPr>
      </w:pPr>
      <w:r w:rsidRPr="00ED1C09">
        <w:rPr>
          <w:rFonts w:ascii="Courier New" w:hAnsi="Courier New" w:cs="Courier New"/>
          <w:lang w:val="de-DE"/>
        </w:rPr>
        <w:t>MAX_STEPBACK</w:t>
      </w:r>
    </w:p>
    <w:p w:rsidR="003E7D39" w:rsidRPr="00ED1C09" w:rsidRDefault="003E7D39" w:rsidP="003E7D39">
      <w:pPr>
        <w:pStyle w:val="a5"/>
        <w:numPr>
          <w:ilvl w:val="0"/>
          <w:numId w:val="12"/>
        </w:numPr>
        <w:rPr>
          <w:rFonts w:ascii="Courier New" w:hAnsi="Courier New" w:cs="Courier New"/>
          <w:lang w:val="de-DE"/>
        </w:rPr>
      </w:pPr>
      <w:r w:rsidRPr="00ED1C09">
        <w:rPr>
          <w:rFonts w:ascii="Courier New" w:hAnsi="Courier New" w:cs="Courier New"/>
          <w:lang w:val="de-DE"/>
        </w:rPr>
        <w:t>BLOCK_SIZE - MAX_STEPBACK</w:t>
      </w:r>
    </w:p>
    <w:p w:rsidR="003E7D39" w:rsidRPr="00ED1C09" w:rsidRDefault="003E7D39" w:rsidP="003E7D39">
      <w:pPr>
        <w:pStyle w:val="a5"/>
        <w:numPr>
          <w:ilvl w:val="0"/>
          <w:numId w:val="12"/>
        </w:numPr>
        <w:rPr>
          <w:rFonts w:ascii="Courier New" w:hAnsi="Courier New" w:cs="Courier New"/>
          <w:lang w:val="de-DE"/>
        </w:rPr>
      </w:pPr>
      <w:r w:rsidRPr="00ED1C09">
        <w:rPr>
          <w:rFonts w:ascii="Courier New" w:hAnsi="Courier New" w:cs="Courier New"/>
          <w:lang w:val="de-DE"/>
        </w:rPr>
        <w:t>ENDE</w:t>
      </w:r>
    </w:p>
    <w:p w:rsidR="003E7D39" w:rsidRDefault="00ED1C09" w:rsidP="003E7D39">
      <w:pPr>
        <w:rPr>
          <w:rFonts w:cstheme="minorHAnsi"/>
          <w:lang w:val="de-DE"/>
        </w:rPr>
      </w:pPr>
      <w:r>
        <w:rPr>
          <w:rFonts w:cstheme="minorHAnsi"/>
          <w:lang w:val="de-DE"/>
        </w:rPr>
        <w:lastRenderedPageBreak/>
        <w:t xml:space="preserve">Beim </w:t>
      </w:r>
      <w:r w:rsidRPr="00ED1C09">
        <w:rPr>
          <w:rFonts w:cstheme="minorHAnsi"/>
          <w:i/>
          <w:lang w:val="de-DE"/>
        </w:rPr>
        <w:t>MAX_STEPBACK</w:t>
      </w:r>
      <w:r>
        <w:rPr>
          <w:rFonts w:cstheme="minorHAnsi"/>
          <w:lang w:val="de-DE"/>
        </w:rPr>
        <w:t xml:space="preserve"> wird der Vorgänger des aktuellen </w:t>
      </w:r>
      <w:proofErr w:type="spellStart"/>
      <w:r>
        <w:rPr>
          <w:rFonts w:cstheme="minorHAnsi"/>
          <w:lang w:val="de-DE"/>
        </w:rPr>
        <w:t>Buffer</w:t>
      </w:r>
      <w:proofErr w:type="spellEnd"/>
      <w:r>
        <w:rPr>
          <w:rFonts w:cstheme="minorHAnsi"/>
          <w:lang w:val="de-DE"/>
        </w:rPr>
        <w:t xml:space="preserve"> Blocks gelöscht, da man ihn sowieso via </w:t>
      </w:r>
      <w:proofErr w:type="spellStart"/>
      <w:r w:rsidRPr="00ED1C09">
        <w:rPr>
          <w:rFonts w:ascii="Courier New" w:hAnsi="Courier New" w:cs="Courier New"/>
          <w:i/>
          <w:lang w:val="de-DE"/>
        </w:rPr>
        <w:t>ungetChar</w:t>
      </w:r>
      <w:proofErr w:type="spellEnd"/>
      <w:r w:rsidRPr="00ED1C09">
        <w:rPr>
          <w:rFonts w:ascii="Courier New" w:hAnsi="Courier New" w:cs="Courier New"/>
          <w:i/>
          <w:lang w:val="de-DE"/>
        </w:rPr>
        <w:t>(</w:t>
      </w:r>
      <w:proofErr w:type="spellStart"/>
      <w:r w:rsidRPr="00ED1C09">
        <w:rPr>
          <w:rFonts w:ascii="Courier New" w:hAnsi="Courier New" w:cs="Courier New"/>
          <w:i/>
          <w:lang w:val="de-DE"/>
        </w:rPr>
        <w:t>unsigned</w:t>
      </w:r>
      <w:proofErr w:type="spellEnd"/>
      <w:r w:rsidRPr="00ED1C09">
        <w:rPr>
          <w:rFonts w:ascii="Courier New" w:hAnsi="Courier New" w:cs="Courier New"/>
          <w:i/>
          <w:lang w:val="de-DE"/>
        </w:rPr>
        <w:t xml:space="preserve"> </w:t>
      </w:r>
      <w:proofErr w:type="spellStart"/>
      <w:r w:rsidRPr="00ED1C09">
        <w:rPr>
          <w:rFonts w:ascii="Courier New" w:hAnsi="Courier New" w:cs="Courier New"/>
          <w:i/>
          <w:lang w:val="de-DE"/>
        </w:rPr>
        <w:t>int</w:t>
      </w:r>
      <w:proofErr w:type="spellEnd"/>
      <w:r w:rsidRPr="00ED1C09">
        <w:rPr>
          <w:rFonts w:ascii="Courier New" w:hAnsi="Courier New" w:cs="Courier New"/>
          <w:i/>
          <w:lang w:val="de-DE"/>
        </w:rPr>
        <w:t>)</w:t>
      </w:r>
      <w:r>
        <w:rPr>
          <w:rFonts w:cstheme="minorHAnsi"/>
          <w:lang w:val="de-DE"/>
        </w:rPr>
        <w:t xml:space="preserve"> nicht mehr erreichen kann. Beim </w:t>
      </w:r>
      <w:r w:rsidRPr="00ED1C09">
        <w:rPr>
          <w:rFonts w:cstheme="minorHAnsi"/>
          <w:i/>
          <w:lang w:val="de-DE"/>
        </w:rPr>
        <w:t>BLOCK_SIZE - MAX_STEPBACK</w:t>
      </w:r>
      <w:r>
        <w:rPr>
          <w:rFonts w:cstheme="minorHAnsi"/>
          <w:lang w:val="de-DE"/>
        </w:rPr>
        <w:t xml:space="preserve"> wird der Nachfolger des aktuellen </w:t>
      </w:r>
      <w:proofErr w:type="spellStart"/>
      <w:r>
        <w:rPr>
          <w:rFonts w:cstheme="minorHAnsi"/>
          <w:lang w:val="de-DE"/>
        </w:rPr>
        <w:t>Buffer</w:t>
      </w:r>
      <w:proofErr w:type="spellEnd"/>
      <w:r>
        <w:rPr>
          <w:rFonts w:cstheme="minorHAnsi"/>
          <w:lang w:val="de-DE"/>
        </w:rPr>
        <w:t xml:space="preserve"> Blocks instanziiert, falls möglich. Bei Ende des Blocks wird geprüft, ob der Nachfolger existiert. Falls ja, wird der aktueller </w:t>
      </w:r>
      <w:proofErr w:type="spellStart"/>
      <w:r>
        <w:rPr>
          <w:rFonts w:cstheme="minorHAnsi"/>
          <w:lang w:val="de-DE"/>
        </w:rPr>
        <w:t>Buffer</w:t>
      </w:r>
      <w:proofErr w:type="spellEnd"/>
      <w:r>
        <w:rPr>
          <w:rFonts w:cstheme="minorHAnsi"/>
          <w:lang w:val="de-DE"/>
        </w:rPr>
        <w:t xml:space="preserve"> Block auf ihn geschaltet. </w:t>
      </w:r>
    </w:p>
    <w:p w:rsidR="00ED1C09" w:rsidRDefault="00ED1C09" w:rsidP="003E7D39">
      <w:pPr>
        <w:rPr>
          <w:rFonts w:cstheme="minorHAnsi"/>
          <w:lang w:val="de-DE"/>
        </w:rPr>
      </w:pPr>
      <w:r>
        <w:rPr>
          <w:rFonts w:cstheme="minorHAnsi"/>
          <w:lang w:val="de-DE"/>
        </w:rPr>
        <w:t xml:space="preserve">Diese Logik hat man extra dafür gemacht, damit es kein zusätzlicher IO-Aufwand bei mehreren </w:t>
      </w:r>
      <w:proofErr w:type="spellStart"/>
      <w:r w:rsidRPr="00ED1C09">
        <w:rPr>
          <w:rFonts w:ascii="Courier New" w:hAnsi="Courier New" w:cs="Courier New"/>
          <w:i/>
          <w:lang w:val="de-DE"/>
        </w:rPr>
        <w:t>ungetChar</w:t>
      </w:r>
      <w:proofErr w:type="spellEnd"/>
      <w:r w:rsidRPr="00ED1C09">
        <w:rPr>
          <w:rFonts w:ascii="Courier New" w:hAnsi="Courier New" w:cs="Courier New"/>
          <w:i/>
          <w:lang w:val="de-DE"/>
        </w:rPr>
        <w:t>(</w:t>
      </w:r>
      <w:proofErr w:type="spellStart"/>
      <w:r w:rsidRPr="00ED1C09">
        <w:rPr>
          <w:rFonts w:ascii="Courier New" w:hAnsi="Courier New" w:cs="Courier New"/>
          <w:i/>
          <w:lang w:val="de-DE"/>
        </w:rPr>
        <w:t>unsigned</w:t>
      </w:r>
      <w:proofErr w:type="spellEnd"/>
      <w:r w:rsidRPr="00ED1C09">
        <w:rPr>
          <w:rFonts w:ascii="Courier New" w:hAnsi="Courier New" w:cs="Courier New"/>
          <w:i/>
          <w:lang w:val="de-DE"/>
        </w:rPr>
        <w:t xml:space="preserve"> </w:t>
      </w:r>
      <w:proofErr w:type="spellStart"/>
      <w:r w:rsidRPr="00ED1C09">
        <w:rPr>
          <w:rFonts w:ascii="Courier New" w:hAnsi="Courier New" w:cs="Courier New"/>
          <w:i/>
          <w:lang w:val="de-DE"/>
        </w:rPr>
        <w:t>int</w:t>
      </w:r>
      <w:proofErr w:type="spellEnd"/>
      <w:r w:rsidRPr="00ED1C09">
        <w:rPr>
          <w:rFonts w:ascii="Courier New" w:hAnsi="Courier New" w:cs="Courier New"/>
          <w:i/>
          <w:lang w:val="de-DE"/>
        </w:rPr>
        <w:t>)</w:t>
      </w:r>
      <w:r>
        <w:rPr>
          <w:rFonts w:cstheme="minorHAnsi"/>
          <w:lang w:val="de-DE"/>
        </w:rPr>
        <w:t xml:space="preserve"> Aufrufe am Anfang des Folgeblocks entsteht. </w:t>
      </w:r>
    </w:p>
    <w:p w:rsidR="00586941" w:rsidRDefault="00ED1C09" w:rsidP="003E7D39">
      <w:pPr>
        <w:rPr>
          <w:rFonts w:cstheme="minorHAnsi"/>
          <w:lang w:val="de-DE"/>
        </w:rPr>
      </w:pPr>
      <w:r>
        <w:rPr>
          <w:rFonts w:cstheme="minorHAnsi"/>
          <w:lang w:val="de-DE"/>
        </w:rPr>
        <w:t xml:space="preserve">Der </w:t>
      </w:r>
      <w:proofErr w:type="spellStart"/>
      <w:r w:rsidRPr="00586941">
        <w:rPr>
          <w:rFonts w:cstheme="minorHAnsi"/>
          <w:i/>
          <w:lang w:val="de-DE"/>
        </w:rPr>
        <w:t>FileReader</w:t>
      </w:r>
      <w:proofErr w:type="spellEnd"/>
      <w:r>
        <w:rPr>
          <w:rFonts w:cstheme="minorHAnsi"/>
          <w:lang w:val="de-DE"/>
        </w:rPr>
        <w:t xml:space="preserve"> </w:t>
      </w:r>
      <w:r w:rsidR="00586941">
        <w:rPr>
          <w:rFonts w:cstheme="minorHAnsi"/>
          <w:lang w:val="de-DE"/>
        </w:rPr>
        <w:t xml:space="preserve">bietet die </w:t>
      </w:r>
      <w:proofErr w:type="spellStart"/>
      <w:r w:rsidR="00586941" w:rsidRPr="00586941">
        <w:rPr>
          <w:rFonts w:ascii="Courier New" w:hAnsi="Courier New" w:cs="Courier New"/>
          <w:i/>
          <w:lang w:val="de-DE"/>
        </w:rPr>
        <w:t>getBufferBlockAt</w:t>
      </w:r>
      <w:proofErr w:type="spellEnd"/>
      <w:r w:rsidR="00586941" w:rsidRPr="00586941">
        <w:rPr>
          <w:rFonts w:ascii="Courier New" w:hAnsi="Courier New" w:cs="Courier New"/>
          <w:i/>
          <w:lang w:val="de-DE"/>
        </w:rPr>
        <w:t>(</w:t>
      </w:r>
      <w:proofErr w:type="spellStart"/>
      <w:r w:rsidR="00586941" w:rsidRPr="00586941">
        <w:rPr>
          <w:rFonts w:ascii="Courier New" w:hAnsi="Courier New" w:cs="Courier New"/>
          <w:i/>
          <w:lang w:val="de-DE"/>
        </w:rPr>
        <w:t>int</w:t>
      </w:r>
      <w:proofErr w:type="spellEnd"/>
      <w:r w:rsidR="00586941" w:rsidRPr="00586941">
        <w:rPr>
          <w:rFonts w:ascii="Courier New" w:hAnsi="Courier New" w:cs="Courier New"/>
          <w:i/>
          <w:lang w:val="de-DE"/>
        </w:rPr>
        <w:t xml:space="preserve"> </w:t>
      </w:r>
      <w:proofErr w:type="spellStart"/>
      <w:r w:rsidR="00586941" w:rsidRPr="00586941">
        <w:rPr>
          <w:rFonts w:ascii="Courier New" w:hAnsi="Courier New" w:cs="Courier New"/>
          <w:i/>
          <w:lang w:val="de-DE"/>
        </w:rPr>
        <w:t>index</w:t>
      </w:r>
      <w:proofErr w:type="spellEnd"/>
      <w:r w:rsidR="00586941" w:rsidRPr="00586941">
        <w:rPr>
          <w:rFonts w:ascii="Courier New" w:hAnsi="Courier New" w:cs="Courier New"/>
          <w:i/>
          <w:lang w:val="de-DE"/>
        </w:rPr>
        <w:t xml:space="preserve">) </w:t>
      </w:r>
      <w:r w:rsidR="00586941">
        <w:rPr>
          <w:rFonts w:cstheme="minorHAnsi"/>
          <w:lang w:val="de-DE"/>
        </w:rPr>
        <w:t xml:space="preserve">an. Damit kann man direkt mit den gewünschten Block anfangen (wird aber nicht benutzt). Der </w:t>
      </w:r>
      <w:proofErr w:type="spellStart"/>
      <w:r w:rsidR="00586941" w:rsidRPr="00586941">
        <w:rPr>
          <w:rFonts w:cstheme="minorHAnsi"/>
          <w:i/>
          <w:lang w:val="de-DE"/>
        </w:rPr>
        <w:t>FileReader</w:t>
      </w:r>
      <w:proofErr w:type="spellEnd"/>
      <w:r w:rsidR="00586941">
        <w:rPr>
          <w:rFonts w:cstheme="minorHAnsi"/>
          <w:lang w:val="de-DE"/>
        </w:rPr>
        <w:t xml:space="preserve"> beschäftigt sich mit dem Erzeugen eines korrekten Blocks anhand des </w:t>
      </w:r>
      <w:proofErr w:type="spellStart"/>
      <w:r w:rsidR="00586941" w:rsidRPr="00586941">
        <w:rPr>
          <w:rFonts w:cstheme="minorHAnsi"/>
          <w:i/>
          <w:lang w:val="de-DE"/>
        </w:rPr>
        <w:t>std</w:t>
      </w:r>
      <w:proofErr w:type="spellEnd"/>
      <w:r w:rsidR="00586941" w:rsidRPr="00586941">
        <w:rPr>
          <w:rFonts w:cstheme="minorHAnsi"/>
          <w:i/>
          <w:lang w:val="de-DE"/>
        </w:rPr>
        <w:t>::</w:t>
      </w:r>
      <w:proofErr w:type="spellStart"/>
      <w:r w:rsidR="00586941" w:rsidRPr="00586941">
        <w:rPr>
          <w:rFonts w:cstheme="minorHAnsi"/>
          <w:i/>
          <w:lang w:val="de-DE"/>
        </w:rPr>
        <w:t>ifstream</w:t>
      </w:r>
      <w:proofErr w:type="spellEnd"/>
      <w:r w:rsidR="00586941">
        <w:rPr>
          <w:rFonts w:cstheme="minorHAnsi"/>
          <w:lang w:val="de-DE"/>
        </w:rPr>
        <w:t xml:space="preserve"> -s. Genau hier wird ermittelt, ob der zu kreierender Block der letzte ist. Diese Eigenschaft wird benutzt bei </w:t>
      </w:r>
      <w:r w:rsidR="00586941" w:rsidRPr="00ED1C09">
        <w:rPr>
          <w:rFonts w:cstheme="minorHAnsi"/>
          <w:i/>
          <w:lang w:val="de-DE"/>
        </w:rPr>
        <w:t>BLOCK_SIZE - MAX_STEPBACK</w:t>
      </w:r>
      <w:r w:rsidR="00586941">
        <w:rPr>
          <w:rFonts w:cstheme="minorHAnsi"/>
          <w:i/>
          <w:lang w:val="de-DE"/>
        </w:rPr>
        <w:t>.</w:t>
      </w:r>
    </w:p>
    <w:p w:rsidR="00ED1C09" w:rsidRDefault="00586941" w:rsidP="003E7D39">
      <w:pPr>
        <w:rPr>
          <w:rFonts w:cstheme="minorHAnsi"/>
          <w:lang w:val="de-DE"/>
        </w:rPr>
      </w:pPr>
      <w:r>
        <w:rPr>
          <w:rFonts w:cstheme="minorHAnsi"/>
          <w:lang w:val="de-DE"/>
        </w:rPr>
        <w:t xml:space="preserve">Der </w:t>
      </w:r>
      <w:proofErr w:type="spellStart"/>
      <w:r w:rsidRPr="00586941">
        <w:rPr>
          <w:rFonts w:cstheme="minorHAnsi"/>
          <w:i/>
          <w:lang w:val="de-DE"/>
        </w:rPr>
        <w:t>BufferBlock</w:t>
      </w:r>
      <w:proofErr w:type="spellEnd"/>
      <w:r>
        <w:rPr>
          <w:rFonts w:cstheme="minorHAnsi"/>
          <w:lang w:val="de-DE"/>
        </w:rPr>
        <w:t xml:space="preserve"> außer den schon erwähnten Eigenschaften bietet zusätzlich die </w:t>
      </w:r>
      <w:proofErr w:type="spellStart"/>
      <w:r w:rsidRPr="00586941">
        <w:rPr>
          <w:rFonts w:ascii="Courier New" w:hAnsi="Courier New" w:cs="Courier New"/>
          <w:i/>
          <w:lang w:val="de-DE"/>
        </w:rPr>
        <w:t>getCharAt</w:t>
      </w:r>
      <w:proofErr w:type="spellEnd"/>
      <w:r w:rsidRPr="00586941">
        <w:rPr>
          <w:rFonts w:ascii="Courier New" w:hAnsi="Courier New" w:cs="Courier New"/>
          <w:i/>
          <w:lang w:val="de-DE"/>
        </w:rPr>
        <w:t>(</w:t>
      </w:r>
      <w:proofErr w:type="spellStart"/>
      <w:r w:rsidRPr="00586941">
        <w:rPr>
          <w:rFonts w:ascii="Courier New" w:hAnsi="Courier New" w:cs="Courier New"/>
          <w:i/>
          <w:lang w:val="de-DE"/>
        </w:rPr>
        <w:t>unsigned</w:t>
      </w:r>
      <w:proofErr w:type="spellEnd"/>
      <w:r w:rsidRPr="00586941">
        <w:rPr>
          <w:rFonts w:ascii="Courier New" w:hAnsi="Courier New" w:cs="Courier New"/>
          <w:i/>
          <w:lang w:val="de-DE"/>
        </w:rPr>
        <w:t xml:space="preserve"> </w:t>
      </w:r>
      <w:proofErr w:type="spellStart"/>
      <w:r w:rsidRPr="00586941">
        <w:rPr>
          <w:rFonts w:ascii="Courier New" w:hAnsi="Courier New" w:cs="Courier New"/>
          <w:i/>
          <w:lang w:val="de-DE"/>
        </w:rPr>
        <w:t>int</w:t>
      </w:r>
      <w:proofErr w:type="spellEnd"/>
      <w:r w:rsidRPr="00586941">
        <w:rPr>
          <w:rFonts w:ascii="Courier New" w:hAnsi="Courier New" w:cs="Courier New"/>
          <w:i/>
          <w:lang w:val="de-DE"/>
        </w:rPr>
        <w:t xml:space="preserve"> </w:t>
      </w:r>
      <w:proofErr w:type="spellStart"/>
      <w:r w:rsidRPr="00586941">
        <w:rPr>
          <w:rFonts w:ascii="Courier New" w:hAnsi="Courier New" w:cs="Courier New"/>
          <w:i/>
          <w:lang w:val="de-DE"/>
        </w:rPr>
        <w:t>index</w:t>
      </w:r>
      <w:proofErr w:type="spellEnd"/>
      <w:r w:rsidRPr="00586941">
        <w:rPr>
          <w:rFonts w:ascii="Courier New" w:hAnsi="Courier New" w:cs="Courier New"/>
          <w:i/>
          <w:lang w:val="de-DE"/>
        </w:rPr>
        <w:t>)</w:t>
      </w:r>
      <w:r>
        <w:rPr>
          <w:rFonts w:cstheme="minorHAnsi"/>
          <w:lang w:val="de-DE"/>
        </w:rPr>
        <w:t xml:space="preserve"> Aufruf an. Der Index darf die Länge des Blocks nicht überschreiten. Die Länge wird beim Kreieren mitgeteilt. Bei allen Blöcken, außer den letzten ist diese gleich </w:t>
      </w:r>
      <w:r w:rsidRPr="00586941">
        <w:rPr>
          <w:rFonts w:cstheme="minorHAnsi"/>
          <w:i/>
          <w:lang w:val="de-DE"/>
        </w:rPr>
        <w:t>BLOCK_SIZE</w:t>
      </w:r>
      <w:r>
        <w:rPr>
          <w:rFonts w:cstheme="minorHAnsi"/>
          <w:lang w:val="de-DE"/>
        </w:rPr>
        <w:t>.</w:t>
      </w:r>
    </w:p>
    <w:p w:rsidR="00CC48BF" w:rsidRDefault="00CC48BF">
      <w:pPr>
        <w:rPr>
          <w:rFonts w:cstheme="minorHAnsi"/>
          <w:lang w:val="de-DE"/>
        </w:rPr>
      </w:pPr>
      <w:r>
        <w:rPr>
          <w:rFonts w:cstheme="minorHAnsi"/>
          <w:lang w:val="de-DE"/>
        </w:rPr>
        <w:br w:type="page"/>
      </w:r>
    </w:p>
    <w:p w:rsidR="00CC48BF" w:rsidRDefault="000767F1" w:rsidP="00CC48BF">
      <w:pPr>
        <w:pStyle w:val="1"/>
        <w:rPr>
          <w:lang w:val="de-DE"/>
        </w:rPr>
      </w:pPr>
      <w:r>
        <w:rPr>
          <w:lang w:val="de-DE"/>
        </w:rPr>
        <w:lastRenderedPageBreak/>
        <w:t xml:space="preserve">Die </w:t>
      </w:r>
      <w:proofErr w:type="spellStart"/>
      <w:r>
        <w:rPr>
          <w:lang w:val="de-DE"/>
        </w:rPr>
        <w:t>SymbolTab</w:t>
      </w:r>
      <w:r w:rsidR="00CC48BF">
        <w:rPr>
          <w:lang w:val="de-DE"/>
        </w:rPr>
        <w:t>le</w:t>
      </w:r>
      <w:proofErr w:type="spellEnd"/>
    </w:p>
    <w:p w:rsidR="004703BB" w:rsidRDefault="00CC48BF" w:rsidP="00CC48BF">
      <w:pPr>
        <w:rPr>
          <w:lang w:val="de-DE"/>
        </w:rPr>
      </w:pPr>
      <w:r>
        <w:rPr>
          <w:lang w:val="de-DE"/>
        </w:rPr>
        <w:t>Die Aufgabe der Symbol</w:t>
      </w:r>
      <w:r w:rsidR="000767F1">
        <w:rPr>
          <w:lang w:val="de-DE"/>
        </w:rPr>
        <w:t xml:space="preserve"> </w:t>
      </w:r>
      <w:proofErr w:type="spellStart"/>
      <w:r>
        <w:rPr>
          <w:lang w:val="de-DE"/>
        </w:rPr>
        <w:t>Tabele</w:t>
      </w:r>
      <w:proofErr w:type="spellEnd"/>
      <w:r>
        <w:rPr>
          <w:lang w:val="de-DE"/>
        </w:rPr>
        <w:t xml:space="preserve"> ist </w:t>
      </w:r>
      <w:r w:rsidR="004703BB">
        <w:rPr>
          <w:lang w:val="de-DE"/>
        </w:rPr>
        <w:t xml:space="preserve">die Infos über den jeglichen Identifier Tokens schnell abzurufen. Die Infohaltende Klasse ist die </w:t>
      </w:r>
      <w:r w:rsidR="004703BB" w:rsidRPr="004703BB">
        <w:rPr>
          <w:i/>
          <w:lang w:val="de-DE"/>
        </w:rPr>
        <w:t>Symbol</w:t>
      </w:r>
      <w:r w:rsidR="004703BB">
        <w:rPr>
          <w:lang w:val="de-DE"/>
        </w:rPr>
        <w:t xml:space="preserve"> Klasse.</w:t>
      </w:r>
    </w:p>
    <w:p w:rsidR="008E0AA9" w:rsidRPr="008E0AA9" w:rsidRDefault="008E0AA9" w:rsidP="00CC48BF">
      <w:pPr>
        <w:rPr>
          <w:b/>
          <w:lang w:val="de-DE"/>
        </w:rPr>
      </w:pPr>
      <w:r w:rsidRPr="008E0AA9">
        <w:rPr>
          <w:b/>
          <w:lang w:val="de-DE"/>
        </w:rPr>
        <w:t>Arbeitsweise</w:t>
      </w:r>
    </w:p>
    <w:p w:rsidR="004703BB" w:rsidRDefault="004703BB" w:rsidP="00CC48BF">
      <w:pPr>
        <w:rPr>
          <w:lang w:val="de-DE"/>
        </w:rPr>
      </w:pPr>
      <w:r>
        <w:rPr>
          <w:lang w:val="de-DE"/>
        </w:rPr>
        <w:t xml:space="preserve">Der Scanner ruft die </w:t>
      </w:r>
      <w:proofErr w:type="spellStart"/>
      <w:r w:rsidRPr="00222E92">
        <w:rPr>
          <w:rFonts w:ascii="Courier New" w:hAnsi="Courier New" w:cs="Courier New"/>
          <w:i/>
          <w:lang w:val="de-DE"/>
        </w:rPr>
        <w:t>create</w:t>
      </w:r>
      <w:proofErr w:type="spellEnd"/>
      <w:r w:rsidRPr="00222E92">
        <w:rPr>
          <w:rFonts w:ascii="Courier New" w:hAnsi="Courier New" w:cs="Courier New"/>
          <w:i/>
          <w:lang w:val="de-DE"/>
        </w:rPr>
        <w:t xml:space="preserve">(String*, </w:t>
      </w:r>
      <w:proofErr w:type="spellStart"/>
      <w:r w:rsidRPr="00222E92">
        <w:rPr>
          <w:rFonts w:ascii="Courier New" w:hAnsi="Courier New" w:cs="Courier New"/>
          <w:i/>
          <w:lang w:val="de-DE"/>
        </w:rPr>
        <w:t>TokenType</w:t>
      </w:r>
      <w:proofErr w:type="spellEnd"/>
      <w:r w:rsidRPr="00222E92">
        <w:rPr>
          <w:rFonts w:ascii="Courier New" w:hAnsi="Courier New" w:cs="Courier New"/>
          <w:i/>
          <w:lang w:val="de-DE"/>
        </w:rPr>
        <w:t>)</w:t>
      </w:r>
      <w:r w:rsidR="00222E92">
        <w:rPr>
          <w:lang w:val="de-DE"/>
        </w:rPr>
        <w:t xml:space="preserve"> </w:t>
      </w:r>
      <w:r>
        <w:rPr>
          <w:lang w:val="de-DE"/>
        </w:rPr>
        <w:t xml:space="preserve">Methode </w:t>
      </w:r>
      <w:r w:rsidR="00222E92">
        <w:rPr>
          <w:lang w:val="de-DE"/>
        </w:rPr>
        <w:t xml:space="preserve">jedes mal </w:t>
      </w:r>
      <w:r>
        <w:rPr>
          <w:lang w:val="de-DE"/>
        </w:rPr>
        <w:t xml:space="preserve">auf, </w:t>
      </w:r>
      <w:r w:rsidR="00222E92">
        <w:rPr>
          <w:lang w:val="de-DE"/>
        </w:rPr>
        <w:t xml:space="preserve">wenn </w:t>
      </w:r>
      <w:r>
        <w:rPr>
          <w:lang w:val="de-DE"/>
        </w:rPr>
        <w:t xml:space="preserve">der Automat ein Identifier  erkennt. Mit diesem Aufruf prüft die </w:t>
      </w:r>
      <w:proofErr w:type="spellStart"/>
      <w:r w:rsidRPr="00222E92">
        <w:rPr>
          <w:i/>
          <w:lang w:val="de-DE"/>
        </w:rPr>
        <w:t>SymbolTable</w:t>
      </w:r>
      <w:proofErr w:type="spellEnd"/>
      <w:r>
        <w:rPr>
          <w:lang w:val="de-DE"/>
        </w:rPr>
        <w:t>, ob die</w:t>
      </w:r>
      <w:r w:rsidRPr="004703BB">
        <w:rPr>
          <w:lang w:val="de-DE"/>
        </w:rPr>
        <w:t xml:space="preserve"> </w:t>
      </w:r>
      <w:r>
        <w:rPr>
          <w:lang w:val="de-DE"/>
        </w:rPr>
        <w:t xml:space="preserve">gegebene Lexem in der Tabelle schon vorhanden ist. Falls nicht, wird ein neues Symbol mit dem gegebenen </w:t>
      </w:r>
      <w:proofErr w:type="spellStart"/>
      <w:r w:rsidRPr="00222E92">
        <w:rPr>
          <w:i/>
          <w:lang w:val="de-DE"/>
        </w:rPr>
        <w:t>TokenTyp</w:t>
      </w:r>
      <w:proofErr w:type="spellEnd"/>
      <w:r>
        <w:rPr>
          <w:lang w:val="de-DE"/>
        </w:rPr>
        <w:t xml:space="preserve"> kreiert und eingetragen. Der </w:t>
      </w:r>
      <w:proofErr w:type="spellStart"/>
      <w:r w:rsidRPr="00222E92">
        <w:rPr>
          <w:rFonts w:ascii="Courier New" w:hAnsi="Courier New" w:cs="Courier New"/>
          <w:i/>
          <w:lang w:val="de-DE"/>
        </w:rPr>
        <w:t>create</w:t>
      </w:r>
      <w:proofErr w:type="spellEnd"/>
      <w:r w:rsidRPr="00222E92">
        <w:rPr>
          <w:rFonts w:ascii="Courier New" w:hAnsi="Courier New" w:cs="Courier New"/>
          <w:i/>
          <w:lang w:val="de-DE"/>
        </w:rPr>
        <w:t xml:space="preserve">(String*, </w:t>
      </w:r>
      <w:proofErr w:type="spellStart"/>
      <w:r w:rsidRPr="00222E92">
        <w:rPr>
          <w:rFonts w:ascii="Courier New" w:hAnsi="Courier New" w:cs="Courier New"/>
          <w:i/>
          <w:lang w:val="de-DE"/>
        </w:rPr>
        <w:t>TokenType</w:t>
      </w:r>
      <w:proofErr w:type="spellEnd"/>
      <w:r w:rsidRPr="00222E92">
        <w:rPr>
          <w:rFonts w:ascii="Courier New" w:hAnsi="Courier New" w:cs="Courier New"/>
          <w:i/>
          <w:lang w:val="de-DE"/>
        </w:rPr>
        <w:t>)</w:t>
      </w:r>
      <w:r>
        <w:rPr>
          <w:lang w:val="de-DE"/>
        </w:rPr>
        <w:t xml:space="preserve"> Aufruf liefert den Symbol zurück, falls der schon in der Tabelle existiert. </w:t>
      </w:r>
    </w:p>
    <w:p w:rsidR="004703BB" w:rsidRDefault="0087446A" w:rsidP="00CC48BF">
      <w:pPr>
        <w:rPr>
          <w:lang w:val="de-DE"/>
        </w:rPr>
      </w:pPr>
      <w:r>
        <w:rPr>
          <w:lang w:val="de-DE"/>
        </w:rPr>
        <w:t xml:space="preserve">Das wesentliche an der Symbol Tabelle ist ihre Geschwindigkeit. Diese wird mit dem Einsetzen vom </w:t>
      </w:r>
      <w:proofErr w:type="spellStart"/>
      <w:r>
        <w:rPr>
          <w:lang w:val="de-DE"/>
        </w:rPr>
        <w:t>Hashing</w:t>
      </w:r>
      <w:proofErr w:type="spellEnd"/>
      <w:r>
        <w:rPr>
          <w:lang w:val="de-DE"/>
        </w:rPr>
        <w:t xml:space="preserve"> erreicht. Initial hat die Tabelle 64 Einträge. Mittels der </w:t>
      </w:r>
      <w:proofErr w:type="spellStart"/>
      <w:r w:rsidR="008A23B0" w:rsidRPr="00D65698">
        <w:rPr>
          <w:rFonts w:ascii="Courier New" w:hAnsi="Courier New" w:cs="Courier New"/>
          <w:i/>
          <w:lang w:val="de-DE"/>
        </w:rPr>
        <w:t>strhash</w:t>
      </w:r>
      <w:proofErr w:type="spellEnd"/>
      <w:r w:rsidR="008A23B0" w:rsidRPr="00D65698">
        <w:rPr>
          <w:rFonts w:ascii="Courier New" w:hAnsi="Courier New" w:cs="Courier New"/>
          <w:i/>
          <w:lang w:val="de-DE"/>
        </w:rPr>
        <w:t>(String</w:t>
      </w:r>
      <w:r w:rsidRPr="00D65698">
        <w:rPr>
          <w:rFonts w:ascii="Courier New" w:hAnsi="Courier New" w:cs="Courier New"/>
          <w:i/>
          <w:lang w:val="de-DE"/>
        </w:rPr>
        <w:t>)</w:t>
      </w:r>
      <w:r w:rsidR="008A23B0">
        <w:rPr>
          <w:lang w:val="de-DE"/>
        </w:rPr>
        <w:t xml:space="preserve"> </w:t>
      </w:r>
      <w:r w:rsidR="000C034F">
        <w:rPr>
          <w:lang w:val="de-DE"/>
        </w:rPr>
        <w:t xml:space="preserve">Methode </w:t>
      </w:r>
      <w:r w:rsidR="008A23B0">
        <w:rPr>
          <w:lang w:val="de-DE"/>
        </w:rPr>
        <w:t xml:space="preserve">wird die Position des </w:t>
      </w:r>
      <w:r w:rsidR="000C034F">
        <w:rPr>
          <w:lang w:val="de-DE"/>
        </w:rPr>
        <w:t>zu Lexem gehörigen Symbol</w:t>
      </w:r>
      <w:r w:rsidR="008A23B0">
        <w:rPr>
          <w:lang w:val="de-DE"/>
        </w:rPr>
        <w:t xml:space="preserve"> in der Tabelle </w:t>
      </w:r>
      <w:r w:rsidR="000C034F">
        <w:rPr>
          <w:lang w:val="de-DE"/>
        </w:rPr>
        <w:t xml:space="preserve">bestimmt. Es ist natürlich möglich, dass mehrere Symbole unter dem gleichen Hash Index zu auffinden sind. Aus diesem Grund, liegt in der Tabelle unter jedem Hash Index eine Liste, die mehrere Lexem beinhaltende Symbole hat. Der </w:t>
      </w:r>
      <w:proofErr w:type="spellStart"/>
      <w:r w:rsidR="000C034F" w:rsidRPr="00D65698">
        <w:rPr>
          <w:rFonts w:ascii="Courier New" w:hAnsi="Courier New" w:cs="Courier New"/>
          <w:i/>
          <w:lang w:val="de-DE"/>
        </w:rPr>
        <w:t>indexOf</w:t>
      </w:r>
      <w:proofErr w:type="spellEnd"/>
      <w:r w:rsidR="000C034F" w:rsidRPr="00D65698">
        <w:rPr>
          <w:rFonts w:ascii="Courier New" w:hAnsi="Courier New" w:cs="Courier New"/>
          <w:i/>
          <w:lang w:val="de-DE"/>
        </w:rPr>
        <w:t>(String)</w:t>
      </w:r>
      <w:r w:rsidR="000C034F">
        <w:rPr>
          <w:lang w:val="de-DE"/>
        </w:rPr>
        <w:t xml:space="preserve"> liefert den Index des Symbols innerhalb  der inneren Liste.</w:t>
      </w:r>
    </w:p>
    <w:p w:rsidR="00222E92" w:rsidRDefault="00222E92" w:rsidP="00CC48BF">
      <w:pPr>
        <w:rPr>
          <w:lang w:val="de-DE"/>
        </w:rPr>
      </w:pPr>
      <w:r>
        <w:rPr>
          <w:lang w:val="de-DE"/>
        </w:rPr>
        <w:t xml:space="preserve">Wie bereits erwähnt, wird es beim Einfügen eines neuen Symbols geprüft, ob die Tabelle den Eintrag hat. Dafür wird erst mal nachgeschaut, ob eine Liste unter dem berechneten Hash Index existiert. Wenn solche schon vorhanden ist, wird jedes  Lexem innerhalb des jeweiligen Symbols mit dem gegebenen Lexem verglichen. Ist das nicht der Fall, wird der Symbol an Ende der Liste angehängt. </w:t>
      </w:r>
    </w:p>
    <w:p w:rsidR="00222E92" w:rsidRDefault="00222E92" w:rsidP="00CC48BF">
      <w:pPr>
        <w:rPr>
          <w:lang w:val="de-DE"/>
        </w:rPr>
      </w:pPr>
      <w:r>
        <w:rPr>
          <w:lang w:val="de-DE"/>
        </w:rPr>
        <w:t xml:space="preserve">Es kann sein, dass 64 Einträge nicht genug sind um alle </w:t>
      </w:r>
      <w:proofErr w:type="spellStart"/>
      <w:r w:rsidRPr="00D65698">
        <w:rPr>
          <w:i/>
          <w:lang w:val="de-DE"/>
        </w:rPr>
        <w:t>Identifiers</w:t>
      </w:r>
      <w:proofErr w:type="spellEnd"/>
      <w:r>
        <w:rPr>
          <w:lang w:val="de-DE"/>
        </w:rPr>
        <w:t xml:space="preserve"> zu aufbewahren. Die Untersuchungen zeigen allerdings, dass schon nach 50% Auffüllung der Tabelle sinkt die Performanz.  Aus diesen Gründen wird beim Einfügen eines Symbols geprüft, ob die </w:t>
      </w:r>
      <w:proofErr w:type="spellStart"/>
      <w:r w:rsidRPr="00D65698">
        <w:rPr>
          <w:i/>
          <w:lang w:val="de-DE"/>
        </w:rPr>
        <w:t>elemCount</w:t>
      </w:r>
      <w:proofErr w:type="spellEnd"/>
      <w:r>
        <w:rPr>
          <w:lang w:val="de-DE"/>
        </w:rPr>
        <w:t xml:space="preserve"> schon größer als Hälfte der Tabellengröße ist. Falls ja, wird die Tabelle verdoppelt. Dabei werden alle Symbolen neu </w:t>
      </w:r>
      <w:proofErr w:type="spellStart"/>
      <w:r>
        <w:rPr>
          <w:lang w:val="de-DE"/>
        </w:rPr>
        <w:t>ge-hashed</w:t>
      </w:r>
      <w:proofErr w:type="spellEnd"/>
      <w:r>
        <w:rPr>
          <w:lang w:val="de-DE"/>
        </w:rPr>
        <w:t xml:space="preserve"> und schon anders in die Tabelle platziert. </w:t>
      </w:r>
    </w:p>
    <w:sectPr w:rsidR="00222E92" w:rsidSect="00B732F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30F73"/>
    <w:multiLevelType w:val="hybridMultilevel"/>
    <w:tmpl w:val="B84268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576625"/>
    <w:multiLevelType w:val="hybridMultilevel"/>
    <w:tmpl w:val="AE1ABF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362CCE"/>
    <w:multiLevelType w:val="hybridMultilevel"/>
    <w:tmpl w:val="4FE68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4B8795F"/>
    <w:multiLevelType w:val="hybridMultilevel"/>
    <w:tmpl w:val="17F21E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A4E3D0D"/>
    <w:multiLevelType w:val="hybridMultilevel"/>
    <w:tmpl w:val="26B07418"/>
    <w:lvl w:ilvl="0" w:tplc="04190017">
      <w:start w:val="1"/>
      <w:numFmt w:val="lowerLett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6323263"/>
    <w:multiLevelType w:val="hybridMultilevel"/>
    <w:tmpl w:val="68BEE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1E92ADD"/>
    <w:multiLevelType w:val="hybridMultilevel"/>
    <w:tmpl w:val="1570DF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3F81F88"/>
    <w:multiLevelType w:val="hybridMultilevel"/>
    <w:tmpl w:val="B7CA5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81538AB"/>
    <w:multiLevelType w:val="hybridMultilevel"/>
    <w:tmpl w:val="663C943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B961BCA"/>
    <w:multiLevelType w:val="hybridMultilevel"/>
    <w:tmpl w:val="26B07418"/>
    <w:lvl w:ilvl="0" w:tplc="04190017">
      <w:start w:val="1"/>
      <w:numFmt w:val="lowerLett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5BB6A48"/>
    <w:multiLevelType w:val="hybridMultilevel"/>
    <w:tmpl w:val="201E89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6C95BDA"/>
    <w:multiLevelType w:val="hybridMultilevel"/>
    <w:tmpl w:val="087491E4"/>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3"/>
  </w:num>
  <w:num w:numId="2">
    <w:abstractNumId w:val="6"/>
  </w:num>
  <w:num w:numId="3">
    <w:abstractNumId w:val="10"/>
  </w:num>
  <w:num w:numId="4">
    <w:abstractNumId w:val="0"/>
  </w:num>
  <w:num w:numId="5">
    <w:abstractNumId w:val="11"/>
  </w:num>
  <w:num w:numId="6">
    <w:abstractNumId w:val="1"/>
  </w:num>
  <w:num w:numId="7">
    <w:abstractNumId w:val="9"/>
  </w:num>
  <w:num w:numId="8">
    <w:abstractNumId w:val="8"/>
  </w:num>
  <w:num w:numId="9">
    <w:abstractNumId w:val="4"/>
  </w:num>
  <w:num w:numId="10">
    <w:abstractNumId w:val="5"/>
  </w:num>
  <w:num w:numId="11">
    <w:abstractNumId w:val="2"/>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useFELayout/>
  </w:compat>
  <w:rsids>
    <w:rsidRoot w:val="00CB4785"/>
    <w:rsid w:val="0002066B"/>
    <w:rsid w:val="000767F1"/>
    <w:rsid w:val="000C034F"/>
    <w:rsid w:val="00117865"/>
    <w:rsid w:val="001A3924"/>
    <w:rsid w:val="00222E92"/>
    <w:rsid w:val="002758DB"/>
    <w:rsid w:val="002A4AE5"/>
    <w:rsid w:val="002F615E"/>
    <w:rsid w:val="00300DF4"/>
    <w:rsid w:val="003E7D39"/>
    <w:rsid w:val="003F5BBA"/>
    <w:rsid w:val="004703BB"/>
    <w:rsid w:val="004C5B27"/>
    <w:rsid w:val="00571E75"/>
    <w:rsid w:val="00586941"/>
    <w:rsid w:val="005E070D"/>
    <w:rsid w:val="006249A0"/>
    <w:rsid w:val="00766974"/>
    <w:rsid w:val="007801F6"/>
    <w:rsid w:val="007B0408"/>
    <w:rsid w:val="00824709"/>
    <w:rsid w:val="0087446A"/>
    <w:rsid w:val="0087612D"/>
    <w:rsid w:val="00892AD2"/>
    <w:rsid w:val="008A23B0"/>
    <w:rsid w:val="008E0AA9"/>
    <w:rsid w:val="008F5F0F"/>
    <w:rsid w:val="00913C96"/>
    <w:rsid w:val="00992ED8"/>
    <w:rsid w:val="009B4E5D"/>
    <w:rsid w:val="009B5C91"/>
    <w:rsid w:val="00A26111"/>
    <w:rsid w:val="00AA0BA4"/>
    <w:rsid w:val="00AB7EFA"/>
    <w:rsid w:val="00B40BAB"/>
    <w:rsid w:val="00B732F3"/>
    <w:rsid w:val="00BE5A1A"/>
    <w:rsid w:val="00BE5EE8"/>
    <w:rsid w:val="00C2780B"/>
    <w:rsid w:val="00CB4785"/>
    <w:rsid w:val="00CC48BF"/>
    <w:rsid w:val="00CD3D89"/>
    <w:rsid w:val="00D65698"/>
    <w:rsid w:val="00E82F08"/>
    <w:rsid w:val="00E93B44"/>
    <w:rsid w:val="00ED1C09"/>
    <w:rsid w:val="00ED409E"/>
    <w:rsid w:val="00F24B2F"/>
    <w:rsid w:val="00F32E47"/>
    <w:rsid w:val="00F360BC"/>
    <w:rsid w:val="00F63483"/>
    <w:rsid w:val="00F77EE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2F3"/>
  </w:style>
  <w:style w:type="paragraph" w:styleId="1">
    <w:name w:val="heading 1"/>
    <w:basedOn w:val="a"/>
    <w:next w:val="a"/>
    <w:link w:val="10"/>
    <w:uiPriority w:val="9"/>
    <w:qFormat/>
    <w:rsid w:val="00CB47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93B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B47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CB4785"/>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CB4785"/>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892AD2"/>
    <w:pPr>
      <w:ind w:left="720"/>
      <w:contextualSpacing/>
    </w:pPr>
  </w:style>
  <w:style w:type="paragraph" w:styleId="a6">
    <w:name w:val="Balloon Text"/>
    <w:basedOn w:val="a"/>
    <w:link w:val="a7"/>
    <w:uiPriority w:val="99"/>
    <w:semiHidden/>
    <w:unhideWhenUsed/>
    <w:rsid w:val="001A392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A3924"/>
    <w:rPr>
      <w:rFonts w:ascii="Tahoma" w:hAnsi="Tahoma" w:cs="Tahoma"/>
      <w:sz w:val="16"/>
      <w:szCs w:val="16"/>
    </w:rPr>
  </w:style>
  <w:style w:type="character" w:customStyle="1" w:styleId="20">
    <w:name w:val="Заголовок 2 Знак"/>
    <w:basedOn w:val="a0"/>
    <w:link w:val="2"/>
    <w:uiPriority w:val="9"/>
    <w:rsid w:val="00E93B44"/>
    <w:rPr>
      <w:rFonts w:asciiTheme="majorHAnsi" w:eastAsiaTheme="majorEastAsia" w:hAnsiTheme="majorHAnsi" w:cstheme="majorBidi"/>
      <w:b/>
      <w:bCs/>
      <w:color w:val="4F81BD" w:themeColor="accent1"/>
      <w:sz w:val="26"/>
      <w:szCs w:val="26"/>
    </w:rPr>
  </w:style>
  <w:style w:type="character" w:styleId="a8">
    <w:name w:val="Emphasis"/>
    <w:basedOn w:val="a0"/>
    <w:uiPriority w:val="20"/>
    <w:qFormat/>
    <w:rsid w:val="00E93B44"/>
    <w:rPr>
      <w:i/>
      <w:iCs/>
    </w:rPr>
  </w:style>
  <w:style w:type="paragraph" w:styleId="a9">
    <w:name w:val="No Spacing"/>
    <w:uiPriority w:val="1"/>
    <w:qFormat/>
    <w:rsid w:val="00E93B4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3400D-45AE-4F42-92BD-605002486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3538</TotalTime>
  <Pages>10</Pages>
  <Words>2129</Words>
  <Characters>12136</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14237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Fattum</dc:creator>
  <cp:keywords/>
  <dc:description/>
  <cp:lastModifiedBy>Fattum</cp:lastModifiedBy>
  <cp:revision>5</cp:revision>
  <dcterms:created xsi:type="dcterms:W3CDTF">2016-12-04T18:57:00Z</dcterms:created>
  <dcterms:modified xsi:type="dcterms:W3CDTF">2017-06-21T22:22:00Z</dcterms:modified>
</cp:coreProperties>
</file>