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26B9D01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Pr="009F0065">
        <w:rPr>
          <w:b/>
          <w:bCs/>
          <w:sz w:val="40"/>
          <w:szCs w:val="40"/>
          <w:lang w:val="es-ES_tradnl"/>
        </w:rPr>
        <w:t>Implementación de una arquitectura basada en microservicios</w:t>
      </w:r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76099E59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 VÍCTOR MANUEL</w:t>
      </w:r>
    </w:p>
    <w:p w14:paraId="13A941D8" w14:textId="0CFD81F3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 OSCAR ANDRÉS</w:t>
      </w:r>
    </w:p>
    <w:p w14:paraId="5F4FC546" w14:textId="51199D89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23005C3C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 xml:space="preserve">RUIZ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7777777" w:rsidR="009F0065" w:rsidRDefault="009F0065" w:rsidP="009F0065">
      <w:pPr>
        <w:pStyle w:val="Default"/>
        <w:jc w:val="center"/>
        <w:rPr>
          <w:b/>
          <w:caps/>
        </w:rPr>
      </w:pPr>
      <w:r w:rsidRPr="001E3450">
        <w:rPr>
          <w:b/>
          <w:bCs/>
          <w:sz w:val="32"/>
          <w:szCs w:val="32"/>
        </w:rPr>
        <w:t>LOS OLIVOS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6588581F" w14:textId="77777777" w:rsidR="00CB2B0C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034967" w:history="1">
            <w:r w:rsidR="00CB2B0C" w:rsidRPr="00A138C6">
              <w:rPr>
                <w:rStyle w:val="Hipervnculo"/>
                <w:noProof/>
                <w:lang w:val="es-ES"/>
              </w:rPr>
              <w:t>I.</w:t>
            </w:r>
            <w:r w:rsidR="00CB2B0C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CB2B0C" w:rsidRPr="00A138C6">
              <w:rPr>
                <w:rStyle w:val="Hipervnculo"/>
                <w:noProof/>
                <w:lang w:val="es-ES"/>
              </w:rPr>
              <w:t>CASO DE NEGOCIO</w:t>
            </w:r>
            <w:r w:rsidR="00CB2B0C">
              <w:rPr>
                <w:noProof/>
                <w:webHidden/>
              </w:rPr>
              <w:tab/>
            </w:r>
            <w:r w:rsidR="00CB2B0C">
              <w:rPr>
                <w:noProof/>
                <w:webHidden/>
              </w:rPr>
              <w:fldChar w:fldCharType="begin"/>
            </w:r>
            <w:r w:rsidR="00CB2B0C">
              <w:rPr>
                <w:noProof/>
                <w:webHidden/>
              </w:rPr>
              <w:instrText xml:space="preserve"> PAGEREF _Toc531034967 \h </w:instrText>
            </w:r>
            <w:r w:rsidR="00CB2B0C">
              <w:rPr>
                <w:noProof/>
                <w:webHidden/>
              </w:rPr>
            </w:r>
            <w:r w:rsidR="00CB2B0C">
              <w:rPr>
                <w:noProof/>
                <w:webHidden/>
              </w:rPr>
              <w:fldChar w:fldCharType="separate"/>
            </w:r>
            <w:r w:rsidR="00CB2B0C">
              <w:rPr>
                <w:noProof/>
                <w:webHidden/>
              </w:rPr>
              <w:t>3</w:t>
            </w:r>
            <w:r w:rsidR="00CB2B0C">
              <w:rPr>
                <w:noProof/>
                <w:webHidden/>
              </w:rPr>
              <w:fldChar w:fldCharType="end"/>
            </w:r>
          </w:hyperlink>
        </w:p>
        <w:p w14:paraId="3AA98843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68" w:history="1">
            <w:r w:rsidRPr="00A138C6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Introducción/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3481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69" w:history="1">
            <w:r w:rsidRPr="00A138C6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FB41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0" w:history="1">
            <w:r w:rsidRPr="00A138C6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Situación actual y Problemas / Enunciado de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9D8B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1" w:history="1">
            <w:r w:rsidRPr="00A138C6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Asunciones críticas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A86E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2" w:history="1">
            <w:r w:rsidRPr="00A138C6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Análisis de Opciones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29A6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3" w:history="1">
            <w:r w:rsidRPr="00A138C6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Requisitos Preliminares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6AD28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4" w:history="1">
            <w:r w:rsidRPr="00A138C6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Presupuesto estimado y Análisis Budget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DBF02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5" w:history="1">
            <w:r w:rsidRPr="00A138C6">
              <w:rPr>
                <w:rStyle w:val="Hipervnculo"/>
                <w:noProof/>
              </w:rPr>
              <w:t>1.8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Estimación del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83A6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6" w:history="1">
            <w:r w:rsidRPr="00A138C6">
              <w:rPr>
                <w:rStyle w:val="Hipervnculo"/>
                <w:noProof/>
              </w:rPr>
              <w:t>1.9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Riesgos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83B90" w14:textId="77777777" w:rsidR="00CB2B0C" w:rsidRDefault="00CB2B0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7" w:history="1">
            <w:r w:rsidRPr="00A138C6">
              <w:rPr>
                <w:rStyle w:val="Hipervnculo"/>
                <w:noProof/>
              </w:rPr>
              <w:t>1.10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Cuadro del Flujo de Caja de la valoración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EF5D" w14:textId="77777777" w:rsidR="00CB2B0C" w:rsidRDefault="00CB2B0C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4978" w:history="1">
            <w:r w:rsidRPr="00A138C6">
              <w:rPr>
                <w:rStyle w:val="Hipervnculo"/>
                <w:noProof/>
                <w:lang w:val="es-ES"/>
              </w:rPr>
              <w:t>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138C6">
              <w:rPr>
                <w:rStyle w:val="Hipervnculo"/>
                <w:noProof/>
                <w:lang w:val="es-ES"/>
              </w:rPr>
              <w:t>ACTA DE CONSTITUCIÓN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7391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79" w:history="1">
            <w:r w:rsidRPr="00A138C6">
              <w:rPr>
                <w:rStyle w:val="Hipervnculo"/>
                <w:noProof/>
                <w:lang w:val="es-ES"/>
              </w:rPr>
              <w:t>HOJA DE CONTROL DE DO</w:t>
            </w:r>
            <w:r w:rsidRPr="00A138C6">
              <w:rPr>
                <w:rStyle w:val="Hipervnculo"/>
                <w:noProof/>
                <w:lang w:val="es-ES"/>
              </w:rPr>
              <w:t>C</w:t>
            </w:r>
            <w:r w:rsidRPr="00A138C6">
              <w:rPr>
                <w:rStyle w:val="Hipervnculo"/>
                <w:noProof/>
                <w:lang w:val="es-ES"/>
              </w:rPr>
              <w:t>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3EAA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0" w:history="1">
            <w:r w:rsidRPr="00A138C6">
              <w:rPr>
                <w:rStyle w:val="Hipervnculo"/>
                <w:noProof/>
                <w:lang w:val="es-ES"/>
              </w:rPr>
              <w:t>INFORMACION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FA69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1" w:history="1">
            <w:r w:rsidRPr="00A138C6">
              <w:rPr>
                <w:rStyle w:val="Hipervnculo"/>
                <w:noProof/>
                <w:lang w:val="es-ES"/>
              </w:rPr>
              <w:t>INTERESADOS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9B9B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2" w:history="1">
            <w:r w:rsidRPr="00A138C6">
              <w:rPr>
                <w:rStyle w:val="Hipervnculo"/>
                <w:noProof/>
                <w:lang w:val="es-ES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871D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3" w:history="1">
            <w:r w:rsidRPr="00A138C6">
              <w:rPr>
                <w:rStyle w:val="Hipervnculo"/>
                <w:noProof/>
                <w:lang w:val="es-ES"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33C7B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4" w:history="1">
            <w:r w:rsidRPr="00A138C6">
              <w:rPr>
                <w:rStyle w:val="Hipervnculo"/>
                <w:noProof/>
                <w:lang w:val="es-ES"/>
              </w:rPr>
              <w:t>NECESIDADES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DF1A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5" w:history="1">
            <w:r w:rsidRPr="00A138C6">
              <w:rPr>
                <w:rStyle w:val="Hipervnculo"/>
                <w:noProof/>
                <w:lang w:val="es-ES"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A68F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6" w:history="1">
            <w:r w:rsidRPr="00A138C6">
              <w:rPr>
                <w:rStyle w:val="Hipervnculo"/>
                <w:noProof/>
                <w:lang w:val="es-ES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AC0A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7" w:history="1">
            <w:r w:rsidRPr="00A138C6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F1A4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8" w:history="1">
            <w:r w:rsidRPr="00A138C6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2401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89" w:history="1">
            <w:r w:rsidRPr="00A138C6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904EA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90" w:history="1">
            <w:r w:rsidRPr="00A138C6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7AF3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91" w:history="1">
            <w:r w:rsidRPr="00A138C6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6C29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92" w:history="1">
            <w:r w:rsidRPr="00A138C6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16FE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93" w:history="1">
            <w:r w:rsidRPr="00A138C6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EDA8" w14:textId="77777777" w:rsidR="00CB2B0C" w:rsidRDefault="00CB2B0C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034994" w:history="1">
            <w:r w:rsidRPr="00A138C6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D3FA3" w14:textId="77777777" w:rsidR="00CB2B0C" w:rsidRDefault="00CB2B0C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4995" w:history="1">
            <w:r w:rsidRPr="00A138C6">
              <w:rPr>
                <w:rStyle w:val="Hipervnculo"/>
                <w:rFonts w:eastAsia="Arial"/>
                <w:noProof/>
                <w:lang w:val="es-PE"/>
              </w:rPr>
              <w:t>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138C6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48DA" w14:textId="77777777" w:rsidR="00CB2B0C" w:rsidRDefault="00CB2B0C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4996" w:history="1">
            <w:r w:rsidRPr="00A138C6">
              <w:rPr>
                <w:rStyle w:val="Hipervnculo"/>
                <w:rFonts w:eastAsia="Arial"/>
                <w:noProof/>
                <w:lang w:val="es-PE"/>
              </w:rPr>
              <w:t>IV.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138C6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A97C2" w14:textId="77777777" w:rsidR="00CB2B0C" w:rsidRDefault="00CB2B0C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4997" w:history="1">
            <w:r w:rsidRPr="00A138C6">
              <w:rPr>
                <w:rStyle w:val="Hipervnculo"/>
                <w:noProof/>
              </w:rPr>
              <w:t>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ESTRUCTURA DESGLOSADA DEL TRABAJO (EDT)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CA8AC" w14:textId="77777777" w:rsidR="00CB2B0C" w:rsidRDefault="00CB2B0C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034998" w:history="1">
            <w:r w:rsidRPr="00A138C6">
              <w:rPr>
                <w:rStyle w:val="Hipervnculo"/>
                <w:noProof/>
              </w:rPr>
              <w:t>VI.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A138C6">
              <w:rPr>
                <w:rStyle w:val="Hipervnculo"/>
                <w:noProof/>
              </w:rPr>
              <w:t>DEFINICIÓN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_Toc531034998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6B0AE719" w14:textId="4AB6E0C4" w:rsidR="009F0065" w:rsidRPr="00CB2B0C" w:rsidRDefault="009F0065" w:rsidP="00CB2B0C">
      <w:pPr>
        <w:pStyle w:val="Ttulo1"/>
        <w:numPr>
          <w:ilvl w:val="0"/>
          <w:numId w:val="38"/>
        </w:numPr>
        <w:rPr>
          <w:b/>
          <w:lang w:val="es-ES"/>
        </w:rPr>
      </w:pPr>
      <w:bookmarkStart w:id="0" w:name="_Toc531034967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1A2E02" w:rsidRPr="00C15276" w14:paraId="4C13EDF1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C01CF4F" w14:textId="77777777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1" w:name="_Toc531034968"/>
            <w:r w:rsidRPr="001A2E02">
              <w:lastRenderedPageBreak/>
              <w:t>Introducción/ Antecedentes</w:t>
            </w:r>
            <w:bookmarkEnd w:id="1"/>
          </w:p>
          <w:p w14:paraId="2C7AEF9A" w14:textId="77777777" w:rsidR="001A2E02" w:rsidRPr="00C15276" w:rsidRDefault="001A2E02" w:rsidP="00DA0A4D">
            <w:pPr>
              <w:rPr>
                <w:bCs w:val="0"/>
              </w:rPr>
            </w:pPr>
          </w:p>
          <w:p w14:paraId="0346C1FD" w14:textId="168ABBCB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r w:rsidRPr="001A2E02">
              <w:rPr>
                <w:b w:val="0"/>
                <w:i/>
                <w:color w:val="000000" w:themeColor="text1"/>
              </w:rPr>
              <w:t xml:space="preserve">bussiness inteligence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4C8CAE9F" w14:textId="77777777" w:rsidR="001A2E02" w:rsidRPr="00C15276" w:rsidRDefault="001A2E02" w:rsidP="00DA0A4D">
            <w:r w:rsidRPr="00C15276">
              <w:t xml:space="preserve"> </w:t>
            </w:r>
          </w:p>
        </w:tc>
      </w:tr>
      <w:tr w:rsidR="001A2E02" w:rsidRPr="00C15276" w14:paraId="3183DC42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39C21C6" w14:textId="1A83272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2" w:name="_Toc531034969"/>
            <w:r w:rsidRPr="001A2E02">
              <w:t>Objetivos del negocio</w:t>
            </w:r>
            <w:bookmarkEnd w:id="2"/>
          </w:p>
          <w:p w14:paraId="07C88000" w14:textId="77777777" w:rsidR="001A2E02" w:rsidRPr="00C15276" w:rsidRDefault="001A2E02" w:rsidP="00DA0A4D"/>
          <w:p w14:paraId="31E33606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749C5C9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2D9919F2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658533F3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4226E5B7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Calidad Built-in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694781A8" w14:textId="77777777" w:rsidR="001A2E02" w:rsidRPr="001A2E02" w:rsidRDefault="001A2E02" w:rsidP="001A2E02">
            <w:pPr>
              <w:pStyle w:val="Prrafodelista"/>
              <w:numPr>
                <w:ilvl w:val="0"/>
                <w:numId w:val="2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7746049C" w14:textId="77777777" w:rsidR="001A2E02" w:rsidRPr="00C15276" w:rsidRDefault="001A2E02" w:rsidP="00DA0A4D"/>
          <w:p w14:paraId="542BDB2B" w14:textId="77777777" w:rsidR="001A2E02" w:rsidRPr="00C15276" w:rsidRDefault="001A2E02" w:rsidP="00DA0A4D"/>
        </w:tc>
      </w:tr>
      <w:tr w:rsidR="001A2E02" w:rsidRPr="00C15276" w14:paraId="10F63F63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AA5AF70" w14:textId="635319E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3" w:name="_Toc531034970"/>
            <w:r w:rsidRPr="001A2E02">
              <w:t>Situación actual y Problemas / Enunciado de Oportunidades</w:t>
            </w:r>
            <w:bookmarkEnd w:id="3"/>
          </w:p>
          <w:p w14:paraId="31481EE6" w14:textId="77777777" w:rsidR="001A2E02" w:rsidRPr="00C15276" w:rsidRDefault="001A2E02" w:rsidP="00DA0A4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D634C6" w14:textId="77777777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52B353E4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44A62200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3473417A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44A3B93D" w14:textId="77777777" w:rsidR="001A2E02" w:rsidRPr="001A2E02" w:rsidRDefault="001A2E02" w:rsidP="001A2E02">
            <w:pPr>
              <w:pStyle w:val="Prrafodelista"/>
              <w:numPr>
                <w:ilvl w:val="0"/>
                <w:numId w:val="2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580643C8" w14:textId="77777777" w:rsidR="001A2E02" w:rsidRPr="00C15276" w:rsidRDefault="001A2E02" w:rsidP="00DA0A4D"/>
          <w:p w14:paraId="03633BB5" w14:textId="77777777" w:rsidR="001A2E02" w:rsidRPr="00C15276" w:rsidRDefault="001A2E02" w:rsidP="00DA0A4D"/>
        </w:tc>
      </w:tr>
      <w:tr w:rsidR="001A2E02" w:rsidRPr="00C15276" w14:paraId="0CC580FE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8A5645B" w14:textId="03AECCD2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4" w:name="_Toc531034971"/>
            <w:r w:rsidRPr="001A2E02">
              <w:lastRenderedPageBreak/>
              <w:t>Asunciones críticas y restricciones</w:t>
            </w:r>
            <w:bookmarkEnd w:id="4"/>
          </w:p>
          <w:p w14:paraId="6C07B70C" w14:textId="77777777" w:rsidR="001A2E02" w:rsidRPr="00C15276" w:rsidRDefault="001A2E02" w:rsidP="00DA0A4D"/>
          <w:p w14:paraId="7F0625D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29E6AB42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Presupuesto limitado máximo de 70,000 usd.</w:t>
            </w:r>
          </w:p>
          <w:p w14:paraId="1144CA16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7096FEF" w14:textId="77777777" w:rsidR="001A2E02" w:rsidRPr="001A2E02" w:rsidRDefault="001A2E02" w:rsidP="001A2E02">
            <w:pPr>
              <w:pStyle w:val="Prrafodelista"/>
              <w:numPr>
                <w:ilvl w:val="0"/>
                <w:numId w:val="2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6017D14E" w14:textId="77777777" w:rsidR="001A2E02" w:rsidRPr="00C15276" w:rsidRDefault="001A2E02" w:rsidP="00DA0A4D"/>
        </w:tc>
      </w:tr>
      <w:tr w:rsidR="001A2E02" w:rsidRPr="00C15276" w14:paraId="357D872F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FF25A15" w14:textId="0615DE35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Cs w:val="0"/>
              </w:rPr>
            </w:pPr>
            <w:bookmarkStart w:id="5" w:name="_Toc531034972"/>
            <w:r w:rsidRPr="001A2E02">
              <w:lastRenderedPageBreak/>
              <w:t>Análisis de Opciones y Recomendaciones</w:t>
            </w:r>
            <w:bookmarkEnd w:id="5"/>
          </w:p>
          <w:p w14:paraId="5F7687E2" w14:textId="77777777" w:rsidR="001A2E02" w:rsidRPr="00C15276" w:rsidRDefault="001A2E02" w:rsidP="00DA0A4D"/>
          <w:p w14:paraId="6147C20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18EBEAC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1A2E02" w:rsidRPr="001A2E02" w14:paraId="1DEF8FE0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926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1A2E02" w:rsidRPr="001A2E02" w14:paraId="6BF7473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540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1A2E02" w:rsidRPr="001A2E02" w14:paraId="06BF6F2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DFE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1A2E02" w:rsidRPr="001A2E02" w14:paraId="47FB708A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D049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6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D: Implementación de la arquitectura en Servidores Microsoft Azure.</w:t>
                  </w:r>
                </w:p>
              </w:tc>
            </w:tr>
          </w:tbl>
          <w:p w14:paraId="141926E4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3F5BA9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505054F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4CA96D3B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1A2E02" w:rsidRPr="001A2E02" w14:paraId="46FA0BD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5FDB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1A2E02" w:rsidRPr="001A2E02" w14:paraId="4BD1995D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5AC5A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1A2E02" w:rsidRPr="001A2E02" w14:paraId="5B5B7054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661E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1A2E02" w:rsidRPr="001A2E02" w14:paraId="06A9B247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121C7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1A2E02" w:rsidRPr="001A2E02" w14:paraId="3AD4E93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8FF3F" w14:textId="77777777" w:rsidR="001A2E02" w:rsidRPr="001A2E02" w:rsidRDefault="001A2E02" w:rsidP="001A2E02">
                  <w:pPr>
                    <w:pStyle w:val="Prrafodelista"/>
                    <w:numPr>
                      <w:ilvl w:val="0"/>
                      <w:numId w:val="37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1504520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1CAB479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387A641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5269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1A2E02" w:rsidRPr="001A2E02" w14:paraId="72178C46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DBF6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84F3D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A5624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1A2E02" w:rsidRPr="001A2E02" w14:paraId="10B6B81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D5A8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EC0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A5DA2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06260ED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11296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F2E23B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ADD3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76DC26C7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D45E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EA427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C36B9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B8A35B4" w14:textId="77777777" w:rsidTr="001A2E02">
              <w:trPr>
                <w:trHeight w:val="297"/>
                <w:jc w:val="center"/>
              </w:trPr>
              <w:tc>
                <w:tcPr>
                  <w:tcW w:w="26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89CB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2405A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B8500" w14:textId="77777777" w:rsidR="001A2E02" w:rsidRPr="001A2E02" w:rsidRDefault="001A2E02" w:rsidP="00DA0A4D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303B190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63BE4E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22C95713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2434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1A2E02" w:rsidRPr="001A2E02" w14:paraId="42349502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E2F9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5B7B0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1A2E02" w:rsidRPr="001A2E02" w14:paraId="2C106597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53ECC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7067A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A2E02" w:rsidRPr="001A2E02" w14:paraId="1E2B6E65" w14:textId="77777777" w:rsidTr="001A2E02">
              <w:trPr>
                <w:trHeight w:val="327"/>
                <w:jc w:val="center"/>
              </w:trPr>
              <w:tc>
                <w:tcPr>
                  <w:tcW w:w="15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62195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Regular</w:t>
                  </w:r>
                </w:p>
              </w:tc>
              <w:tc>
                <w:tcPr>
                  <w:tcW w:w="9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30ECB" w14:textId="77777777" w:rsidR="001A2E02" w:rsidRPr="001A2E02" w:rsidRDefault="001A2E02" w:rsidP="00DA0A4D">
                  <w:pPr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0336DAB5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A710634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0D07D86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0106AEC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786BF8AF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61303D19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lastRenderedPageBreak/>
              <w:t>La Gerencia de Marketing determina que la velocidad es muy buena en la opción A y B, y buena en C.</w:t>
            </w:r>
          </w:p>
          <w:p w14:paraId="12A4C047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55710F40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6D62F193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07DA80C1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648A1266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1FF0CC4A" w14:textId="77777777" w:rsidR="001A2E02" w:rsidRPr="001A2E02" w:rsidRDefault="001A2E02" w:rsidP="001A2E02">
            <w:pPr>
              <w:pStyle w:val="Prrafodelista"/>
              <w:numPr>
                <w:ilvl w:val="0"/>
                <w:numId w:val="35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73DA08AC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</w:p>
          <w:p w14:paraId="0E8BADDE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1F99C909" w14:textId="77777777" w:rsidR="001A2E02" w:rsidRPr="00C15276" w:rsidRDefault="001A2E02" w:rsidP="00DA0A4D"/>
          <w:tbl>
            <w:tblPr>
              <w:tblW w:w="84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632"/>
              <w:gridCol w:w="705"/>
              <w:gridCol w:w="828"/>
              <w:gridCol w:w="723"/>
              <w:gridCol w:w="901"/>
              <w:gridCol w:w="690"/>
              <w:gridCol w:w="782"/>
              <w:gridCol w:w="895"/>
              <w:gridCol w:w="845"/>
            </w:tblGrid>
            <w:tr w:rsidR="001A2E02" w:rsidRPr="00C15276" w14:paraId="6E7A4155" w14:textId="77777777" w:rsidTr="00DA0A4D">
              <w:trPr>
                <w:trHeight w:val="300"/>
              </w:trPr>
              <w:tc>
                <w:tcPr>
                  <w:tcW w:w="141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21843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6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29B2C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3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8BD7B54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310DF9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47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F1D5BC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A163B0" w14:textId="77777777" w:rsidR="001A2E02" w:rsidRPr="00C15276" w:rsidRDefault="001A2E02" w:rsidP="00DA0A4D">
                  <w:pPr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1A2E02" w:rsidRPr="00C15276" w14:paraId="5E157F00" w14:textId="77777777" w:rsidTr="00DA0A4D">
              <w:trPr>
                <w:trHeight w:val="300"/>
              </w:trPr>
              <w:tc>
                <w:tcPr>
                  <w:tcW w:w="141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3295762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2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0A2E0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594C42B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736889A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353C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1352E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21A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17B3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03FA6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6A144" w14:textId="77777777" w:rsidR="001A2E02" w:rsidRPr="00C15276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1A2E02" w:rsidRPr="00C15276" w14:paraId="37863B1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5FFE8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770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212C24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4B3DBF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B233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3F36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E06F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D38C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8BD8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ADE1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1A2E02" w:rsidRPr="00C15276" w14:paraId="60EFEE8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5E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B35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53AF570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8AA0DB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C25F3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8D5A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18998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64B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89714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A8AC8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1A2E02" w:rsidRPr="00C15276" w14:paraId="694BDB1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F1E1D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5333A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0F13D8D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1D3005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0292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6B0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FCB6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B2E05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15C7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53B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C800885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0A805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A972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0DE60DD0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4DAC991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9C77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71931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BE66B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71BE6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620D8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D6D397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55A0D7A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3A6CB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2705E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688DAFF2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EA3C30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7E0E3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4BEBA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5E8D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02894C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A18D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840C9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1A2E02" w:rsidRPr="00C15276" w14:paraId="6C07F472" w14:textId="77777777" w:rsidTr="00DA0A4D">
              <w:trPr>
                <w:trHeight w:val="300"/>
              </w:trPr>
              <w:tc>
                <w:tcPr>
                  <w:tcW w:w="14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3CC79" w14:textId="77777777" w:rsidR="001A2E02" w:rsidRPr="00C15276" w:rsidRDefault="001A2E02" w:rsidP="00DA0A4D">
                  <w:pPr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81EEB" w14:textId="77777777" w:rsidR="001A2E02" w:rsidRPr="00C15276" w:rsidRDefault="001A2E02" w:rsidP="00DA0A4D">
                  <w:pPr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1516D280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bottom"/>
                  <w:hideMark/>
                </w:tcPr>
                <w:p w14:paraId="279623A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2D5D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2BC4D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A0F9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269D7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340D6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1B2284" w14:textId="77777777" w:rsidR="001A2E02" w:rsidRPr="00C15276" w:rsidRDefault="001A2E02" w:rsidP="00DA0A4D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0839B918" w14:textId="77777777" w:rsidR="001A2E02" w:rsidRPr="00C15276" w:rsidRDefault="001A2E02" w:rsidP="00DA0A4D"/>
          <w:p w14:paraId="297E94F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78260AB1" w14:textId="77777777" w:rsidR="001A2E02" w:rsidRPr="00C15276" w:rsidRDefault="001A2E02" w:rsidP="00DA0A4D"/>
          <w:p w14:paraId="66751A44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077F331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BB7DFCE" w14:textId="0FFA5393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6" w:name="_Toc531034973"/>
            <w:r w:rsidRPr="001A2E02">
              <w:lastRenderedPageBreak/>
              <w:t>Requisitos Preliminares del Proyecto</w:t>
            </w:r>
            <w:bookmarkEnd w:id="6"/>
          </w:p>
          <w:p w14:paraId="64D99957" w14:textId="77777777" w:rsidR="00CB2B0C" w:rsidRPr="00CB2B0C" w:rsidRDefault="00CB2B0C" w:rsidP="00CB2B0C"/>
          <w:p w14:paraId="4811B17C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69D2BF1B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54FA5F93" w14:textId="77777777" w:rsidR="001A2E02" w:rsidRPr="001A2E02" w:rsidRDefault="001A2E02" w:rsidP="001A2E02">
            <w:pPr>
              <w:pStyle w:val="Prrafodelista"/>
              <w:numPr>
                <w:ilvl w:val="0"/>
                <w:numId w:val="33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30A00F7E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688D09CC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55D98D5" w14:textId="1164EA59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7" w:name="_Toc531034974"/>
            <w:r w:rsidRPr="001A2E02">
              <w:t>Presupuesto estimado y Análisis Budget Financiero</w:t>
            </w:r>
            <w:bookmarkEnd w:id="7"/>
          </w:p>
          <w:p w14:paraId="698C2ED8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802C97F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  <w:p w14:paraId="6DF8BA2B" w14:textId="77777777" w:rsidR="001A2E02" w:rsidRPr="00C15276" w:rsidRDefault="001A2E02" w:rsidP="00DA0A4D"/>
          <w:p w14:paraId="7A0AE3D3" w14:textId="77777777" w:rsidR="001A2E02" w:rsidRPr="00C15276" w:rsidRDefault="001A2E02" w:rsidP="00DA0A4D"/>
          <w:tbl>
            <w:tblPr>
              <w:tblpPr w:leftFromText="141" w:rightFromText="141" w:vertAnchor="page" w:horzAnchor="page" w:tblpX="536" w:tblpY="702"/>
              <w:tblOverlap w:val="never"/>
              <w:tblW w:w="759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8C1873" w14:paraId="6ACB4AC1" w14:textId="77777777" w:rsidTr="008C1873">
              <w:trPr>
                <w:trHeight w:val="257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053D57A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0E0E0"/>
                  <w:vAlign w:val="center"/>
                  <w:hideMark/>
                </w:tcPr>
                <w:p w14:paraId="1D5897FB" w14:textId="77777777" w:rsidR="008C1873" w:rsidRDefault="008C1873" w:rsidP="008C1873">
                  <w:pP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8C1873" w14:paraId="5D677EB1" w14:textId="77777777" w:rsidTr="008C1873">
              <w:trPr>
                <w:trHeight w:val="274"/>
              </w:trPr>
              <w:tc>
                <w:tcPr>
                  <w:tcW w:w="3728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3FFAE6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D24244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4501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8C1873" w14:paraId="231617F7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67442D6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4F33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637F44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3BB01FE8" w14:textId="77777777" w:rsidTr="008C1873">
              <w:trPr>
                <w:trHeight w:val="412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1A2246A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5BCD7F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E77CEB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773E0AEF" w14:textId="77777777" w:rsidTr="008C1873">
              <w:trPr>
                <w:trHeight w:val="274"/>
              </w:trPr>
              <w:tc>
                <w:tcPr>
                  <w:tcW w:w="3728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EC4EDA1" w14:textId="77777777" w:rsidR="008C1873" w:rsidRDefault="008C1873" w:rsidP="008C18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DD3E57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AD4508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8C1873" w14:paraId="65F5B0E7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22367A8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07185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3E454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8C1873" w14:paraId="68E762A5" w14:textId="77777777" w:rsidTr="008C1873">
              <w:trPr>
                <w:trHeight w:val="857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D90799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5705E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etc)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04B02C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8C1873" w14:paraId="12605206" w14:textId="77777777" w:rsidTr="008C1873">
              <w:trPr>
                <w:trHeight w:val="412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0FC04BE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2CAF56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F6EF3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8C1873" w14:paraId="3D7231E6" w14:textId="77777777" w:rsidTr="008C1873">
              <w:trPr>
                <w:trHeight w:val="274"/>
              </w:trPr>
              <w:tc>
                <w:tcPr>
                  <w:tcW w:w="37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4375951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6A478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47BEDE" w14:textId="77777777" w:rsidR="008C1873" w:rsidRDefault="008C1873" w:rsidP="008C1873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8C1873" w14:paraId="734CAE55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0F129EE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EE28673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8C1873" w14:paraId="0A1743D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8FAC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A512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5895058C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927BA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9F7D41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29522BA8" w14:textId="77777777" w:rsidTr="008C1873">
              <w:trPr>
                <w:trHeight w:val="171"/>
              </w:trPr>
              <w:tc>
                <w:tcPr>
                  <w:tcW w:w="5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802AB04" w14:textId="77777777" w:rsidR="008C1873" w:rsidRDefault="008C1873" w:rsidP="008C1873">
                  <w:pPr>
                    <w:jc w:val="righ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4967AC84" w14:textId="77777777" w:rsidR="008C1873" w:rsidRDefault="008C1873" w:rsidP="008C1873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0ED31E8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447B54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E03400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BB824A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D822A7F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65A52D44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CC66F76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3AEA89B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E8718A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2FC8958E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1E43D9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D1DBED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92E096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724552F9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13C7EC16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5BDD452" w14:textId="677F17CB" w:rsidR="001A2E02" w:rsidRP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8" w:name="_Toc531034975"/>
            <w:r w:rsidRPr="001A2E02">
              <w:lastRenderedPageBreak/>
              <w:t>Estimación del Cronograma</w:t>
            </w:r>
            <w:bookmarkEnd w:id="8"/>
          </w:p>
          <w:p w14:paraId="5E86EEE8" w14:textId="77777777" w:rsidR="001A2E02" w:rsidRPr="00C15276" w:rsidRDefault="001A2E02" w:rsidP="00DA0A4D"/>
          <w:p w14:paraId="79881F0E" w14:textId="77777777" w:rsidR="001A2E02" w:rsidRPr="00C15276" w:rsidRDefault="001A2E02" w:rsidP="00DA0A4D">
            <w:pPr>
              <w:jc w:val="center"/>
            </w:pPr>
            <w:r w:rsidRPr="00C15276">
              <w:rPr>
                <w:noProof/>
                <w:lang w:eastAsia="es-ES_tradnl"/>
              </w:rPr>
              <w:drawing>
                <wp:inline distT="0" distB="0" distL="0" distR="0" wp14:anchorId="74FD9EFC" wp14:editId="40C91080">
                  <wp:extent cx="5248080" cy="3519578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nt microservicios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81"/>
                          <a:stretch/>
                        </pic:blipFill>
                        <pic:spPr bwMode="auto">
                          <a:xfrm>
                            <a:off x="0" y="0"/>
                            <a:ext cx="5317823" cy="356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1C680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BA2E8C0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5B47F2B4" w14:textId="77777777" w:rsidTr="001A2E02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8EDAEE0" w14:textId="11C0C12F" w:rsidR="001A2E02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</w:pPr>
            <w:bookmarkStart w:id="9" w:name="_Toc531034976"/>
            <w:r w:rsidRPr="008C1873">
              <w:t>Riesgos Potenciales</w:t>
            </w:r>
            <w:bookmarkEnd w:id="9"/>
          </w:p>
          <w:p w14:paraId="0ADC8C27" w14:textId="77777777" w:rsidR="00CB2B0C" w:rsidRPr="00CB2B0C" w:rsidRDefault="00CB2B0C" w:rsidP="00CB2B0C"/>
          <w:p w14:paraId="215A85CB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28CB7BFD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21605814" w14:textId="77777777" w:rsidR="001A2E02" w:rsidRPr="008C1873" w:rsidRDefault="001A2E02" w:rsidP="001A2E02">
            <w:pPr>
              <w:pStyle w:val="Prrafodelista"/>
              <w:numPr>
                <w:ilvl w:val="0"/>
                <w:numId w:val="34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457CAEBA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34A9E687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236DB20" w14:textId="2ABFD3E9" w:rsidR="001A2E02" w:rsidRPr="008C1873" w:rsidRDefault="001A2E02" w:rsidP="00D76063">
            <w:pPr>
              <w:pStyle w:val="Ttulo2"/>
              <w:numPr>
                <w:ilvl w:val="0"/>
                <w:numId w:val="39"/>
              </w:numPr>
              <w:outlineLvl w:val="1"/>
              <w:rPr>
                <w:b w:val="0"/>
                <w:bCs w:val="0"/>
              </w:rPr>
            </w:pPr>
            <w:bookmarkStart w:id="10" w:name="_Toc531034977"/>
            <w:r w:rsidRPr="008C1873">
              <w:lastRenderedPageBreak/>
              <w:t>Cuadro del Flujo de Caja de la valoración del proyecto</w:t>
            </w:r>
            <w:bookmarkEnd w:id="10"/>
          </w:p>
          <w:p w14:paraId="3D813E81" w14:textId="5BE061B1" w:rsidR="001A2E02" w:rsidRPr="00C15276" w:rsidRDefault="001A2E02" w:rsidP="00DA0A4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14BDC497" wp14:editId="672BE87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47B9A6" w14:textId="13B9D9AC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</w:tbl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D76063">
      <w:pPr>
        <w:pStyle w:val="Ttulo1"/>
        <w:numPr>
          <w:ilvl w:val="0"/>
          <w:numId w:val="38"/>
        </w:numPr>
        <w:rPr>
          <w:lang w:val="es-ES"/>
        </w:rPr>
      </w:pPr>
      <w:bookmarkStart w:id="11" w:name="_Toc531034978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1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7777777" w:rsidR="004B0811" w:rsidRPr="0008758F" w:rsidRDefault="004B0811" w:rsidP="000A17D1">
      <w:pPr>
        <w:pStyle w:val="Ttulo2"/>
        <w:rPr>
          <w:lang w:val="es-ES"/>
        </w:rPr>
      </w:pPr>
      <w:bookmarkStart w:id="12" w:name="_Toc531034979"/>
      <w:r w:rsidRPr="0008758F">
        <w:rPr>
          <w:lang w:val="es-ES"/>
        </w:rPr>
        <w:t>HOJA DE CONTROL DE DOCUMENTO</w:t>
      </w:r>
      <w:bookmarkEnd w:id="12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0C2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</w:tcPr>
          <w:p w14:paraId="65A9B20B" w14:textId="77777777" w:rsidR="004B0811" w:rsidRPr="0008758F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0C2227">
        <w:trPr>
          <w:trHeight w:hRule="exact"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7FA12086" w14:textId="77777777" w:rsidR="004B0811" w:rsidRPr="000C2227" w:rsidRDefault="004B0811" w:rsidP="000C2227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</w:tcPr>
          <w:p w14:paraId="63699F3A" w14:textId="77777777" w:rsidR="004B0811" w:rsidRPr="000C2227" w:rsidRDefault="004B0811" w:rsidP="000C2227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</w:tcPr>
          <w:p w14:paraId="660E594C" w14:textId="77777777" w:rsidR="004B0811" w:rsidRPr="000C2227" w:rsidRDefault="004B0811" w:rsidP="000C2227">
            <w:pPr>
              <w:pStyle w:val="TableParagraph"/>
              <w:spacing w:line="226" w:lineRule="exact"/>
              <w:ind w:left="507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0C22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2E3A9D33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0C2227">
            <w:pPr>
              <w:pStyle w:val="TableParagraph"/>
              <w:ind w:left="82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</w:tcPr>
          <w:p w14:paraId="2C7A8902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77777777" w:rsidR="004B0811" w:rsidRPr="0008758F" w:rsidRDefault="004B0811" w:rsidP="000C2227">
            <w:pPr>
              <w:pStyle w:val="TableParagraph"/>
              <w:ind w:left="803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octubre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</w:tcPr>
          <w:p w14:paraId="7CE50B79" w14:textId="77777777" w:rsidR="004B0811" w:rsidRPr="0008758F" w:rsidRDefault="004B0811" w:rsidP="000C2227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0C2227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6E108E">
        <w:trPr>
          <w:trHeight w:hRule="exact"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6E108E">
        <w:trPr>
          <w:trHeight w:hRule="exact"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77777777" w:rsidR="00E96F05" w:rsidRPr="0008758F" w:rsidRDefault="00E96F05" w:rsidP="000A17D1">
      <w:pPr>
        <w:pStyle w:val="Ttulo2"/>
        <w:rPr>
          <w:lang w:val="es-ES"/>
        </w:rPr>
      </w:pPr>
      <w:bookmarkStart w:id="13" w:name="_Toc531034980"/>
      <w:r w:rsidRPr="0008758F">
        <w:rPr>
          <w:lang w:val="es-ES"/>
        </w:rPr>
        <w:t>INFORMACION GENERAL</w:t>
      </w:r>
      <w:bookmarkEnd w:id="13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0C2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0C22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77777777" w:rsidR="00E96F05" w:rsidRPr="0008758F" w:rsidRDefault="00E96F05" w:rsidP="000A17D1">
      <w:pPr>
        <w:pStyle w:val="Ttulo2"/>
        <w:rPr>
          <w:lang w:val="es-ES"/>
        </w:rPr>
      </w:pPr>
      <w:bookmarkStart w:id="14" w:name="_Toc531034981"/>
      <w:r w:rsidRPr="0008758F">
        <w:rPr>
          <w:lang w:val="es-ES"/>
        </w:rPr>
        <w:t>INTERESADOS DEL PROYECTO</w:t>
      </w:r>
      <w:bookmarkEnd w:id="14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6BDC1C62" w14:textId="77777777" w:rsidR="00E96F05" w:rsidRPr="0008758F" w:rsidRDefault="00E96F05" w:rsidP="001A2E02">
            <w:pPr>
              <w:pStyle w:val="TableParagraph"/>
              <w:spacing w:before="95"/>
              <w:ind w:left="6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7639BEF4" w14:textId="77777777" w:rsidR="00E96F05" w:rsidRPr="001A2E02" w:rsidRDefault="00E96F05" w:rsidP="001A2E02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</w:tcPr>
          <w:p w14:paraId="205F9173" w14:textId="77777777" w:rsidR="00E96F05" w:rsidRPr="0008758F" w:rsidRDefault="00E96F05" w:rsidP="001A2E02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0D5BB788" w14:textId="77777777" w:rsidR="00E96F05" w:rsidRPr="0008758F" w:rsidRDefault="00E96F05" w:rsidP="001A2E02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1ABBC91D" w14:textId="77777777" w:rsidR="00E96F05" w:rsidRPr="000C2227" w:rsidRDefault="00E96F05" w:rsidP="000C222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311F1AAE" w14:textId="77777777" w:rsidR="00E96F05" w:rsidRPr="0008758F" w:rsidRDefault="00E96F05" w:rsidP="000C222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</w:tcPr>
          <w:p w14:paraId="114F4115" w14:textId="77777777" w:rsidR="00E96F05" w:rsidRPr="0008758F" w:rsidRDefault="00E96F05" w:rsidP="000C222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28807B20" w14:textId="77777777" w:rsidR="00E96F05" w:rsidRPr="0008758F" w:rsidRDefault="00E96F05" w:rsidP="000C222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1A2E02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7B75EDBF" w14:textId="77777777" w:rsidR="00E96F05" w:rsidRPr="000C2227" w:rsidRDefault="00E96F05" w:rsidP="000C222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762E9FB6" w14:textId="77777777" w:rsidR="00E96F05" w:rsidRPr="000C2227" w:rsidRDefault="00E96F05" w:rsidP="000C222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</w:tcPr>
          <w:p w14:paraId="75B1F589" w14:textId="77777777" w:rsidR="00E96F05" w:rsidRPr="0008758F" w:rsidRDefault="00E96F05" w:rsidP="000C222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472582AE" w14:textId="77777777" w:rsidR="00E96F05" w:rsidRPr="0008758F" w:rsidRDefault="00E96F05" w:rsidP="000C222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481C0E6F" w14:textId="77777777" w:rsidR="00E96F05" w:rsidRPr="0008758F" w:rsidRDefault="00E96F05" w:rsidP="000C222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0C222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</w:tcPr>
          <w:p w14:paraId="1A3AF631" w14:textId="77777777" w:rsidR="00E96F05" w:rsidRPr="000C2227" w:rsidRDefault="00E96F05" w:rsidP="000C222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</w:tcPr>
          <w:p w14:paraId="630382C0" w14:textId="77777777" w:rsidR="00E96F05" w:rsidRPr="0008758F" w:rsidRDefault="00E96F05" w:rsidP="000C222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</w:tcPr>
          <w:p w14:paraId="18BBEE7F" w14:textId="77777777" w:rsidR="00E96F05" w:rsidRPr="0008758F" w:rsidRDefault="00E96F05" w:rsidP="000C222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6A5D46ED" w14:textId="77777777" w:rsidR="00E96F05" w:rsidRPr="0008758F" w:rsidRDefault="00E96F05" w:rsidP="000A17D1">
      <w:pPr>
        <w:pStyle w:val="Ttulo2"/>
        <w:rPr>
          <w:lang w:val="es-ES"/>
        </w:rPr>
      </w:pPr>
      <w:bookmarkStart w:id="15" w:name="_Toc531034982"/>
      <w:r w:rsidRPr="0008758F">
        <w:rPr>
          <w:lang w:val="es-ES"/>
        </w:rPr>
        <w:t>RESUMEN EJECUTIVO</w:t>
      </w:r>
      <w:bookmarkEnd w:id="15"/>
    </w:p>
    <w:p w14:paraId="1776DC20" w14:textId="77777777" w:rsidR="00E847A4" w:rsidRPr="0008758F" w:rsidRDefault="00E847A4">
      <w:pPr>
        <w:rPr>
          <w:rFonts w:ascii="Calibri" w:hAnsi="Calibri"/>
          <w:b/>
          <w:lang w:val="es-ES"/>
        </w:rPr>
      </w:pPr>
    </w:p>
    <w:p w14:paraId="45E76BED" w14:textId="77777777" w:rsidR="00E847A4" w:rsidRPr="0008758F" w:rsidRDefault="00E847A4" w:rsidP="000A17D1">
      <w:pPr>
        <w:pStyle w:val="Ttulo2"/>
        <w:rPr>
          <w:lang w:val="es-ES"/>
        </w:rPr>
      </w:pPr>
      <w:bookmarkStart w:id="16" w:name="_Toc531034983"/>
      <w:r w:rsidRPr="0008758F">
        <w:rPr>
          <w:lang w:val="es-ES"/>
        </w:rPr>
        <w:t>JUSTIFICACIÓN DEL PROYECTO</w:t>
      </w:r>
      <w:bookmarkEnd w:id="16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>pasaría si la Plataforma RetailC</w:t>
      </w:r>
      <w:r w:rsidRPr="0008758F">
        <w:rPr>
          <w:rFonts w:ascii="Calibri" w:eastAsia="Arial" w:hAnsi="Calibri" w:cs="Arial"/>
        </w:rPr>
        <w:t xml:space="preserve">ompass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>ué pasa si la Plataforma RetailC</w:t>
      </w:r>
      <w:r w:rsidRPr="0008758F">
        <w:rPr>
          <w:rFonts w:ascii="Calibri" w:eastAsia="Arial" w:hAnsi="Calibri" w:cs="Arial"/>
        </w:rPr>
        <w:t xml:space="preserve">ompass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r w:rsidRPr="0008758F">
        <w:rPr>
          <w:rFonts w:ascii="Calibri" w:eastAsia="Arial" w:hAnsi="Calibri" w:cs="Arial"/>
          <w:i/>
        </w:rPr>
        <w:t>onboarding</w:t>
      </w:r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RetailCompass a un nivel que beneficie el negocio y no sea un impedimento para crecer.</w:t>
      </w:r>
    </w:p>
    <w:p w14:paraId="7D1129E0" w14:textId="77777777" w:rsidR="00A47DED" w:rsidRPr="0008758F" w:rsidRDefault="00A47DED" w:rsidP="007428A4">
      <w:pPr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7428A4">
      <w:pPr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Uno de los principales esfuerzos que se está realizando es el de componetizar los elementos de la Plataforma RetailCompass.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77777777" w:rsidR="00340DAC" w:rsidRPr="0008758F" w:rsidRDefault="00340DAC" w:rsidP="000A17D1">
      <w:pPr>
        <w:pStyle w:val="Ttulo2"/>
        <w:rPr>
          <w:lang w:val="es-ES"/>
        </w:rPr>
      </w:pPr>
      <w:bookmarkStart w:id="17" w:name="_Toc531034984"/>
      <w:r w:rsidRPr="0008758F">
        <w:rPr>
          <w:lang w:val="es-ES"/>
        </w:rPr>
        <w:t>NECESIDADES DEL NEGOCIO</w:t>
      </w:r>
      <w:bookmarkEnd w:id="17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F36301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F3630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F3630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7777777" w:rsidR="00F32E04" w:rsidRPr="0008758F" w:rsidRDefault="00F32E04" w:rsidP="000A17D1">
      <w:pPr>
        <w:pStyle w:val="Ttulo2"/>
        <w:rPr>
          <w:rFonts w:eastAsiaTheme="minorHAnsi"/>
          <w:lang w:val="es-ES"/>
        </w:rPr>
      </w:pPr>
      <w:bookmarkStart w:id="18" w:name="_Toc531034985"/>
      <w:r w:rsidRPr="0008758F">
        <w:rPr>
          <w:rFonts w:eastAsiaTheme="minorHAnsi"/>
          <w:lang w:val="es-ES"/>
        </w:rPr>
        <w:lastRenderedPageBreak/>
        <w:t>OBJETIVOS DEL NEGOCIO</w:t>
      </w:r>
      <w:bookmarkEnd w:id="18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7777777" w:rsidR="00A71B06" w:rsidRPr="0008758F" w:rsidRDefault="00A71B06" w:rsidP="000A17D1">
      <w:pPr>
        <w:pStyle w:val="Ttulo2"/>
        <w:rPr>
          <w:lang w:val="es-ES"/>
        </w:rPr>
      </w:pPr>
      <w:bookmarkStart w:id="19" w:name="_Toc531034986"/>
      <w:r w:rsidRPr="0008758F">
        <w:rPr>
          <w:lang w:val="es-ES"/>
        </w:rPr>
        <w:t>DESCRIPCIÓN DEL PROYECTO</w:t>
      </w:r>
      <w:bookmarkEnd w:id="19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08758F" w:rsidRDefault="00A71B06" w:rsidP="009E6135">
      <w:pPr>
        <w:pStyle w:val="Prrafodelista"/>
        <w:ind w:left="0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microservicios – IABEM” </w:t>
      </w:r>
      <w:r w:rsidRPr="0008758F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 mínima</w:t>
      </w:r>
      <w:r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08758F">
        <w:rPr>
          <w:rFonts w:ascii="Calibri" w:eastAsia="Times New Roman" w:hAnsi="Calibri" w:cs="Times New Roman"/>
          <w:lang w:eastAsia="es-ES_tradnl"/>
        </w:rPr>
        <w:t>funcional del negocio</w:t>
      </w:r>
      <w:r w:rsidRPr="0008758F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08758F">
        <w:rPr>
          <w:rFonts w:ascii="Calibri" w:eastAsia="Times New Roman" w:hAnsi="Calibri" w:cs="Times New Roman"/>
          <w:lang w:eastAsia="es-ES_tradnl"/>
        </w:rPr>
        <w:t>con la cual se busca</w:t>
      </w:r>
      <w:r w:rsidRPr="0008758F">
        <w:rPr>
          <w:rFonts w:ascii="Calibri" w:eastAsia="Times New Roman" w:hAnsi="Calibri" w:cs="Times New Roman"/>
          <w:lang w:eastAsia="es-ES_tradnl"/>
        </w:rPr>
        <w:t xml:space="preserve"> modularizar 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en </w:t>
      </w:r>
      <w:r w:rsidRPr="0008758F">
        <w:rPr>
          <w:rFonts w:ascii="Calibri" w:eastAsia="Times New Roman" w:hAnsi="Calibri" w:cs="Times New Roman"/>
          <w:lang w:eastAsia="es-ES_tradnl"/>
        </w:rPr>
        <w:t>componentes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E6135">
      <w:pPr>
        <w:pStyle w:val="Prrafodelista"/>
        <w:ind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9E6135">
      <w:pPr>
        <w:pStyle w:val="Prrafodelista"/>
        <w:ind w:left="0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A71B06">
      <w:pPr>
        <w:pStyle w:val="Prrafodelista"/>
        <w:ind w:firstLine="11"/>
        <w:rPr>
          <w:rFonts w:ascii="Calibri" w:eastAsia="Times New Roman" w:hAnsi="Calibri" w:cs="Times New Roman"/>
          <w:lang w:eastAsia="es-ES_tradnl"/>
        </w:rPr>
      </w:pPr>
    </w:p>
    <w:p w14:paraId="6AF806B2" w14:textId="138BAA40" w:rsidR="00A71B06" w:rsidRPr="0008758F" w:rsidRDefault="002B0348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del proyecto</w:t>
      </w:r>
    </w:p>
    <w:p w14:paraId="4825D2A0" w14:textId="77777777" w:rsidR="00A71B06" w:rsidRPr="0008758F" w:rsidRDefault="00A71B06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Andrés Pejerrey (AP) →  Gestor de TI</w:t>
      </w:r>
    </w:p>
    <w:p w14:paraId="6E0E169E" w14:textId="77777777" w:rsidR="00A71B06" w:rsidRPr="0008758F" w:rsidRDefault="00A71B06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Romario Quispe (RQ) → Gestor de equipos de desarrollo</w:t>
      </w:r>
    </w:p>
    <w:p w14:paraId="2D86AB14" w14:textId="77777777" w:rsidR="00A71B06" w:rsidRPr="0008758F" w:rsidRDefault="00A71B06" w:rsidP="009E6135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Kervin Palomino (KP) → Gestor de calidad</w:t>
      </w:r>
    </w:p>
    <w:p w14:paraId="225DE586" w14:textId="77777777" w:rsidR="00A71B06" w:rsidRPr="0008758F" w:rsidRDefault="00A71B06" w:rsidP="00A71B06">
      <w:pPr>
        <w:pStyle w:val="Prrafodelista"/>
        <w:ind w:left="0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A71B06">
      <w:pPr>
        <w:pStyle w:val="Prrafodelista"/>
        <w:ind w:left="0" w:firstLine="11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77777777" w:rsidR="00C83653" w:rsidRPr="0008758F" w:rsidRDefault="00C83653" w:rsidP="000A17D1">
      <w:pPr>
        <w:pStyle w:val="Ttulo2"/>
        <w:rPr>
          <w:rFonts w:eastAsia="Times New Roman"/>
          <w:lang w:eastAsia="es-ES_tradnl"/>
        </w:rPr>
      </w:pPr>
      <w:bookmarkStart w:id="20" w:name="_Toc531034987"/>
      <w:r w:rsidRPr="0008758F">
        <w:rPr>
          <w:rFonts w:eastAsia="Times New Roman"/>
          <w:lang w:eastAsia="es-ES_tradnl"/>
        </w:rPr>
        <w:t>ALCANCE DEL PROYECTO</w:t>
      </w:r>
      <w:bookmarkEnd w:id="20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7777777" w:rsidR="00C83653" w:rsidRPr="0008758F" w:rsidRDefault="00C83653" w:rsidP="000A17D1">
      <w:pPr>
        <w:pStyle w:val="Ttulo2"/>
        <w:rPr>
          <w:rFonts w:eastAsia="Times New Roman"/>
          <w:lang w:eastAsia="es-ES_tradnl"/>
        </w:rPr>
      </w:pPr>
      <w:bookmarkStart w:id="21" w:name="_Toc531034988"/>
      <w:r w:rsidRPr="0008758F">
        <w:rPr>
          <w:rFonts w:eastAsia="Times New Roman"/>
          <w:lang w:eastAsia="es-ES_tradnl"/>
        </w:rPr>
        <w:t>ASUNCIONES</w:t>
      </w:r>
      <w:bookmarkEnd w:id="21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7777777" w:rsidR="00C83653" w:rsidRPr="0008758F" w:rsidRDefault="0008758F" w:rsidP="000A17D1">
      <w:pPr>
        <w:pStyle w:val="Ttulo2"/>
        <w:rPr>
          <w:rFonts w:eastAsia="Times New Roman"/>
          <w:lang w:eastAsia="es-ES_tradnl"/>
        </w:rPr>
      </w:pPr>
      <w:bookmarkStart w:id="22" w:name="_Toc531034989"/>
      <w:r w:rsidRPr="0008758F">
        <w:rPr>
          <w:rFonts w:eastAsia="Times New Roman"/>
          <w:lang w:eastAsia="es-ES_tradnl"/>
        </w:rPr>
        <w:t>RESTRICCIONES</w:t>
      </w:r>
      <w:bookmarkEnd w:id="22"/>
    </w:p>
    <w:p w14:paraId="1A0D30BF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A17D1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7777777" w:rsidR="0008758F" w:rsidRPr="0008758F" w:rsidRDefault="0008758F" w:rsidP="000A17D1">
      <w:pPr>
        <w:pStyle w:val="Ttulo2"/>
        <w:rPr>
          <w:bCs/>
        </w:rPr>
      </w:pPr>
      <w:bookmarkStart w:id="23" w:name="_Toc531034990"/>
      <w:r w:rsidRPr="0008758F">
        <w:rPr>
          <w:rFonts w:eastAsia="Times New Roman"/>
          <w:lang w:eastAsia="es-ES_tradnl"/>
        </w:rPr>
        <w:t>REQUERIMIENTOS DEL PROYECTO/ENTREGABLES</w:t>
      </w:r>
      <w:bookmarkEnd w:id="23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08758F">
      <w:pPr>
        <w:spacing w:before="69"/>
        <w:ind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08758F">
      <w:pPr>
        <w:spacing w:before="19" w:line="260" w:lineRule="exact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08758F">
      <w:pPr>
        <w:spacing w:before="2" w:line="280" w:lineRule="exact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Diseños de contrato de las API’s</w:t>
      </w:r>
    </w:p>
    <w:p w14:paraId="138E6C62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08758F">
      <w:pPr>
        <w:spacing w:before="1" w:line="280" w:lineRule="exact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1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lastRenderedPageBreak/>
        <w:t>Arquitectura de proyecto de módulos de los servicios</w:t>
      </w:r>
    </w:p>
    <w:p w14:paraId="0B316E62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7147DC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>ocumentación de API’s</w:t>
      </w:r>
    </w:p>
    <w:p w14:paraId="5C97FE82" w14:textId="77777777" w:rsidR="0008758F" w:rsidRPr="0008758F" w:rsidRDefault="0008758F" w:rsidP="007147DC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08758F">
      <w:pPr>
        <w:spacing w:before="1" w:line="280" w:lineRule="exact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API’s </w:t>
      </w:r>
    </w:p>
    <w:p w14:paraId="7EE896EF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77777777" w:rsidR="0008758F" w:rsidRPr="0008758F" w:rsidRDefault="0008758F" w:rsidP="000A17D1">
      <w:pPr>
        <w:pStyle w:val="Ttulo2"/>
        <w:rPr>
          <w:rFonts w:eastAsia="Arial"/>
          <w:lang w:val="es-PE"/>
        </w:rPr>
      </w:pPr>
      <w:bookmarkStart w:id="24" w:name="_Toc531034991"/>
      <w:r w:rsidRPr="0008758F">
        <w:rPr>
          <w:rFonts w:eastAsia="Arial"/>
          <w:lang w:val="es-PE"/>
        </w:rPr>
        <w:t>HITOS Y ENTREGABLES DE LA GESTIÓN DE PROYECTOS</w:t>
      </w:r>
      <w:bookmarkEnd w:id="24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0AEE131C" w:rsidR="0008758F" w:rsidRDefault="0008758F" w:rsidP="00FB2ABF">
      <w:pPr>
        <w:widowControl w:val="0"/>
        <w:tabs>
          <w:tab w:val="left" w:pos="3969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Diagnostico y Plane</w:t>
      </w:r>
      <w:r w:rsidR="007A1258">
        <w:rPr>
          <w:rFonts w:ascii="Calibri" w:eastAsia="Arial" w:hAnsi="Calibri" w:cs="Arial"/>
          <w:lang w:val="es-PE"/>
        </w:rPr>
        <w:t>ación</w:t>
      </w:r>
      <w:r w:rsidR="007A1258">
        <w:rPr>
          <w:rFonts w:ascii="Calibri" w:eastAsia="Arial" w:hAnsi="Calibri" w:cs="Arial"/>
          <w:lang w:val="es-PE"/>
        </w:rPr>
        <w:tab/>
        <w:t>14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Seteiembre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FB2ABF">
        <w:rPr>
          <w:rFonts w:ascii="Calibri" w:eastAsia="Arial" w:hAnsi="Calibri" w:cs="Arial"/>
          <w:lang w:val="es-PE"/>
        </w:rPr>
        <w:t>25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Setiembre</w:t>
      </w:r>
      <w:r w:rsidRPr="0008758F">
        <w:rPr>
          <w:rFonts w:ascii="Calibri" w:eastAsia="Arial" w:hAnsi="Calibri" w:cs="Arial"/>
          <w:lang w:val="es-PE"/>
        </w:rPr>
        <w:t xml:space="preserve">-2018 </w:t>
      </w:r>
    </w:p>
    <w:p w14:paraId="06A83588" w14:textId="7951A16E" w:rsidR="0008758F" w:rsidRPr="0008758F" w:rsidRDefault="0008758F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de Dis</w:t>
      </w:r>
      <w:r w:rsidR="00FB2ABF">
        <w:rPr>
          <w:rFonts w:ascii="Calibri" w:eastAsia="Arial" w:hAnsi="Calibri" w:cs="Arial"/>
          <w:lang w:val="es-PE"/>
        </w:rPr>
        <w:t>eño</w:t>
      </w:r>
      <w:r w:rsidR="00FB2ABF">
        <w:rPr>
          <w:rFonts w:ascii="Calibri" w:eastAsia="Arial" w:hAnsi="Calibri" w:cs="Arial"/>
          <w:lang w:val="es-PE"/>
        </w:rPr>
        <w:tab/>
        <w:t>25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Setiembre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Octubre</w:t>
      </w:r>
      <w:r w:rsidRPr="0008758F">
        <w:rPr>
          <w:rFonts w:ascii="Calibri" w:eastAsia="Arial" w:hAnsi="Calibri" w:cs="Arial"/>
          <w:lang w:val="es-PE"/>
        </w:rPr>
        <w:t>-2018</w:t>
      </w:r>
    </w:p>
    <w:p w14:paraId="7E1A5222" w14:textId="55663293" w:rsidR="0008758F" w:rsidRDefault="0008758F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de Desarroll</w:t>
      </w:r>
      <w:r w:rsidR="007A1258">
        <w:rPr>
          <w:rFonts w:ascii="Calibri" w:eastAsia="Arial" w:hAnsi="Calibri" w:cs="Arial"/>
          <w:lang w:val="es-PE"/>
        </w:rPr>
        <w:t>o</w:t>
      </w:r>
      <w:r w:rsidR="007A1258">
        <w:rPr>
          <w:rFonts w:ascii="Calibri" w:eastAsia="Arial" w:hAnsi="Calibri" w:cs="Arial"/>
          <w:lang w:val="es-PE"/>
        </w:rPr>
        <w:tab/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Octubre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Febrero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2019</w:t>
      </w:r>
      <w:r w:rsidRPr="0008758F">
        <w:rPr>
          <w:rFonts w:ascii="Calibri" w:eastAsia="Arial" w:hAnsi="Calibri" w:cs="Arial"/>
          <w:lang w:val="es-PE"/>
        </w:rPr>
        <w:t xml:space="preserve"> Documentación de implementació</w:t>
      </w:r>
      <w:r w:rsidR="00FB2ABF">
        <w:rPr>
          <w:rFonts w:ascii="Calibri" w:eastAsia="Arial" w:hAnsi="Calibri" w:cs="Arial"/>
          <w:lang w:val="es-PE"/>
        </w:rPr>
        <w:t>n</w:t>
      </w:r>
      <w:r w:rsidR="00FB2ABF">
        <w:rPr>
          <w:rFonts w:ascii="Calibri" w:eastAsia="Arial" w:hAnsi="Calibri" w:cs="Arial"/>
          <w:lang w:val="es-PE"/>
        </w:rPr>
        <w:tab/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Febrero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3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Marzo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6F6BA58C" w:rsidR="00725FD3" w:rsidRDefault="00725FD3" w:rsidP="000A17D1">
      <w:pPr>
        <w:pStyle w:val="Ttulo2"/>
        <w:rPr>
          <w:rFonts w:eastAsia="Arial"/>
          <w:lang w:val="es-PE"/>
        </w:rPr>
      </w:pPr>
      <w:bookmarkStart w:id="25" w:name="_Toc531034992"/>
      <w:r w:rsidRPr="00725FD3">
        <w:rPr>
          <w:rFonts w:eastAsia="Arial"/>
          <w:lang w:val="es-PE"/>
        </w:rPr>
        <w:t>PRESUPUESTO</w:t>
      </w:r>
      <w:r>
        <w:rPr>
          <w:rFonts w:eastAsia="Arial"/>
          <w:lang w:val="es-PE"/>
        </w:rPr>
        <w:t xml:space="preserve"> Y RECURSOS</w:t>
      </w:r>
      <w:bookmarkEnd w:id="25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77777777" w:rsidR="0006333D" w:rsidRPr="0006333D" w:rsidRDefault="0006333D" w:rsidP="000A17D1">
      <w:pPr>
        <w:pStyle w:val="Ttulo2"/>
        <w:rPr>
          <w:rFonts w:eastAsia="Arial"/>
          <w:lang w:val="es-PE"/>
        </w:rPr>
      </w:pPr>
      <w:bookmarkStart w:id="26" w:name="_Toc531034993"/>
      <w:r w:rsidRPr="0006333D">
        <w:rPr>
          <w:rFonts w:eastAsia="Arial"/>
          <w:lang w:val="es-PE"/>
        </w:rPr>
        <w:t>ORGANIZACIÓN DEL PROYECTO</w:t>
      </w:r>
      <w:bookmarkEnd w:id="26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41BF1A20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Andrés pejerrey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77777777" w:rsidR="00D86F96" w:rsidRPr="00D86F96" w:rsidRDefault="00D86F96" w:rsidP="000A17D1">
      <w:pPr>
        <w:pStyle w:val="Ttulo2"/>
        <w:rPr>
          <w:rFonts w:eastAsia="Arial"/>
          <w:lang w:val="es-PE"/>
        </w:rPr>
      </w:pPr>
      <w:bookmarkStart w:id="27" w:name="_Toc531034994"/>
      <w:r w:rsidRPr="00D86F96">
        <w:rPr>
          <w:rFonts w:eastAsia="Arial"/>
          <w:lang w:val="es-PE"/>
        </w:rPr>
        <w:t>APROBACIÓN DEL ACTA</w:t>
      </w:r>
      <w:bookmarkEnd w:id="27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28" w:name="_Toc531034995"/>
      <w:r w:rsidRPr="00D86F96">
        <w:rPr>
          <w:rFonts w:eastAsia="Arial"/>
          <w:lang w:val="es-PE"/>
        </w:rPr>
        <w:t>ENUNCIADO DE ALCANCE PRELIMINAR DEL PROYECTO</w:t>
      </w:r>
      <w:bookmarkEnd w:id="28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957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419A52E" w14:textId="762A3EB0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 ReatilCompass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consistente, tiempo optimos de respuesta y poder escalar con nuevas funcionalidades.</w:t>
            </w:r>
          </w:p>
        </w:tc>
      </w:tr>
      <w:tr w:rsidR="00D86F96" w:rsidRPr="00B31E86" w14:paraId="6801471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“Implementación de una arquitectura basada en microservicios”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5942C2">
        <w:trPr>
          <w:trHeight w:hRule="exact"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77777777" w:rsidR="00D86F96" w:rsidRPr="00B31E86" w:rsidRDefault="00D86F96" w:rsidP="0095726D">
            <w:pPr>
              <w:pStyle w:val="TableParagraph"/>
              <w:spacing w:line="277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are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cas p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vi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de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7147DC">
            <w:pPr>
              <w:pStyle w:val="TableParagraph"/>
              <w:ind w:left="171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0100EAAF" w14:textId="478F8C98" w:rsidR="00D86F96" w:rsidRPr="00B31E8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4"/>
              </w:rPr>
              <w:t>M</w:t>
            </w:r>
            <w:r w:rsidRPr="00B31E86">
              <w:rPr>
                <w:rFonts w:ascii="Calibri" w:eastAsia="Arial" w:hAnsi="Calibri" w:cs="Arial"/>
                <w:b w:val="0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</w:rPr>
              <w:t>n</w:t>
            </w:r>
            <w:r w:rsidRPr="00B31E86">
              <w:rPr>
                <w:rFonts w:ascii="Calibri" w:eastAsia="Arial" w:hAnsi="Calibri" w:cs="Arial"/>
                <w:b w:val="0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a</w:t>
            </w:r>
            <w:r w:rsidRPr="00B31E86">
              <w:rPr>
                <w:rFonts w:ascii="Calibri" w:eastAsia="Arial" w:hAnsi="Calibri" w:cs="Arial"/>
                <w:b w:val="0"/>
              </w:rPr>
              <w:t xml:space="preserve">l de </w:t>
            </w:r>
            <w:r w:rsidR="002B0348" w:rsidRPr="00B31E86">
              <w:rPr>
                <w:rFonts w:ascii="Calibri" w:eastAsia="Arial" w:hAnsi="Calibri" w:cs="Arial"/>
                <w:b w:val="0"/>
              </w:rPr>
              <w:t>usuario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77777777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B31E86">
              <w:rPr>
                <w:rFonts w:ascii="Calibri" w:eastAsia="Arial" w:hAnsi="Calibri" w:cs="Arial"/>
                <w:b w:val="0"/>
                <w:spacing w:val="-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 Rodríguez</w:t>
            </w:r>
          </w:p>
          <w:p w14:paraId="7B5BD5FF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Andrés Pejerrey</w:t>
            </w:r>
          </w:p>
          <w:p w14:paraId="46E1ABA6" w14:textId="77777777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desarrollo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 Quispe</w:t>
            </w:r>
          </w:p>
          <w:p w14:paraId="7476C70B" w14:textId="5A82DA0B" w:rsidR="00F26206" w:rsidRPr="00B31E8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calidad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E21D9DC" w14:textId="441C757E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D3A69BC" w14:textId="77777777" w:rsidR="0019050D" w:rsidRPr="00B31E86" w:rsidRDefault="0019050D" w:rsidP="0095726D">
            <w:pPr>
              <w:pStyle w:val="TableParagraph"/>
              <w:ind w:right="2036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95726D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3C3D186" w14:textId="77777777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7777777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Gere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D76063">
      <w:pPr>
        <w:pStyle w:val="Ttulo1"/>
        <w:numPr>
          <w:ilvl w:val="0"/>
          <w:numId w:val="38"/>
        </w:numPr>
        <w:rPr>
          <w:rFonts w:eastAsia="Arial"/>
          <w:lang w:val="es-PE"/>
        </w:rPr>
      </w:pPr>
      <w:bookmarkStart w:id="29" w:name="_Toc531034996"/>
      <w:r w:rsidRPr="0019050D">
        <w:rPr>
          <w:rFonts w:eastAsia="Arial"/>
          <w:lang w:val="es-PE"/>
        </w:rPr>
        <w:t>PLAN DE GESTION DEL ALCANCE</w:t>
      </w:r>
      <w:bookmarkEnd w:id="29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957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594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5942C2">
        <w:trPr>
          <w:trHeight w:hRule="exact"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5942C2">
            <w:pPr>
              <w:pStyle w:val="TableParagraph"/>
              <w:numPr>
                <w:ilvl w:val="1"/>
                <w:numId w:val="42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5942C2">
        <w:trPr>
          <w:trHeight w:hRule="exact"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5942C2">
            <w:pPr>
              <w:pStyle w:val="Prrafodelista"/>
              <w:numPr>
                <w:ilvl w:val="0"/>
                <w:numId w:val="40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60431E">
            <w:pPr>
              <w:pStyle w:val="Prrafodelista"/>
              <w:numPr>
                <w:ilvl w:val="0"/>
                <w:numId w:val="40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5942C2">
        <w:trPr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5942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5942C2">
            <w:pPr>
              <w:pStyle w:val="Prrafodelista"/>
              <w:numPr>
                <w:ilvl w:val="0"/>
                <w:numId w:val="43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594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5942C2">
        <w:trPr>
          <w:trHeight w:hRule="exact"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59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5942C2">
        <w:trPr>
          <w:trHeight w:hRule="exact"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5942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5942C2">
            <w:pPr>
              <w:pStyle w:val="Prrafodelista"/>
              <w:numPr>
                <w:ilvl w:val="0"/>
                <w:numId w:val="44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D946BB">
          <w:footerReference w:type="even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30" w:name="_Toc531034997"/>
    </w:p>
    <w:p w14:paraId="56565A54" w14:textId="3CFAB750" w:rsidR="00C777E1" w:rsidRDefault="00C777E1" w:rsidP="00D76063">
      <w:pPr>
        <w:pStyle w:val="Ttulo1"/>
        <w:numPr>
          <w:ilvl w:val="0"/>
          <w:numId w:val="38"/>
        </w:numPr>
      </w:pPr>
      <w:r w:rsidRPr="00C777E1">
        <w:lastRenderedPageBreak/>
        <w:t>ESTRUCTURA DESGLOSADA DEL TRABAJO (EDT)</w:t>
      </w:r>
      <w:bookmarkEnd w:id="30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709FCFAF" w:rsidR="0059286E" w:rsidRDefault="00A16FE7" w:rsidP="00A16FE7">
      <w:pPr>
        <w:jc w:val="center"/>
      </w:pPr>
      <w:r>
        <w:rPr>
          <w:noProof/>
          <w:lang w:eastAsia="es-ES_tradnl"/>
        </w:rPr>
        <w:drawing>
          <wp:inline distT="0" distB="0" distL="0" distR="0" wp14:anchorId="3DEF679B" wp14:editId="4BBF62C1">
            <wp:extent cx="8069643" cy="3975880"/>
            <wp:effectExtent l="0" t="0" r="7620" b="120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t porcentajes 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1663" cy="398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GoBack"/>
      <w:bookmarkEnd w:id="31"/>
      <w:r w:rsidR="0059286E">
        <w:br w:type="page"/>
      </w:r>
    </w:p>
    <w:p w14:paraId="2B9ED73D" w14:textId="77777777" w:rsidR="006E108E" w:rsidRDefault="006E108E" w:rsidP="00D76063">
      <w:pPr>
        <w:pStyle w:val="Ttulo1"/>
        <w:numPr>
          <w:ilvl w:val="0"/>
          <w:numId w:val="38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  <w:printerSettings r:id="rId14"/>
        </w:sectPr>
      </w:pPr>
      <w:bookmarkStart w:id="32" w:name="_Toc531034998"/>
    </w:p>
    <w:p w14:paraId="320B680F" w14:textId="23FC92F7" w:rsidR="00CD6FB1" w:rsidRDefault="000C2227" w:rsidP="00D76063">
      <w:pPr>
        <w:pStyle w:val="Ttulo1"/>
        <w:numPr>
          <w:ilvl w:val="0"/>
          <w:numId w:val="38"/>
        </w:numPr>
      </w:pPr>
      <w:r>
        <w:lastRenderedPageBreak/>
        <w:t>DEFINICIÓN DE ACTIVIDADES</w:t>
      </w:r>
      <w:bookmarkEnd w:id="32"/>
    </w:p>
    <w:p w14:paraId="23AB25D7" w14:textId="77777777" w:rsidR="000C2227" w:rsidRPr="000C2227" w:rsidRDefault="000C2227" w:rsidP="000C2227"/>
    <w:sectPr w:rsidR="000C2227" w:rsidRPr="000C2227" w:rsidSect="006E108E">
      <w:pgSz w:w="12242" w:h="15842"/>
      <w:pgMar w:top="1418" w:right="1701" w:bottom="1418" w:left="1701" w:header="709" w:footer="709" w:gutter="0"/>
      <w:cols w:space="708"/>
      <w:docGrid w:linePitch="360"/>
      <w:printerSettings r:id="rId1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5338A" w14:textId="77777777" w:rsidR="00A42B1C" w:rsidRDefault="00A42B1C" w:rsidP="000A17D1">
      <w:r>
        <w:separator/>
      </w:r>
    </w:p>
  </w:endnote>
  <w:endnote w:type="continuationSeparator" w:id="0">
    <w:p w14:paraId="0B9D68C2" w14:textId="77777777" w:rsidR="00A42B1C" w:rsidRDefault="00A42B1C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6E108E" w:rsidRDefault="006E108E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6E108E" w:rsidRDefault="006E108E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6E108E" w:rsidRDefault="006E108E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16FE7"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0D2C0D0F" w14:textId="77777777" w:rsidR="006E108E" w:rsidRDefault="006E108E" w:rsidP="009F006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974D3" w14:textId="77777777" w:rsidR="00A42B1C" w:rsidRDefault="00A42B1C" w:rsidP="000A17D1">
      <w:r>
        <w:separator/>
      </w:r>
    </w:p>
  </w:footnote>
  <w:footnote w:type="continuationSeparator" w:id="0">
    <w:p w14:paraId="6D18E0E2" w14:textId="77777777" w:rsidR="00A42B1C" w:rsidRDefault="00A42B1C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A5E69D8"/>
    <w:multiLevelType w:val="hybridMultilevel"/>
    <w:tmpl w:val="98EABE7C"/>
    <w:lvl w:ilvl="0" w:tplc="42DC4728">
      <w:start w:val="1"/>
      <w:numFmt w:val="bullet"/>
      <w:lvlText w:val="-"/>
      <w:lvlJc w:val="left"/>
      <w:pPr>
        <w:ind w:hanging="360"/>
      </w:pPr>
      <w:rPr>
        <w:rFonts w:ascii="Century Gothic" w:eastAsia="Century Gothic" w:hAnsi="Century Gothic" w:hint="default"/>
        <w:sz w:val="22"/>
        <w:szCs w:val="22"/>
      </w:rPr>
    </w:lvl>
    <w:lvl w:ilvl="1" w:tplc="3D0E9FAC">
      <w:start w:val="1"/>
      <w:numFmt w:val="bullet"/>
      <w:lvlText w:val="•"/>
      <w:lvlJc w:val="left"/>
      <w:rPr>
        <w:rFonts w:hint="default"/>
      </w:rPr>
    </w:lvl>
    <w:lvl w:ilvl="2" w:tplc="2EC6E90E">
      <w:start w:val="1"/>
      <w:numFmt w:val="bullet"/>
      <w:lvlText w:val="•"/>
      <w:lvlJc w:val="left"/>
      <w:rPr>
        <w:rFonts w:hint="default"/>
      </w:rPr>
    </w:lvl>
    <w:lvl w:ilvl="3" w:tplc="74AA379C">
      <w:start w:val="1"/>
      <w:numFmt w:val="bullet"/>
      <w:lvlText w:val="•"/>
      <w:lvlJc w:val="left"/>
      <w:rPr>
        <w:rFonts w:hint="default"/>
      </w:rPr>
    </w:lvl>
    <w:lvl w:ilvl="4" w:tplc="AEA2FC3E">
      <w:start w:val="1"/>
      <w:numFmt w:val="bullet"/>
      <w:lvlText w:val="•"/>
      <w:lvlJc w:val="left"/>
      <w:rPr>
        <w:rFonts w:hint="default"/>
      </w:rPr>
    </w:lvl>
    <w:lvl w:ilvl="5" w:tplc="6D7820C8">
      <w:start w:val="1"/>
      <w:numFmt w:val="bullet"/>
      <w:lvlText w:val="•"/>
      <w:lvlJc w:val="left"/>
      <w:rPr>
        <w:rFonts w:hint="default"/>
      </w:rPr>
    </w:lvl>
    <w:lvl w:ilvl="6" w:tplc="242ADE2C">
      <w:start w:val="1"/>
      <w:numFmt w:val="bullet"/>
      <w:lvlText w:val="•"/>
      <w:lvlJc w:val="left"/>
      <w:rPr>
        <w:rFonts w:hint="default"/>
      </w:rPr>
    </w:lvl>
    <w:lvl w:ilvl="7" w:tplc="C242F9F2">
      <w:start w:val="1"/>
      <w:numFmt w:val="bullet"/>
      <w:lvlText w:val="•"/>
      <w:lvlJc w:val="left"/>
      <w:rPr>
        <w:rFonts w:hint="default"/>
      </w:rPr>
    </w:lvl>
    <w:lvl w:ilvl="8" w:tplc="596E2AD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0D85A65"/>
    <w:multiLevelType w:val="multilevel"/>
    <w:tmpl w:val="3D4E62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9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3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506D3"/>
    <w:multiLevelType w:val="hybridMultilevel"/>
    <w:tmpl w:val="F4D41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F2C75"/>
    <w:multiLevelType w:val="multilevel"/>
    <w:tmpl w:val="9ADC6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215686"/>
    <w:multiLevelType w:val="hybridMultilevel"/>
    <w:tmpl w:val="35BE3BE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E5124"/>
    <w:multiLevelType w:val="hybridMultilevel"/>
    <w:tmpl w:val="44A6F6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27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E64E92"/>
    <w:multiLevelType w:val="hybridMultilevel"/>
    <w:tmpl w:val="D3DE62FC"/>
    <w:lvl w:ilvl="0" w:tplc="D0A02DF2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030E985A">
      <w:start w:val="1"/>
      <w:numFmt w:val="bullet"/>
      <w:lvlText w:val="•"/>
      <w:lvlJc w:val="left"/>
      <w:rPr>
        <w:rFonts w:hint="default"/>
      </w:rPr>
    </w:lvl>
    <w:lvl w:ilvl="2" w:tplc="34C27FAA">
      <w:start w:val="1"/>
      <w:numFmt w:val="bullet"/>
      <w:lvlText w:val="•"/>
      <w:lvlJc w:val="left"/>
      <w:rPr>
        <w:rFonts w:hint="default"/>
      </w:rPr>
    </w:lvl>
    <w:lvl w:ilvl="3" w:tplc="2C4CE3A0">
      <w:start w:val="1"/>
      <w:numFmt w:val="bullet"/>
      <w:lvlText w:val="•"/>
      <w:lvlJc w:val="left"/>
      <w:rPr>
        <w:rFonts w:hint="default"/>
      </w:rPr>
    </w:lvl>
    <w:lvl w:ilvl="4" w:tplc="00A87FE2">
      <w:start w:val="1"/>
      <w:numFmt w:val="bullet"/>
      <w:lvlText w:val="•"/>
      <w:lvlJc w:val="left"/>
      <w:rPr>
        <w:rFonts w:hint="default"/>
      </w:rPr>
    </w:lvl>
    <w:lvl w:ilvl="5" w:tplc="70947FFC">
      <w:start w:val="1"/>
      <w:numFmt w:val="bullet"/>
      <w:lvlText w:val="•"/>
      <w:lvlJc w:val="left"/>
      <w:rPr>
        <w:rFonts w:hint="default"/>
      </w:rPr>
    </w:lvl>
    <w:lvl w:ilvl="6" w:tplc="61DEDE9A">
      <w:start w:val="1"/>
      <w:numFmt w:val="bullet"/>
      <w:lvlText w:val="•"/>
      <w:lvlJc w:val="left"/>
      <w:rPr>
        <w:rFonts w:hint="default"/>
      </w:rPr>
    </w:lvl>
    <w:lvl w:ilvl="7" w:tplc="66984A54">
      <w:start w:val="1"/>
      <w:numFmt w:val="bullet"/>
      <w:lvlText w:val="•"/>
      <w:lvlJc w:val="left"/>
      <w:rPr>
        <w:rFonts w:hint="default"/>
      </w:rPr>
    </w:lvl>
    <w:lvl w:ilvl="8" w:tplc="ED543628">
      <w:start w:val="1"/>
      <w:numFmt w:val="bullet"/>
      <w:lvlText w:val="•"/>
      <w:lvlJc w:val="left"/>
      <w:rPr>
        <w:rFonts w:hint="default"/>
      </w:rPr>
    </w:lvl>
  </w:abstractNum>
  <w:abstractNum w:abstractNumId="29">
    <w:nsid w:val="60125103"/>
    <w:multiLevelType w:val="multilevel"/>
    <w:tmpl w:val="72C4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D76DF2"/>
    <w:multiLevelType w:val="hybridMultilevel"/>
    <w:tmpl w:val="58727F8A"/>
    <w:lvl w:ilvl="0" w:tplc="5F4414CE">
      <w:start w:val="1"/>
      <w:numFmt w:val="bullet"/>
      <w:lvlText w:val=""/>
      <w:lvlJc w:val="left"/>
      <w:pPr>
        <w:ind w:hanging="360"/>
      </w:pPr>
      <w:rPr>
        <w:rFonts w:ascii="FontAwesome" w:eastAsia="FontAwesome" w:hAnsi="FontAwesome" w:hint="default"/>
        <w:w w:val="103"/>
        <w:sz w:val="24"/>
        <w:szCs w:val="24"/>
      </w:rPr>
    </w:lvl>
    <w:lvl w:ilvl="1" w:tplc="7FB26E4E">
      <w:start w:val="1"/>
      <w:numFmt w:val="bullet"/>
      <w:lvlText w:val=""/>
      <w:lvlJc w:val="left"/>
      <w:pPr>
        <w:ind w:hanging="425"/>
      </w:pPr>
      <w:rPr>
        <w:rFonts w:ascii="FontAwesome" w:eastAsia="FontAwesome" w:hAnsi="FontAwesome" w:hint="default"/>
        <w:w w:val="139"/>
        <w:sz w:val="24"/>
        <w:szCs w:val="24"/>
      </w:rPr>
    </w:lvl>
    <w:lvl w:ilvl="2" w:tplc="13EE19BC">
      <w:start w:val="1"/>
      <w:numFmt w:val="bullet"/>
      <w:lvlText w:val="•"/>
      <w:lvlJc w:val="left"/>
      <w:rPr>
        <w:rFonts w:hint="default"/>
      </w:rPr>
    </w:lvl>
    <w:lvl w:ilvl="3" w:tplc="BC06B8DA">
      <w:start w:val="1"/>
      <w:numFmt w:val="bullet"/>
      <w:lvlText w:val="•"/>
      <w:lvlJc w:val="left"/>
      <w:rPr>
        <w:rFonts w:hint="default"/>
      </w:rPr>
    </w:lvl>
    <w:lvl w:ilvl="4" w:tplc="1BAE61F4">
      <w:start w:val="1"/>
      <w:numFmt w:val="bullet"/>
      <w:lvlText w:val="•"/>
      <w:lvlJc w:val="left"/>
      <w:rPr>
        <w:rFonts w:hint="default"/>
      </w:rPr>
    </w:lvl>
    <w:lvl w:ilvl="5" w:tplc="46A8EDF4">
      <w:start w:val="1"/>
      <w:numFmt w:val="bullet"/>
      <w:lvlText w:val="•"/>
      <w:lvlJc w:val="left"/>
      <w:rPr>
        <w:rFonts w:hint="default"/>
      </w:rPr>
    </w:lvl>
    <w:lvl w:ilvl="6" w:tplc="27D22988">
      <w:start w:val="1"/>
      <w:numFmt w:val="bullet"/>
      <w:lvlText w:val="•"/>
      <w:lvlJc w:val="left"/>
      <w:rPr>
        <w:rFonts w:hint="default"/>
      </w:rPr>
    </w:lvl>
    <w:lvl w:ilvl="7" w:tplc="AE8A7864">
      <w:start w:val="1"/>
      <w:numFmt w:val="bullet"/>
      <w:lvlText w:val="•"/>
      <w:lvlJc w:val="left"/>
      <w:rPr>
        <w:rFonts w:hint="default"/>
      </w:rPr>
    </w:lvl>
    <w:lvl w:ilvl="8" w:tplc="0B504218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577C3D"/>
    <w:multiLevelType w:val="multilevel"/>
    <w:tmpl w:val="2140DA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451253"/>
    <w:multiLevelType w:val="hybridMultilevel"/>
    <w:tmpl w:val="9D94C0E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5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6052CF"/>
    <w:multiLevelType w:val="hybridMultilevel"/>
    <w:tmpl w:val="093A5548"/>
    <w:lvl w:ilvl="0" w:tplc="29CE1A0A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782484D2">
      <w:start w:val="1"/>
      <w:numFmt w:val="bullet"/>
      <w:lvlText w:val="•"/>
      <w:lvlJc w:val="left"/>
      <w:rPr>
        <w:rFonts w:hint="default"/>
      </w:rPr>
    </w:lvl>
    <w:lvl w:ilvl="2" w:tplc="089CBB2A">
      <w:start w:val="1"/>
      <w:numFmt w:val="bullet"/>
      <w:lvlText w:val="•"/>
      <w:lvlJc w:val="left"/>
      <w:rPr>
        <w:rFonts w:hint="default"/>
      </w:rPr>
    </w:lvl>
    <w:lvl w:ilvl="3" w:tplc="E9AE798A">
      <w:start w:val="1"/>
      <w:numFmt w:val="bullet"/>
      <w:lvlText w:val="•"/>
      <w:lvlJc w:val="left"/>
      <w:rPr>
        <w:rFonts w:hint="default"/>
      </w:rPr>
    </w:lvl>
    <w:lvl w:ilvl="4" w:tplc="FF8E8D26">
      <w:start w:val="1"/>
      <w:numFmt w:val="bullet"/>
      <w:lvlText w:val="•"/>
      <w:lvlJc w:val="left"/>
      <w:rPr>
        <w:rFonts w:hint="default"/>
      </w:rPr>
    </w:lvl>
    <w:lvl w:ilvl="5" w:tplc="53FE9B1C">
      <w:start w:val="1"/>
      <w:numFmt w:val="bullet"/>
      <w:lvlText w:val="•"/>
      <w:lvlJc w:val="left"/>
      <w:rPr>
        <w:rFonts w:hint="default"/>
      </w:rPr>
    </w:lvl>
    <w:lvl w:ilvl="6" w:tplc="1B0C1F76">
      <w:start w:val="1"/>
      <w:numFmt w:val="bullet"/>
      <w:lvlText w:val="•"/>
      <w:lvlJc w:val="left"/>
      <w:rPr>
        <w:rFonts w:hint="default"/>
      </w:rPr>
    </w:lvl>
    <w:lvl w:ilvl="7" w:tplc="6EB22A0C">
      <w:start w:val="1"/>
      <w:numFmt w:val="bullet"/>
      <w:lvlText w:val="•"/>
      <w:lvlJc w:val="left"/>
      <w:rPr>
        <w:rFonts w:hint="default"/>
      </w:rPr>
    </w:lvl>
    <w:lvl w:ilvl="8" w:tplc="8592B638">
      <w:start w:val="1"/>
      <w:numFmt w:val="bullet"/>
      <w:lvlText w:val="•"/>
      <w:lvlJc w:val="left"/>
      <w:rPr>
        <w:rFonts w:hint="default"/>
      </w:rPr>
    </w:lvl>
  </w:abstractNum>
  <w:abstractNum w:abstractNumId="38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575E0F"/>
    <w:multiLevelType w:val="hybridMultilevel"/>
    <w:tmpl w:val="7226A450"/>
    <w:lvl w:ilvl="0" w:tplc="0DA84A6E">
      <w:start w:val="1"/>
      <w:numFmt w:val="bullet"/>
      <w:lvlText w:val=""/>
      <w:lvlJc w:val="left"/>
      <w:pPr>
        <w:ind w:hanging="214"/>
      </w:pPr>
      <w:rPr>
        <w:rFonts w:ascii="FontAwesome" w:eastAsia="FontAwesome" w:hAnsi="FontAwesome" w:hint="default"/>
        <w:w w:val="53"/>
        <w:sz w:val="22"/>
        <w:szCs w:val="22"/>
      </w:rPr>
    </w:lvl>
    <w:lvl w:ilvl="1" w:tplc="B3F2BC44">
      <w:start w:val="1"/>
      <w:numFmt w:val="bullet"/>
      <w:lvlText w:val="•"/>
      <w:lvlJc w:val="left"/>
      <w:rPr>
        <w:rFonts w:hint="default"/>
      </w:rPr>
    </w:lvl>
    <w:lvl w:ilvl="2" w:tplc="EBCED45E">
      <w:start w:val="1"/>
      <w:numFmt w:val="bullet"/>
      <w:lvlText w:val="•"/>
      <w:lvlJc w:val="left"/>
      <w:rPr>
        <w:rFonts w:hint="default"/>
      </w:rPr>
    </w:lvl>
    <w:lvl w:ilvl="3" w:tplc="C9962C66">
      <w:start w:val="1"/>
      <w:numFmt w:val="bullet"/>
      <w:lvlText w:val="•"/>
      <w:lvlJc w:val="left"/>
      <w:rPr>
        <w:rFonts w:hint="default"/>
      </w:rPr>
    </w:lvl>
    <w:lvl w:ilvl="4" w:tplc="C868B06E">
      <w:start w:val="1"/>
      <w:numFmt w:val="bullet"/>
      <w:lvlText w:val="•"/>
      <w:lvlJc w:val="left"/>
      <w:rPr>
        <w:rFonts w:hint="default"/>
      </w:rPr>
    </w:lvl>
    <w:lvl w:ilvl="5" w:tplc="E3F600BE">
      <w:start w:val="1"/>
      <w:numFmt w:val="bullet"/>
      <w:lvlText w:val="•"/>
      <w:lvlJc w:val="left"/>
      <w:rPr>
        <w:rFonts w:hint="default"/>
      </w:rPr>
    </w:lvl>
    <w:lvl w:ilvl="6" w:tplc="BD1097E6">
      <w:start w:val="1"/>
      <w:numFmt w:val="bullet"/>
      <w:lvlText w:val="•"/>
      <w:lvlJc w:val="left"/>
      <w:rPr>
        <w:rFonts w:hint="default"/>
      </w:rPr>
    </w:lvl>
    <w:lvl w:ilvl="7" w:tplc="DAC43498">
      <w:start w:val="1"/>
      <w:numFmt w:val="bullet"/>
      <w:lvlText w:val="•"/>
      <w:lvlJc w:val="left"/>
      <w:rPr>
        <w:rFonts w:hint="default"/>
      </w:rPr>
    </w:lvl>
    <w:lvl w:ilvl="8" w:tplc="3CE20500">
      <w:start w:val="1"/>
      <w:numFmt w:val="bullet"/>
      <w:lvlText w:val="•"/>
      <w:lvlJc w:val="left"/>
      <w:rPr>
        <w:rFonts w:hint="default"/>
      </w:rPr>
    </w:lvl>
  </w:abstractNum>
  <w:abstractNum w:abstractNumId="40">
    <w:nsid w:val="7CF21E5C"/>
    <w:multiLevelType w:val="multilevel"/>
    <w:tmpl w:val="C8F84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0432E7"/>
    <w:multiLevelType w:val="hybridMultilevel"/>
    <w:tmpl w:val="1026F33A"/>
    <w:lvl w:ilvl="0" w:tplc="91D04944">
      <w:start w:val="1"/>
      <w:numFmt w:val="bullet"/>
      <w:lvlText w:val=""/>
      <w:lvlJc w:val="left"/>
      <w:pPr>
        <w:ind w:hanging="360"/>
      </w:pPr>
      <w:rPr>
        <w:rFonts w:ascii="FontAwesome" w:eastAsia="FontAwesome" w:hAnsi="FontAwesome" w:hint="default"/>
        <w:w w:val="53"/>
        <w:sz w:val="22"/>
        <w:szCs w:val="22"/>
      </w:rPr>
    </w:lvl>
    <w:lvl w:ilvl="1" w:tplc="34BA35A0">
      <w:start w:val="1"/>
      <w:numFmt w:val="bullet"/>
      <w:lvlText w:val="•"/>
      <w:lvlJc w:val="left"/>
      <w:rPr>
        <w:rFonts w:hint="default"/>
      </w:rPr>
    </w:lvl>
    <w:lvl w:ilvl="2" w:tplc="BA04A976">
      <w:start w:val="1"/>
      <w:numFmt w:val="bullet"/>
      <w:lvlText w:val="•"/>
      <w:lvlJc w:val="left"/>
      <w:rPr>
        <w:rFonts w:hint="default"/>
      </w:rPr>
    </w:lvl>
    <w:lvl w:ilvl="3" w:tplc="852EC966">
      <w:start w:val="1"/>
      <w:numFmt w:val="bullet"/>
      <w:lvlText w:val="•"/>
      <w:lvlJc w:val="left"/>
      <w:rPr>
        <w:rFonts w:hint="default"/>
      </w:rPr>
    </w:lvl>
    <w:lvl w:ilvl="4" w:tplc="C29A24B8">
      <w:start w:val="1"/>
      <w:numFmt w:val="bullet"/>
      <w:lvlText w:val="•"/>
      <w:lvlJc w:val="left"/>
      <w:rPr>
        <w:rFonts w:hint="default"/>
      </w:rPr>
    </w:lvl>
    <w:lvl w:ilvl="5" w:tplc="247C2EBC">
      <w:start w:val="1"/>
      <w:numFmt w:val="bullet"/>
      <w:lvlText w:val="•"/>
      <w:lvlJc w:val="left"/>
      <w:rPr>
        <w:rFonts w:hint="default"/>
      </w:rPr>
    </w:lvl>
    <w:lvl w:ilvl="6" w:tplc="65C218E6">
      <w:start w:val="1"/>
      <w:numFmt w:val="bullet"/>
      <w:lvlText w:val="•"/>
      <w:lvlJc w:val="left"/>
      <w:rPr>
        <w:rFonts w:hint="default"/>
      </w:rPr>
    </w:lvl>
    <w:lvl w:ilvl="7" w:tplc="B0A6729E">
      <w:start w:val="1"/>
      <w:numFmt w:val="bullet"/>
      <w:lvlText w:val="•"/>
      <w:lvlJc w:val="left"/>
      <w:rPr>
        <w:rFonts w:hint="default"/>
      </w:rPr>
    </w:lvl>
    <w:lvl w:ilvl="8" w:tplc="984298A6">
      <w:start w:val="1"/>
      <w:numFmt w:val="bullet"/>
      <w:lvlText w:val="•"/>
      <w:lvlJc w:val="left"/>
      <w:rPr>
        <w:rFonts w:hint="default"/>
      </w:rPr>
    </w:lvl>
  </w:abstractNum>
  <w:abstractNum w:abstractNumId="43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8"/>
  </w:num>
  <w:num w:numId="5">
    <w:abstractNumId w:val="35"/>
  </w:num>
  <w:num w:numId="6">
    <w:abstractNumId w:val="30"/>
  </w:num>
  <w:num w:numId="7">
    <w:abstractNumId w:val="36"/>
  </w:num>
  <w:num w:numId="8">
    <w:abstractNumId w:val="1"/>
  </w:num>
  <w:num w:numId="9">
    <w:abstractNumId w:val="26"/>
  </w:num>
  <w:num w:numId="10">
    <w:abstractNumId w:val="39"/>
  </w:num>
  <w:num w:numId="11">
    <w:abstractNumId w:val="13"/>
  </w:num>
  <w:num w:numId="12">
    <w:abstractNumId w:val="2"/>
  </w:num>
  <w:num w:numId="13">
    <w:abstractNumId w:val="42"/>
  </w:num>
  <w:num w:numId="14">
    <w:abstractNumId w:val="25"/>
  </w:num>
  <w:num w:numId="15">
    <w:abstractNumId w:val="18"/>
  </w:num>
  <w:num w:numId="16">
    <w:abstractNumId w:val="34"/>
  </w:num>
  <w:num w:numId="17">
    <w:abstractNumId w:val="14"/>
  </w:num>
  <w:num w:numId="18">
    <w:abstractNumId w:val="12"/>
  </w:num>
  <w:num w:numId="19">
    <w:abstractNumId w:val="8"/>
  </w:num>
  <w:num w:numId="20">
    <w:abstractNumId w:val="28"/>
  </w:num>
  <w:num w:numId="21">
    <w:abstractNumId w:val="37"/>
  </w:num>
  <w:num w:numId="22">
    <w:abstractNumId w:val="33"/>
  </w:num>
  <w:num w:numId="23">
    <w:abstractNumId w:val="23"/>
  </w:num>
  <w:num w:numId="24">
    <w:abstractNumId w:val="17"/>
  </w:num>
  <w:num w:numId="25">
    <w:abstractNumId w:val="11"/>
  </w:num>
  <w:num w:numId="26">
    <w:abstractNumId w:val="0"/>
  </w:num>
  <w:num w:numId="27">
    <w:abstractNumId w:val="31"/>
  </w:num>
  <w:num w:numId="28">
    <w:abstractNumId w:val="29"/>
  </w:num>
  <w:num w:numId="29">
    <w:abstractNumId w:val="40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  <w:num w:numId="31">
    <w:abstractNumId w:val="32"/>
    <w:lvlOverride w:ilvl="0">
      <w:lvl w:ilvl="0">
        <w:numFmt w:val="decimal"/>
        <w:lvlText w:val="%1."/>
        <w:lvlJc w:val="left"/>
      </w:lvl>
    </w:lvlOverride>
  </w:num>
  <w:num w:numId="32">
    <w:abstractNumId w:val="22"/>
    <w:lvlOverride w:ilvl="0">
      <w:lvl w:ilvl="0">
        <w:numFmt w:val="decimal"/>
        <w:lvlText w:val="%1."/>
        <w:lvlJc w:val="left"/>
      </w:lvl>
    </w:lvlOverride>
  </w:num>
  <w:num w:numId="33">
    <w:abstractNumId w:val="16"/>
  </w:num>
  <w:num w:numId="34">
    <w:abstractNumId w:val="43"/>
  </w:num>
  <w:num w:numId="35">
    <w:abstractNumId w:val="21"/>
  </w:num>
  <w:num w:numId="36">
    <w:abstractNumId w:val="9"/>
  </w:num>
  <w:num w:numId="37">
    <w:abstractNumId w:val="27"/>
  </w:num>
  <w:num w:numId="38">
    <w:abstractNumId w:val="41"/>
  </w:num>
  <w:num w:numId="39">
    <w:abstractNumId w:val="19"/>
  </w:num>
  <w:num w:numId="40">
    <w:abstractNumId w:val="24"/>
  </w:num>
  <w:num w:numId="41">
    <w:abstractNumId w:val="20"/>
  </w:num>
  <w:num w:numId="42">
    <w:abstractNumId w:val="6"/>
  </w:num>
  <w:num w:numId="43">
    <w:abstractNumId w:val="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477F"/>
    <w:rsid w:val="000629C9"/>
    <w:rsid w:val="0006333D"/>
    <w:rsid w:val="0008758F"/>
    <w:rsid w:val="000A17D1"/>
    <w:rsid w:val="000A6DF5"/>
    <w:rsid w:val="000B1CE7"/>
    <w:rsid w:val="000C2227"/>
    <w:rsid w:val="000D0BB6"/>
    <w:rsid w:val="0019050D"/>
    <w:rsid w:val="001A2E02"/>
    <w:rsid w:val="002B0348"/>
    <w:rsid w:val="00302A4F"/>
    <w:rsid w:val="00340DAC"/>
    <w:rsid w:val="004B0811"/>
    <w:rsid w:val="004C4995"/>
    <w:rsid w:val="005276AC"/>
    <w:rsid w:val="00562FE5"/>
    <w:rsid w:val="0059286E"/>
    <w:rsid w:val="005942C2"/>
    <w:rsid w:val="005B46D5"/>
    <w:rsid w:val="005C5C80"/>
    <w:rsid w:val="0060431E"/>
    <w:rsid w:val="006A0C68"/>
    <w:rsid w:val="006E108E"/>
    <w:rsid w:val="007147DC"/>
    <w:rsid w:val="007147F5"/>
    <w:rsid w:val="00725FD3"/>
    <w:rsid w:val="007428A4"/>
    <w:rsid w:val="007A1258"/>
    <w:rsid w:val="00804C4E"/>
    <w:rsid w:val="00811BF8"/>
    <w:rsid w:val="008C1873"/>
    <w:rsid w:val="008F5729"/>
    <w:rsid w:val="0095726D"/>
    <w:rsid w:val="00991B83"/>
    <w:rsid w:val="009C7C06"/>
    <w:rsid w:val="009E6135"/>
    <w:rsid w:val="009F0065"/>
    <w:rsid w:val="00A16FE7"/>
    <w:rsid w:val="00A42B1C"/>
    <w:rsid w:val="00A47DED"/>
    <w:rsid w:val="00A71B06"/>
    <w:rsid w:val="00B31E86"/>
    <w:rsid w:val="00B93C83"/>
    <w:rsid w:val="00C777E1"/>
    <w:rsid w:val="00C83653"/>
    <w:rsid w:val="00CB2B0C"/>
    <w:rsid w:val="00CD6FB1"/>
    <w:rsid w:val="00D76063"/>
    <w:rsid w:val="00D86F96"/>
    <w:rsid w:val="00D946BB"/>
    <w:rsid w:val="00DA0A4D"/>
    <w:rsid w:val="00E847A4"/>
    <w:rsid w:val="00E96F05"/>
    <w:rsid w:val="00F26206"/>
    <w:rsid w:val="00F32E04"/>
    <w:rsid w:val="00F36301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printerSettings" Target="printerSettings/printerSettings1.bin"/><Relationship Id="rId15" Type="http://schemas.openxmlformats.org/officeDocument/2006/relationships/printerSettings" Target="printerSettings/printerSettings2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DBBBCC-CB20-B546-A5B7-30BFD5DA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23</Pages>
  <Words>3352</Words>
  <Characters>18439</Characters>
  <Application>Microsoft Macintosh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2018-11-27T03:28:00Z</dcterms:created>
  <dcterms:modified xsi:type="dcterms:W3CDTF">2018-11-27T04:26:00Z</dcterms:modified>
</cp:coreProperties>
</file>