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61F0A90E" w14:textId="77777777" w:rsidR="005404B9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465278" w:history="1">
            <w:r w:rsidR="005404B9" w:rsidRPr="001F663C">
              <w:rPr>
                <w:rStyle w:val="Hipervnculo"/>
                <w:noProof/>
                <w:lang w:val="es-ES"/>
              </w:rPr>
              <w:t>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CASO DE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_Toc531465278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8927140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79" w:history="1">
            <w:r w:rsidR="005404B9" w:rsidRPr="001F663C">
              <w:rPr>
                <w:rStyle w:val="Hipervnculo"/>
                <w:noProof/>
              </w:rPr>
              <w:t>1.1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Introducción/ Antecedentes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_Toc531465279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0F850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0" w:history="1">
            <w:r w:rsidR="005404B9" w:rsidRPr="001F663C">
              <w:rPr>
                <w:rStyle w:val="Hipervnculo"/>
                <w:noProof/>
              </w:rPr>
              <w:t>1.2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Objetivos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F705E00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1" w:history="1">
            <w:r w:rsidR="005404B9" w:rsidRPr="001F663C">
              <w:rPr>
                <w:rStyle w:val="Hipervnculo"/>
                <w:noProof/>
              </w:rPr>
              <w:t>1.3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Situación actual y Problemas / Enunciado de Oportunidades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4D2FFC4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2" w:history="1">
            <w:r w:rsidR="005404B9" w:rsidRPr="001F663C">
              <w:rPr>
                <w:rStyle w:val="Hipervnculo"/>
                <w:noProof/>
              </w:rPr>
              <w:t>1.4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Asunciones críticas y restricciones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DAACCE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3" w:history="1">
            <w:r w:rsidR="005404B9" w:rsidRPr="001F663C">
              <w:rPr>
                <w:rStyle w:val="Hipervnculo"/>
                <w:noProof/>
              </w:rPr>
              <w:t>1.5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de Opciones y Recomendaciones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C83BDC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4" w:history="1">
            <w:r w:rsidR="005404B9" w:rsidRPr="001F663C">
              <w:rPr>
                <w:rStyle w:val="Hipervnculo"/>
                <w:noProof/>
              </w:rPr>
              <w:t>1.6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Requisitos Preliminares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14E29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5" w:history="1">
            <w:r w:rsidR="005404B9" w:rsidRPr="001F663C">
              <w:rPr>
                <w:rStyle w:val="Hipervnculo"/>
                <w:noProof/>
              </w:rPr>
              <w:t>1.7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Presupuesto estimado y Análisis Budget Financiero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D45D6D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6" w:history="1">
            <w:r w:rsidR="005404B9" w:rsidRPr="001F663C">
              <w:rPr>
                <w:rStyle w:val="Hipervnculo"/>
                <w:noProof/>
              </w:rPr>
              <w:t>1.8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Estimación del Cronograma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B507025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7" w:history="1">
            <w:r w:rsidR="005404B9" w:rsidRPr="001F663C">
              <w:rPr>
                <w:rStyle w:val="Hipervnculo"/>
                <w:noProof/>
              </w:rPr>
              <w:t>1.9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Riesgos Potenciales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7EAF416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8" w:history="1">
            <w:r w:rsidR="005404B9" w:rsidRPr="001F663C">
              <w:rPr>
                <w:rStyle w:val="Hipervnculo"/>
                <w:noProof/>
              </w:rPr>
              <w:t>1.10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Cuadro del Flujo de Caja de la valoración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BA2D61F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289" w:history="1">
            <w:r w:rsidR="005404B9" w:rsidRPr="001F663C">
              <w:rPr>
                <w:rStyle w:val="Hipervnculo"/>
                <w:noProof/>
                <w:lang w:val="es-ES"/>
              </w:rPr>
              <w:t>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ACTA DE CONSTITUCIÓN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0FD2CE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0" w:history="1">
            <w:r w:rsidR="005404B9" w:rsidRPr="001F663C">
              <w:rPr>
                <w:rStyle w:val="Hipervnculo"/>
                <w:noProof/>
                <w:lang w:val="es-ES"/>
              </w:rPr>
              <w:t>2.1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Hoja de control de documento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BB0FC0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1" w:history="1">
            <w:r w:rsidR="005404B9" w:rsidRPr="001F663C">
              <w:rPr>
                <w:rStyle w:val="Hipervnculo"/>
                <w:noProof/>
                <w:lang w:val="es-ES"/>
              </w:rPr>
              <w:t>2.2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Información general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FC25FE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2" w:history="1">
            <w:r w:rsidR="005404B9" w:rsidRPr="001F663C">
              <w:rPr>
                <w:rStyle w:val="Hipervnculo"/>
                <w:noProof/>
                <w:lang w:val="es-ES"/>
              </w:rPr>
              <w:t>2.3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Interesados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EE61CC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3" w:history="1">
            <w:r w:rsidR="005404B9" w:rsidRPr="001F663C">
              <w:rPr>
                <w:rStyle w:val="Hipervnculo"/>
                <w:noProof/>
                <w:lang w:val="es-ES"/>
              </w:rPr>
              <w:t>2.4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Justificación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CEC2B5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4" w:history="1">
            <w:r w:rsidR="005404B9" w:rsidRPr="001F663C">
              <w:rPr>
                <w:rStyle w:val="Hipervnculo"/>
                <w:noProof/>
                <w:lang w:val="es-ES"/>
              </w:rPr>
              <w:t>2.5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Necesidades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B48A89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5" w:history="1">
            <w:r w:rsidR="005404B9" w:rsidRPr="001F663C">
              <w:rPr>
                <w:rStyle w:val="Hipervnculo"/>
                <w:noProof/>
                <w:lang w:val="es-ES"/>
              </w:rPr>
              <w:t>2.6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Objetivos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D79655A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6" w:history="1">
            <w:r w:rsidR="005404B9" w:rsidRPr="001F663C">
              <w:rPr>
                <w:rStyle w:val="Hipervnculo"/>
                <w:noProof/>
                <w:lang w:val="es-ES"/>
              </w:rPr>
              <w:t>2.7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Descripción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532112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7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CC7D3E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8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9188E72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9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E1D833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0" w:history="1">
            <w:r w:rsidR="005404B9" w:rsidRPr="001F663C">
              <w:rPr>
                <w:rStyle w:val="Hipervnculo"/>
                <w:bCs/>
                <w:noProof/>
              </w:rPr>
              <w:t>2.11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D4043C6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1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74FED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2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462288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3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4BA488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4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97DD37D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5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B2737D4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6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A959C8E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7" w:history="1">
            <w:r w:rsidR="005404B9" w:rsidRPr="001F663C">
              <w:rPr>
                <w:rStyle w:val="Hipervnculo"/>
                <w:noProof/>
              </w:rPr>
              <w:t>V.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ESTRUCTURA DESGLOSADA DEL TRABAJO (EDT)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8A3B392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8" w:history="1">
            <w:r w:rsidR="005404B9" w:rsidRPr="001F663C">
              <w:rPr>
                <w:rStyle w:val="Hipervnculo"/>
                <w:noProof/>
              </w:rPr>
              <w:t>VI.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DEFINICIÓN DE ACTIVIDADES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B2CECE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9" w:history="1">
            <w:r w:rsidR="005404B9" w:rsidRPr="001F663C">
              <w:rPr>
                <w:rStyle w:val="Hipervnculo"/>
                <w:noProof/>
              </w:rPr>
              <w:t>6.1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Actividades identificadas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5889C4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0" w:history="1">
            <w:r w:rsidR="005404B9" w:rsidRPr="001F663C">
              <w:rPr>
                <w:rStyle w:val="Hipervnculo"/>
                <w:noProof/>
              </w:rPr>
              <w:t>6.2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Diccionario de EDT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4DF30A6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1" w:history="1">
            <w:r w:rsidR="005404B9" w:rsidRPr="001F663C">
              <w:rPr>
                <w:rStyle w:val="Hipervnculo"/>
                <w:noProof/>
              </w:rPr>
              <w:t>VII.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CRONOGRAMA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15A0B47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2" w:history="1">
            <w:r w:rsidR="005404B9" w:rsidRPr="001F663C">
              <w:rPr>
                <w:rStyle w:val="Hipervnculo"/>
                <w:noProof/>
              </w:rPr>
              <w:t>VIII.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ESTIMACIÓN DE COSTOS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66F5466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3" w:history="1">
            <w:r w:rsidR="005404B9" w:rsidRPr="001F663C">
              <w:rPr>
                <w:rStyle w:val="Hipervnculo"/>
                <w:noProof/>
              </w:rPr>
              <w:t>IX.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80589F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4" w:history="1">
            <w:r w:rsidR="005404B9" w:rsidRPr="001F663C">
              <w:rPr>
                <w:rStyle w:val="Hipervnculo"/>
                <w:noProof/>
              </w:rPr>
              <w:t>9.1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Política  de calidad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78AE2C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5" w:history="1">
            <w:r w:rsidR="005404B9" w:rsidRPr="001F663C">
              <w:rPr>
                <w:rStyle w:val="Hipervnculo"/>
                <w:noProof/>
              </w:rPr>
              <w:t>9.2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Línea base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62AFDE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6" w:history="1">
            <w:r w:rsidR="005404B9" w:rsidRPr="001F663C">
              <w:rPr>
                <w:rStyle w:val="Hipervnculo"/>
                <w:noProof/>
              </w:rPr>
              <w:t>9.3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 de mejora del proceso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A5A77C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7" w:history="1">
            <w:r w:rsidR="005404B9" w:rsidRPr="001F663C">
              <w:rPr>
                <w:rStyle w:val="Hipervnculo"/>
                <w:noProof/>
              </w:rPr>
              <w:t>9.4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Matriz de actividades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BB2F63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8" w:history="1">
            <w:r w:rsidR="005404B9" w:rsidRPr="001F663C">
              <w:rPr>
                <w:rStyle w:val="Hipervnculo"/>
                <w:noProof/>
              </w:rPr>
              <w:t>9.5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Roles para la gestión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B9CC13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9" w:history="1">
            <w:r w:rsidR="005404B9" w:rsidRPr="001F663C">
              <w:rPr>
                <w:rStyle w:val="Hipervnculo"/>
                <w:noProof/>
              </w:rPr>
              <w:t>9.6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Organización para la calidad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7AC88E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0" w:history="1">
            <w:r w:rsidR="005404B9" w:rsidRPr="001F663C">
              <w:rPr>
                <w:rStyle w:val="Hipervnculo"/>
                <w:noProof/>
              </w:rPr>
              <w:t>9.7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Documentos normativos para la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10E16A2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1" w:history="1">
            <w:r w:rsidR="005404B9" w:rsidRPr="001F663C">
              <w:rPr>
                <w:rStyle w:val="Hipervnculo"/>
                <w:noProof/>
              </w:rPr>
              <w:t>9.8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Procesos de gestión de la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4872E93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2" w:history="1">
            <w:r w:rsidR="005404B9" w:rsidRPr="001F663C">
              <w:rPr>
                <w:rStyle w:val="Hipervnculo"/>
                <w:noProof/>
              </w:rPr>
              <w:t>X.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LOS RECURSOS HUMANOS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112A28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3" w:history="1">
            <w:r w:rsidR="005404B9" w:rsidRPr="001F663C">
              <w:rPr>
                <w:rStyle w:val="Hipervnculo"/>
                <w:noProof/>
              </w:rPr>
              <w:t>10.1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Criterios de liberación del personal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2F303D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4" w:history="1">
            <w:r w:rsidR="005404B9" w:rsidRPr="001F663C">
              <w:rPr>
                <w:rStyle w:val="Hipervnculo"/>
                <w:noProof/>
              </w:rPr>
              <w:t>10.2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Capacitación, entrenamiento, monitoreo requerido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FE647C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5" w:history="1">
            <w:r w:rsidR="005404B9" w:rsidRPr="001F663C">
              <w:rPr>
                <w:rStyle w:val="Hipervnculo"/>
                <w:noProof/>
              </w:rPr>
              <w:t>10.3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Sistema de reconocimiento y recompensas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05CCDA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6" w:history="1">
            <w:r w:rsidR="005404B9" w:rsidRPr="001F663C">
              <w:rPr>
                <w:rStyle w:val="Hipervnculo"/>
                <w:bCs/>
                <w:noProof/>
                <w:lang w:val="es-PE"/>
              </w:rPr>
              <w:t>10.4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</w:t>
            </w:r>
            <w:r w:rsidR="005404B9" w:rsidRPr="001F663C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34B2FC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7" w:history="1">
            <w:r w:rsidR="005404B9" w:rsidRPr="001F663C">
              <w:rPr>
                <w:rStyle w:val="Hipervnculo"/>
                <w:noProof/>
              </w:rPr>
              <w:t>10.5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Requerimiento de seguridad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675B007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8" w:history="1">
            <w:r w:rsidR="005404B9" w:rsidRPr="001F663C">
              <w:rPr>
                <w:rStyle w:val="Hipervnculo"/>
                <w:noProof/>
              </w:rPr>
              <w:t>XI.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LAS COMUNICACIONES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BEECD3D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9" w:history="1">
            <w:r w:rsidR="005404B9" w:rsidRPr="001F663C">
              <w:rPr>
                <w:rStyle w:val="Hipervnculo"/>
                <w:noProof/>
              </w:rPr>
              <w:t>XII.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RIESGOS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3448F0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0" w:history="1">
            <w:r w:rsidR="005404B9" w:rsidRPr="001F663C">
              <w:rPr>
                <w:rStyle w:val="Hipervnculo"/>
                <w:noProof/>
              </w:rPr>
              <w:t>12.1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cualitativos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830C32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1" w:history="1">
            <w:r w:rsidR="005404B9" w:rsidRPr="001F663C">
              <w:rPr>
                <w:rStyle w:val="Hipervnculo"/>
                <w:noProof/>
              </w:rPr>
              <w:t>12.2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cuantitativos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1BBC2D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2" w:history="1">
            <w:r w:rsidR="005404B9" w:rsidRPr="001F663C">
              <w:rPr>
                <w:rStyle w:val="Hipervnculo"/>
                <w:noProof/>
              </w:rPr>
              <w:t>12.3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la respuesta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B2EFF8F" w14:textId="77777777" w:rsidR="005404B9" w:rsidRDefault="0006331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33" w:history="1">
            <w:r w:rsidR="005404B9" w:rsidRPr="001F663C">
              <w:rPr>
                <w:rStyle w:val="Hipervnculo"/>
                <w:noProof/>
                <w:lang w:val="es-PE"/>
              </w:rPr>
              <w:t>ANEXO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50EED2F" w14:textId="77777777" w:rsidR="005404B9" w:rsidRDefault="0006331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4" w:history="1">
            <w:r w:rsidR="005404B9" w:rsidRPr="001F663C">
              <w:rPr>
                <w:rStyle w:val="Hipervnculo"/>
                <w:noProof/>
                <w:lang w:val="es-PE"/>
              </w:rPr>
              <w:t>Lecciones aprendidas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22670F48" w14:textId="05F1B57D" w:rsidR="007F47AD" w:rsidRPr="007F47AD" w:rsidRDefault="009F0065" w:rsidP="007F47AD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465278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pPr w:leftFromText="141" w:rightFromText="141" w:vertAnchor="page" w:horzAnchor="page" w:tblpX="1990" w:tblpY="306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7F47AD" w:rsidRPr="00C15276" w14:paraId="178399B5" w14:textId="77777777" w:rsidTr="007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E23C68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465279"/>
            <w:r w:rsidRPr="001A2E02">
              <w:t>Introducción/ Antecedentes</w:t>
            </w:r>
            <w:bookmarkEnd w:id="1"/>
          </w:p>
          <w:p w14:paraId="36344BE1" w14:textId="77777777" w:rsidR="007F47AD" w:rsidRPr="00C15276" w:rsidRDefault="007F47AD" w:rsidP="007F47AD">
            <w:pPr>
              <w:rPr>
                <w:bCs w:val="0"/>
              </w:rPr>
            </w:pPr>
          </w:p>
          <w:p w14:paraId="0F4FD86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052C81FE" w14:textId="77777777" w:rsidR="007F47AD" w:rsidRPr="00C15276" w:rsidRDefault="007F47AD" w:rsidP="007F47AD">
            <w:r w:rsidRPr="00C15276">
              <w:t xml:space="preserve"> </w:t>
            </w:r>
          </w:p>
        </w:tc>
      </w:tr>
      <w:tr w:rsidR="007F47AD" w:rsidRPr="00C15276" w14:paraId="0AD13D0B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C8394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465280"/>
            <w:r w:rsidRPr="001A2E02">
              <w:t>Objetivos del negocio</w:t>
            </w:r>
            <w:bookmarkEnd w:id="2"/>
          </w:p>
          <w:p w14:paraId="2B40A1E7" w14:textId="77777777" w:rsidR="007F47AD" w:rsidRPr="00C15276" w:rsidRDefault="007F47AD" w:rsidP="007F47AD"/>
          <w:p w14:paraId="698FEC4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5168B6C3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3938358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3C6B2C7A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76961E62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78187C2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5E60BDD0" w14:textId="77777777" w:rsidR="007F47AD" w:rsidRPr="00C15276" w:rsidRDefault="007F47AD" w:rsidP="007F47AD"/>
          <w:p w14:paraId="405EAAF5" w14:textId="77777777" w:rsidR="007F47AD" w:rsidRPr="00C15276" w:rsidRDefault="007F47AD" w:rsidP="007F47AD"/>
        </w:tc>
      </w:tr>
      <w:tr w:rsidR="007F47AD" w:rsidRPr="00C15276" w14:paraId="0D9BC10D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1F7FC7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465281"/>
            <w:r w:rsidRPr="001A2E02">
              <w:t>Situación actual y Problemas / Enunciado de Oportunidades</w:t>
            </w:r>
            <w:bookmarkEnd w:id="3"/>
          </w:p>
          <w:p w14:paraId="0B75B24A" w14:textId="77777777" w:rsidR="007F47AD" w:rsidRPr="00C15276" w:rsidRDefault="007F47AD" w:rsidP="007F47A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56ED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2BB908AA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748E3932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0F353265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06DB10A8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1D1AA6D8" w14:textId="77777777" w:rsidR="007F47AD" w:rsidRPr="00C15276" w:rsidRDefault="007F47AD" w:rsidP="007F47AD"/>
          <w:p w14:paraId="227F6D95" w14:textId="77777777" w:rsidR="007F47AD" w:rsidRPr="00C15276" w:rsidRDefault="007F47AD" w:rsidP="007F47AD"/>
        </w:tc>
      </w:tr>
      <w:tr w:rsidR="007F47AD" w:rsidRPr="00C15276" w14:paraId="0AB7A642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49D3F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465282"/>
            <w:r w:rsidRPr="001A2E02">
              <w:lastRenderedPageBreak/>
              <w:t>Asunciones críticas y restricciones</w:t>
            </w:r>
            <w:bookmarkEnd w:id="4"/>
          </w:p>
          <w:p w14:paraId="4A56303B" w14:textId="77777777" w:rsidR="007F47AD" w:rsidRPr="00C15276" w:rsidRDefault="007F47AD" w:rsidP="007F47AD"/>
          <w:p w14:paraId="67851E6C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78ED1103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39B2A2FE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523AA57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144A8AB3" w14:textId="77777777" w:rsidR="007F47AD" w:rsidRPr="00C15276" w:rsidRDefault="007F47AD" w:rsidP="007F47AD"/>
        </w:tc>
      </w:tr>
      <w:tr w:rsidR="007F47AD" w:rsidRPr="00C15276" w14:paraId="1A3FA44B" w14:textId="77777777" w:rsidTr="007F47AD">
        <w:trPr>
          <w:trHeight w:val="9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1F26A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465283"/>
            <w:r w:rsidRPr="001A2E02">
              <w:t>Análisis de Opciones y Recomendaciones</w:t>
            </w:r>
            <w:bookmarkEnd w:id="5"/>
          </w:p>
          <w:p w14:paraId="286DAE71" w14:textId="77777777" w:rsidR="007F47AD" w:rsidRPr="00C15276" w:rsidRDefault="007F47AD" w:rsidP="007F47AD"/>
          <w:p w14:paraId="12C9E80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66D789F1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7F47AD" w:rsidRPr="001A2E02" w14:paraId="5B41C835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D93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7F47AD" w:rsidRPr="001A2E02" w14:paraId="7AB1877C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8B60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7F47AD" w:rsidRPr="001A2E02" w14:paraId="45C9BCD7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A74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7F47AD" w:rsidRPr="001A2E02" w14:paraId="2AB139CD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60B7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C0347D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4E7B8D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8AA7FFF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1FFD317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7F47AD" w:rsidRPr="001A2E02" w14:paraId="0B3BDE9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047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7F47AD" w:rsidRPr="001A2E02" w14:paraId="070AB457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178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7F47AD" w:rsidRPr="001A2E02" w14:paraId="0091EAF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267A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7F47AD" w:rsidRPr="001A2E02" w14:paraId="4954D79C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CF7D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7F47AD" w:rsidRPr="001A2E02" w14:paraId="791A7ECA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61F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087F119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0DD240E5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56105AC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7F47AD" w:rsidRPr="001A2E02" w14:paraId="05755929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771FA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105BBE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40596C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7F47AD" w:rsidRPr="001A2E02" w14:paraId="6FB6215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1EA34B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0F51A83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606D8C1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5B88AFF1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97CB7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7A25339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95F63E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6F0450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25D2A9B6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DC579F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BE3EFB0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82BD78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68052E9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9D8C27A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BA98C9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5CAB64F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364CE5F8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3F1F2233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7F47AD" w:rsidRPr="00BF528F" w14:paraId="0F9AA994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86FE6D4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67F726D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7F47AD" w:rsidRPr="00BF528F" w14:paraId="72C8BCF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3B685C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2DB423A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7F47AD" w:rsidRPr="00BF528F" w14:paraId="33AE2644" w14:textId="77777777" w:rsidTr="005404B9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1A06673D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lastRenderedPageBreak/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02B34D6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AFEC61D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1CF94BED" w14:textId="77777777" w:rsidR="007F47AD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2800F8DF" w14:textId="22E28782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48583EA8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7C687CF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Marketing determina que la velocidad es muy buena en la opción A y B, y buena en C.</w:t>
            </w:r>
          </w:p>
          <w:p w14:paraId="4F8FB41A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56FD1A4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46E688B6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15178350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42155BB2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486B8804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604DDED0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</w:p>
          <w:p w14:paraId="2669B7D7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40BE8A9F" w14:textId="77777777" w:rsidR="007F47AD" w:rsidRPr="00C15276" w:rsidRDefault="007F47AD" w:rsidP="007F47A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7F47AD" w:rsidRPr="00C15276" w14:paraId="1B2A7AA5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8D8D59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61870E4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53B560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2060A9D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37600EF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B2A271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7F47AD" w:rsidRPr="00C15276" w14:paraId="1317806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47AFC4F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3D23F3F9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275372C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67BFB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231E35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EEC1623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21A352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274E2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924BBA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13ED8F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7F47AD" w:rsidRPr="00C15276" w14:paraId="030905BB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7A5100A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264FA5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6E4C9F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22544A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AC783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309AE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573D1D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4743E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4050A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07852B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7F47AD" w:rsidRPr="00C15276" w14:paraId="5AEFA6FF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C2D77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752304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71302C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F5D71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EC67F0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004D74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4C3E2F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9E6D03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6CF519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A7A8FE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7F47AD" w:rsidRPr="00C15276" w14:paraId="31E2704A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6E67E2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383294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9D3C46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C22E9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6E63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FE7918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1C6A33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C7121A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B2574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6E1721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4332E4C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6FA867F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406982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C078D6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78C8403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55581B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C5EE2D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F3107E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0912C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2222C27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A8B75C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5DFBD463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27FA60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11E89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8148E3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A1D2D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623492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2BACB2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30FF9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6EBF95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75CA1F6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622BE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7F47AD" w:rsidRPr="00C15276" w14:paraId="0774A97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210FCC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6292C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24A4B9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E6A61B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234730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12D34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E4D6A7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AFB14D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D5BC80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516D19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2194FE16" w14:textId="77777777" w:rsidR="007F47AD" w:rsidRPr="00C15276" w:rsidRDefault="007F47AD" w:rsidP="007F47AD"/>
          <w:p w14:paraId="6BE46802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347702A6" w14:textId="77777777" w:rsidR="007F47AD" w:rsidRPr="00C15276" w:rsidRDefault="007F47AD" w:rsidP="007F47AD"/>
          <w:p w14:paraId="54AD5FC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05952EF7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8E8CA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465284"/>
            <w:r w:rsidRPr="001A2E02">
              <w:lastRenderedPageBreak/>
              <w:t>Requisitos Preliminares del Proyecto</w:t>
            </w:r>
            <w:bookmarkEnd w:id="6"/>
          </w:p>
          <w:p w14:paraId="75B7312B" w14:textId="77777777" w:rsidR="007F47AD" w:rsidRPr="00CB2B0C" w:rsidRDefault="007F47AD" w:rsidP="007F47AD"/>
          <w:p w14:paraId="0FE62F8B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0CBA90C9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6C5125B7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0020CE40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AFF5E59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3778A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465285"/>
            <w:r w:rsidRPr="001A2E02">
              <w:t>Presupuesto estimado y Análisis Budget Financiero</w:t>
            </w:r>
            <w:bookmarkEnd w:id="7"/>
          </w:p>
          <w:p w14:paraId="361D368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C112FD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  <w:p w14:paraId="1F022DC2" w14:textId="77777777" w:rsidR="007F47AD" w:rsidRPr="00C15276" w:rsidRDefault="007F47AD" w:rsidP="007F47AD"/>
          <w:p w14:paraId="31A227A5" w14:textId="77777777" w:rsidR="007F47AD" w:rsidRPr="00C15276" w:rsidRDefault="007F47AD" w:rsidP="007F47A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7F47AD" w14:paraId="6836CDE2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4D7B950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52ECF9C5" w14:textId="77777777" w:rsidR="007F47AD" w:rsidRDefault="007F47AD" w:rsidP="007F47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7F47AD" w14:paraId="04E45E8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98556B5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2B5C1E0B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07F95FFF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7F47AD" w14:paraId="6454016B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480A3C6D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BBCF8F7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A7EDA1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2115D117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05C74E1A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A0BE1F5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44E85BC8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1CB34293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5D031321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5A01C688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112A3EAE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7F47AD" w14:paraId="21BF279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40DBF12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3E67DBD2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3168EFAA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7F47AD" w14:paraId="63B55067" w14:textId="77777777" w:rsidTr="005404B9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5DEB93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57233095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hideMark/>
                </w:tcPr>
                <w:p w14:paraId="7C0B9739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7F47AD" w14:paraId="1EBBCE06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DA726F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0064DF33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38D356F5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7F47AD" w14:paraId="7F33FAFC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5DB75F4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6F48C6D6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5600FE98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7F47AD" w14:paraId="715CCCD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83099B9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4B861191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7F47AD" w14:paraId="25FE51AB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102AC31A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538B6714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748F5CD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288FDA13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31ADD349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64B07AD6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AE90B88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196C2412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61655BB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087BDAD1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2862FE9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0E8C90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3D74BAA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22A745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71BDD9E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B5CC0B8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05A1202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2A71B54A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6744943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CF64AD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FA1B33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64CC5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5C56AE2A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D36023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465286"/>
            <w:r w:rsidRPr="001A2E02">
              <w:lastRenderedPageBreak/>
              <w:t>Estimación del Cronograma</w:t>
            </w:r>
            <w:bookmarkEnd w:id="8"/>
          </w:p>
          <w:p w14:paraId="651BF674" w14:textId="77777777" w:rsidR="007F47AD" w:rsidRPr="00C15276" w:rsidRDefault="007F47AD" w:rsidP="007F47AD"/>
          <w:p w14:paraId="7CCAB4E0" w14:textId="77777777" w:rsidR="007F47AD" w:rsidRPr="00C15276" w:rsidRDefault="007F47AD" w:rsidP="007F47AD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209666CA" wp14:editId="44F224C1">
                  <wp:extent cx="5242300" cy="17966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7156819_2321546974577949_2689482604922535936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32" cy="18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9F56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29940C5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74C6AF0" w14:textId="77777777" w:rsidTr="007F47A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6470F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9" w:name="_Toc531465287"/>
            <w:r w:rsidRPr="008C1873">
              <w:t>Riesgos Potenciales</w:t>
            </w:r>
            <w:bookmarkEnd w:id="9"/>
          </w:p>
          <w:p w14:paraId="1C4EF9FE" w14:textId="77777777" w:rsidR="007F47AD" w:rsidRPr="00CB2B0C" w:rsidRDefault="007F47AD" w:rsidP="007F47AD"/>
          <w:p w14:paraId="1CD95094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57F5064C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6DFF64DA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79CCF7D4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293CE7D4" w14:textId="77777777" w:rsidTr="007F47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AF5AD1" w14:textId="77777777" w:rsidR="007F47AD" w:rsidRPr="008C1873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0" w:name="_Toc531465288"/>
            <w:r w:rsidRPr="008C1873">
              <w:t>Cuadro del Flujo de Caja de la valoración del proyecto</w:t>
            </w:r>
            <w:bookmarkEnd w:id="10"/>
          </w:p>
          <w:p w14:paraId="373BF7C4" w14:textId="77777777" w:rsidR="007F47AD" w:rsidRPr="00C15276" w:rsidRDefault="007F47AD" w:rsidP="007F47A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878E3FF" wp14:editId="70CF65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9CED01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</w:tbl>
    <w:p w14:paraId="66C1F221" w14:textId="77777777" w:rsidR="007F47AD" w:rsidRPr="007F47AD" w:rsidRDefault="007F47AD" w:rsidP="007F47AD">
      <w:pPr>
        <w:rPr>
          <w:lang w:val="es-ES"/>
        </w:rPr>
      </w:pPr>
    </w:p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1" w:name="_Toc531465289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2" w:name="_Toc531465290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64D5E4B0" w:rsidR="004B0811" w:rsidRPr="0008758F" w:rsidRDefault="004B0811" w:rsidP="007F47AD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="007F47AD">
              <w:rPr>
                <w:rFonts w:ascii="Calibri" w:eastAsia="Arial" w:hAnsi="Calibri" w:cs="Arial"/>
                <w:spacing w:val="1"/>
                <w:sz w:val="20"/>
                <w:szCs w:val="20"/>
              </w:rPr>
              <w:t>setiembre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465291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465292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465293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5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465294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6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7" w:name="_Toc531465295"/>
      <w:r w:rsidRPr="0008758F">
        <w:rPr>
          <w:rFonts w:eastAsiaTheme="minorHAnsi"/>
          <w:lang w:val="es-ES"/>
        </w:rPr>
        <w:lastRenderedPageBreak/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7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465296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18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19" w:name="_Toc531465297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19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0" w:name="_Toc531465298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0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1" w:name="_Toc531465299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1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2" w:name="_Toc531465300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2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3" w:name="_Toc531465301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3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2534E275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27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10ACEFC6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06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Noviembre-2018 al 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28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4" w:name="_Toc531465302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4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465303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5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465304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6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7" w:name="_Toc531465305"/>
      <w:r w:rsidRPr="00D86F96">
        <w:rPr>
          <w:rFonts w:eastAsia="Arial"/>
          <w:lang w:val="es-PE"/>
        </w:rPr>
        <w:t>ENUNCIADO DE ALCANCE PRELIMINAR DEL PROYECTO</w:t>
      </w:r>
      <w:bookmarkEnd w:id="27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8" w:name="_Toc531465306"/>
      <w:r w:rsidRPr="0019050D">
        <w:rPr>
          <w:rFonts w:eastAsia="Arial"/>
          <w:lang w:val="es-PE"/>
        </w:rPr>
        <w:t>PLAN DE GESTION DEL ALCANCE</w:t>
      </w:r>
      <w:bookmarkEnd w:id="28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29" w:name="_Toc531465307"/>
      <w:r w:rsidRPr="00C777E1">
        <w:lastRenderedPageBreak/>
        <w:t>ESTRUCTURA DESGLOSADA DEL TRABAJO (EDT)</w:t>
      </w:r>
      <w:bookmarkEnd w:id="29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0" w:name="_Toc531465308"/>
      <w:r>
        <w:lastRenderedPageBreak/>
        <w:t>DEFINICIÓN DE ACTIVIDADES</w:t>
      </w:r>
      <w:bookmarkEnd w:id="30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1" w:name="_Toc531465309"/>
      <w:r>
        <w:t>Actividades identificadas</w:t>
      </w:r>
      <w:bookmarkEnd w:id="31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2" w:name="_Toc531465310"/>
      <w:r>
        <w:t>Diccionario de EDT</w:t>
      </w:r>
      <w:bookmarkEnd w:id="32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modela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modelado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las </w:t>
            </w:r>
            <w:proofErr w:type="spellStart"/>
            <w:r w:rsidRPr="00E15082">
              <w:t>APIs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diseña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diseño de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la 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Desarrollo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Pruebas preliminares </w:t>
            </w:r>
            <w:proofErr w:type="spellStart"/>
            <w:r w:rsidRPr="00E15082">
              <w:t>microservicio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realiza las pruebas del </w:t>
            </w:r>
            <w:proofErr w:type="spellStart"/>
            <w:r w:rsidRPr="00E1508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Se verifica el correcto funcionamiento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gestor de calidad ejecuta las pruebas de la funcionalidad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Certificación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Ratificación de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3" w:name="_Toc531465311"/>
      <w:r>
        <w:lastRenderedPageBreak/>
        <w:t>CRONOGRAMA DEL PROYECTO</w:t>
      </w:r>
      <w:bookmarkEnd w:id="33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4" w:name="_Toc531465312"/>
      <w:r>
        <w:lastRenderedPageBreak/>
        <w:t>ESTIMACIÓN DE COSTOS</w:t>
      </w:r>
      <w:bookmarkEnd w:id="34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5" w:name="_Toc531465313"/>
      <w:r>
        <w:t>PLANIFICACIÓN DE CALIDAD</w:t>
      </w:r>
      <w:bookmarkEnd w:id="35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6" w:name="_Toc531465314"/>
      <w:r>
        <w:t>Política  de calidad del proyecto</w:t>
      </w:r>
      <w:bookmarkEnd w:id="36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7" w:name="_Toc531465315"/>
      <w:r>
        <w:t>Línea base del proyecto</w:t>
      </w:r>
      <w:bookmarkEnd w:id="37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38" w:name="_Toc531465316"/>
      <w:r>
        <w:t>Plan de mejora del proceso</w:t>
      </w:r>
      <w:bookmarkEnd w:id="38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lastRenderedPageBreak/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39" w:name="_Toc531465317"/>
      <w:r>
        <w:t>Matriz de actividades de calidad</w:t>
      </w:r>
      <w:bookmarkEnd w:id="39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0" w:name="_Toc531465318"/>
      <w:r>
        <w:t>Roles para la gestión de calidad</w:t>
      </w:r>
      <w:bookmarkEnd w:id="40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1" w:name="_Toc531465319"/>
      <w:r>
        <w:t>Organización para la calidad del proyecto</w:t>
      </w:r>
      <w:bookmarkEnd w:id="41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2" w:name="_Toc531465320"/>
      <w:r>
        <w:t>Documentos normativos para la calidad</w:t>
      </w:r>
      <w:bookmarkEnd w:id="42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3" w:name="_Toc531465321"/>
      <w:r>
        <w:t>Procesos de gestión de la calidad</w:t>
      </w:r>
      <w:bookmarkEnd w:id="43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 xml:space="preserve">Para los defectos detectados se tratará de detectar las causas raíces de los defectos para eliminar las fuentes del error, los </w:t>
            </w:r>
            <w:r w:rsidRPr="00CC7D67">
              <w:rPr>
                <w:color w:val="000000" w:themeColor="text1"/>
                <w:lang w:val="es-PE"/>
              </w:rPr>
              <w:lastRenderedPageBreak/>
              <w:t>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1F5C0D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4" w:name="_Toc531465322"/>
      <w:r>
        <w:t>PLANIFICACIÓN DE LOS RECURSOS HUMANOS</w:t>
      </w:r>
      <w:bookmarkEnd w:id="44"/>
    </w:p>
    <w:p w14:paraId="6F13E73B" w14:textId="77777777" w:rsidR="00CD5046" w:rsidRPr="00CD5046" w:rsidRDefault="00CD5046" w:rsidP="00CD5046"/>
    <w:p w14:paraId="189D8C16" w14:textId="0E45ED91" w:rsidR="00CD5046" w:rsidRDefault="00996D29" w:rsidP="001F5C0D">
      <w:pPr>
        <w:pStyle w:val="Ttulo2"/>
        <w:numPr>
          <w:ilvl w:val="0"/>
          <w:numId w:val="40"/>
        </w:numPr>
        <w:ind w:left="567"/>
      </w:pPr>
      <w:bookmarkStart w:id="45" w:name="_Toc531465323"/>
      <w:r>
        <w:t>Criterios de liberación del personal del proyecto</w:t>
      </w:r>
      <w:bookmarkEnd w:id="45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6" w:name="_Toc531465324"/>
      <w:r>
        <w:t>Capacitación, entrenamiento, monitoreo requerido</w:t>
      </w:r>
      <w:bookmarkEnd w:id="46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7" w:name="_Toc531465325"/>
      <w:r>
        <w:lastRenderedPageBreak/>
        <w:t>Sistema de reconocimiento y recompensas</w:t>
      </w:r>
      <w:bookmarkEnd w:id="47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F5C0D">
      <w:pPr>
        <w:pStyle w:val="Prrafodelista"/>
        <w:numPr>
          <w:ilvl w:val="0"/>
          <w:numId w:val="41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1F5C0D">
      <w:pPr>
        <w:pStyle w:val="Ttulo2"/>
        <w:numPr>
          <w:ilvl w:val="0"/>
          <w:numId w:val="40"/>
        </w:numPr>
        <w:ind w:left="567"/>
        <w:rPr>
          <w:bCs/>
          <w:lang w:val="es-PE"/>
        </w:rPr>
      </w:pPr>
      <w:bookmarkStart w:id="48" w:name="_Toc531465326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48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9" w:name="_Toc531465327"/>
      <w:r>
        <w:t>Requerimiento de seguridad</w:t>
      </w:r>
      <w:bookmarkEnd w:id="49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0" w:name="_Toc531465328"/>
      <w:r>
        <w:t>PLANIFICACIÓN DE LAS COMUNICACIONES</w:t>
      </w:r>
      <w:bookmarkEnd w:id="50"/>
    </w:p>
    <w:p w14:paraId="1EEC47DD" w14:textId="77777777" w:rsidR="00FE0822" w:rsidRDefault="00FE0822" w:rsidP="00FE0822"/>
    <w:p w14:paraId="02B52237" w14:textId="2FF2F53A" w:rsidR="00FE0822" w:rsidRDefault="00FE0822" w:rsidP="001F5C0D">
      <w:pPr>
        <w:pStyle w:val="Ttulo2"/>
        <w:numPr>
          <w:ilvl w:val="0"/>
          <w:numId w:val="45"/>
        </w:numPr>
        <w:ind w:left="567"/>
      </w:pPr>
      <w:r w:rsidRPr="001C40AF">
        <w:t>Guías</w:t>
      </w:r>
      <w:r>
        <w:t xml:space="preserve"> </w:t>
      </w:r>
      <w:r w:rsidRPr="001C40AF">
        <w:t>para eventos de comunicación</w:t>
      </w:r>
    </w:p>
    <w:p w14:paraId="29F17411" w14:textId="77777777" w:rsidR="00FE0822" w:rsidRPr="001C40AF" w:rsidRDefault="00FE0822" w:rsidP="00FE082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79EE43F6" w14:textId="1DFB6935" w:rsidR="00FE0822" w:rsidRPr="00C33EC2" w:rsidRDefault="00FE0822" w:rsidP="001F5C0D">
      <w:pPr>
        <w:pStyle w:val="TableParagraph"/>
        <w:spacing w:line="205" w:lineRule="exact"/>
        <w:ind w:left="284"/>
        <w:rPr>
          <w:sz w:val="24"/>
          <w:szCs w:val="24"/>
        </w:rPr>
      </w:pPr>
      <w:r w:rsidRPr="00C33EC2">
        <w:rPr>
          <w:sz w:val="24"/>
          <w:szCs w:val="24"/>
        </w:rPr>
        <w:t>Guías p</w:t>
      </w:r>
      <w:r w:rsidR="00C33EC2" w:rsidRPr="00C33EC2">
        <w:rPr>
          <w:sz w:val="24"/>
          <w:szCs w:val="24"/>
        </w:rPr>
        <w:t>ara r</w:t>
      </w:r>
      <w:r w:rsidRPr="00C33EC2">
        <w:rPr>
          <w:sz w:val="24"/>
          <w:szCs w:val="24"/>
        </w:rPr>
        <w:t xml:space="preserve">euniones </w:t>
      </w:r>
      <w:r w:rsidR="00C33EC2" w:rsidRPr="00C33EC2">
        <w:rPr>
          <w:sz w:val="24"/>
          <w:szCs w:val="24"/>
        </w:rPr>
        <w:t>t</w:t>
      </w:r>
      <w:r w:rsidRPr="00C33EC2">
        <w:rPr>
          <w:sz w:val="24"/>
          <w:szCs w:val="24"/>
        </w:rPr>
        <w:t>odas las reuniones deberán seguir las siguientes pautas:</w:t>
      </w:r>
    </w:p>
    <w:p w14:paraId="44B2261C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before="2"/>
        <w:rPr>
          <w:lang w:val="es-PE"/>
        </w:rPr>
      </w:pPr>
      <w:r w:rsidRPr="001F5C0D">
        <w:rPr>
          <w:lang w:val="es-PE"/>
        </w:rPr>
        <w:t>Debe fijarse la agenda con anterioridad.</w:t>
      </w:r>
    </w:p>
    <w:p w14:paraId="016CE6C1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Debe coordinarse e informarse fecha, hora, y lugar o medio virtual con los participantes.</w:t>
      </w:r>
    </w:p>
    <w:p w14:paraId="49DD20C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empezar puntual.</w:t>
      </w:r>
    </w:p>
    <w:p w14:paraId="433F41A5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10" w:lineRule="exact"/>
        <w:ind w:right="102"/>
        <w:rPr>
          <w:lang w:val="es-PE"/>
        </w:rPr>
      </w:pPr>
      <w:r w:rsidRPr="001F5C0D">
        <w:rPr>
          <w:lang w:val="es-PE"/>
        </w:rPr>
        <w:t>Se deben fijar los objetivos de la reunión, los roles (por lo menos el facilitador y el anotador), los procesos grupales de trabajo, y los métodos de solución de controversias.</w:t>
      </w:r>
    </w:p>
    <w:p w14:paraId="6CC6239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cumplir a cabalidad los roles de facilitador (dirige el proceso grupal de trabajo) y de anotador (toma nota de los resultados formales de la reunión).</w:t>
      </w:r>
    </w:p>
    <w:p w14:paraId="08505118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terminar puntual.</w:t>
      </w:r>
    </w:p>
    <w:p w14:paraId="0C43B54D" w14:textId="77777777" w:rsidR="00FE0822" w:rsidRPr="00FE0822" w:rsidRDefault="00FE0822" w:rsidP="00FE0822">
      <w:pPr>
        <w:rPr>
          <w:rFonts w:ascii="Calibri" w:eastAsia="Verdana" w:hAnsi="Calibri" w:cs="Verdana"/>
          <w:b/>
          <w:bCs/>
          <w:w w:val="105"/>
          <w:lang w:val="es-PE"/>
        </w:rPr>
      </w:pPr>
    </w:p>
    <w:p w14:paraId="1C8F0B90" w14:textId="6F625205" w:rsidR="00FE0822" w:rsidRDefault="00FE0822" w:rsidP="001F5C0D">
      <w:pPr>
        <w:pStyle w:val="Ttulo2"/>
        <w:numPr>
          <w:ilvl w:val="0"/>
          <w:numId w:val="45"/>
        </w:numPr>
        <w:ind w:left="567"/>
      </w:pPr>
      <w:r w:rsidRPr="00FE0822">
        <w:t xml:space="preserve">Guías </w:t>
      </w:r>
      <w:r>
        <w:t>para documentación del proyecto</w:t>
      </w:r>
    </w:p>
    <w:p w14:paraId="2F6E27A0" w14:textId="77777777" w:rsidR="00FE0822" w:rsidRPr="00FE0822" w:rsidRDefault="00FE0822" w:rsidP="00FE0822">
      <w:pPr>
        <w:rPr>
          <w:rFonts w:ascii="Calibri" w:eastAsiaTheme="majorEastAsia" w:hAnsi="Calibri" w:cstheme="majorBidi"/>
          <w:b/>
          <w:bCs/>
          <w:color w:val="2E74B5" w:themeColor="accent1" w:themeShade="BF"/>
        </w:rPr>
      </w:pPr>
    </w:p>
    <w:p w14:paraId="36BB5CD1" w14:textId="1195E2A3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Guías para</w:t>
      </w:r>
      <w:r w:rsidR="00C33EC2">
        <w:rPr>
          <w:rFonts w:ascii="Calibri" w:eastAsia="Arial" w:hAnsi="Calibri" w:cstheme="minorHAnsi"/>
          <w:sz w:val="24"/>
          <w:szCs w:val="24"/>
        </w:rPr>
        <w:t xml:space="preserve"> almacenamiento de documentos, e</w:t>
      </w:r>
      <w:r w:rsidRPr="00FE0822">
        <w:rPr>
          <w:rFonts w:ascii="Calibri" w:eastAsia="Arial" w:hAnsi="Calibri" w:cstheme="minorHAnsi"/>
          <w:sz w:val="24"/>
          <w:szCs w:val="24"/>
        </w:rPr>
        <w:t>l almacenamiento de los documentos del proyecto deberá seguir las siguientes pautas:</w:t>
      </w:r>
    </w:p>
    <w:p w14:paraId="4CE49F08" w14:textId="77777777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</w:p>
    <w:p w14:paraId="79B5DF54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 xml:space="preserve">Se creara un repositorio en git en donde se llevara un control de las versiones. </w:t>
      </w:r>
    </w:p>
    <w:p w14:paraId="51458928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El gestor de proyecto consolidara todas las versiones en un archivo final del proyecto.</w:t>
      </w:r>
    </w:p>
    <w:p w14:paraId="50C6AC63" w14:textId="3D0E2268" w:rsidR="00E52B99" w:rsidRPr="00F242CC" w:rsidRDefault="00FE0822" w:rsidP="00063314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eastAsia="Arial" w:cstheme="minorHAnsi"/>
        </w:rPr>
      </w:pPr>
      <w:r w:rsidRPr="00F242CC">
        <w:rPr>
          <w:rFonts w:ascii="Calibri" w:eastAsia="Arial" w:hAnsi="Calibri" w:cstheme="minorHAnsi"/>
          <w:sz w:val="24"/>
          <w:szCs w:val="24"/>
        </w:rPr>
        <w:t>Los miembros del equipo borraran sus versiones para eliminar redundancia y duplicidad de versiones.</w:t>
      </w:r>
      <w:r w:rsidRPr="00F242CC">
        <w:rPr>
          <w:rFonts w:ascii="Calibri" w:eastAsia="Arial" w:hAnsi="Calibri" w:cs="Arial"/>
          <w:sz w:val="24"/>
          <w:szCs w:val="24"/>
        </w:rPr>
        <w:t xml:space="preserve"> </w:t>
      </w:r>
    </w:p>
    <w:p w14:paraId="624AC2F3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="Arial"/>
          <w:sz w:val="24"/>
          <w:szCs w:val="24"/>
        </w:rPr>
      </w:pPr>
    </w:p>
    <w:p w14:paraId="6925D5F1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eastAsia="Arial" w:cstheme="minorHAnsi"/>
        </w:rPr>
      </w:pPr>
    </w:p>
    <w:p w14:paraId="6AD2588A" w14:textId="44E20A1A" w:rsidR="00E52B99" w:rsidRDefault="00E52B99" w:rsidP="001F5C0D">
      <w:pPr>
        <w:pStyle w:val="Ttulo2"/>
        <w:numPr>
          <w:ilvl w:val="0"/>
          <w:numId w:val="45"/>
        </w:numPr>
        <w:ind w:left="567"/>
        <w:rPr>
          <w:rFonts w:eastAsia="Arial" w:cstheme="minorHAnsi"/>
          <w:lang w:val="es-PE"/>
        </w:rPr>
      </w:pPr>
      <w:r w:rsidRPr="00E42BF5">
        <w:t>Guías para el control de versiones</w:t>
      </w:r>
    </w:p>
    <w:p w14:paraId="2EB4CC1B" w14:textId="77777777" w:rsidR="00E52B99" w:rsidRPr="001C40AF" w:rsidRDefault="00E52B99" w:rsidP="00F242CC">
      <w:pPr>
        <w:spacing w:before="77" w:line="242" w:lineRule="auto"/>
        <w:ind w:left="284" w:right="706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odos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4"/>
          <w:lang w:val="es-PE"/>
        </w:rPr>
        <w:t>G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y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tán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jet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ont</w:t>
      </w:r>
      <w:r w:rsidRPr="001C40AF">
        <w:rPr>
          <w:rFonts w:eastAsia="Arial" w:cstheme="minorHAnsi"/>
          <w:spacing w:val="-2"/>
          <w:lang w:val="es-PE"/>
        </w:rPr>
        <w:t>r</w:t>
      </w:r>
      <w:r w:rsidRPr="001C40AF">
        <w:rPr>
          <w:rFonts w:eastAsia="Arial" w:cstheme="minorHAnsi"/>
          <w:lang w:val="es-PE"/>
        </w:rPr>
        <w:t>ol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,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4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e in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tan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o 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tá</w:t>
      </w:r>
      <w:r w:rsidRPr="001C40AF">
        <w:rPr>
          <w:rFonts w:eastAsia="Arial" w:cstheme="minorHAnsi"/>
          <w:lang w:val="es-PE"/>
        </w:rPr>
        <w:t>ndar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ig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ie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te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ño:</w:t>
      </w:r>
    </w:p>
    <w:p w14:paraId="6906E9F8" w14:textId="77777777" w:rsidR="00E52B99" w:rsidRDefault="00E52B99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438"/>
        <w:gridCol w:w="1438"/>
        <w:gridCol w:w="1440"/>
        <w:gridCol w:w="1440"/>
        <w:gridCol w:w="1438"/>
        <w:gridCol w:w="1440"/>
      </w:tblGrid>
      <w:tr w:rsidR="00E52B99" w:rsidRPr="001C40AF" w14:paraId="4D3CAF5B" w14:textId="77777777" w:rsidTr="00063314">
        <w:trPr>
          <w:trHeight w:hRule="exact" w:val="458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28957FD" w14:textId="77777777" w:rsidR="00E52B99" w:rsidRPr="001C40AF" w:rsidRDefault="00E52B99" w:rsidP="00063314">
            <w:pPr>
              <w:pStyle w:val="TableParagraph"/>
              <w:spacing w:line="218" w:lineRule="exact"/>
              <w:ind w:left="342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C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ódi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go</w:t>
            </w:r>
            <w:r w:rsidRPr="001C40AF">
              <w:rPr>
                <w:rFonts w:eastAsia="Calibr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</w:p>
          <w:p w14:paraId="2A015250" w14:textId="77777777" w:rsidR="00E52B99" w:rsidRPr="001C40AF" w:rsidRDefault="00E52B99" w:rsidP="00063314">
            <w:pPr>
              <w:pStyle w:val="TableParagraph"/>
              <w:spacing w:line="218" w:lineRule="exact"/>
              <w:ind w:left="438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ers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ió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0FBF92E5" w14:textId="77777777" w:rsidR="00E52B99" w:rsidRPr="001C40AF" w:rsidRDefault="00E52B99" w:rsidP="00063314">
            <w:pPr>
              <w:pStyle w:val="TableParagraph"/>
              <w:spacing w:line="218" w:lineRule="exact"/>
              <w:ind w:left="205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ea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zada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37307C6" w14:textId="77777777" w:rsidR="00E52B99" w:rsidRPr="001C40AF" w:rsidRDefault="00E52B99" w:rsidP="00063314">
            <w:pPr>
              <w:pStyle w:val="TableParagraph"/>
              <w:spacing w:line="218" w:lineRule="exact"/>
              <w:ind w:left="231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sa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2EFE13B1" w14:textId="77777777" w:rsidR="00E52B99" w:rsidRPr="001C40AF" w:rsidRDefault="00E52B99" w:rsidP="00063314">
            <w:pPr>
              <w:pStyle w:val="TableParagraph"/>
              <w:spacing w:line="218" w:lineRule="exact"/>
              <w:ind w:left="196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ob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64464231" w14:textId="77777777" w:rsidR="00E52B99" w:rsidRPr="001C40AF" w:rsidRDefault="00E52B99" w:rsidP="00063314">
            <w:pPr>
              <w:pStyle w:val="TableParagraph"/>
              <w:spacing w:line="218" w:lineRule="exact"/>
              <w:ind w:right="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ch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76664A48" w14:textId="77777777" w:rsidR="00E52B99" w:rsidRPr="001C40AF" w:rsidRDefault="00E52B99" w:rsidP="00063314">
            <w:pPr>
              <w:pStyle w:val="TableParagraph"/>
              <w:spacing w:line="218" w:lineRule="exact"/>
              <w:ind w:left="443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M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t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o</w:t>
            </w:r>
          </w:p>
        </w:tc>
      </w:tr>
      <w:tr w:rsidR="00E52B99" w14:paraId="08A559E8" w14:textId="77777777" w:rsidTr="00063314">
        <w:trPr>
          <w:trHeight w:hRule="exact" w:val="240"/>
        </w:trPr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2C2011FF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55F389A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10B6B67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7E2400C4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63E61CE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23AE663" w14:textId="77777777" w:rsidR="00E52B99" w:rsidRDefault="00E52B99" w:rsidP="00063314"/>
        </w:tc>
      </w:tr>
      <w:tr w:rsidR="00E52B99" w14:paraId="66871F77" w14:textId="77777777" w:rsidTr="00063314">
        <w:trPr>
          <w:trHeight w:hRule="exact" w:val="230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76C903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0A469D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0743DCAA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1752140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58976A2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598EB48" w14:textId="77777777" w:rsidR="00E52B99" w:rsidRDefault="00E52B99" w:rsidP="00063314"/>
        </w:tc>
      </w:tr>
    </w:tbl>
    <w:p w14:paraId="70D02A3A" w14:textId="77777777" w:rsidR="00E52B99" w:rsidRDefault="00E52B99" w:rsidP="008B1400">
      <w:pPr>
        <w:spacing w:before="77"/>
        <w:ind w:right="707"/>
        <w:jc w:val="both"/>
        <w:rPr>
          <w:rFonts w:eastAsia="Arial" w:cstheme="minorHAnsi"/>
          <w:lang w:val="es-PE"/>
        </w:rPr>
      </w:pPr>
    </w:p>
    <w:p w14:paraId="1685C6B7" w14:textId="77777777" w:rsidR="00FE0822" w:rsidRPr="001C40AF" w:rsidRDefault="00FE0822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lang w:val="es-PE"/>
        </w:rPr>
        <w:t>Cada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ez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ite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l</w:t>
      </w:r>
      <w:r w:rsidRPr="001C40AF">
        <w:rPr>
          <w:rFonts w:eastAsia="Arial" w:cstheme="minorHAnsi"/>
          <w:lang w:val="es-PE"/>
        </w:rPr>
        <w:t>le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un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ota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2"/>
          <w:lang w:val="es-PE"/>
        </w:rPr>
        <w:t xml:space="preserve"> 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en 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ió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o,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re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obó,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or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por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qué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 xml:space="preserve">ió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ión.</w:t>
      </w:r>
    </w:p>
    <w:p w14:paraId="252513CD" w14:textId="77777777" w:rsidR="00FE0822" w:rsidRPr="001C40AF" w:rsidRDefault="00FE0822" w:rsidP="00FE0822">
      <w:pPr>
        <w:spacing w:before="5" w:line="200" w:lineRule="exact"/>
        <w:rPr>
          <w:rFonts w:cstheme="minorHAnsi"/>
          <w:lang w:val="es-PE"/>
        </w:rPr>
      </w:pPr>
    </w:p>
    <w:p w14:paraId="2779A6B6" w14:textId="105039F8" w:rsidR="00FE0822" w:rsidRPr="009E1F62" w:rsidRDefault="00FE0822" w:rsidP="008B1400">
      <w:pPr>
        <w:spacing w:line="242" w:lineRule="auto"/>
        <w:ind w:left="134" w:right="717"/>
        <w:jc w:val="both"/>
        <w:rPr>
          <w:rFonts w:ascii="Arial" w:eastAsia="Arial" w:hAnsi="Arial" w:cs="Arial"/>
          <w:sz w:val="18"/>
          <w:szCs w:val="18"/>
          <w:lang w:val="es-PE"/>
        </w:rPr>
        <w:sectPr w:rsidR="00FE0822" w:rsidRPr="009E1F62">
          <w:footerReference w:type="default" r:id="rId20"/>
          <w:pgSz w:w="11907" w:h="16840"/>
          <w:pgMar w:top="820" w:right="740" w:bottom="720" w:left="1680" w:header="625" w:footer="531" w:gutter="0"/>
          <w:pgNumType w:start="31"/>
          <w:cols w:space="720"/>
        </w:sectPr>
      </w:pPr>
      <w:r w:rsidRPr="001C40AF">
        <w:rPr>
          <w:rFonts w:eastAsia="Arial" w:cstheme="minorHAnsi"/>
          <w:lang w:val="es-PE"/>
        </w:rPr>
        <w:t>Debe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b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orre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ia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ntre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ó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igo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f</w:t>
      </w:r>
      <w:r w:rsidRPr="001C40AF">
        <w:rPr>
          <w:rFonts w:eastAsia="Arial" w:cstheme="minorHAnsi"/>
          <w:lang w:val="es-PE"/>
        </w:rPr>
        <w:t>igura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be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ntr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l de Ve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es</w:t>
      </w:r>
      <w:r w:rsidRPr="001C40AF">
        <w:rPr>
          <w:rFonts w:eastAsia="Arial" w:cstheme="minorHAnsi"/>
          <w:spacing w:val="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-1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ódi</w:t>
      </w:r>
      <w:r w:rsidRPr="001C40AF">
        <w:rPr>
          <w:rFonts w:eastAsia="Arial" w:cstheme="minorHAnsi"/>
          <w:spacing w:val="-2"/>
          <w:lang w:val="es-PE"/>
        </w:rPr>
        <w:t>g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 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 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gu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 xml:space="preserve">a en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b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 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 a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hi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o</w:t>
      </w:r>
      <w:r w:rsidR="008B1400">
        <w:rPr>
          <w:rFonts w:ascii="Arial" w:eastAsia="Arial" w:hAnsi="Arial" w:cs="Arial"/>
          <w:sz w:val="18"/>
          <w:szCs w:val="18"/>
          <w:lang w:val="es-PE"/>
        </w:rPr>
        <w:t>.</w:t>
      </w:r>
    </w:p>
    <w:p w14:paraId="1253E581" w14:textId="73892993" w:rsidR="00FE0822" w:rsidRPr="00FE0822" w:rsidRDefault="00FE0822" w:rsidP="001F5C0D">
      <w:pPr>
        <w:pStyle w:val="Ttulo2"/>
        <w:numPr>
          <w:ilvl w:val="0"/>
          <w:numId w:val="45"/>
        </w:numPr>
        <w:ind w:left="567"/>
      </w:pPr>
      <w:r w:rsidRPr="00FE0822">
        <w:lastRenderedPageBreak/>
        <w:t>Matriz de evaluación del involucramiento de los interesados</w:t>
      </w:r>
    </w:p>
    <w:p w14:paraId="277E32C3" w14:textId="77777777" w:rsidR="00FE0822" w:rsidRPr="001E13D6" w:rsidRDefault="00FE0822" w:rsidP="00FE0822">
      <w:pPr>
        <w:rPr>
          <w:rFonts w:cstheme="minorHAnsi"/>
          <w:lang w:val="es-PE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455"/>
        <w:gridCol w:w="1468"/>
        <w:gridCol w:w="1451"/>
        <w:gridCol w:w="1432"/>
      </w:tblGrid>
      <w:tr w:rsidR="00FE0822" w:rsidRPr="001C40AF" w14:paraId="6D48D9B0" w14:textId="77777777" w:rsidTr="00FE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</w:tcPr>
          <w:p w14:paraId="37982F87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Interesado</w:t>
            </w:r>
          </w:p>
        </w:tc>
        <w:tc>
          <w:tcPr>
            <w:tcW w:w="7792" w:type="dxa"/>
            <w:gridSpan w:val="5"/>
          </w:tcPr>
          <w:p w14:paraId="64640CB8" w14:textId="77777777" w:rsidR="00FE0822" w:rsidRPr="001C40AF" w:rsidRDefault="00FE0822" w:rsidP="00063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Participación</w:t>
            </w:r>
          </w:p>
        </w:tc>
      </w:tr>
      <w:tr w:rsidR="00FE0822" w:rsidRPr="001C40AF" w14:paraId="7CA33D35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ED435E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E24368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Desconoce</w:t>
            </w:r>
          </w:p>
        </w:tc>
        <w:tc>
          <w:tcPr>
            <w:tcW w:w="1558" w:type="dxa"/>
          </w:tcPr>
          <w:p w14:paraId="5E4CDCEA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Se resiste</w:t>
            </w:r>
          </w:p>
        </w:tc>
        <w:tc>
          <w:tcPr>
            <w:tcW w:w="1558" w:type="dxa"/>
          </w:tcPr>
          <w:p w14:paraId="45C3F139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Neutral</w:t>
            </w:r>
          </w:p>
        </w:tc>
        <w:tc>
          <w:tcPr>
            <w:tcW w:w="1559" w:type="dxa"/>
          </w:tcPr>
          <w:p w14:paraId="0909E6F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Apoya</w:t>
            </w:r>
          </w:p>
        </w:tc>
        <w:tc>
          <w:tcPr>
            <w:tcW w:w="1559" w:type="dxa"/>
          </w:tcPr>
          <w:p w14:paraId="5BEF0BC4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Líder</w:t>
            </w:r>
          </w:p>
        </w:tc>
      </w:tr>
      <w:tr w:rsidR="00FE0822" w:rsidRPr="001C40AF" w14:paraId="4457AA5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7026BF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Proyecto</w:t>
            </w:r>
          </w:p>
        </w:tc>
        <w:tc>
          <w:tcPr>
            <w:tcW w:w="1558" w:type="dxa"/>
          </w:tcPr>
          <w:p w14:paraId="728B370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1CB69AD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53A1F32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06FB03A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66C8E720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</w:tr>
      <w:tr w:rsidR="00FE0822" w:rsidRPr="001C40AF" w14:paraId="7A95795F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2DAA4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TI</w:t>
            </w:r>
          </w:p>
        </w:tc>
        <w:tc>
          <w:tcPr>
            <w:tcW w:w="1558" w:type="dxa"/>
          </w:tcPr>
          <w:p w14:paraId="5CEA899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2CAD1C0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08191EE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A-D</w:t>
            </w:r>
          </w:p>
        </w:tc>
        <w:tc>
          <w:tcPr>
            <w:tcW w:w="1559" w:type="dxa"/>
          </w:tcPr>
          <w:p w14:paraId="46C315AD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4523698F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6DA70E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5E3D5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equipo de desarrollo</w:t>
            </w:r>
          </w:p>
        </w:tc>
        <w:tc>
          <w:tcPr>
            <w:tcW w:w="1558" w:type="dxa"/>
          </w:tcPr>
          <w:p w14:paraId="61639741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4AE8D5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77718F62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5A968CB3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5CA090A8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7F678303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28EDCE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calidad</w:t>
            </w:r>
          </w:p>
        </w:tc>
        <w:tc>
          <w:tcPr>
            <w:tcW w:w="1558" w:type="dxa"/>
          </w:tcPr>
          <w:p w14:paraId="1E37ED07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28CDC50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50ECE0C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</w:t>
            </w:r>
          </w:p>
        </w:tc>
        <w:tc>
          <w:tcPr>
            <w:tcW w:w="1559" w:type="dxa"/>
          </w:tcPr>
          <w:p w14:paraId="2A78D5F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78B6299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F15307A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11A0A9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Notas: O (situación original); A(situación actual); D(nivel deseado)</w:t>
            </w:r>
          </w:p>
        </w:tc>
      </w:tr>
    </w:tbl>
    <w:p w14:paraId="698DB496" w14:textId="77777777" w:rsidR="00FE0822" w:rsidRPr="00FE0822" w:rsidRDefault="00FE0822" w:rsidP="00FE0822"/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1" w:name="_Toc531465329"/>
      <w:r>
        <w:t>PLANIFICACIÓN DE RIESGOS</w:t>
      </w:r>
      <w:bookmarkEnd w:id="51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62"/>
        <w:gridCol w:w="1592"/>
        <w:gridCol w:w="2042"/>
        <w:gridCol w:w="1450"/>
        <w:gridCol w:w="1248"/>
        <w:gridCol w:w="1436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 xml:space="preserve">cliente/empresa no es suficiente para desarrollar la lógica y la </w:t>
            </w:r>
            <w:r w:rsidRPr="009E1B93">
              <w:rPr>
                <w:lang w:val="es-PE"/>
              </w:rPr>
              <w:lastRenderedPageBreak/>
              <w:t>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3F1F8151" w14:textId="2B90B209" w:rsidR="004D5231" w:rsidRDefault="004D5231" w:rsidP="001F5C0D">
      <w:pPr>
        <w:pStyle w:val="Ttulo2"/>
        <w:numPr>
          <w:ilvl w:val="0"/>
          <w:numId w:val="42"/>
        </w:numPr>
        <w:ind w:left="567"/>
      </w:pPr>
      <w:bookmarkStart w:id="52" w:name="_Toc531465330"/>
      <w:r>
        <w:t xml:space="preserve">Análisis </w:t>
      </w:r>
      <w:r w:rsidR="00152856">
        <w:t>cualitativos de riesgo</w:t>
      </w:r>
      <w:bookmarkEnd w:id="52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lastRenderedPageBreak/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1F5C0D">
      <w:pPr>
        <w:pStyle w:val="Ttulo2"/>
        <w:numPr>
          <w:ilvl w:val="0"/>
          <w:numId w:val="42"/>
        </w:numPr>
        <w:ind w:left="567"/>
      </w:pPr>
      <w:bookmarkStart w:id="53" w:name="_Toc531465331"/>
      <w:r>
        <w:t>Análisis cuantitativos de riesgo</w:t>
      </w:r>
      <w:bookmarkEnd w:id="53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31"/>
        <w:gridCol w:w="1099"/>
        <w:gridCol w:w="1211"/>
        <w:gridCol w:w="1077"/>
        <w:gridCol w:w="1077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1F5C0D">
      <w:pPr>
        <w:pStyle w:val="Ttulo2"/>
        <w:numPr>
          <w:ilvl w:val="0"/>
          <w:numId w:val="42"/>
        </w:numPr>
        <w:ind w:left="567"/>
      </w:pPr>
      <w:bookmarkStart w:id="54" w:name="_Toc531465332"/>
      <w:r>
        <w:t xml:space="preserve">Planificación de </w:t>
      </w:r>
      <w:r w:rsidR="0093436D">
        <w:t>la res</w:t>
      </w:r>
      <w:r>
        <w:t>puesta de riesgo</w:t>
      </w:r>
      <w:bookmarkEnd w:id="54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95"/>
        <w:gridCol w:w="1435"/>
        <w:gridCol w:w="1847"/>
        <w:gridCol w:w="1318"/>
        <w:gridCol w:w="932"/>
        <w:gridCol w:w="1386"/>
        <w:gridCol w:w="1317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producto que sea eficaz pero 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Gestor de 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551ACB97" w:rsidR="00B550CB" w:rsidRDefault="00B550CB" w:rsidP="0003468B">
      <w:pPr>
        <w:jc w:val="both"/>
        <w:rPr>
          <w:lang w:val="es-PE"/>
        </w:rPr>
      </w:pPr>
    </w:p>
    <w:p w14:paraId="00013FEB" w14:textId="77777777" w:rsidR="00B550CB" w:rsidRDefault="00B550CB">
      <w:pPr>
        <w:rPr>
          <w:lang w:val="es-PE"/>
        </w:rPr>
      </w:pPr>
      <w:r>
        <w:rPr>
          <w:lang w:val="es-PE"/>
        </w:rPr>
        <w:br w:type="page"/>
      </w:r>
    </w:p>
    <w:p w14:paraId="323FCFFC" w14:textId="08AE14EC" w:rsidR="0003468B" w:rsidRDefault="00B550CB" w:rsidP="00B550CB">
      <w:pPr>
        <w:pStyle w:val="Ttulo1"/>
        <w:rPr>
          <w:lang w:val="es-PE"/>
        </w:rPr>
      </w:pPr>
      <w:bookmarkStart w:id="55" w:name="_Toc531465333"/>
      <w:r>
        <w:rPr>
          <w:lang w:val="es-PE"/>
        </w:rPr>
        <w:lastRenderedPageBreak/>
        <w:t>ANEXO</w:t>
      </w:r>
      <w:bookmarkEnd w:id="55"/>
      <w:r w:rsidR="005404B9">
        <w:rPr>
          <w:lang w:val="es-PE"/>
        </w:rPr>
        <w:t>S</w:t>
      </w:r>
    </w:p>
    <w:p w14:paraId="4C651848" w14:textId="77777777" w:rsidR="00B550CB" w:rsidRDefault="00B550CB" w:rsidP="0003468B">
      <w:pPr>
        <w:jc w:val="both"/>
        <w:rPr>
          <w:lang w:val="es-PE"/>
        </w:rPr>
      </w:pPr>
    </w:p>
    <w:p w14:paraId="57E34DCD" w14:textId="36288AE4" w:rsidR="00B550CB" w:rsidRDefault="00B550CB" w:rsidP="00B550CB">
      <w:pPr>
        <w:pStyle w:val="Ttulo2"/>
        <w:rPr>
          <w:lang w:val="es-PE"/>
        </w:rPr>
      </w:pPr>
      <w:bookmarkStart w:id="56" w:name="_Toc531465334"/>
      <w:r>
        <w:rPr>
          <w:lang w:val="es-PE"/>
        </w:rPr>
        <w:t>Lecciones aprendidas</w:t>
      </w:r>
      <w:bookmarkEnd w:id="56"/>
    </w:p>
    <w:p w14:paraId="196543FB" w14:textId="77777777" w:rsidR="005404B9" w:rsidRDefault="005404B9" w:rsidP="005404B9">
      <w:bookmarkStart w:id="57" w:name="_GoBack"/>
      <w:bookmarkEnd w:id="57"/>
    </w:p>
    <w:p w14:paraId="5CEDA808" w14:textId="43F7F317" w:rsidR="005404B9" w:rsidRDefault="00063314" w:rsidP="00E13084">
      <w:pPr>
        <w:pStyle w:val="Prrafodelista"/>
        <w:numPr>
          <w:ilvl w:val="0"/>
          <w:numId w:val="48"/>
        </w:numPr>
        <w:jc w:val="both"/>
      </w:pPr>
      <w:r>
        <w:t>El e-mail no garantiza comunicación efectiva ni nos quita responsabilidad. Solo usarlo como registro histórico o envío de información adicional.</w:t>
      </w:r>
    </w:p>
    <w:p w14:paraId="7F7EF131" w14:textId="628A647C" w:rsidR="00063314" w:rsidRDefault="00063314" w:rsidP="00E13084">
      <w:pPr>
        <w:pStyle w:val="Prrafodelista"/>
        <w:numPr>
          <w:ilvl w:val="0"/>
          <w:numId w:val="48"/>
        </w:numPr>
        <w:jc w:val="both"/>
      </w:pPr>
      <w:r>
        <w:t xml:space="preserve">El utilizar </w:t>
      </w:r>
      <w:proofErr w:type="spellStart"/>
      <w:r>
        <w:rPr>
          <w:b/>
          <w:i/>
        </w:rPr>
        <w:t>S</w:t>
      </w:r>
      <w:r w:rsidRPr="00063314">
        <w:rPr>
          <w:b/>
          <w:i/>
        </w:rPr>
        <w:t>lack</w:t>
      </w:r>
      <w:proofErr w:type="spellEnd"/>
      <w:r>
        <w:t xml:space="preserve"> como herramienta de comunicación dentro del equipo ya que facilita mejor la forma de compartir el conocimiento adquirido dentro del proyecto</w:t>
      </w:r>
      <w:r w:rsidR="00E13084">
        <w:t>.</w:t>
      </w:r>
    </w:p>
    <w:p w14:paraId="723DE6EC" w14:textId="7021A879" w:rsidR="00E13084" w:rsidRDefault="00E13084" w:rsidP="00E13084">
      <w:pPr>
        <w:pStyle w:val="Prrafodelista"/>
        <w:numPr>
          <w:ilvl w:val="0"/>
          <w:numId w:val="48"/>
        </w:numPr>
        <w:jc w:val="both"/>
      </w:pPr>
      <w:r>
        <w:t xml:space="preserve">Usar </w:t>
      </w:r>
      <w:proofErr w:type="spellStart"/>
      <w:r>
        <w:t>git</w:t>
      </w:r>
      <w:proofErr w:type="spellEnd"/>
      <w:r>
        <w:t xml:space="preserve"> como repositorio, para poder administrar mejor el </w:t>
      </w:r>
      <w:proofErr w:type="spellStart"/>
      <w:r>
        <w:t>versionamiento</w:t>
      </w:r>
      <w:proofErr w:type="spellEnd"/>
      <w:r>
        <w:t xml:space="preserve"> para los documentos, código y otros archivos que se usen dentro del proyecto</w:t>
      </w:r>
    </w:p>
    <w:p w14:paraId="429F0E86" w14:textId="39EF90AA" w:rsidR="00E13084" w:rsidRPr="00E13084" w:rsidRDefault="00E13084" w:rsidP="008461D7">
      <w:pPr>
        <w:pStyle w:val="Prrafodelista"/>
        <w:numPr>
          <w:ilvl w:val="0"/>
          <w:numId w:val="48"/>
        </w:numPr>
        <w:jc w:val="both"/>
      </w:pPr>
      <w:r>
        <w:t>Definir los días laborales en el proyecto, ya que esto facilita definir bien el cronograma que se va llevar a lo largo de todo el proyecto.</w:t>
      </w:r>
    </w:p>
    <w:p w14:paraId="620EE2DA" w14:textId="77777777" w:rsidR="00E13084" w:rsidRPr="005404B9" w:rsidRDefault="00E13084" w:rsidP="00063314">
      <w:pPr>
        <w:pStyle w:val="Prrafodelista"/>
        <w:numPr>
          <w:ilvl w:val="0"/>
          <w:numId w:val="48"/>
        </w:numPr>
        <w:jc w:val="both"/>
      </w:pPr>
    </w:p>
    <w:sectPr w:rsidR="00E13084" w:rsidRPr="005404B9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507E6" w14:textId="77777777" w:rsidR="0047673D" w:rsidRDefault="0047673D" w:rsidP="000A17D1">
      <w:r>
        <w:separator/>
      </w:r>
    </w:p>
  </w:endnote>
  <w:endnote w:type="continuationSeparator" w:id="0">
    <w:p w14:paraId="73B1725A" w14:textId="77777777" w:rsidR="0047673D" w:rsidRDefault="0047673D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63314" w:rsidRDefault="00063314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3084">
      <w:rPr>
        <w:rStyle w:val="Nmerodepgina"/>
        <w:noProof/>
      </w:rPr>
      <w:t>34</w:t>
    </w:r>
    <w:r>
      <w:rPr>
        <w:rStyle w:val="Nmerodepgina"/>
      </w:rPr>
      <w:fldChar w:fldCharType="end"/>
    </w:r>
  </w:p>
  <w:p w14:paraId="0D2C0D0F" w14:textId="77777777" w:rsidR="00063314" w:rsidRDefault="00063314" w:rsidP="009F006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68973" w14:textId="620ECD5E" w:rsidR="00063314" w:rsidRDefault="00063314">
    <w:pPr>
      <w:spacing w:line="200" w:lineRule="exact"/>
      <w:rPr>
        <w:sz w:val="20"/>
        <w:szCs w:val="20"/>
      </w:rPr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2D17D7" wp14:editId="6CE97726">
              <wp:simplePos x="0" y="0"/>
              <wp:positionH relativeFrom="page">
                <wp:posOffset>5438775</wp:posOffset>
              </wp:positionH>
              <wp:positionV relativeFrom="page">
                <wp:posOffset>10246995</wp:posOffset>
              </wp:positionV>
              <wp:extent cx="19431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3D19" w14:textId="77777777" w:rsidR="00063314" w:rsidRDefault="00063314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3084">
                            <w:rPr>
                              <w:rFonts w:ascii="Calibri" w:eastAsia="Calibri" w:hAnsi="Calibri" w:cs="Calibri"/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D17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1" o:spid="_x0000_s1026" type="#_x0000_t202" style="position:absolute;margin-left:428.25pt;margin-top:806.85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" filled="f" stroked="f">
              <v:textbox inset="0,0,0,0">
                <w:txbxContent>
                  <w:p w14:paraId="016B3D19" w14:textId="77777777" w:rsidR="00063314" w:rsidRDefault="00063314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3084">
                      <w:rPr>
                        <w:rFonts w:ascii="Calibri" w:eastAsia="Calibri" w:hAnsi="Calibri" w:cs="Calibri"/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22D0F" w14:textId="77777777" w:rsidR="0047673D" w:rsidRDefault="0047673D" w:rsidP="000A17D1">
      <w:r>
        <w:separator/>
      </w:r>
    </w:p>
  </w:footnote>
  <w:footnote w:type="continuationSeparator" w:id="0">
    <w:p w14:paraId="4109FD9B" w14:textId="77777777" w:rsidR="0047673D" w:rsidRDefault="0047673D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0A16"/>
    <w:multiLevelType w:val="hybridMultilevel"/>
    <w:tmpl w:val="19148D7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52C95"/>
    <w:multiLevelType w:val="hybridMultilevel"/>
    <w:tmpl w:val="034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50566"/>
    <w:multiLevelType w:val="hybridMultilevel"/>
    <w:tmpl w:val="7728A1F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2C1612F"/>
    <w:multiLevelType w:val="hybridMultilevel"/>
    <w:tmpl w:val="4BB84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C1B"/>
    <w:multiLevelType w:val="hybridMultilevel"/>
    <w:tmpl w:val="9A66D768"/>
    <w:lvl w:ilvl="0" w:tplc="DC380C0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9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43"/>
  </w:num>
  <w:num w:numId="5">
    <w:abstractNumId w:val="39"/>
  </w:num>
  <w:num w:numId="6">
    <w:abstractNumId w:val="40"/>
  </w:num>
  <w:num w:numId="7">
    <w:abstractNumId w:val="2"/>
  </w:num>
  <w:num w:numId="8">
    <w:abstractNumId w:val="30"/>
  </w:num>
  <w:num w:numId="9">
    <w:abstractNumId w:val="19"/>
  </w:num>
  <w:num w:numId="10">
    <w:abstractNumId w:val="23"/>
  </w:num>
  <w:num w:numId="11">
    <w:abstractNumId w:val="38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5"/>
  </w:num>
  <w:num w:numId="18">
    <w:abstractNumId w:val="22"/>
  </w:num>
  <w:num w:numId="19">
    <w:abstractNumId w:val="47"/>
  </w:num>
  <w:num w:numId="20">
    <w:abstractNumId w:val="26"/>
  </w:num>
  <w:num w:numId="21">
    <w:abstractNumId w:val="11"/>
  </w:num>
  <w:num w:numId="22">
    <w:abstractNumId w:val="31"/>
  </w:num>
  <w:num w:numId="23">
    <w:abstractNumId w:val="46"/>
  </w:num>
  <w:num w:numId="24">
    <w:abstractNumId w:val="24"/>
  </w:num>
  <w:num w:numId="25">
    <w:abstractNumId w:val="28"/>
  </w:num>
  <w:num w:numId="26">
    <w:abstractNumId w:val="6"/>
  </w:num>
  <w:num w:numId="27">
    <w:abstractNumId w:val="5"/>
  </w:num>
  <w:num w:numId="28">
    <w:abstractNumId w:val="21"/>
  </w:num>
  <w:num w:numId="29">
    <w:abstractNumId w:val="29"/>
  </w:num>
  <w:num w:numId="30">
    <w:abstractNumId w:val="37"/>
  </w:num>
  <w:num w:numId="31">
    <w:abstractNumId w:val="7"/>
  </w:num>
  <w:num w:numId="32">
    <w:abstractNumId w:val="44"/>
  </w:num>
  <w:num w:numId="33">
    <w:abstractNumId w:val="14"/>
  </w:num>
  <w:num w:numId="34">
    <w:abstractNumId w:val="17"/>
  </w:num>
  <w:num w:numId="35">
    <w:abstractNumId w:val="42"/>
  </w:num>
  <w:num w:numId="36">
    <w:abstractNumId w:val="0"/>
  </w:num>
  <w:num w:numId="37">
    <w:abstractNumId w:val="45"/>
  </w:num>
  <w:num w:numId="38">
    <w:abstractNumId w:val="13"/>
  </w:num>
  <w:num w:numId="39">
    <w:abstractNumId w:val="41"/>
  </w:num>
  <w:num w:numId="40">
    <w:abstractNumId w:val="36"/>
  </w:num>
  <w:num w:numId="41">
    <w:abstractNumId w:val="32"/>
  </w:num>
  <w:num w:numId="42">
    <w:abstractNumId w:val="3"/>
  </w:num>
  <w:num w:numId="43">
    <w:abstractNumId w:val="15"/>
  </w:num>
  <w:num w:numId="44">
    <w:abstractNumId w:val="25"/>
  </w:num>
  <w:num w:numId="45">
    <w:abstractNumId w:val="34"/>
  </w:num>
  <w:num w:numId="46">
    <w:abstractNumId w:val="9"/>
  </w:num>
  <w:num w:numId="47">
    <w:abstractNumId w:val="27"/>
  </w:num>
  <w:num w:numId="48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14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1F5C0D"/>
    <w:rsid w:val="00206521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F0085"/>
    <w:rsid w:val="004460E8"/>
    <w:rsid w:val="0047673D"/>
    <w:rsid w:val="004A1C9F"/>
    <w:rsid w:val="004B0811"/>
    <w:rsid w:val="004C335A"/>
    <w:rsid w:val="004C4995"/>
    <w:rsid w:val="004D5231"/>
    <w:rsid w:val="004D6E46"/>
    <w:rsid w:val="00514C33"/>
    <w:rsid w:val="005276AC"/>
    <w:rsid w:val="005404B9"/>
    <w:rsid w:val="00550B11"/>
    <w:rsid w:val="00551599"/>
    <w:rsid w:val="00562FE5"/>
    <w:rsid w:val="00565F2D"/>
    <w:rsid w:val="0056643C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3DC9"/>
    <w:rsid w:val="00694073"/>
    <w:rsid w:val="006A0C68"/>
    <w:rsid w:val="006B00F7"/>
    <w:rsid w:val="006E108E"/>
    <w:rsid w:val="006E15BC"/>
    <w:rsid w:val="006F4DE7"/>
    <w:rsid w:val="007147DC"/>
    <w:rsid w:val="007147F5"/>
    <w:rsid w:val="00725FD3"/>
    <w:rsid w:val="007428A4"/>
    <w:rsid w:val="00744D5B"/>
    <w:rsid w:val="00766E67"/>
    <w:rsid w:val="00785C92"/>
    <w:rsid w:val="007A1258"/>
    <w:rsid w:val="007A2B66"/>
    <w:rsid w:val="007F2525"/>
    <w:rsid w:val="007F47AD"/>
    <w:rsid w:val="007F4846"/>
    <w:rsid w:val="00804C4E"/>
    <w:rsid w:val="00806CCA"/>
    <w:rsid w:val="00811BF8"/>
    <w:rsid w:val="00824CBE"/>
    <w:rsid w:val="0083300C"/>
    <w:rsid w:val="008860BD"/>
    <w:rsid w:val="008B1400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6681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2C56"/>
    <w:rsid w:val="00A36FDC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550CB"/>
    <w:rsid w:val="00B6165D"/>
    <w:rsid w:val="00B822C7"/>
    <w:rsid w:val="00B82C61"/>
    <w:rsid w:val="00B90042"/>
    <w:rsid w:val="00B93C83"/>
    <w:rsid w:val="00BA15BA"/>
    <w:rsid w:val="00BA7CD3"/>
    <w:rsid w:val="00BB3563"/>
    <w:rsid w:val="00BF528F"/>
    <w:rsid w:val="00C12BDB"/>
    <w:rsid w:val="00C33EC2"/>
    <w:rsid w:val="00C777E1"/>
    <w:rsid w:val="00C81B28"/>
    <w:rsid w:val="00C83653"/>
    <w:rsid w:val="00CA0981"/>
    <w:rsid w:val="00CB26A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3084"/>
    <w:rsid w:val="00E154F1"/>
    <w:rsid w:val="00E44131"/>
    <w:rsid w:val="00E52A25"/>
    <w:rsid w:val="00E52B99"/>
    <w:rsid w:val="00E847A4"/>
    <w:rsid w:val="00E96F05"/>
    <w:rsid w:val="00EA2F12"/>
    <w:rsid w:val="00EE560F"/>
    <w:rsid w:val="00EF1E6D"/>
    <w:rsid w:val="00EF72F9"/>
    <w:rsid w:val="00F126C6"/>
    <w:rsid w:val="00F242CC"/>
    <w:rsid w:val="00F26206"/>
    <w:rsid w:val="00F32E04"/>
    <w:rsid w:val="00F36301"/>
    <w:rsid w:val="00F42B5B"/>
    <w:rsid w:val="00F459C4"/>
    <w:rsid w:val="00F5346E"/>
    <w:rsid w:val="00FB2ABF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5404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diagramData" Target="diagrams/data1.xml"/><Relationship Id="rId16" Type="http://schemas.openxmlformats.org/officeDocument/2006/relationships/diagramLayout" Target="diagrams/layout1.xml"/><Relationship Id="rId17" Type="http://schemas.openxmlformats.org/officeDocument/2006/relationships/diagramQuickStyle" Target="diagrams/quickStyle1.xml"/><Relationship Id="rId18" Type="http://schemas.openxmlformats.org/officeDocument/2006/relationships/diagramColors" Target="diagrams/colors1.xml"/><Relationship Id="rId19" Type="http://schemas.microsoft.com/office/2007/relationships/diagramDrawing" Target="diagrams/drawing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27EF2FD-3831-8941-A17F-0D603A91E7F3}" type="presOf" srcId="{50915CF1-9191-914A-B714-31D9F944BD0E}" destId="{48EF6751-455C-204B-8D2D-3699243716EA}" srcOrd="0" destOrd="0" presId="urn:microsoft.com/office/officeart/2005/8/layout/orgChart1"/>
    <dgm:cxn modelId="{7495A56A-B257-D140-A88B-B65AA93698D6}" type="presOf" srcId="{45E00510-3433-7242-BA5F-3B3500E0A3EC}" destId="{CAF2DCFF-C8CF-BE40-B958-098667B4A8A5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1AAD0334-EFFC-B34A-A95C-652536FB68A4}" type="presOf" srcId="{996A2470-31C3-D845-9152-63706E593EF8}" destId="{57639FCD-1CDD-594F-A65A-94A4754C9B1D}" srcOrd="0" destOrd="0" presId="urn:microsoft.com/office/officeart/2005/8/layout/orgChart1"/>
    <dgm:cxn modelId="{CBEA17F2-7DB2-BE4D-B0CD-783F13DE8FFC}" type="presOf" srcId="{50915CF1-9191-914A-B714-31D9F944BD0E}" destId="{9E350B40-0533-2545-AE46-07EA8361BC53}" srcOrd="1" destOrd="0" presId="urn:microsoft.com/office/officeart/2005/8/layout/orgChart1"/>
    <dgm:cxn modelId="{2D76B43E-0B46-2C4A-8FE2-03477F98E486}" type="presOf" srcId="{13ACCA38-CD23-FB43-B331-57ADD36E06CC}" destId="{A24B0E6C-0FA5-BC4A-B6AE-E5722BA9A437}" srcOrd="0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9E85A291-6F7B-C94F-90BF-534BDE422E66}" type="presOf" srcId="{E9CA853C-80DE-1F42-9E27-CC9BA2BA6930}" destId="{53B5DC63-19F7-8141-86BB-2B99B5B40558}" srcOrd="0" destOrd="0" presId="urn:microsoft.com/office/officeart/2005/8/layout/orgChart1"/>
    <dgm:cxn modelId="{5BA906E4-DC0E-5449-B326-9937900B4C97}" type="presOf" srcId="{57740AFF-9660-324F-B924-7E791EB48D91}" destId="{ADE1EEF2-CD5B-974B-AC4C-E92A04B22C60}" srcOrd="0" destOrd="0" presId="urn:microsoft.com/office/officeart/2005/8/layout/orgChart1"/>
    <dgm:cxn modelId="{9E7C1E88-15A8-584F-9AA6-771ECEABB8F5}" type="presOf" srcId="{E9CA853C-80DE-1F42-9E27-CC9BA2BA6930}" destId="{182E583E-8780-F943-A276-123D6AB921C2}" srcOrd="1" destOrd="0" presId="urn:microsoft.com/office/officeart/2005/8/layout/orgChart1"/>
    <dgm:cxn modelId="{22BCFF72-D4D5-9241-B2AE-C5700B6D496E}" type="presOf" srcId="{13ACCA38-CD23-FB43-B331-57ADD36E06CC}" destId="{274A7587-4ADB-AF4C-9FCB-C1A0759739FF}" srcOrd="1" destOrd="0" presId="urn:microsoft.com/office/officeart/2005/8/layout/orgChart1"/>
    <dgm:cxn modelId="{B323897A-B42C-DD4E-A160-131EE1CBCECF}" type="presParOf" srcId="{ADE1EEF2-CD5B-974B-AC4C-E92A04B22C60}" destId="{90FC9EBF-0855-6241-8DF8-348A7C02C99A}" srcOrd="0" destOrd="0" presId="urn:microsoft.com/office/officeart/2005/8/layout/orgChart1"/>
    <dgm:cxn modelId="{34E80667-3909-084F-82E2-A08DFCD3C3D7}" type="presParOf" srcId="{90FC9EBF-0855-6241-8DF8-348A7C02C99A}" destId="{9DE37D60-73D0-1F48-AAA3-4AC12057D928}" srcOrd="0" destOrd="0" presId="urn:microsoft.com/office/officeart/2005/8/layout/orgChart1"/>
    <dgm:cxn modelId="{48BB5B63-AFAF-7342-B1B6-9855425C1FB9}" type="presParOf" srcId="{9DE37D60-73D0-1F48-AAA3-4AC12057D928}" destId="{53B5DC63-19F7-8141-86BB-2B99B5B40558}" srcOrd="0" destOrd="0" presId="urn:microsoft.com/office/officeart/2005/8/layout/orgChart1"/>
    <dgm:cxn modelId="{553775EE-9A29-C341-9DE8-FCDC3806446A}" type="presParOf" srcId="{9DE37D60-73D0-1F48-AAA3-4AC12057D928}" destId="{182E583E-8780-F943-A276-123D6AB921C2}" srcOrd="1" destOrd="0" presId="urn:microsoft.com/office/officeart/2005/8/layout/orgChart1"/>
    <dgm:cxn modelId="{98E67D24-76BC-184D-B922-A738539C8085}" type="presParOf" srcId="{90FC9EBF-0855-6241-8DF8-348A7C02C99A}" destId="{BD8A710A-88A4-0A4D-86DE-4484F2D61B4B}" srcOrd="1" destOrd="0" presId="urn:microsoft.com/office/officeart/2005/8/layout/orgChart1"/>
    <dgm:cxn modelId="{3C2C0E25-DC17-CE43-802E-330A4BDE166D}" type="presParOf" srcId="{BD8A710A-88A4-0A4D-86DE-4484F2D61B4B}" destId="{57639FCD-1CDD-594F-A65A-94A4754C9B1D}" srcOrd="0" destOrd="0" presId="urn:microsoft.com/office/officeart/2005/8/layout/orgChart1"/>
    <dgm:cxn modelId="{C25B27D1-AF8D-F640-BD53-252418320F4D}" type="presParOf" srcId="{BD8A710A-88A4-0A4D-86DE-4484F2D61B4B}" destId="{B3E5775A-C68C-2342-9FF1-FA0FEB20464A}" srcOrd="1" destOrd="0" presId="urn:microsoft.com/office/officeart/2005/8/layout/orgChart1"/>
    <dgm:cxn modelId="{E02CC5A4-866E-4441-8A99-3C573440979A}" type="presParOf" srcId="{B3E5775A-C68C-2342-9FF1-FA0FEB20464A}" destId="{7A1127FA-57D4-7848-BDB6-E1D3BECF1284}" srcOrd="0" destOrd="0" presId="urn:microsoft.com/office/officeart/2005/8/layout/orgChart1"/>
    <dgm:cxn modelId="{B538BD0A-8531-004E-A66A-8ECEB98D6EFC}" type="presParOf" srcId="{7A1127FA-57D4-7848-BDB6-E1D3BECF1284}" destId="{A24B0E6C-0FA5-BC4A-B6AE-E5722BA9A437}" srcOrd="0" destOrd="0" presId="urn:microsoft.com/office/officeart/2005/8/layout/orgChart1"/>
    <dgm:cxn modelId="{0D5C174E-083D-2845-A64C-238DD7BAEBA4}" type="presParOf" srcId="{7A1127FA-57D4-7848-BDB6-E1D3BECF1284}" destId="{274A7587-4ADB-AF4C-9FCB-C1A0759739FF}" srcOrd="1" destOrd="0" presId="urn:microsoft.com/office/officeart/2005/8/layout/orgChart1"/>
    <dgm:cxn modelId="{4E319F23-513A-FC4D-956C-05FBF2777816}" type="presParOf" srcId="{B3E5775A-C68C-2342-9FF1-FA0FEB20464A}" destId="{261C2C60-50BB-F047-8A1E-03D2869848F8}" srcOrd="1" destOrd="0" presId="urn:microsoft.com/office/officeart/2005/8/layout/orgChart1"/>
    <dgm:cxn modelId="{B32C0688-4EF9-8743-B6ED-3D7A9468A213}" type="presParOf" srcId="{B3E5775A-C68C-2342-9FF1-FA0FEB20464A}" destId="{45117FF0-FDE6-164E-956C-3E3250BE5663}" srcOrd="2" destOrd="0" presId="urn:microsoft.com/office/officeart/2005/8/layout/orgChart1"/>
    <dgm:cxn modelId="{5AE200FD-390C-DC4B-B224-96A0ABBDC729}" type="presParOf" srcId="{90FC9EBF-0855-6241-8DF8-348A7C02C99A}" destId="{13605010-FC6C-B146-A106-2069491B8F02}" srcOrd="2" destOrd="0" presId="urn:microsoft.com/office/officeart/2005/8/layout/orgChart1"/>
    <dgm:cxn modelId="{A5D1328C-AF0D-5B4E-8479-10A2DE2C3D11}" type="presParOf" srcId="{13605010-FC6C-B146-A106-2069491B8F02}" destId="{CAF2DCFF-C8CF-BE40-B958-098667B4A8A5}" srcOrd="0" destOrd="0" presId="urn:microsoft.com/office/officeart/2005/8/layout/orgChart1"/>
    <dgm:cxn modelId="{52B67D65-E141-C54E-A96E-C7A522E64FDE}" type="presParOf" srcId="{13605010-FC6C-B146-A106-2069491B8F02}" destId="{AE847EDB-4608-5E4F-B63C-6E9176AFB42B}" srcOrd="1" destOrd="0" presId="urn:microsoft.com/office/officeart/2005/8/layout/orgChart1"/>
    <dgm:cxn modelId="{882801AC-277D-1F4D-92A5-F707B536DC25}" type="presParOf" srcId="{AE847EDB-4608-5E4F-B63C-6E9176AFB42B}" destId="{9F1481D4-10F6-7546-A527-9C23B900C2DF}" srcOrd="0" destOrd="0" presId="urn:microsoft.com/office/officeart/2005/8/layout/orgChart1"/>
    <dgm:cxn modelId="{7A500618-08C6-FC40-BE2D-27C74DA532C6}" type="presParOf" srcId="{9F1481D4-10F6-7546-A527-9C23B900C2DF}" destId="{48EF6751-455C-204B-8D2D-3699243716EA}" srcOrd="0" destOrd="0" presId="urn:microsoft.com/office/officeart/2005/8/layout/orgChart1"/>
    <dgm:cxn modelId="{4D1CEEF8-4FAF-5744-A37E-7338863ACF27}" type="presParOf" srcId="{9F1481D4-10F6-7546-A527-9C23B900C2DF}" destId="{9E350B40-0533-2545-AE46-07EA8361BC53}" srcOrd="1" destOrd="0" presId="urn:microsoft.com/office/officeart/2005/8/layout/orgChart1"/>
    <dgm:cxn modelId="{08D53B37-C1C9-994C-A480-0BF2AB83A244}" type="presParOf" srcId="{AE847EDB-4608-5E4F-B63C-6E9176AFB42B}" destId="{0ADE73D7-67FF-4142-93EE-89BCA0612794}" srcOrd="1" destOrd="0" presId="urn:microsoft.com/office/officeart/2005/8/layout/orgChart1"/>
    <dgm:cxn modelId="{612609B5-A96E-7143-99BE-D51DF9A9A053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7A96B-C284-DB44-8708-BA4312C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49</Pages>
  <Words>9506</Words>
  <Characters>52285</Characters>
  <Application>Microsoft Macintosh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103</cp:revision>
  <dcterms:created xsi:type="dcterms:W3CDTF">2018-11-27T03:28:00Z</dcterms:created>
  <dcterms:modified xsi:type="dcterms:W3CDTF">2018-12-02T03:47:00Z</dcterms:modified>
</cp:coreProperties>
</file>