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054A" w14:textId="732BCB19" w:rsidR="0085562D" w:rsidRDefault="00E27641" w:rsidP="00E27641">
      <w:pPr>
        <w:jc w:val="center"/>
        <w:rPr>
          <w:rFonts w:ascii="Times New Roman" w:hAnsi="Times New Roman" w:cs="Times New Roman"/>
          <w:b/>
          <w:bCs/>
          <w:sz w:val="24"/>
          <w:szCs w:val="24"/>
          <w:lang w:val="pt-BR"/>
        </w:rPr>
      </w:pPr>
      <w:r>
        <w:rPr>
          <w:lang w:val="pt-BR"/>
        </w:rPr>
        <w:tab/>
      </w:r>
      <w:r w:rsidRPr="00E27641">
        <w:rPr>
          <w:rFonts w:ascii="Times New Roman" w:hAnsi="Times New Roman" w:cs="Times New Roman"/>
          <w:b/>
          <w:bCs/>
          <w:sz w:val="24"/>
          <w:szCs w:val="24"/>
          <w:lang w:val="pt-BR"/>
        </w:rPr>
        <w:t>REALIDADE VIRTUAL E REALIDADE AUMNETADA: TECNOLOGIAS, APLICAÇ</w:t>
      </w:r>
      <w:r w:rsidR="00125827">
        <w:rPr>
          <w:rFonts w:ascii="Times New Roman" w:hAnsi="Times New Roman" w:cs="Times New Roman"/>
          <w:b/>
          <w:bCs/>
          <w:sz w:val="24"/>
          <w:szCs w:val="24"/>
          <w:lang w:val="pt-BR"/>
        </w:rPr>
        <w:t>Õ</w:t>
      </w:r>
      <w:r w:rsidRPr="00E27641">
        <w:rPr>
          <w:rFonts w:ascii="Times New Roman" w:hAnsi="Times New Roman" w:cs="Times New Roman"/>
          <w:b/>
          <w:bCs/>
          <w:sz w:val="24"/>
          <w:szCs w:val="24"/>
          <w:lang w:val="pt-BR"/>
        </w:rPr>
        <w:t>ES, TEND</w:t>
      </w:r>
      <w:r w:rsidR="00B63652">
        <w:rPr>
          <w:rFonts w:ascii="Times New Roman" w:hAnsi="Times New Roman" w:cs="Times New Roman"/>
          <w:b/>
          <w:bCs/>
          <w:sz w:val="24"/>
          <w:szCs w:val="24"/>
          <w:lang w:val="pt-BR"/>
        </w:rPr>
        <w:t>Ê</w:t>
      </w:r>
      <w:r w:rsidRPr="00E27641">
        <w:rPr>
          <w:rFonts w:ascii="Times New Roman" w:hAnsi="Times New Roman" w:cs="Times New Roman"/>
          <w:b/>
          <w:bCs/>
          <w:sz w:val="24"/>
          <w:szCs w:val="24"/>
          <w:lang w:val="pt-BR"/>
        </w:rPr>
        <w:t>NCIAS E POSSIVILIDADES.</w:t>
      </w:r>
    </w:p>
    <w:p w14:paraId="1B708E46" w14:textId="480ED07F" w:rsidR="00E27641" w:rsidRPr="00E27641" w:rsidRDefault="00E27641" w:rsidP="00E27641">
      <w:pPr>
        <w:rPr>
          <w:rFonts w:ascii="Times New Roman" w:hAnsi="Times New Roman" w:cs="Times New Roman"/>
          <w:b/>
          <w:bCs/>
          <w:sz w:val="20"/>
          <w:szCs w:val="20"/>
          <w:lang w:val="pt-BR"/>
        </w:rPr>
      </w:pPr>
    </w:p>
    <w:p w14:paraId="7B617365" w14:textId="2A510D47" w:rsidR="00E27641" w:rsidRDefault="00E27641" w:rsidP="00AB3DAC">
      <w:pPr>
        <w:spacing w:after="0"/>
        <w:jc w:val="right"/>
        <w:rPr>
          <w:rFonts w:ascii="Times New Roman" w:hAnsi="Times New Roman" w:cs="Times New Roman"/>
          <w:sz w:val="20"/>
          <w:szCs w:val="20"/>
          <w:lang w:val="pt-BR"/>
        </w:rPr>
      </w:pPr>
      <w:r w:rsidRPr="00E27641">
        <w:rPr>
          <w:rFonts w:ascii="Times New Roman" w:hAnsi="Times New Roman" w:cs="Times New Roman"/>
          <w:sz w:val="20"/>
          <w:szCs w:val="20"/>
          <w:lang w:val="pt-BR"/>
        </w:rPr>
        <w:t>Marco Aurelio Guerra Pedroso</w:t>
      </w:r>
      <w:r w:rsidR="00C372D4">
        <w:rPr>
          <w:rFonts w:ascii="Times New Roman" w:hAnsi="Times New Roman" w:cs="Times New Roman"/>
          <w:sz w:val="20"/>
          <w:szCs w:val="20"/>
          <w:lang w:val="pt-BR"/>
        </w:rPr>
        <w:t>*</w:t>
      </w:r>
    </w:p>
    <w:p w14:paraId="6A921D8F" w14:textId="29B71324" w:rsidR="00C372D4" w:rsidRDefault="00C372D4" w:rsidP="00AB3DAC">
      <w:pPr>
        <w:spacing w:after="0"/>
        <w:jc w:val="right"/>
        <w:rPr>
          <w:rFonts w:ascii="Times New Roman" w:hAnsi="Times New Roman" w:cs="Times New Roman"/>
          <w:sz w:val="20"/>
          <w:szCs w:val="20"/>
          <w:lang w:val="pt-BR"/>
        </w:rPr>
      </w:pPr>
      <w:proofErr w:type="spellStart"/>
      <w:r>
        <w:rPr>
          <w:rFonts w:ascii="Times New Roman" w:hAnsi="Times New Roman" w:cs="Times New Roman"/>
          <w:sz w:val="20"/>
          <w:szCs w:val="20"/>
          <w:lang w:val="pt-BR"/>
        </w:rPr>
        <w:t>Italo</w:t>
      </w:r>
      <w:proofErr w:type="spellEnd"/>
      <w:r>
        <w:rPr>
          <w:rFonts w:ascii="Times New Roman" w:hAnsi="Times New Roman" w:cs="Times New Roman"/>
          <w:sz w:val="20"/>
          <w:szCs w:val="20"/>
          <w:lang w:val="pt-BR"/>
        </w:rPr>
        <w:t xml:space="preserve"> </w:t>
      </w:r>
      <w:proofErr w:type="spellStart"/>
      <w:r>
        <w:rPr>
          <w:rFonts w:ascii="Times New Roman" w:hAnsi="Times New Roman" w:cs="Times New Roman"/>
          <w:sz w:val="20"/>
          <w:szCs w:val="20"/>
          <w:lang w:val="pt-BR"/>
        </w:rPr>
        <w:t>Gavassi</w:t>
      </w:r>
      <w:proofErr w:type="spellEnd"/>
      <w:r>
        <w:rPr>
          <w:rFonts w:ascii="Times New Roman" w:hAnsi="Times New Roman" w:cs="Times New Roman"/>
          <w:sz w:val="20"/>
          <w:szCs w:val="20"/>
          <w:lang w:val="pt-BR"/>
        </w:rPr>
        <w:t xml:space="preserve"> dos Santos*</w:t>
      </w:r>
    </w:p>
    <w:p w14:paraId="6F6621DE" w14:textId="695C55EF" w:rsidR="00AB3DAC" w:rsidRDefault="00AB3DAC" w:rsidP="00AB3DAC">
      <w:pPr>
        <w:spacing w:after="0"/>
        <w:jc w:val="right"/>
        <w:rPr>
          <w:rFonts w:ascii="Times New Roman" w:hAnsi="Times New Roman" w:cs="Times New Roman"/>
          <w:sz w:val="20"/>
          <w:szCs w:val="20"/>
          <w:lang w:val="pt-BR"/>
        </w:rPr>
      </w:pPr>
      <w:r>
        <w:rPr>
          <w:rFonts w:ascii="Times New Roman" w:hAnsi="Times New Roman" w:cs="Times New Roman"/>
          <w:sz w:val="20"/>
          <w:szCs w:val="20"/>
          <w:lang w:val="pt-BR"/>
        </w:rPr>
        <w:t>Gabrielle Alves dos Santos*</w:t>
      </w:r>
    </w:p>
    <w:p w14:paraId="3931D96C" w14:textId="77777777" w:rsidR="002C6E41" w:rsidRDefault="002C6E41" w:rsidP="00C56DA3">
      <w:pPr>
        <w:pBdr>
          <w:bottom w:val="single" w:sz="4" w:space="1" w:color="auto"/>
        </w:pBdr>
        <w:rPr>
          <w:rFonts w:ascii="Times New Roman" w:hAnsi="Times New Roman" w:cs="Times New Roman"/>
          <w:strike/>
          <w:sz w:val="16"/>
          <w:szCs w:val="16"/>
          <w:u w:val="single"/>
          <w:lang w:val="pt-BR"/>
        </w:rPr>
      </w:pPr>
    </w:p>
    <w:p w14:paraId="38CCC65E" w14:textId="7FCB66C0" w:rsidR="002C6E41" w:rsidRDefault="002C6E41" w:rsidP="00C56DA3">
      <w:pPr>
        <w:pBdr>
          <w:bottom w:val="single" w:sz="4" w:space="1" w:color="auto"/>
        </w:pBdr>
        <w:rPr>
          <w:rFonts w:ascii="Times New Roman" w:hAnsi="Times New Roman" w:cs="Times New Roman"/>
          <w:strike/>
          <w:sz w:val="16"/>
          <w:szCs w:val="16"/>
          <w:u w:val="single"/>
          <w:lang w:val="pt-BR"/>
        </w:rPr>
        <w:sectPr w:rsidR="002C6E41" w:rsidSect="00886BB4">
          <w:footerReference w:type="first" r:id="rId8"/>
          <w:pgSz w:w="12240" w:h="15840"/>
          <w:pgMar w:top="1440" w:right="1440" w:bottom="1440" w:left="1440" w:header="720" w:footer="720" w:gutter="0"/>
          <w:cols w:space="720"/>
          <w:titlePg/>
          <w:docGrid w:linePitch="360"/>
        </w:sectPr>
      </w:pPr>
    </w:p>
    <w:p w14:paraId="5138D367" w14:textId="77777777" w:rsidR="00B32F7A" w:rsidRDefault="00B32F7A" w:rsidP="00E27641">
      <w:pPr>
        <w:jc w:val="both"/>
        <w:rPr>
          <w:rFonts w:ascii="Times New Roman" w:hAnsi="Times New Roman" w:cs="Times New Roman"/>
          <w:b/>
          <w:bCs/>
          <w:sz w:val="20"/>
          <w:szCs w:val="20"/>
          <w:lang w:val="pt-BR"/>
        </w:rPr>
      </w:pPr>
    </w:p>
    <w:p w14:paraId="4F7FCD00" w14:textId="3E51550E" w:rsidR="00E27641" w:rsidRPr="00476EED" w:rsidRDefault="00E27641" w:rsidP="00E27641">
      <w:pPr>
        <w:jc w:val="both"/>
        <w:rPr>
          <w:rFonts w:ascii="Times New Roman" w:hAnsi="Times New Roman" w:cs="Times New Roman"/>
          <w:sz w:val="20"/>
          <w:szCs w:val="20"/>
          <w:lang w:val="pt-BR"/>
        </w:rPr>
      </w:pPr>
      <w:r w:rsidRPr="00476EED">
        <w:rPr>
          <w:rFonts w:ascii="Times New Roman" w:hAnsi="Times New Roman" w:cs="Times New Roman"/>
          <w:b/>
          <w:bCs/>
          <w:sz w:val="20"/>
          <w:szCs w:val="20"/>
          <w:lang w:val="pt-BR"/>
        </w:rPr>
        <w:t xml:space="preserve">Resumo: </w:t>
      </w:r>
      <w:r w:rsidRPr="00476EED">
        <w:rPr>
          <w:rFonts w:ascii="Times New Roman" w:hAnsi="Times New Roman" w:cs="Times New Roman"/>
          <w:sz w:val="20"/>
          <w:szCs w:val="20"/>
          <w:lang w:val="pt-BR"/>
        </w:rPr>
        <w:t>O presente trabalho foi feito com o intuito de trazer um panorama suficientemente amplo como para conceituar o leitor</w:t>
      </w:r>
      <w:r w:rsidR="000C0539" w:rsidRPr="00476EED">
        <w:rPr>
          <w:rFonts w:ascii="Times New Roman" w:hAnsi="Times New Roman" w:cs="Times New Roman"/>
          <w:sz w:val="20"/>
          <w:szCs w:val="20"/>
          <w:lang w:val="pt-BR"/>
        </w:rPr>
        <w:t xml:space="preserve">, apresentar o estado da arte </w:t>
      </w:r>
      <w:r w:rsidR="001708EA" w:rsidRPr="00476EED">
        <w:rPr>
          <w:rFonts w:ascii="Times New Roman" w:hAnsi="Times New Roman" w:cs="Times New Roman"/>
          <w:sz w:val="20"/>
          <w:szCs w:val="20"/>
          <w:lang w:val="pt-BR"/>
        </w:rPr>
        <w:t>na</w:t>
      </w:r>
      <w:r w:rsidR="000C0539" w:rsidRPr="00476EED">
        <w:rPr>
          <w:rFonts w:ascii="Times New Roman" w:hAnsi="Times New Roman" w:cs="Times New Roman"/>
          <w:sz w:val="20"/>
          <w:szCs w:val="20"/>
          <w:lang w:val="pt-BR"/>
        </w:rPr>
        <w:t xml:space="preserve"> área,</w:t>
      </w:r>
      <w:r w:rsidRPr="00476EED">
        <w:rPr>
          <w:rFonts w:ascii="Times New Roman" w:hAnsi="Times New Roman" w:cs="Times New Roman"/>
          <w:sz w:val="20"/>
          <w:szCs w:val="20"/>
          <w:lang w:val="pt-BR"/>
        </w:rPr>
        <w:t xml:space="preserve"> ao respeito das possibilidades e tendências que traz as tecnologias de Realidade Virtual e Realidade Aumentada. Para isso, foi necessário fazer uma revisão bibliográfica centrando a busca num primer momento em artigos de base sobre o assunto, para depois procurar artigos que </w:t>
      </w:r>
      <w:r w:rsidR="000C0539" w:rsidRPr="00476EED">
        <w:rPr>
          <w:rFonts w:ascii="Times New Roman" w:hAnsi="Times New Roman" w:cs="Times New Roman"/>
          <w:sz w:val="20"/>
          <w:szCs w:val="20"/>
          <w:lang w:val="pt-BR"/>
        </w:rPr>
        <w:t>mostram</w:t>
      </w:r>
      <w:r w:rsidRPr="00476EED">
        <w:rPr>
          <w:rFonts w:ascii="Times New Roman" w:hAnsi="Times New Roman" w:cs="Times New Roman"/>
          <w:sz w:val="20"/>
          <w:szCs w:val="20"/>
          <w:lang w:val="pt-BR"/>
        </w:rPr>
        <w:t xml:space="preserve"> os resultados e as tendências na utilização destas tecnologias no âmbito acadêmico e de pesquisa, para dessa forma </w:t>
      </w:r>
      <w:r w:rsidR="000C0539" w:rsidRPr="00476EED">
        <w:rPr>
          <w:rFonts w:ascii="Times New Roman" w:hAnsi="Times New Roman" w:cs="Times New Roman"/>
          <w:sz w:val="20"/>
          <w:szCs w:val="20"/>
          <w:lang w:val="pt-BR"/>
        </w:rPr>
        <w:t>fornece</w:t>
      </w:r>
      <w:r w:rsidRPr="00476EED">
        <w:rPr>
          <w:rFonts w:ascii="Times New Roman" w:hAnsi="Times New Roman" w:cs="Times New Roman"/>
          <w:sz w:val="20"/>
          <w:szCs w:val="20"/>
          <w:lang w:val="pt-BR"/>
        </w:rPr>
        <w:t xml:space="preserve"> algumas expectativas e tendências da aplicação desses métodos de computação gráfica. </w:t>
      </w:r>
      <w:r w:rsidR="000C0539" w:rsidRPr="00476EED">
        <w:rPr>
          <w:rFonts w:ascii="Times New Roman" w:hAnsi="Times New Roman" w:cs="Times New Roman"/>
          <w:sz w:val="20"/>
          <w:szCs w:val="20"/>
          <w:lang w:val="pt-BR"/>
        </w:rPr>
        <w:t xml:space="preserve">Essa busca terminou demostrando que a tarefa escolhida é muito ampla e que às possibilidades dessa tecnologia por vezes ultrapassam todas as esferas e que quando combinados diferentes experimentos de diferentes áreas terminam por sugerir novas aplicações inesperadas. O que finalmente nos leva a </w:t>
      </w:r>
      <w:r w:rsidR="001708EA" w:rsidRPr="00476EED">
        <w:rPr>
          <w:rFonts w:ascii="Times New Roman" w:hAnsi="Times New Roman" w:cs="Times New Roman"/>
          <w:sz w:val="20"/>
          <w:szCs w:val="20"/>
          <w:lang w:val="pt-BR"/>
        </w:rPr>
        <w:t>constatar</w:t>
      </w:r>
      <w:r w:rsidR="000C0539" w:rsidRPr="00476EED">
        <w:rPr>
          <w:rFonts w:ascii="Times New Roman" w:hAnsi="Times New Roman" w:cs="Times New Roman"/>
          <w:sz w:val="20"/>
          <w:szCs w:val="20"/>
          <w:lang w:val="pt-BR"/>
        </w:rPr>
        <w:t xml:space="preserve"> que essas tecnologias</w:t>
      </w:r>
      <w:r w:rsidR="001708EA" w:rsidRPr="00476EED">
        <w:rPr>
          <w:rFonts w:ascii="Times New Roman" w:hAnsi="Times New Roman" w:cs="Times New Roman"/>
          <w:sz w:val="20"/>
          <w:szCs w:val="20"/>
          <w:lang w:val="pt-BR"/>
        </w:rPr>
        <w:t xml:space="preserve"> de fato terão grande impacto num futuro próximo, oferecendo novas possibilidades, aumentando as capacidades individuais, entre outros.</w:t>
      </w:r>
    </w:p>
    <w:p w14:paraId="075C112E" w14:textId="375A2FDB" w:rsidR="00C56DA3" w:rsidRPr="00476EED" w:rsidRDefault="000C0539" w:rsidP="00C56DA3">
      <w:pPr>
        <w:jc w:val="both"/>
        <w:rPr>
          <w:rFonts w:ascii="Times New Roman" w:hAnsi="Times New Roman" w:cs="Times New Roman"/>
          <w:b/>
          <w:bCs/>
          <w:sz w:val="20"/>
          <w:szCs w:val="20"/>
        </w:rPr>
      </w:pPr>
      <w:r w:rsidRPr="00476EED">
        <w:rPr>
          <w:rFonts w:ascii="Times New Roman" w:hAnsi="Times New Roman" w:cs="Times New Roman"/>
          <w:b/>
          <w:bCs/>
          <w:sz w:val="20"/>
          <w:szCs w:val="20"/>
          <w:lang w:val="pt-BR"/>
        </w:rPr>
        <w:t>Palavras-chave:</w:t>
      </w:r>
      <w:r w:rsidR="001708EA" w:rsidRPr="00476EED">
        <w:rPr>
          <w:rFonts w:ascii="Times New Roman" w:hAnsi="Times New Roman" w:cs="Times New Roman"/>
          <w:b/>
          <w:bCs/>
          <w:sz w:val="20"/>
          <w:szCs w:val="20"/>
          <w:lang w:val="pt-BR"/>
        </w:rPr>
        <w:t xml:space="preserve"> </w:t>
      </w:r>
      <w:r w:rsidR="001708EA" w:rsidRPr="00476EED">
        <w:rPr>
          <w:rFonts w:ascii="Times New Roman" w:hAnsi="Times New Roman" w:cs="Times New Roman"/>
          <w:sz w:val="20"/>
          <w:szCs w:val="20"/>
          <w:lang w:val="pt-BR"/>
        </w:rPr>
        <w:t xml:space="preserve">Realidade Virtual. Realidade Aumentada. </w:t>
      </w:r>
      <w:r w:rsidR="001708EA" w:rsidRPr="00476EED">
        <w:rPr>
          <w:rFonts w:ascii="Times New Roman" w:hAnsi="Times New Roman" w:cs="Times New Roman"/>
          <w:sz w:val="20"/>
          <w:szCs w:val="20"/>
        </w:rPr>
        <w:t xml:space="preserve">Interfaces. </w:t>
      </w:r>
      <w:proofErr w:type="spellStart"/>
      <w:r w:rsidR="001708EA" w:rsidRPr="00476EED">
        <w:rPr>
          <w:rFonts w:ascii="Times New Roman" w:hAnsi="Times New Roman" w:cs="Times New Roman"/>
          <w:sz w:val="20"/>
          <w:szCs w:val="20"/>
        </w:rPr>
        <w:t>Tecnologias</w:t>
      </w:r>
      <w:proofErr w:type="spellEnd"/>
      <w:r w:rsidR="001708EA" w:rsidRPr="00476EED">
        <w:rPr>
          <w:rFonts w:ascii="Times New Roman" w:hAnsi="Times New Roman" w:cs="Times New Roman"/>
          <w:sz w:val="20"/>
          <w:szCs w:val="20"/>
        </w:rPr>
        <w:t xml:space="preserve">. </w:t>
      </w:r>
      <w:proofErr w:type="spellStart"/>
      <w:r w:rsidR="001708EA" w:rsidRPr="00476EED">
        <w:rPr>
          <w:rFonts w:ascii="Times New Roman" w:hAnsi="Times New Roman" w:cs="Times New Roman"/>
          <w:sz w:val="20"/>
          <w:szCs w:val="20"/>
        </w:rPr>
        <w:t>Aplicações</w:t>
      </w:r>
      <w:proofErr w:type="spellEnd"/>
      <w:r w:rsidR="001708EA" w:rsidRPr="00476EED">
        <w:rPr>
          <w:rFonts w:ascii="Times New Roman" w:hAnsi="Times New Roman" w:cs="Times New Roman"/>
          <w:sz w:val="20"/>
          <w:szCs w:val="20"/>
        </w:rPr>
        <w:t>.</w:t>
      </w:r>
    </w:p>
    <w:p w14:paraId="1AC22386" w14:textId="77777777" w:rsidR="00C56DA3" w:rsidRPr="00476EED" w:rsidRDefault="00C56DA3" w:rsidP="00C56DA3">
      <w:pPr>
        <w:pBdr>
          <w:bottom w:val="single" w:sz="4" w:space="1" w:color="auto"/>
        </w:pBdr>
        <w:jc w:val="both"/>
        <w:rPr>
          <w:rFonts w:ascii="Times New Roman" w:hAnsi="Times New Roman" w:cs="Times New Roman"/>
          <w:b/>
          <w:bCs/>
          <w:sz w:val="20"/>
          <w:szCs w:val="20"/>
        </w:rPr>
      </w:pPr>
    </w:p>
    <w:p w14:paraId="1B281C62" w14:textId="77777777" w:rsidR="00CD4AA5" w:rsidRDefault="000C0539" w:rsidP="00CD4AA5">
      <w:pPr>
        <w:jc w:val="both"/>
        <w:rPr>
          <w:rFonts w:ascii="Times New Roman" w:hAnsi="Times New Roman" w:cs="Times New Roman"/>
          <w:sz w:val="20"/>
          <w:szCs w:val="20"/>
        </w:rPr>
      </w:pPr>
      <w:r w:rsidRPr="00476EED">
        <w:rPr>
          <w:rFonts w:ascii="Times New Roman" w:hAnsi="Times New Roman" w:cs="Times New Roman"/>
          <w:b/>
          <w:bCs/>
          <w:sz w:val="20"/>
          <w:szCs w:val="20"/>
        </w:rPr>
        <w:t>Abstract:</w:t>
      </w:r>
      <w:r w:rsidR="001708EA" w:rsidRPr="00476EED">
        <w:rPr>
          <w:rFonts w:ascii="Times New Roman" w:hAnsi="Times New Roman" w:cs="Times New Roman"/>
          <w:b/>
          <w:bCs/>
          <w:sz w:val="20"/>
          <w:szCs w:val="20"/>
        </w:rPr>
        <w:t xml:space="preserve"> </w:t>
      </w:r>
      <w:r w:rsidR="00CD4AA5" w:rsidRPr="00CD4AA5">
        <w:rPr>
          <w:rFonts w:ascii="Times New Roman" w:hAnsi="Times New Roman" w:cs="Times New Roman"/>
          <w:sz w:val="20"/>
          <w:szCs w:val="20"/>
        </w:rPr>
        <w:t xml:space="preserve">The present work was made with the objective of bringing the necessary knowledge to the reader, presenting the state of the art in the area, respecting the possibilities and trends of the technology of Virtual Reality and Augmented Reality. It was necessary to make a bibliographical review centering the search in a first moment in base articles about the subject, after searching for articles that show the results and the trends in the use of these technologies in the academic and scientific research scope, in order to provide some of the expectations and application trends of these computer graphics methods. This search ended by demonstrating that the </w:t>
      </w:r>
    </w:p>
    <w:p w14:paraId="5A7C85CE" w14:textId="77777777" w:rsidR="00CD4AA5" w:rsidRDefault="00CD4AA5" w:rsidP="00CD4AA5">
      <w:pPr>
        <w:jc w:val="both"/>
        <w:rPr>
          <w:rFonts w:ascii="Times New Roman" w:hAnsi="Times New Roman" w:cs="Times New Roman"/>
          <w:sz w:val="20"/>
          <w:szCs w:val="20"/>
        </w:rPr>
      </w:pPr>
    </w:p>
    <w:p w14:paraId="7A9C363D" w14:textId="6CD5A088" w:rsidR="00CD4AA5" w:rsidRDefault="00CD4AA5" w:rsidP="00CD4AA5">
      <w:pPr>
        <w:jc w:val="both"/>
        <w:rPr>
          <w:rFonts w:ascii="Times New Roman" w:hAnsi="Times New Roman" w:cs="Times New Roman"/>
          <w:sz w:val="20"/>
          <w:szCs w:val="20"/>
        </w:rPr>
      </w:pPr>
      <w:r w:rsidRPr="00CD4AA5">
        <w:rPr>
          <w:rFonts w:ascii="Times New Roman" w:hAnsi="Times New Roman" w:cs="Times New Roman"/>
          <w:sz w:val="20"/>
          <w:szCs w:val="20"/>
        </w:rPr>
        <w:t>chosen task is very broad and that the possibilities of this technology sometimes surpass all expectations and that when combined different experiments from different areas lead to unexpected new applications. Which finally leads us to realize that these technologies will indeed have a big impact in the near future, offering new possibilities, increasing individual capabilities, among other things.</w:t>
      </w:r>
      <w:r w:rsidRPr="00CD4AA5">
        <w:rPr>
          <w:rFonts w:ascii="Times New Roman" w:hAnsi="Times New Roman" w:cs="Times New Roman"/>
          <w:sz w:val="20"/>
          <w:szCs w:val="20"/>
        </w:rPr>
        <w:t xml:space="preserve"> </w:t>
      </w:r>
    </w:p>
    <w:p w14:paraId="27698ED7" w14:textId="67BDE237" w:rsidR="000C0539" w:rsidRPr="00476EED" w:rsidRDefault="000C0539" w:rsidP="00CD4AA5">
      <w:pPr>
        <w:jc w:val="both"/>
        <w:rPr>
          <w:rFonts w:ascii="Times New Roman" w:hAnsi="Times New Roman" w:cs="Times New Roman"/>
          <w:b/>
          <w:bCs/>
          <w:sz w:val="20"/>
          <w:szCs w:val="20"/>
          <w:lang w:val="es-US"/>
        </w:rPr>
      </w:pPr>
      <w:r w:rsidRPr="00476EED">
        <w:rPr>
          <w:rFonts w:ascii="Times New Roman" w:hAnsi="Times New Roman" w:cs="Times New Roman"/>
          <w:b/>
          <w:bCs/>
          <w:sz w:val="20"/>
          <w:szCs w:val="20"/>
        </w:rPr>
        <w:t xml:space="preserve">Keywords: </w:t>
      </w:r>
      <w:r w:rsidR="00D038A9" w:rsidRPr="00476EED">
        <w:rPr>
          <w:rFonts w:ascii="Times New Roman" w:hAnsi="Times New Roman" w:cs="Times New Roman"/>
          <w:sz w:val="20"/>
          <w:szCs w:val="20"/>
        </w:rPr>
        <w:t xml:space="preserve">Virtual Reality. Augmented Reality. </w:t>
      </w:r>
      <w:r w:rsidR="00D038A9" w:rsidRPr="00476EED">
        <w:rPr>
          <w:rFonts w:ascii="Times New Roman" w:hAnsi="Times New Roman" w:cs="Times New Roman"/>
          <w:sz w:val="20"/>
          <w:szCs w:val="20"/>
          <w:lang w:val="es-US"/>
        </w:rPr>
        <w:t xml:space="preserve">Interfaces. Technologies. </w:t>
      </w:r>
      <w:proofErr w:type="spellStart"/>
      <w:r w:rsidR="00D038A9" w:rsidRPr="00476EED">
        <w:rPr>
          <w:rFonts w:ascii="Times New Roman" w:hAnsi="Times New Roman" w:cs="Times New Roman"/>
          <w:sz w:val="20"/>
          <w:szCs w:val="20"/>
          <w:lang w:val="es-US"/>
        </w:rPr>
        <w:t>Applications</w:t>
      </w:r>
      <w:proofErr w:type="spellEnd"/>
      <w:r w:rsidR="00D038A9" w:rsidRPr="00476EED">
        <w:rPr>
          <w:rFonts w:ascii="Times New Roman" w:hAnsi="Times New Roman" w:cs="Times New Roman"/>
          <w:sz w:val="20"/>
          <w:szCs w:val="20"/>
          <w:lang w:val="es-US"/>
        </w:rPr>
        <w:t>.</w:t>
      </w:r>
    </w:p>
    <w:p w14:paraId="46F892D1" w14:textId="77777777" w:rsidR="00C56DA3" w:rsidRPr="00476EED" w:rsidRDefault="00C56DA3" w:rsidP="00C56DA3">
      <w:pPr>
        <w:pBdr>
          <w:bottom w:val="single" w:sz="4" w:space="1" w:color="auto"/>
        </w:pBdr>
        <w:jc w:val="both"/>
        <w:rPr>
          <w:rFonts w:ascii="Times New Roman" w:hAnsi="Times New Roman" w:cs="Times New Roman"/>
          <w:b/>
          <w:bCs/>
          <w:sz w:val="20"/>
          <w:szCs w:val="20"/>
          <w:lang w:val="es-US"/>
        </w:rPr>
      </w:pPr>
    </w:p>
    <w:p w14:paraId="5634C45E" w14:textId="2D5BB3F0" w:rsidR="000C0539" w:rsidRPr="00476EED" w:rsidRDefault="000C0539" w:rsidP="00E27641">
      <w:pPr>
        <w:jc w:val="both"/>
        <w:rPr>
          <w:rFonts w:ascii="Times New Roman" w:hAnsi="Times New Roman" w:cs="Times New Roman"/>
          <w:sz w:val="20"/>
          <w:szCs w:val="20"/>
          <w:lang w:val="es-US"/>
        </w:rPr>
      </w:pPr>
      <w:r w:rsidRPr="00476EED">
        <w:rPr>
          <w:rFonts w:ascii="Times New Roman" w:hAnsi="Times New Roman" w:cs="Times New Roman"/>
          <w:b/>
          <w:bCs/>
          <w:sz w:val="20"/>
          <w:szCs w:val="20"/>
          <w:lang w:val="es-US"/>
        </w:rPr>
        <w:t>Resumen:</w:t>
      </w:r>
      <w:r w:rsidR="00D038A9" w:rsidRPr="00476EED">
        <w:rPr>
          <w:rFonts w:ascii="Times New Roman" w:hAnsi="Times New Roman" w:cs="Times New Roman"/>
          <w:b/>
          <w:bCs/>
          <w:sz w:val="20"/>
          <w:szCs w:val="20"/>
          <w:lang w:val="es-US"/>
        </w:rPr>
        <w:t xml:space="preserve"> </w:t>
      </w:r>
      <w:r w:rsidR="00D038A9" w:rsidRPr="00476EED">
        <w:rPr>
          <w:rFonts w:ascii="Times New Roman" w:hAnsi="Times New Roman" w:cs="Times New Roman"/>
          <w:sz w:val="20"/>
          <w:szCs w:val="20"/>
          <w:lang w:val="es-US"/>
        </w:rPr>
        <w:t>El presente trabajo se realizó con el fin de brindar un panorama lo suficientemente amplio como para conceptualizar al lector, sobre el estado del arte en el área, al respecto de las posibilidades y tendencias generadas por las tecnologías de Realidad Virtual y Realidad Aumentada. Para ello, fue necesario realizar una revisión bibliográfica centrando la búsqueda, en un primer momento, en artículos de base sobre el tema, para luego buscar artículos que muestren los resultados y las tendencias del uso de estas tecnologías en el ámbito académico y de investigación, de esta manera proporcionando algunas expectativas da aplicación de estos métodos de computación gráfica. Esta búsqueda terminó demostrando que la tarea elegida es muy amplia y que las posibilidades de esta tecnología a veces van más allá de todas las esferas y que cuando se combinan diferentes experimentos de diferentes áreas terminan sugiriendo nuevas aplicaciones inesperadas. Lo que finalmente nos lleva a darnos cuenta de que estas tecnologías tendrán un gran impacto en un futuro próximo, ofreciendo nuevas posibilidades, aumentando las capacidades individuales, entre otras.</w:t>
      </w:r>
    </w:p>
    <w:p w14:paraId="05BEAD95" w14:textId="359D5324" w:rsidR="00C56DA3" w:rsidRPr="006138B6" w:rsidRDefault="000C0539" w:rsidP="00E27641">
      <w:pPr>
        <w:jc w:val="both"/>
        <w:rPr>
          <w:rFonts w:ascii="Times New Roman" w:hAnsi="Times New Roman" w:cs="Times New Roman"/>
          <w:sz w:val="20"/>
          <w:szCs w:val="20"/>
          <w:lang w:val="pt-BR"/>
        </w:rPr>
      </w:pPr>
      <w:r w:rsidRPr="00476EED">
        <w:rPr>
          <w:rFonts w:ascii="Times New Roman" w:hAnsi="Times New Roman" w:cs="Times New Roman"/>
          <w:b/>
          <w:bCs/>
          <w:sz w:val="20"/>
          <w:szCs w:val="20"/>
          <w:lang w:val="es-US"/>
        </w:rPr>
        <w:t xml:space="preserve">Palabras clave: </w:t>
      </w:r>
      <w:r w:rsidR="00D038A9" w:rsidRPr="00476EED">
        <w:rPr>
          <w:rFonts w:ascii="Times New Roman" w:hAnsi="Times New Roman" w:cs="Times New Roman"/>
          <w:sz w:val="20"/>
          <w:szCs w:val="20"/>
          <w:lang w:val="es-US"/>
        </w:rPr>
        <w:t xml:space="preserve">Realidad Virtual. Realidad Aumentada. </w:t>
      </w:r>
      <w:r w:rsidR="00D038A9" w:rsidRPr="006138B6">
        <w:rPr>
          <w:rFonts w:ascii="Times New Roman" w:hAnsi="Times New Roman" w:cs="Times New Roman"/>
          <w:sz w:val="20"/>
          <w:szCs w:val="20"/>
          <w:lang w:val="pt-BR"/>
        </w:rPr>
        <w:t xml:space="preserve">Interfaces. </w:t>
      </w:r>
      <w:proofErr w:type="spellStart"/>
      <w:r w:rsidR="00D038A9" w:rsidRPr="006138B6">
        <w:rPr>
          <w:rFonts w:ascii="Times New Roman" w:hAnsi="Times New Roman" w:cs="Times New Roman"/>
          <w:sz w:val="20"/>
          <w:szCs w:val="20"/>
          <w:lang w:val="pt-BR"/>
        </w:rPr>
        <w:t>Tecnologías</w:t>
      </w:r>
      <w:proofErr w:type="spellEnd"/>
      <w:r w:rsidR="00D038A9" w:rsidRPr="006138B6">
        <w:rPr>
          <w:rFonts w:ascii="Times New Roman" w:hAnsi="Times New Roman" w:cs="Times New Roman"/>
          <w:sz w:val="20"/>
          <w:szCs w:val="20"/>
          <w:lang w:val="pt-BR"/>
        </w:rPr>
        <w:t xml:space="preserve">. </w:t>
      </w:r>
      <w:proofErr w:type="spellStart"/>
      <w:r w:rsidR="00D038A9" w:rsidRPr="006138B6">
        <w:rPr>
          <w:rFonts w:ascii="Times New Roman" w:hAnsi="Times New Roman" w:cs="Times New Roman"/>
          <w:sz w:val="20"/>
          <w:szCs w:val="20"/>
          <w:lang w:val="pt-BR"/>
        </w:rPr>
        <w:t>Aplicaciones</w:t>
      </w:r>
      <w:proofErr w:type="spellEnd"/>
      <w:r w:rsidR="00D038A9" w:rsidRPr="006138B6">
        <w:rPr>
          <w:rFonts w:ascii="Times New Roman" w:hAnsi="Times New Roman" w:cs="Times New Roman"/>
          <w:sz w:val="20"/>
          <w:szCs w:val="20"/>
          <w:lang w:val="pt-BR"/>
        </w:rPr>
        <w:t>.</w:t>
      </w:r>
    </w:p>
    <w:p w14:paraId="04F467E2" w14:textId="77777777" w:rsidR="00B32F7A" w:rsidRDefault="00B32F7A" w:rsidP="00E27641">
      <w:pPr>
        <w:jc w:val="both"/>
        <w:rPr>
          <w:rFonts w:ascii="Times New Roman" w:hAnsi="Times New Roman" w:cs="Times New Roman"/>
          <w:b/>
          <w:bCs/>
          <w:sz w:val="24"/>
          <w:szCs w:val="24"/>
          <w:lang w:val="pt-BR"/>
        </w:rPr>
      </w:pPr>
    </w:p>
    <w:p w14:paraId="06A64D43" w14:textId="77777777" w:rsidR="0019644C" w:rsidRDefault="0019644C" w:rsidP="00E27641">
      <w:pPr>
        <w:jc w:val="both"/>
        <w:rPr>
          <w:rFonts w:ascii="Times New Roman" w:hAnsi="Times New Roman" w:cs="Times New Roman"/>
          <w:b/>
          <w:bCs/>
          <w:sz w:val="24"/>
          <w:szCs w:val="24"/>
          <w:lang w:val="pt-BR"/>
        </w:rPr>
        <w:sectPr w:rsidR="0019644C" w:rsidSect="002C6E41">
          <w:type w:val="continuous"/>
          <w:pgSz w:w="12240" w:h="15840" w:code="1"/>
          <w:pgMar w:top="1440" w:right="1440" w:bottom="1440" w:left="1440" w:header="720" w:footer="720" w:gutter="0"/>
          <w:cols w:num="2" w:space="720"/>
          <w:docGrid w:linePitch="360"/>
        </w:sectPr>
      </w:pPr>
    </w:p>
    <w:p w14:paraId="3B67904C" w14:textId="0B70E2B6" w:rsidR="00761BFD" w:rsidRDefault="00761BFD" w:rsidP="00761BFD">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lastRenderedPageBreak/>
        <w:t>SUMÁRIO</w:t>
      </w:r>
    </w:p>
    <w:tbl>
      <w:tblPr>
        <w:tblStyle w:val="PlainTable2"/>
        <w:tblpPr w:leftFromText="180" w:rightFromText="180" w:vertAnchor="text" w:horzAnchor="margin" w:tblpXSpec="center" w:tblpY="257"/>
        <w:tblW w:w="0" w:type="auto"/>
        <w:tblLook w:val="04A0" w:firstRow="1" w:lastRow="0" w:firstColumn="1" w:lastColumn="0" w:noHBand="0" w:noVBand="1"/>
      </w:tblPr>
      <w:tblGrid>
        <w:gridCol w:w="720"/>
        <w:gridCol w:w="7020"/>
        <w:gridCol w:w="540"/>
      </w:tblGrid>
      <w:tr w:rsidR="00CD4DAE" w14:paraId="001B945B" w14:textId="77777777" w:rsidTr="00CD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1697DABD" w14:textId="77777777" w:rsidR="00761BFD" w:rsidRDefault="00761BFD" w:rsidP="00761BFD">
            <w:pPr>
              <w:jc w:val="both"/>
              <w:rPr>
                <w:rFonts w:ascii="Times New Roman" w:hAnsi="Times New Roman" w:cs="Times New Roman"/>
                <w:b w:val="0"/>
                <w:bCs w:val="0"/>
                <w:sz w:val="24"/>
                <w:szCs w:val="24"/>
                <w:lang w:val="pt-BR"/>
              </w:rPr>
            </w:pPr>
          </w:p>
        </w:tc>
        <w:tc>
          <w:tcPr>
            <w:tcW w:w="7020" w:type="dxa"/>
            <w:tcBorders>
              <w:top w:val="single" w:sz="4" w:space="0" w:color="FFFFFF" w:themeColor="background1"/>
              <w:bottom w:val="single" w:sz="4" w:space="0" w:color="FFFFFF" w:themeColor="background1"/>
            </w:tcBorders>
          </w:tcPr>
          <w:p w14:paraId="5AAF543C" w14:textId="0AEDC0EE" w:rsidR="00761BFD" w:rsidRDefault="00761BFD" w:rsidP="00761B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pt-BR"/>
              </w:rPr>
            </w:pPr>
            <w:r w:rsidRPr="006138B6">
              <w:rPr>
                <w:rFonts w:ascii="Times New Roman" w:hAnsi="Times New Roman" w:cs="Times New Roman"/>
                <w:sz w:val="24"/>
                <w:szCs w:val="24"/>
                <w:lang w:val="pt-BR"/>
              </w:rPr>
              <w:t>INTRODUÇÃO</w:t>
            </w:r>
            <w:r w:rsidR="00CD4DAE">
              <w:rPr>
                <w:rFonts w:ascii="Times New Roman" w:hAnsi="Times New Roman" w:cs="Times New Roman"/>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133F57E4" w14:textId="7F18919C" w:rsidR="00761BFD" w:rsidRPr="005B1ED1" w:rsidRDefault="00BB5C5F" w:rsidP="00761B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rPr>
            </w:pPr>
            <w:r w:rsidRPr="005B1ED1">
              <w:rPr>
                <w:rFonts w:ascii="Times New Roman" w:hAnsi="Times New Roman" w:cs="Times New Roman"/>
                <w:sz w:val="24"/>
                <w:szCs w:val="24"/>
                <w:lang w:val="pt-BR"/>
              </w:rPr>
              <w:t>3</w:t>
            </w:r>
          </w:p>
        </w:tc>
      </w:tr>
      <w:tr w:rsidR="00CD4DAE" w14:paraId="404854C1"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3D172852" w14:textId="77777777" w:rsidR="00761BFD" w:rsidRDefault="00761BFD" w:rsidP="00761BFD">
            <w:pPr>
              <w:jc w:val="both"/>
              <w:rPr>
                <w:rFonts w:ascii="Times New Roman" w:hAnsi="Times New Roman" w:cs="Times New Roman"/>
                <w:b w:val="0"/>
                <w:bCs w:val="0"/>
                <w:sz w:val="24"/>
                <w:szCs w:val="24"/>
                <w:lang w:val="pt-BR"/>
              </w:rPr>
            </w:pPr>
          </w:p>
        </w:tc>
        <w:tc>
          <w:tcPr>
            <w:tcW w:w="7020" w:type="dxa"/>
            <w:tcBorders>
              <w:top w:val="single" w:sz="4" w:space="0" w:color="FFFFFF" w:themeColor="background1"/>
              <w:bottom w:val="single" w:sz="4" w:space="0" w:color="FFFFFF" w:themeColor="background1"/>
            </w:tcBorders>
          </w:tcPr>
          <w:p w14:paraId="3C72B3A6" w14:textId="7E7934DB" w:rsidR="00761BFD" w:rsidRPr="0019644C" w:rsidRDefault="00761BFD"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rPr>
            </w:pPr>
            <w:r w:rsidRPr="00022681">
              <w:rPr>
                <w:rFonts w:ascii="Times New Roman" w:hAnsi="Times New Roman" w:cs="Times New Roman"/>
                <w:b/>
                <w:bCs/>
                <w:sz w:val="24"/>
                <w:szCs w:val="24"/>
                <w:lang w:val="pt-BR"/>
              </w:rPr>
              <w:t>DESENVOLVIMENTO</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1762B1B6" w14:textId="6C970687" w:rsidR="00761BFD" w:rsidRDefault="00BB5C5F"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3</w:t>
            </w:r>
          </w:p>
        </w:tc>
      </w:tr>
      <w:tr w:rsidR="00CD4DAE" w14:paraId="737C1987"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31E84E73" w14:textId="1AF9D0B4"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1</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38165F8E" w14:textId="0266224A" w:rsidR="00761BFD" w:rsidRPr="00761BFD" w:rsidRDefault="00761BFD" w:rsidP="00761B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lang w:val="pt-BR"/>
              </w:rPr>
            </w:pPr>
            <w:r w:rsidRPr="00761BFD">
              <w:rPr>
                <w:rFonts w:ascii="Times New Roman" w:hAnsi="Times New Roman" w:cs="Times New Roman"/>
                <w:b/>
                <w:bCs/>
                <w:color w:val="000000"/>
                <w:sz w:val="24"/>
                <w:szCs w:val="24"/>
                <w:lang w:val="pt-BR"/>
              </w:rPr>
              <w:t>Realidade Virtual</w:t>
            </w:r>
            <w:r w:rsidR="00CD4DAE">
              <w:rPr>
                <w:rFonts w:ascii="Times New Roman" w:hAnsi="Times New Roman" w:cs="Times New Roman"/>
                <w:b/>
                <w:bCs/>
                <w:color w:val="000000"/>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4D5C92E4" w14:textId="6DA9E88E" w:rsidR="00761BFD"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4</w:t>
            </w:r>
          </w:p>
        </w:tc>
      </w:tr>
      <w:tr w:rsidR="00CD4DAE" w14:paraId="34C65B92"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7AEC550A" w14:textId="29EF9D58"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1.1</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57874A5B" w14:textId="36F3A7E3" w:rsidR="00761BFD" w:rsidRDefault="00761BFD"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Tecnologias</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7C3C6A49" w14:textId="2A4B8560" w:rsidR="00761BFD"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4</w:t>
            </w:r>
          </w:p>
        </w:tc>
      </w:tr>
      <w:tr w:rsidR="00CD4DAE" w14:paraId="2095121F"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38B3BCFE" w14:textId="28C93DCD"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1.2</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626624A7" w14:textId="53769DB1" w:rsidR="00761BFD" w:rsidRDefault="00761BFD"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Desafios</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03990658" w14:textId="2E487C08" w:rsidR="00761BFD"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5</w:t>
            </w:r>
          </w:p>
        </w:tc>
      </w:tr>
      <w:tr w:rsidR="00CD4DAE" w14:paraId="06F3FD18"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11E4F2ED" w14:textId="0F80CB8F"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2</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17482267" w14:textId="3AD2AD77" w:rsidR="00761BFD" w:rsidRDefault="00761BFD"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Realidade Aumentada</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455C74A7" w14:textId="2DCB15AD" w:rsidR="00761BFD"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5</w:t>
            </w:r>
          </w:p>
        </w:tc>
      </w:tr>
      <w:tr w:rsidR="00CD4DAE" w14:paraId="6C69014C"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59412DB3" w14:textId="6ED7D86C"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2.1</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34831DC5" w14:textId="3F4CBDC4" w:rsidR="00761BFD" w:rsidRDefault="00761BFD"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Tecnologias</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2519DE11" w14:textId="630B4E5C" w:rsidR="00761BFD"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5</w:t>
            </w:r>
          </w:p>
        </w:tc>
      </w:tr>
      <w:tr w:rsidR="00CD4DAE" w14:paraId="02DAD63E"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1363B99F" w14:textId="7301169E"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2.2</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73D4C9B9" w14:textId="4EB36558" w:rsidR="00761BFD" w:rsidRDefault="00761BFD"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Holografias</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454BAA8E" w14:textId="43CA0852" w:rsidR="00761BFD"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5</w:t>
            </w:r>
          </w:p>
        </w:tc>
      </w:tr>
      <w:tr w:rsidR="00761BFD" w14:paraId="57873D0A"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2059B508" w14:textId="7CD26990"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3</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2C82C9B4" w14:textId="4F4499A2" w:rsidR="00761BFD" w:rsidRDefault="00761BFD" w:rsidP="00761B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sidRPr="00761BFD">
              <w:rPr>
                <w:rFonts w:ascii="Times New Roman" w:hAnsi="Times New Roman" w:cs="Times New Roman"/>
                <w:b/>
                <w:bCs/>
                <w:sz w:val="24"/>
                <w:szCs w:val="24"/>
                <w:lang w:val="pt-BR"/>
              </w:rPr>
              <w:t>Processamento Gráfico</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3080C80C" w14:textId="38AE1705" w:rsidR="00761BFD"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6</w:t>
            </w:r>
          </w:p>
        </w:tc>
      </w:tr>
      <w:tr w:rsidR="00761BFD" w14:paraId="404103D6"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7A3D89D0" w14:textId="2BF8C76B"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4</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25DCE0F5" w14:textId="33B3BD08" w:rsidR="00761BFD" w:rsidRDefault="00761BFD"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Aplicações</w:t>
            </w:r>
            <w:r w:rsidR="00CD4DAE">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25AEDC2A" w14:textId="09B5DD82" w:rsidR="00761BFD"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6</w:t>
            </w:r>
          </w:p>
        </w:tc>
      </w:tr>
      <w:tr w:rsidR="00761BFD" w:rsidRPr="00AB3DAC" w14:paraId="35BF6ACC"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193CF4A6" w14:textId="635FFE3A" w:rsidR="00761BFD"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4.1</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528237DB" w14:textId="2BA352FF" w:rsidR="00761BFD" w:rsidRDefault="00CD4DAE"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sidRPr="00AC4C43">
              <w:rPr>
                <w:rFonts w:ascii="Times New Roman" w:hAnsi="Times New Roman" w:cs="Times New Roman"/>
                <w:b/>
                <w:bCs/>
                <w:sz w:val="24"/>
                <w:szCs w:val="24"/>
                <w:lang w:val="pt-BR"/>
              </w:rPr>
              <w:t>Aplicações na Industria</w:t>
            </w:r>
            <w:r>
              <w:rPr>
                <w:rFonts w:ascii="Times New Roman" w:hAnsi="Times New Roman" w:cs="Times New Roman"/>
                <w:b/>
                <w:bCs/>
                <w:sz w:val="24"/>
                <w:szCs w:val="24"/>
                <w:lang w:val="pt-BR"/>
              </w:rPr>
              <w:t>, na Engenharia e na Arquitetura  ..............</w:t>
            </w:r>
          </w:p>
        </w:tc>
        <w:tc>
          <w:tcPr>
            <w:tcW w:w="540" w:type="dxa"/>
            <w:tcBorders>
              <w:top w:val="single" w:sz="4" w:space="0" w:color="FFFFFF" w:themeColor="background1"/>
              <w:bottom w:val="single" w:sz="4" w:space="0" w:color="FFFFFF" w:themeColor="background1"/>
            </w:tcBorders>
          </w:tcPr>
          <w:p w14:paraId="68A5A532" w14:textId="20FF6AAB" w:rsidR="00761BFD"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6</w:t>
            </w:r>
          </w:p>
        </w:tc>
      </w:tr>
      <w:tr w:rsidR="00CD4DAE" w:rsidRPr="00AB3DAC" w14:paraId="02D2A6AC"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132795CF" w14:textId="023EABAA" w:rsidR="00CD4DAE"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4.2</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70AAD028" w14:textId="383A322A" w:rsidR="00CD4DAE" w:rsidRPr="00AC4C43" w:rsidRDefault="00CD4DAE" w:rsidP="00CD4DA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sidRPr="00CD4DAE">
              <w:rPr>
                <w:rFonts w:ascii="Times New Roman" w:hAnsi="Times New Roman" w:cs="Times New Roman"/>
                <w:b/>
                <w:bCs/>
                <w:sz w:val="24"/>
                <w:szCs w:val="24"/>
                <w:lang w:val="pt-BR"/>
              </w:rPr>
              <w:t>Aplicações na Medicina e na Saúde</w:t>
            </w:r>
            <w:r>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640083F1" w14:textId="01ABDC92" w:rsidR="00CD4DAE"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6</w:t>
            </w:r>
          </w:p>
        </w:tc>
      </w:tr>
      <w:tr w:rsidR="00CD4DAE" w14:paraId="37E2B8D9"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6B07D630" w14:textId="64CCA1BD" w:rsidR="00CD4DAE"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4.3</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26B0E1B4" w14:textId="3E6EBA95" w:rsidR="00CD4DAE" w:rsidRPr="00AC4C43" w:rsidRDefault="00CD4DAE"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Aplicações na Educação  .......................................................................</w:t>
            </w:r>
          </w:p>
        </w:tc>
        <w:tc>
          <w:tcPr>
            <w:tcW w:w="540" w:type="dxa"/>
            <w:tcBorders>
              <w:top w:val="single" w:sz="4" w:space="0" w:color="FFFFFF" w:themeColor="background1"/>
              <w:bottom w:val="single" w:sz="4" w:space="0" w:color="FFFFFF" w:themeColor="background1"/>
            </w:tcBorders>
          </w:tcPr>
          <w:p w14:paraId="6ACF9061" w14:textId="3939743A" w:rsidR="00CD4DAE"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7</w:t>
            </w:r>
          </w:p>
        </w:tc>
      </w:tr>
      <w:tr w:rsidR="00CD4DAE" w:rsidRPr="00AB3DAC" w14:paraId="36830D20"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41565570" w14:textId="72C352F5" w:rsidR="00CD4DAE" w:rsidRPr="00223F27" w:rsidRDefault="005B1ED1" w:rsidP="00082E5E">
            <w:pPr>
              <w:jc w:val="right"/>
              <w:rPr>
                <w:rFonts w:ascii="Times New Roman" w:hAnsi="Times New Roman" w:cs="Times New Roman"/>
                <w:sz w:val="24"/>
                <w:szCs w:val="24"/>
                <w:lang w:val="pt-BR"/>
              </w:rPr>
            </w:pPr>
            <w:r w:rsidRPr="00223F27">
              <w:rPr>
                <w:rFonts w:ascii="Times New Roman" w:hAnsi="Times New Roman" w:cs="Times New Roman"/>
                <w:sz w:val="24"/>
                <w:szCs w:val="24"/>
                <w:lang w:val="pt-BR"/>
              </w:rPr>
              <w:t>4.4</w:t>
            </w:r>
            <w:r w:rsidR="00082E5E" w:rsidRPr="00223F27">
              <w:rPr>
                <w:rFonts w:ascii="Times New Roman" w:hAnsi="Times New Roman" w:cs="Times New Roman"/>
                <w:sz w:val="24"/>
                <w:szCs w:val="24"/>
                <w:lang w:val="pt-BR"/>
              </w:rPr>
              <w:t xml:space="preserve"> - </w:t>
            </w:r>
          </w:p>
        </w:tc>
        <w:tc>
          <w:tcPr>
            <w:tcW w:w="7020" w:type="dxa"/>
            <w:tcBorders>
              <w:top w:val="single" w:sz="4" w:space="0" w:color="FFFFFF" w:themeColor="background1"/>
              <w:bottom w:val="single" w:sz="4" w:space="0" w:color="FFFFFF" w:themeColor="background1"/>
            </w:tcBorders>
          </w:tcPr>
          <w:p w14:paraId="28188E51" w14:textId="6FBDB389" w:rsidR="00CD4DAE" w:rsidRPr="00AC4C43" w:rsidRDefault="00CD4DAE" w:rsidP="00CD4DA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sidRPr="00CD4DAE">
              <w:rPr>
                <w:rFonts w:ascii="Times New Roman" w:hAnsi="Times New Roman" w:cs="Times New Roman"/>
                <w:b/>
                <w:bCs/>
                <w:sz w:val="24"/>
                <w:szCs w:val="24"/>
                <w:lang w:val="pt-BR"/>
              </w:rPr>
              <w:t>Aplicações nas Artes e no Entretenimento</w:t>
            </w:r>
            <w:r>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51189117" w14:textId="6C2CAED6" w:rsidR="00CD4DAE"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7</w:t>
            </w:r>
          </w:p>
        </w:tc>
      </w:tr>
      <w:tr w:rsidR="00CD4DAE" w14:paraId="56DEBA0D"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25E4A6AC" w14:textId="77777777" w:rsidR="00CD4DAE" w:rsidRDefault="00CD4DAE" w:rsidP="00082E5E">
            <w:pPr>
              <w:jc w:val="right"/>
              <w:rPr>
                <w:rFonts w:ascii="Times New Roman" w:hAnsi="Times New Roman" w:cs="Times New Roman"/>
                <w:b w:val="0"/>
                <w:bCs w:val="0"/>
                <w:sz w:val="24"/>
                <w:szCs w:val="24"/>
                <w:lang w:val="pt-BR"/>
              </w:rPr>
            </w:pPr>
          </w:p>
        </w:tc>
        <w:tc>
          <w:tcPr>
            <w:tcW w:w="7020" w:type="dxa"/>
            <w:tcBorders>
              <w:top w:val="single" w:sz="4" w:space="0" w:color="FFFFFF" w:themeColor="background1"/>
              <w:bottom w:val="single" w:sz="4" w:space="0" w:color="FFFFFF" w:themeColor="background1"/>
            </w:tcBorders>
          </w:tcPr>
          <w:p w14:paraId="0C8D2C62" w14:textId="06C135E0" w:rsidR="00CD4DAE" w:rsidRDefault="00CD4DAE" w:rsidP="00CD4D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sidRPr="000D5C69">
              <w:rPr>
                <w:rFonts w:ascii="Times New Roman" w:hAnsi="Times New Roman" w:cs="Times New Roman"/>
                <w:b/>
                <w:bCs/>
                <w:sz w:val="24"/>
                <w:szCs w:val="24"/>
                <w:lang w:val="pt-BR"/>
              </w:rPr>
              <w:t>CONSIDERAÇÕES FINAIS</w:t>
            </w:r>
            <w:r w:rsidR="00DC2404">
              <w:rPr>
                <w:rFonts w:ascii="Times New Roman" w:hAnsi="Times New Roman" w:cs="Times New Roman"/>
                <w:b/>
                <w:bCs/>
                <w:sz w:val="24"/>
                <w:szCs w:val="24"/>
                <w:lang w:val="pt-BR"/>
              </w:rPr>
              <w:t xml:space="preserve">  ..............................................................</w:t>
            </w:r>
          </w:p>
          <w:p w14:paraId="4FDAE568" w14:textId="3D514DEB" w:rsidR="00CD4DAE" w:rsidRPr="00AC4C43" w:rsidRDefault="00CD4DAE" w:rsidP="00DC2404">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sidRPr="000D5C69">
              <w:rPr>
                <w:rFonts w:ascii="Times New Roman" w:hAnsi="Times New Roman" w:cs="Times New Roman"/>
                <w:b/>
                <w:bCs/>
                <w:sz w:val="24"/>
                <w:szCs w:val="24"/>
                <w:lang w:val="pt-BR"/>
              </w:rPr>
              <w:t>REFERÊNCIAS BIBLIOGRÁFICAS</w:t>
            </w:r>
            <w:r w:rsidR="00DC2404">
              <w:rPr>
                <w:rFonts w:ascii="Times New Roman" w:hAnsi="Times New Roman" w:cs="Times New Roman"/>
                <w:b/>
                <w:bCs/>
                <w:sz w:val="24"/>
                <w:szCs w:val="24"/>
                <w:lang w:val="pt-BR"/>
              </w:rPr>
              <w:t xml:space="preserve">  ...............................................</w:t>
            </w:r>
          </w:p>
        </w:tc>
        <w:tc>
          <w:tcPr>
            <w:tcW w:w="540" w:type="dxa"/>
            <w:tcBorders>
              <w:top w:val="single" w:sz="4" w:space="0" w:color="FFFFFF" w:themeColor="background1"/>
              <w:bottom w:val="single" w:sz="4" w:space="0" w:color="FFFFFF" w:themeColor="background1"/>
            </w:tcBorders>
          </w:tcPr>
          <w:p w14:paraId="09070217" w14:textId="77777777" w:rsidR="00CD4DAE"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8</w:t>
            </w:r>
          </w:p>
          <w:p w14:paraId="1B9FA737" w14:textId="6CE7E91F" w:rsidR="005B1ED1" w:rsidRDefault="005B1ED1"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9</w:t>
            </w:r>
          </w:p>
        </w:tc>
      </w:tr>
      <w:tr w:rsidR="00DC2404" w14:paraId="1484CEEB" w14:textId="77777777" w:rsidTr="00CD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5408DD7C" w14:textId="77777777" w:rsidR="00DC2404" w:rsidRDefault="00DC2404" w:rsidP="00761BFD">
            <w:pPr>
              <w:jc w:val="both"/>
              <w:rPr>
                <w:rFonts w:ascii="Times New Roman" w:hAnsi="Times New Roman" w:cs="Times New Roman"/>
                <w:b w:val="0"/>
                <w:bCs w:val="0"/>
                <w:sz w:val="24"/>
                <w:szCs w:val="24"/>
                <w:lang w:val="pt-BR"/>
              </w:rPr>
            </w:pPr>
          </w:p>
        </w:tc>
        <w:tc>
          <w:tcPr>
            <w:tcW w:w="7020" w:type="dxa"/>
            <w:tcBorders>
              <w:top w:val="single" w:sz="4" w:space="0" w:color="FFFFFF" w:themeColor="background1"/>
              <w:bottom w:val="single" w:sz="4" w:space="0" w:color="FFFFFF" w:themeColor="background1"/>
            </w:tcBorders>
          </w:tcPr>
          <w:p w14:paraId="7325BC62" w14:textId="2E6D1D90" w:rsidR="00DC2404" w:rsidRPr="000D5C69" w:rsidRDefault="00DC2404" w:rsidP="00CD4D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TABELA RESUMO DE APLICAÇÕES  ...........................................</w:t>
            </w:r>
          </w:p>
        </w:tc>
        <w:tc>
          <w:tcPr>
            <w:tcW w:w="540" w:type="dxa"/>
            <w:tcBorders>
              <w:top w:val="single" w:sz="4" w:space="0" w:color="FFFFFF" w:themeColor="background1"/>
              <w:bottom w:val="single" w:sz="4" w:space="0" w:color="FFFFFF" w:themeColor="background1"/>
            </w:tcBorders>
          </w:tcPr>
          <w:p w14:paraId="09B8E062" w14:textId="1E9BF2EB" w:rsidR="00DC2404" w:rsidRDefault="005B1ED1" w:rsidP="00761B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pt-BR"/>
              </w:rPr>
            </w:pPr>
            <w:r>
              <w:rPr>
                <w:rFonts w:ascii="Times New Roman" w:hAnsi="Times New Roman" w:cs="Times New Roman"/>
                <w:b/>
                <w:bCs/>
                <w:sz w:val="24"/>
                <w:szCs w:val="24"/>
                <w:lang w:val="pt-BR"/>
              </w:rPr>
              <w:t>11</w:t>
            </w:r>
          </w:p>
        </w:tc>
      </w:tr>
      <w:tr w:rsidR="00CD4DAE" w14:paraId="15E4C999" w14:textId="77777777" w:rsidTr="00CD4DAE">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FFFFFF" w:themeColor="background1"/>
              <w:bottom w:val="single" w:sz="4" w:space="0" w:color="FFFFFF" w:themeColor="background1"/>
            </w:tcBorders>
          </w:tcPr>
          <w:p w14:paraId="6E5BE6F9" w14:textId="77777777" w:rsidR="00CD4DAE" w:rsidRDefault="00CD4DAE" w:rsidP="00761BFD">
            <w:pPr>
              <w:jc w:val="both"/>
              <w:rPr>
                <w:rFonts w:ascii="Times New Roman" w:hAnsi="Times New Roman" w:cs="Times New Roman"/>
                <w:b w:val="0"/>
                <w:bCs w:val="0"/>
                <w:sz w:val="24"/>
                <w:szCs w:val="24"/>
                <w:lang w:val="pt-BR"/>
              </w:rPr>
            </w:pPr>
          </w:p>
        </w:tc>
        <w:tc>
          <w:tcPr>
            <w:tcW w:w="7020" w:type="dxa"/>
            <w:tcBorders>
              <w:top w:val="single" w:sz="4" w:space="0" w:color="FFFFFF" w:themeColor="background1"/>
              <w:bottom w:val="single" w:sz="4" w:space="0" w:color="FFFFFF" w:themeColor="background1"/>
            </w:tcBorders>
          </w:tcPr>
          <w:p w14:paraId="56B8CEB3" w14:textId="77777777" w:rsidR="00CD4DAE" w:rsidRPr="000D5C69" w:rsidRDefault="00CD4DAE" w:rsidP="00CD4D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p>
        </w:tc>
        <w:tc>
          <w:tcPr>
            <w:tcW w:w="540" w:type="dxa"/>
            <w:tcBorders>
              <w:top w:val="single" w:sz="4" w:space="0" w:color="FFFFFF" w:themeColor="background1"/>
              <w:bottom w:val="single" w:sz="4" w:space="0" w:color="FFFFFF" w:themeColor="background1"/>
            </w:tcBorders>
          </w:tcPr>
          <w:p w14:paraId="0ADE86C4" w14:textId="77777777" w:rsidR="00CD4DAE" w:rsidRDefault="00CD4DAE" w:rsidP="00761B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pt-BR"/>
              </w:rPr>
            </w:pPr>
          </w:p>
        </w:tc>
      </w:tr>
    </w:tbl>
    <w:p w14:paraId="277F1E1D" w14:textId="2B13F235" w:rsidR="00761BFD" w:rsidRDefault="00761BFD" w:rsidP="00761BFD">
      <w:pPr>
        <w:jc w:val="center"/>
        <w:rPr>
          <w:rFonts w:ascii="Times New Roman" w:hAnsi="Times New Roman" w:cs="Times New Roman"/>
          <w:b/>
          <w:bCs/>
          <w:sz w:val="24"/>
          <w:szCs w:val="24"/>
          <w:lang w:val="pt-BR"/>
        </w:rPr>
      </w:pPr>
    </w:p>
    <w:p w14:paraId="373FAD60" w14:textId="20EB18B7" w:rsidR="00DC2404" w:rsidRDefault="00DC2404" w:rsidP="00761BFD">
      <w:pPr>
        <w:jc w:val="center"/>
        <w:rPr>
          <w:rFonts w:ascii="Times New Roman" w:hAnsi="Times New Roman" w:cs="Times New Roman"/>
          <w:b/>
          <w:bCs/>
          <w:sz w:val="24"/>
          <w:szCs w:val="24"/>
          <w:lang w:val="pt-BR"/>
        </w:rPr>
      </w:pPr>
    </w:p>
    <w:p w14:paraId="761FD9FA" w14:textId="3EFA402F" w:rsidR="00DC2404" w:rsidRDefault="00DC2404" w:rsidP="00761BFD">
      <w:pPr>
        <w:jc w:val="center"/>
        <w:rPr>
          <w:rFonts w:ascii="Times New Roman" w:hAnsi="Times New Roman" w:cs="Times New Roman"/>
          <w:b/>
          <w:bCs/>
          <w:sz w:val="24"/>
          <w:szCs w:val="24"/>
          <w:lang w:val="pt-BR"/>
        </w:rPr>
      </w:pPr>
    </w:p>
    <w:p w14:paraId="217D285D" w14:textId="598230BB" w:rsidR="00DC2404" w:rsidRDefault="00DC2404" w:rsidP="00761BFD">
      <w:pPr>
        <w:jc w:val="center"/>
        <w:rPr>
          <w:rFonts w:ascii="Times New Roman" w:hAnsi="Times New Roman" w:cs="Times New Roman"/>
          <w:b/>
          <w:bCs/>
          <w:sz w:val="24"/>
          <w:szCs w:val="24"/>
          <w:lang w:val="pt-BR"/>
        </w:rPr>
      </w:pPr>
    </w:p>
    <w:p w14:paraId="72945191" w14:textId="3F0A2D80" w:rsidR="00DC2404" w:rsidRDefault="00DC2404" w:rsidP="00761BFD">
      <w:pPr>
        <w:jc w:val="center"/>
        <w:rPr>
          <w:rFonts w:ascii="Times New Roman" w:hAnsi="Times New Roman" w:cs="Times New Roman"/>
          <w:b/>
          <w:bCs/>
          <w:sz w:val="24"/>
          <w:szCs w:val="24"/>
          <w:lang w:val="pt-BR"/>
        </w:rPr>
      </w:pPr>
    </w:p>
    <w:p w14:paraId="04804ADD" w14:textId="48C4BF13" w:rsidR="00DC2404" w:rsidRDefault="00DC2404" w:rsidP="00761BFD">
      <w:pPr>
        <w:jc w:val="center"/>
        <w:rPr>
          <w:rFonts w:ascii="Times New Roman" w:hAnsi="Times New Roman" w:cs="Times New Roman"/>
          <w:b/>
          <w:bCs/>
          <w:sz w:val="24"/>
          <w:szCs w:val="24"/>
          <w:lang w:val="pt-BR"/>
        </w:rPr>
      </w:pPr>
    </w:p>
    <w:p w14:paraId="3EE31DFC" w14:textId="2A021D79" w:rsidR="00DC2404" w:rsidRDefault="00DC2404" w:rsidP="00761BFD">
      <w:pPr>
        <w:jc w:val="center"/>
        <w:rPr>
          <w:rFonts w:ascii="Times New Roman" w:hAnsi="Times New Roman" w:cs="Times New Roman"/>
          <w:b/>
          <w:bCs/>
          <w:sz w:val="24"/>
          <w:szCs w:val="24"/>
          <w:lang w:val="pt-BR"/>
        </w:rPr>
      </w:pPr>
    </w:p>
    <w:p w14:paraId="2E316507" w14:textId="37FD8E9E" w:rsidR="00DC2404" w:rsidRDefault="00DC2404" w:rsidP="00761BFD">
      <w:pPr>
        <w:jc w:val="center"/>
        <w:rPr>
          <w:rFonts w:ascii="Times New Roman" w:hAnsi="Times New Roman" w:cs="Times New Roman"/>
          <w:b/>
          <w:bCs/>
          <w:sz w:val="24"/>
          <w:szCs w:val="24"/>
          <w:lang w:val="pt-BR"/>
        </w:rPr>
      </w:pPr>
    </w:p>
    <w:p w14:paraId="15550B68" w14:textId="7AA35D9C" w:rsidR="00DC2404" w:rsidRDefault="00DC2404" w:rsidP="00761BFD">
      <w:pPr>
        <w:jc w:val="center"/>
        <w:rPr>
          <w:rFonts w:ascii="Times New Roman" w:hAnsi="Times New Roman" w:cs="Times New Roman"/>
          <w:b/>
          <w:bCs/>
          <w:sz w:val="24"/>
          <w:szCs w:val="24"/>
          <w:lang w:val="pt-BR"/>
        </w:rPr>
      </w:pPr>
    </w:p>
    <w:p w14:paraId="684B18CA" w14:textId="2402E59C" w:rsidR="00DC2404" w:rsidRDefault="00DC2404" w:rsidP="00761BFD">
      <w:pPr>
        <w:jc w:val="center"/>
        <w:rPr>
          <w:rFonts w:ascii="Times New Roman" w:hAnsi="Times New Roman" w:cs="Times New Roman"/>
          <w:b/>
          <w:bCs/>
          <w:sz w:val="24"/>
          <w:szCs w:val="24"/>
          <w:lang w:val="pt-BR"/>
        </w:rPr>
      </w:pPr>
    </w:p>
    <w:p w14:paraId="1E2F5E8D" w14:textId="1A4B08A3" w:rsidR="00DC2404" w:rsidRDefault="00DC2404" w:rsidP="00761BFD">
      <w:pPr>
        <w:jc w:val="center"/>
        <w:rPr>
          <w:rFonts w:ascii="Times New Roman" w:hAnsi="Times New Roman" w:cs="Times New Roman"/>
          <w:b/>
          <w:bCs/>
          <w:sz w:val="24"/>
          <w:szCs w:val="24"/>
          <w:lang w:val="pt-BR"/>
        </w:rPr>
      </w:pPr>
    </w:p>
    <w:p w14:paraId="4B971EA5" w14:textId="7F7F7A14" w:rsidR="00DC2404" w:rsidRDefault="00DC2404" w:rsidP="00761BFD">
      <w:pPr>
        <w:jc w:val="center"/>
        <w:rPr>
          <w:rFonts w:ascii="Times New Roman" w:hAnsi="Times New Roman" w:cs="Times New Roman"/>
          <w:b/>
          <w:bCs/>
          <w:sz w:val="24"/>
          <w:szCs w:val="24"/>
          <w:lang w:val="pt-BR"/>
        </w:rPr>
      </w:pPr>
    </w:p>
    <w:p w14:paraId="587B3ECF" w14:textId="0B257A9F" w:rsidR="00DC2404" w:rsidRDefault="00DC2404" w:rsidP="00761BFD">
      <w:pPr>
        <w:jc w:val="center"/>
        <w:rPr>
          <w:rFonts w:ascii="Times New Roman" w:hAnsi="Times New Roman" w:cs="Times New Roman"/>
          <w:b/>
          <w:bCs/>
          <w:sz w:val="24"/>
          <w:szCs w:val="24"/>
          <w:lang w:val="pt-BR"/>
        </w:rPr>
      </w:pPr>
    </w:p>
    <w:p w14:paraId="37DDDD0F" w14:textId="77777777" w:rsidR="00DC2404" w:rsidRDefault="00DC2404" w:rsidP="00761BFD">
      <w:pPr>
        <w:jc w:val="center"/>
        <w:rPr>
          <w:rFonts w:ascii="Times New Roman" w:hAnsi="Times New Roman" w:cs="Times New Roman"/>
          <w:b/>
          <w:bCs/>
          <w:sz w:val="24"/>
          <w:szCs w:val="24"/>
          <w:lang w:val="pt-BR"/>
        </w:rPr>
      </w:pPr>
    </w:p>
    <w:p w14:paraId="5ED21714" w14:textId="77777777" w:rsidR="00DC2404" w:rsidRDefault="00DC2404" w:rsidP="00E27641">
      <w:pPr>
        <w:jc w:val="both"/>
        <w:rPr>
          <w:rFonts w:ascii="Times New Roman" w:hAnsi="Times New Roman" w:cs="Times New Roman"/>
          <w:b/>
          <w:bCs/>
          <w:sz w:val="24"/>
          <w:szCs w:val="24"/>
          <w:lang w:val="pt-BR"/>
        </w:rPr>
      </w:pPr>
    </w:p>
    <w:p w14:paraId="39F03F31" w14:textId="121C32B5" w:rsidR="00DC2404" w:rsidRDefault="00DC2404" w:rsidP="00E27641">
      <w:pPr>
        <w:jc w:val="both"/>
        <w:rPr>
          <w:rFonts w:ascii="Times New Roman" w:hAnsi="Times New Roman" w:cs="Times New Roman"/>
          <w:b/>
          <w:bCs/>
          <w:sz w:val="24"/>
          <w:szCs w:val="24"/>
          <w:lang w:val="pt-BR"/>
        </w:rPr>
        <w:sectPr w:rsidR="00DC2404" w:rsidSect="0019644C">
          <w:type w:val="continuous"/>
          <w:pgSz w:w="12240" w:h="15840" w:code="1"/>
          <w:pgMar w:top="1440" w:right="1440" w:bottom="1440" w:left="1440" w:header="720" w:footer="720" w:gutter="0"/>
          <w:cols w:space="720"/>
          <w:docGrid w:linePitch="360"/>
        </w:sectPr>
      </w:pPr>
    </w:p>
    <w:p w14:paraId="0362427D" w14:textId="5576643C" w:rsidR="00C56DA3" w:rsidRPr="006138B6" w:rsidRDefault="00C56DA3" w:rsidP="00E27641">
      <w:pPr>
        <w:jc w:val="both"/>
        <w:rPr>
          <w:rFonts w:ascii="Times New Roman" w:hAnsi="Times New Roman" w:cs="Times New Roman"/>
          <w:b/>
          <w:bCs/>
          <w:sz w:val="24"/>
          <w:szCs w:val="24"/>
          <w:lang w:val="pt-BR"/>
        </w:rPr>
      </w:pPr>
      <w:r w:rsidRPr="006138B6">
        <w:rPr>
          <w:rFonts w:ascii="Times New Roman" w:hAnsi="Times New Roman" w:cs="Times New Roman"/>
          <w:b/>
          <w:bCs/>
          <w:sz w:val="24"/>
          <w:szCs w:val="24"/>
          <w:lang w:val="pt-BR"/>
        </w:rPr>
        <w:lastRenderedPageBreak/>
        <w:t>INTRODUÇÃO</w:t>
      </w:r>
    </w:p>
    <w:p w14:paraId="1B482180" w14:textId="77777777" w:rsidR="000D5C69" w:rsidRPr="000D5C69" w:rsidRDefault="000D5C69" w:rsidP="000D5C69">
      <w:pPr>
        <w:spacing w:after="0" w:line="240" w:lineRule="auto"/>
        <w:ind w:firstLine="720"/>
        <w:jc w:val="both"/>
        <w:rPr>
          <w:rFonts w:ascii="Times New Roman" w:eastAsia="Times New Roman" w:hAnsi="Times New Roman" w:cs="Times New Roman"/>
          <w:sz w:val="24"/>
          <w:szCs w:val="24"/>
          <w:lang w:val="pt-BR"/>
        </w:rPr>
      </w:pPr>
      <w:r w:rsidRPr="00BF0235">
        <w:rPr>
          <w:rFonts w:ascii="Times New Roman" w:eastAsia="Times New Roman" w:hAnsi="Times New Roman" w:cs="Times New Roman"/>
          <w:sz w:val="24"/>
          <w:szCs w:val="24"/>
          <w:lang w:val="pt-BR"/>
        </w:rPr>
        <w:t>Desde o começo da computação gráfica a ideia de Realidade Virtual passou a formar parte do imaginário social, sendo assim projetada de maneira futurista em filmes e series que</w:t>
      </w:r>
      <w:r w:rsidRPr="000D5C69">
        <w:rPr>
          <w:rFonts w:ascii="Times New Roman" w:eastAsia="Times New Roman" w:hAnsi="Times New Roman" w:cs="Times New Roman"/>
          <w:sz w:val="24"/>
          <w:szCs w:val="24"/>
          <w:lang w:val="pt-BR"/>
        </w:rPr>
        <w:t xml:space="preserve"> ao longo dos anos tem aumentado a expectativa por traz destas tecnologias. Por outro lado, apenas hoje em dia o desenvolvimento dos computadores e dos sistemas de processamento matricial, </w:t>
      </w:r>
      <w:proofErr w:type="spellStart"/>
      <w:r w:rsidRPr="000D5C69">
        <w:rPr>
          <w:rFonts w:ascii="Times New Roman" w:eastAsia="Times New Roman" w:hAnsi="Times New Roman" w:cs="Times New Roman"/>
          <w:sz w:val="24"/>
          <w:szCs w:val="24"/>
          <w:lang w:val="pt-BR"/>
        </w:rPr>
        <w:t>Graphics</w:t>
      </w:r>
      <w:proofErr w:type="spellEnd"/>
      <w:r w:rsidRPr="000D5C69">
        <w:rPr>
          <w:rFonts w:ascii="Times New Roman" w:eastAsia="Times New Roman" w:hAnsi="Times New Roman" w:cs="Times New Roman"/>
          <w:sz w:val="24"/>
          <w:szCs w:val="24"/>
          <w:lang w:val="pt-BR"/>
        </w:rPr>
        <w:t xml:space="preserve"> </w:t>
      </w:r>
      <w:proofErr w:type="spellStart"/>
      <w:r w:rsidRPr="000D5C69">
        <w:rPr>
          <w:rFonts w:ascii="Times New Roman" w:eastAsia="Times New Roman" w:hAnsi="Times New Roman" w:cs="Times New Roman"/>
          <w:sz w:val="24"/>
          <w:szCs w:val="24"/>
          <w:lang w:val="pt-BR"/>
        </w:rPr>
        <w:t>Processing</w:t>
      </w:r>
      <w:proofErr w:type="spellEnd"/>
      <w:r w:rsidRPr="000D5C69">
        <w:rPr>
          <w:rFonts w:ascii="Times New Roman" w:eastAsia="Times New Roman" w:hAnsi="Times New Roman" w:cs="Times New Roman"/>
          <w:sz w:val="24"/>
          <w:szCs w:val="24"/>
          <w:lang w:val="pt-BR"/>
        </w:rPr>
        <w:t xml:space="preserve"> Unit (GPU), permitem gerar em tempo real imagens altamente fiéis a realidade e ao mesmo tempo tangíveis. Desta forma ressurgindo questionamentos sobre o que é de fato o real ou virtual, e como estes dois termos conseguem classificar ou dar nome a esse conjunto de tecnologias que chamamos de Realidade Virtual. </w:t>
      </w:r>
    </w:p>
    <w:p w14:paraId="3939E1AD" w14:textId="592431D0" w:rsidR="000D5C69" w:rsidRDefault="000D5C69" w:rsidP="000D5C69">
      <w:pPr>
        <w:spacing w:after="0" w:line="240" w:lineRule="auto"/>
        <w:ind w:firstLine="720"/>
        <w:jc w:val="both"/>
        <w:rPr>
          <w:rFonts w:ascii="Times New Roman" w:eastAsia="Times New Roman" w:hAnsi="Times New Roman" w:cs="Times New Roman"/>
          <w:sz w:val="24"/>
          <w:szCs w:val="24"/>
          <w:lang w:val="pt-BR"/>
        </w:rPr>
      </w:pPr>
      <w:r w:rsidRPr="000D5C69">
        <w:rPr>
          <w:rFonts w:ascii="Times New Roman" w:eastAsia="Times New Roman" w:hAnsi="Times New Roman" w:cs="Times New Roman"/>
          <w:sz w:val="24"/>
          <w:szCs w:val="24"/>
          <w:lang w:val="pt-BR"/>
        </w:rPr>
        <w:t>Diante desse contexto tecnológico, e do potencial da computação gráfica</w:t>
      </w:r>
      <w:r w:rsidR="008763C8">
        <w:rPr>
          <w:rFonts w:ascii="Times New Roman" w:eastAsia="Times New Roman" w:hAnsi="Times New Roman" w:cs="Times New Roman"/>
          <w:sz w:val="24"/>
          <w:szCs w:val="24"/>
          <w:lang w:val="pt-BR"/>
        </w:rPr>
        <w:t xml:space="preserve">, e do baixo custo dos componentes eletrônicos </w:t>
      </w:r>
      <w:r w:rsidR="00941933">
        <w:rPr>
          <w:rFonts w:ascii="Times New Roman" w:eastAsia="Times New Roman" w:hAnsi="Times New Roman" w:cs="Times New Roman"/>
          <w:sz w:val="24"/>
          <w:szCs w:val="24"/>
          <w:lang w:val="pt-BR"/>
        </w:rPr>
        <w:t>necessários</w:t>
      </w:r>
      <w:r w:rsidRPr="000D5C69">
        <w:rPr>
          <w:rFonts w:ascii="Times New Roman" w:eastAsia="Times New Roman" w:hAnsi="Times New Roman" w:cs="Times New Roman"/>
          <w:sz w:val="24"/>
          <w:szCs w:val="24"/>
          <w:lang w:val="pt-BR"/>
        </w:rPr>
        <w:t xml:space="preserve">, a </w:t>
      </w:r>
      <w:r w:rsidRPr="00D2046F">
        <w:rPr>
          <w:rFonts w:ascii="Times New Roman" w:eastAsia="Times New Roman" w:hAnsi="Times New Roman" w:cs="Times New Roman"/>
          <w:b/>
          <w:bCs/>
          <w:sz w:val="24"/>
          <w:szCs w:val="24"/>
          <w:lang w:val="pt-BR"/>
        </w:rPr>
        <w:t>Realidade Virtual</w:t>
      </w:r>
      <w:r w:rsidR="00476EED">
        <w:rPr>
          <w:rFonts w:ascii="Times New Roman" w:eastAsia="Times New Roman" w:hAnsi="Times New Roman" w:cs="Times New Roman"/>
          <w:sz w:val="24"/>
          <w:szCs w:val="24"/>
          <w:lang w:val="pt-BR"/>
        </w:rPr>
        <w:t xml:space="preserve"> (RV)</w:t>
      </w:r>
      <w:r w:rsidRPr="000D5C69">
        <w:rPr>
          <w:rFonts w:ascii="Times New Roman" w:eastAsia="Times New Roman" w:hAnsi="Times New Roman" w:cs="Times New Roman"/>
          <w:sz w:val="24"/>
          <w:szCs w:val="24"/>
          <w:lang w:val="pt-BR"/>
        </w:rPr>
        <w:t xml:space="preserve"> </w:t>
      </w:r>
      <w:r w:rsidR="00022681">
        <w:rPr>
          <w:rFonts w:ascii="Times New Roman" w:eastAsia="Times New Roman" w:hAnsi="Times New Roman" w:cs="Times New Roman"/>
          <w:sz w:val="24"/>
          <w:szCs w:val="24"/>
          <w:lang w:val="pt-BR"/>
        </w:rPr>
        <w:t xml:space="preserve">e a </w:t>
      </w:r>
      <w:r w:rsidR="00022681" w:rsidRPr="00D2046F">
        <w:rPr>
          <w:rFonts w:ascii="Times New Roman" w:eastAsia="Times New Roman" w:hAnsi="Times New Roman" w:cs="Times New Roman"/>
          <w:b/>
          <w:bCs/>
          <w:sz w:val="24"/>
          <w:szCs w:val="24"/>
          <w:lang w:val="pt-BR"/>
        </w:rPr>
        <w:t>Realidade Aumentada</w:t>
      </w:r>
      <w:r w:rsidR="00476EED">
        <w:rPr>
          <w:rFonts w:ascii="Times New Roman" w:eastAsia="Times New Roman" w:hAnsi="Times New Roman" w:cs="Times New Roman"/>
          <w:sz w:val="24"/>
          <w:szCs w:val="24"/>
          <w:lang w:val="pt-BR"/>
        </w:rPr>
        <w:t xml:space="preserve"> (RA)</w:t>
      </w:r>
      <w:r w:rsidR="00022681">
        <w:rPr>
          <w:rFonts w:ascii="Times New Roman" w:eastAsia="Times New Roman" w:hAnsi="Times New Roman" w:cs="Times New Roman"/>
          <w:sz w:val="24"/>
          <w:szCs w:val="24"/>
          <w:lang w:val="pt-BR"/>
        </w:rPr>
        <w:t xml:space="preserve"> </w:t>
      </w:r>
      <w:r w:rsidRPr="000D5C69">
        <w:rPr>
          <w:rFonts w:ascii="Times New Roman" w:eastAsia="Times New Roman" w:hAnsi="Times New Roman" w:cs="Times New Roman"/>
          <w:sz w:val="24"/>
          <w:szCs w:val="24"/>
          <w:lang w:val="pt-BR"/>
        </w:rPr>
        <w:t>apresenta</w:t>
      </w:r>
      <w:r w:rsidR="00022681">
        <w:rPr>
          <w:rFonts w:ascii="Times New Roman" w:eastAsia="Times New Roman" w:hAnsi="Times New Roman" w:cs="Times New Roman"/>
          <w:sz w:val="24"/>
          <w:szCs w:val="24"/>
          <w:lang w:val="pt-BR"/>
        </w:rPr>
        <w:t>m</w:t>
      </w:r>
      <w:r w:rsidRPr="000D5C69">
        <w:rPr>
          <w:rFonts w:ascii="Times New Roman" w:eastAsia="Times New Roman" w:hAnsi="Times New Roman" w:cs="Times New Roman"/>
          <w:sz w:val="24"/>
          <w:szCs w:val="24"/>
          <w:lang w:val="pt-BR"/>
        </w:rPr>
        <w:t xml:space="preserve"> hoje em dia uma amplia gama de possibilidades, e de aplicações</w:t>
      </w:r>
      <w:r w:rsidR="008763C8">
        <w:rPr>
          <w:rFonts w:ascii="Times New Roman" w:eastAsia="Times New Roman" w:hAnsi="Times New Roman" w:cs="Times New Roman"/>
          <w:sz w:val="24"/>
          <w:szCs w:val="24"/>
          <w:lang w:val="pt-BR"/>
        </w:rPr>
        <w:t>.</w:t>
      </w:r>
      <w:r w:rsidR="00022681">
        <w:rPr>
          <w:rFonts w:ascii="Times New Roman" w:eastAsia="Times New Roman" w:hAnsi="Times New Roman" w:cs="Times New Roman"/>
          <w:sz w:val="24"/>
          <w:szCs w:val="24"/>
          <w:lang w:val="pt-BR"/>
        </w:rPr>
        <w:t xml:space="preserve"> Muito além, dos produtos que hoje estão no mercado, como por exemplo os </w:t>
      </w:r>
      <w:r w:rsidR="00476EED">
        <w:rPr>
          <w:rFonts w:ascii="Times New Roman" w:eastAsia="Times New Roman" w:hAnsi="Times New Roman" w:cs="Times New Roman"/>
          <w:sz w:val="24"/>
          <w:szCs w:val="24"/>
          <w:lang w:val="pt-BR"/>
        </w:rPr>
        <w:t>videogames;</w:t>
      </w:r>
      <w:r w:rsidR="00022681">
        <w:rPr>
          <w:rFonts w:ascii="Times New Roman" w:eastAsia="Times New Roman" w:hAnsi="Times New Roman" w:cs="Times New Roman"/>
          <w:sz w:val="24"/>
          <w:szCs w:val="24"/>
          <w:lang w:val="pt-BR"/>
        </w:rPr>
        <w:t xml:space="preserve"> no mundo acadêmico estão sendo levadas a diante pesquisas que num futuro próximo pretendem trazer novas funcionalidades</w:t>
      </w:r>
      <w:r w:rsidR="00476EED">
        <w:rPr>
          <w:rFonts w:ascii="Times New Roman" w:eastAsia="Times New Roman" w:hAnsi="Times New Roman" w:cs="Times New Roman"/>
          <w:sz w:val="24"/>
          <w:szCs w:val="24"/>
          <w:lang w:val="pt-BR"/>
        </w:rPr>
        <w:t xml:space="preserve"> e implementações dessas tecnologias. Assim, fica justificado o interesse deste trabalho em apresentar algumas dessas tecnologias na tentativa de esboçar o panorama futuro e as mudanças, que este desenvolvimento tecnológico pode trazer, ainda no decorrer da próxima década.</w:t>
      </w:r>
    </w:p>
    <w:p w14:paraId="5C97D2A1" w14:textId="6769A75C" w:rsidR="0082027B" w:rsidRDefault="0082027B" w:rsidP="000D5C69">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Nesse sentido, serão citados, a mo</w:t>
      </w:r>
      <w:r w:rsidR="00C809B2">
        <w:rPr>
          <w:rFonts w:ascii="Times New Roman" w:eastAsia="Times New Roman" w:hAnsi="Times New Roman" w:cs="Times New Roman"/>
          <w:sz w:val="24"/>
          <w:szCs w:val="24"/>
          <w:lang w:val="pt-BR"/>
        </w:rPr>
        <w:t>d</w:t>
      </w:r>
      <w:r>
        <w:rPr>
          <w:rFonts w:ascii="Times New Roman" w:eastAsia="Times New Roman" w:hAnsi="Times New Roman" w:cs="Times New Roman"/>
          <w:sz w:val="24"/>
          <w:szCs w:val="24"/>
          <w:lang w:val="pt-BR"/>
        </w:rPr>
        <w:t xml:space="preserve">o de exemplo, alguns projetos que hoje já se encontram em estado de desenvolvimento em </w:t>
      </w:r>
      <w:r w:rsidR="00C809B2">
        <w:rPr>
          <w:rFonts w:ascii="Times New Roman" w:eastAsia="Times New Roman" w:hAnsi="Times New Roman" w:cs="Times New Roman"/>
          <w:sz w:val="24"/>
          <w:szCs w:val="24"/>
          <w:lang w:val="pt-BR"/>
        </w:rPr>
        <w:t>universidades</w:t>
      </w:r>
      <w:r>
        <w:rPr>
          <w:rFonts w:ascii="Times New Roman" w:eastAsia="Times New Roman" w:hAnsi="Times New Roman" w:cs="Times New Roman"/>
          <w:sz w:val="24"/>
          <w:szCs w:val="24"/>
          <w:lang w:val="pt-BR"/>
        </w:rPr>
        <w:t xml:space="preserve"> e centros de </w:t>
      </w:r>
      <w:r w:rsidR="00C809B2">
        <w:rPr>
          <w:rFonts w:ascii="Times New Roman" w:eastAsia="Times New Roman" w:hAnsi="Times New Roman" w:cs="Times New Roman"/>
          <w:sz w:val="24"/>
          <w:szCs w:val="24"/>
          <w:lang w:val="pt-BR"/>
        </w:rPr>
        <w:t>pesquisas</w:t>
      </w:r>
      <w:r>
        <w:rPr>
          <w:rFonts w:ascii="Times New Roman" w:eastAsia="Times New Roman" w:hAnsi="Times New Roman" w:cs="Times New Roman"/>
          <w:sz w:val="24"/>
          <w:szCs w:val="24"/>
          <w:lang w:val="pt-BR"/>
        </w:rPr>
        <w:t xml:space="preserve"> de grandes empresas</w:t>
      </w:r>
      <w:r w:rsidR="00C809B2">
        <w:rPr>
          <w:rFonts w:ascii="Times New Roman" w:eastAsia="Times New Roman" w:hAnsi="Times New Roman" w:cs="Times New Roman"/>
          <w:sz w:val="24"/>
          <w:szCs w:val="24"/>
          <w:lang w:val="pt-BR"/>
        </w:rPr>
        <w:t>;</w:t>
      </w:r>
      <w:r>
        <w:rPr>
          <w:rFonts w:ascii="Times New Roman" w:eastAsia="Times New Roman" w:hAnsi="Times New Roman" w:cs="Times New Roman"/>
          <w:sz w:val="24"/>
          <w:szCs w:val="24"/>
          <w:lang w:val="pt-BR"/>
        </w:rPr>
        <w:t xml:space="preserve"> e que </w:t>
      </w:r>
      <w:r w:rsidR="00C809B2">
        <w:rPr>
          <w:rFonts w:ascii="Times New Roman" w:eastAsia="Times New Roman" w:hAnsi="Times New Roman" w:cs="Times New Roman"/>
          <w:sz w:val="24"/>
          <w:szCs w:val="24"/>
          <w:lang w:val="pt-BR"/>
        </w:rPr>
        <w:t>têm grande potencial de num futuro próximo saírem ao mercado, gerando novas tendências.</w:t>
      </w:r>
    </w:p>
    <w:p w14:paraId="43A367A1" w14:textId="77777777" w:rsidR="00AB3DAC" w:rsidRDefault="00AB3DAC" w:rsidP="00E27641">
      <w:pPr>
        <w:jc w:val="both"/>
        <w:rPr>
          <w:rFonts w:ascii="Times New Roman" w:hAnsi="Times New Roman" w:cs="Times New Roman"/>
          <w:b/>
          <w:bCs/>
          <w:sz w:val="24"/>
          <w:szCs w:val="24"/>
          <w:lang w:val="pt-BR"/>
        </w:rPr>
      </w:pPr>
    </w:p>
    <w:p w14:paraId="7EA54DA1" w14:textId="0627E5B1" w:rsidR="00C56DA3" w:rsidRDefault="00C56DA3" w:rsidP="00E27641">
      <w:pPr>
        <w:jc w:val="both"/>
        <w:rPr>
          <w:rFonts w:ascii="Times New Roman" w:hAnsi="Times New Roman" w:cs="Times New Roman"/>
          <w:b/>
          <w:bCs/>
          <w:sz w:val="24"/>
          <w:szCs w:val="24"/>
          <w:lang w:val="pt-BR"/>
        </w:rPr>
      </w:pPr>
      <w:r w:rsidRPr="00022681">
        <w:rPr>
          <w:rFonts w:ascii="Times New Roman" w:hAnsi="Times New Roman" w:cs="Times New Roman"/>
          <w:b/>
          <w:bCs/>
          <w:sz w:val="24"/>
          <w:szCs w:val="24"/>
          <w:lang w:val="pt-BR"/>
        </w:rPr>
        <w:t>DESENVOLVIMENTO</w:t>
      </w:r>
    </w:p>
    <w:p w14:paraId="39186C21" w14:textId="60B38384" w:rsidR="00476EED" w:rsidRPr="00886BB4" w:rsidRDefault="00476EED" w:rsidP="00886BB4">
      <w:pPr>
        <w:autoSpaceDE w:val="0"/>
        <w:autoSpaceDN w:val="0"/>
        <w:adjustRightInd w:val="0"/>
        <w:spacing w:after="0" w:line="240" w:lineRule="auto"/>
        <w:ind w:firstLine="72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Os conceitos de Realidade Virtual e Realidade Aumentada, a princípio não parecem facilmente separáveis, nesse contexto, </w:t>
      </w:r>
      <w:r w:rsidR="0007282A">
        <w:rPr>
          <w:rFonts w:ascii="Times New Roman" w:hAnsi="Times New Roman" w:cs="Times New Roman"/>
          <w:color w:val="000000"/>
          <w:sz w:val="24"/>
          <w:szCs w:val="24"/>
          <w:lang w:val="pt-BR"/>
        </w:rPr>
        <w:t>a</w:t>
      </w:r>
      <w:r>
        <w:rPr>
          <w:rFonts w:ascii="Times New Roman" w:hAnsi="Times New Roman" w:cs="Times New Roman"/>
          <w:color w:val="000000"/>
          <w:sz w:val="24"/>
          <w:szCs w:val="24"/>
          <w:lang w:val="pt-BR"/>
        </w:rPr>
        <w:t xml:space="preserve"> </w:t>
      </w:r>
      <w:r w:rsidR="0007282A">
        <w:rPr>
          <w:rFonts w:ascii="Times New Roman" w:hAnsi="Times New Roman" w:cs="Times New Roman"/>
          <w:color w:val="000000"/>
          <w:sz w:val="24"/>
          <w:szCs w:val="24"/>
          <w:lang w:val="pt-BR"/>
        </w:rPr>
        <w:t>ideia</w:t>
      </w:r>
      <w:r>
        <w:rPr>
          <w:rFonts w:ascii="Times New Roman" w:hAnsi="Times New Roman" w:cs="Times New Roman"/>
          <w:color w:val="000000"/>
          <w:sz w:val="24"/>
          <w:szCs w:val="24"/>
          <w:lang w:val="pt-BR"/>
        </w:rPr>
        <w:t xml:space="preserve"> de </w:t>
      </w:r>
      <w:r w:rsidRPr="00D2046F">
        <w:rPr>
          <w:rFonts w:ascii="Times New Roman" w:hAnsi="Times New Roman" w:cs="Times New Roman"/>
          <w:b/>
          <w:bCs/>
          <w:color w:val="000000"/>
          <w:sz w:val="24"/>
          <w:szCs w:val="24"/>
          <w:lang w:val="pt-BR"/>
        </w:rPr>
        <w:t>Reality-</w:t>
      </w:r>
      <w:proofErr w:type="spellStart"/>
      <w:r w:rsidRPr="00D2046F">
        <w:rPr>
          <w:rFonts w:ascii="Times New Roman" w:hAnsi="Times New Roman" w:cs="Times New Roman"/>
          <w:b/>
          <w:bCs/>
          <w:color w:val="000000"/>
          <w:sz w:val="24"/>
          <w:szCs w:val="24"/>
          <w:lang w:val="pt-BR"/>
        </w:rPr>
        <w:t>Virtuality</w:t>
      </w:r>
      <w:proofErr w:type="spellEnd"/>
      <w:r w:rsidRPr="00D2046F">
        <w:rPr>
          <w:rFonts w:ascii="Times New Roman" w:hAnsi="Times New Roman" w:cs="Times New Roman"/>
          <w:b/>
          <w:bCs/>
          <w:color w:val="000000"/>
          <w:sz w:val="24"/>
          <w:szCs w:val="24"/>
          <w:lang w:val="pt-BR"/>
        </w:rPr>
        <w:t xml:space="preserve"> </w:t>
      </w:r>
      <w:proofErr w:type="spellStart"/>
      <w:r w:rsidRPr="00D2046F">
        <w:rPr>
          <w:rFonts w:ascii="Times New Roman" w:hAnsi="Times New Roman" w:cs="Times New Roman"/>
          <w:b/>
          <w:bCs/>
          <w:color w:val="000000"/>
          <w:sz w:val="24"/>
          <w:szCs w:val="24"/>
          <w:lang w:val="pt-BR"/>
        </w:rPr>
        <w:t>Continuum</w:t>
      </w:r>
      <w:proofErr w:type="spellEnd"/>
      <w:r>
        <w:rPr>
          <w:rFonts w:ascii="Times New Roman" w:hAnsi="Times New Roman" w:cs="Times New Roman"/>
          <w:color w:val="000000"/>
          <w:sz w:val="24"/>
          <w:szCs w:val="24"/>
          <w:lang w:val="pt-BR"/>
        </w:rPr>
        <w:t xml:space="preserve"> introduzido por Paul </w:t>
      </w:r>
      <w:proofErr w:type="spellStart"/>
      <w:r>
        <w:rPr>
          <w:rFonts w:ascii="Times New Roman" w:hAnsi="Times New Roman" w:cs="Times New Roman"/>
          <w:color w:val="000000"/>
          <w:sz w:val="24"/>
          <w:szCs w:val="24"/>
          <w:lang w:val="pt-BR"/>
        </w:rPr>
        <w:t>Milgram</w:t>
      </w:r>
      <w:proofErr w:type="spellEnd"/>
      <w:r>
        <w:rPr>
          <w:rFonts w:ascii="Times New Roman" w:hAnsi="Times New Roman" w:cs="Times New Roman"/>
          <w:color w:val="000000"/>
          <w:sz w:val="24"/>
          <w:szCs w:val="24"/>
          <w:lang w:val="pt-BR"/>
        </w:rPr>
        <w:t xml:space="preserve"> tenta esclarecer a dificuldade em estabelecer limites entre essas duas tecnologias, que no decorrer deste trabalho, para um melhor entendimento de suas potencialidades, serão conceituadas e trabalhadas independentemente. A estrutura proposta por </w:t>
      </w:r>
      <w:proofErr w:type="spellStart"/>
      <w:r>
        <w:rPr>
          <w:rFonts w:ascii="Times New Roman" w:hAnsi="Times New Roman" w:cs="Times New Roman"/>
          <w:color w:val="000000"/>
          <w:sz w:val="24"/>
          <w:szCs w:val="24"/>
          <w:lang w:val="pt-BR"/>
        </w:rPr>
        <w:t>Milgram</w:t>
      </w:r>
      <w:proofErr w:type="spellEnd"/>
      <w:r>
        <w:rPr>
          <w:rFonts w:ascii="Times New Roman" w:hAnsi="Times New Roman" w:cs="Times New Roman"/>
          <w:color w:val="000000"/>
          <w:sz w:val="24"/>
          <w:szCs w:val="24"/>
          <w:lang w:val="pt-BR"/>
        </w:rPr>
        <w:t xml:space="preserve"> apresentasse dinâmica, assim num mesmo sistema ou entorno quanto mais elementos </w:t>
      </w:r>
      <w:r w:rsidR="00D16DBB">
        <w:rPr>
          <w:rFonts w:ascii="Times New Roman" w:hAnsi="Times New Roman" w:cs="Times New Roman"/>
          <w:color w:val="000000"/>
          <w:sz w:val="24"/>
          <w:szCs w:val="24"/>
          <w:lang w:val="pt-BR"/>
        </w:rPr>
        <w:t xml:space="preserve">gerados de forma computacional, mas virtual este se torna. De forma similar quanto maior a quantidade de elementos reais, cabe dizer que o ambiente é mais real. Nessa transição acontece a </w:t>
      </w:r>
      <w:r w:rsidR="00D16DBB" w:rsidRPr="00D2046F">
        <w:rPr>
          <w:rFonts w:ascii="Times New Roman" w:hAnsi="Times New Roman" w:cs="Times New Roman"/>
          <w:b/>
          <w:bCs/>
          <w:color w:val="000000"/>
          <w:sz w:val="24"/>
          <w:szCs w:val="24"/>
          <w:lang w:val="pt-BR"/>
        </w:rPr>
        <w:t>Realidade Misturada</w:t>
      </w:r>
      <w:r w:rsidR="00F253C8">
        <w:rPr>
          <w:rFonts w:ascii="Times New Roman" w:hAnsi="Times New Roman" w:cs="Times New Roman"/>
          <w:color w:val="000000"/>
          <w:sz w:val="24"/>
          <w:szCs w:val="24"/>
          <w:lang w:val="pt-BR"/>
        </w:rPr>
        <w:t xml:space="preserve">, </w:t>
      </w:r>
      <w:proofErr w:type="spellStart"/>
      <w:r w:rsidR="00F253C8" w:rsidRPr="00F253C8">
        <w:rPr>
          <w:rFonts w:ascii="Times New Roman" w:hAnsi="Times New Roman" w:cs="Times New Roman"/>
          <w:color w:val="000000"/>
          <w:sz w:val="24"/>
          <w:szCs w:val="24"/>
          <w:lang w:val="pt-BR"/>
        </w:rPr>
        <w:t>Mixed</w:t>
      </w:r>
      <w:proofErr w:type="spellEnd"/>
      <w:r w:rsidR="00F253C8" w:rsidRPr="00F253C8">
        <w:rPr>
          <w:rFonts w:ascii="Times New Roman" w:hAnsi="Times New Roman" w:cs="Times New Roman"/>
          <w:color w:val="000000"/>
          <w:sz w:val="24"/>
          <w:szCs w:val="24"/>
          <w:lang w:val="pt-BR"/>
        </w:rPr>
        <w:t xml:space="preserve"> Reality (MR)</w:t>
      </w:r>
      <w:r w:rsidR="00D16DBB">
        <w:rPr>
          <w:rFonts w:ascii="Times New Roman" w:hAnsi="Times New Roman" w:cs="Times New Roman"/>
          <w:color w:val="000000"/>
          <w:sz w:val="24"/>
          <w:szCs w:val="24"/>
          <w:lang w:val="pt-BR"/>
        </w:rPr>
        <w:t>, onde se encontra contida por sua vez a Realidade Aumentada.</w:t>
      </w:r>
    </w:p>
    <w:p w14:paraId="0907E16C" w14:textId="304ADA09" w:rsidR="00D16DBB" w:rsidRDefault="00D16DBB" w:rsidP="00E27641">
      <w:pPr>
        <w:jc w:val="both"/>
        <w:rPr>
          <w:rFonts w:ascii="Times New Roman" w:hAnsi="Times New Roman" w:cs="Times New Roman"/>
          <w:sz w:val="24"/>
          <w:szCs w:val="24"/>
          <w:lang w:val="pt-BR"/>
        </w:rPr>
      </w:pPr>
      <w:r>
        <w:rPr>
          <w:rFonts w:ascii="Times New Roman" w:hAnsi="Times New Roman" w:cs="Times New Roman"/>
          <w:b/>
          <w:bCs/>
          <w:sz w:val="24"/>
          <w:szCs w:val="24"/>
          <w:lang w:val="pt-BR"/>
        </w:rPr>
        <w:tab/>
      </w:r>
      <w:r>
        <w:rPr>
          <w:rFonts w:ascii="Times New Roman" w:hAnsi="Times New Roman" w:cs="Times New Roman"/>
          <w:sz w:val="24"/>
          <w:szCs w:val="24"/>
          <w:lang w:val="pt-BR"/>
        </w:rPr>
        <w:t xml:space="preserve">Por fim, a modo de simplificar o entendimento da Realidade Virtual e da Realidade Aumentada, ainda pode ser citado </w:t>
      </w:r>
      <w:r w:rsidR="00125BFE">
        <w:rPr>
          <w:rFonts w:ascii="Times New Roman" w:hAnsi="Times New Roman" w:cs="Times New Roman"/>
          <w:sz w:val="24"/>
          <w:szCs w:val="24"/>
          <w:lang w:val="pt-BR"/>
        </w:rPr>
        <w:t xml:space="preserve">o já dito por </w:t>
      </w:r>
      <w:proofErr w:type="spellStart"/>
      <w:r w:rsidRPr="00D16DBB">
        <w:rPr>
          <w:rFonts w:ascii="Times New Roman" w:hAnsi="Times New Roman" w:cs="Times New Roman"/>
          <w:sz w:val="24"/>
          <w:szCs w:val="24"/>
          <w:lang w:val="pt-BR"/>
        </w:rPr>
        <w:t>Billinghurst</w:t>
      </w:r>
      <w:proofErr w:type="spellEnd"/>
      <w:r w:rsidR="00125BFE">
        <w:rPr>
          <w:rFonts w:ascii="Times New Roman" w:hAnsi="Times New Roman" w:cs="Times New Roman"/>
          <w:sz w:val="24"/>
          <w:szCs w:val="24"/>
          <w:lang w:val="pt-BR"/>
        </w:rPr>
        <w:t xml:space="preserve">, a R.A. tem por finalidade melhorar a experencia do indivíduo, agregando ao seu campo de visual informações uteis ao seu contexto </w:t>
      </w:r>
      <w:r w:rsidR="00125BFE" w:rsidRPr="00D16DBB">
        <w:rPr>
          <w:rFonts w:ascii="Times New Roman" w:hAnsi="Times New Roman" w:cs="Times New Roman"/>
          <w:sz w:val="24"/>
          <w:szCs w:val="24"/>
          <w:lang w:val="pt-BR"/>
        </w:rPr>
        <w:t>(</w:t>
      </w:r>
      <w:proofErr w:type="spellStart"/>
      <w:r w:rsidRPr="00D16DBB">
        <w:rPr>
          <w:rFonts w:ascii="Times New Roman" w:hAnsi="Times New Roman" w:cs="Times New Roman"/>
          <w:sz w:val="24"/>
          <w:szCs w:val="24"/>
          <w:lang w:val="pt-BR"/>
        </w:rPr>
        <w:t>Billinghurst</w:t>
      </w:r>
      <w:proofErr w:type="spellEnd"/>
      <w:r w:rsidRPr="00D16DBB">
        <w:rPr>
          <w:rFonts w:ascii="Times New Roman" w:hAnsi="Times New Roman" w:cs="Times New Roman"/>
          <w:sz w:val="24"/>
          <w:szCs w:val="24"/>
          <w:lang w:val="pt-BR"/>
        </w:rPr>
        <w:t xml:space="preserve"> et al. 2015, pag. 79)</w:t>
      </w:r>
      <w:r w:rsidR="00125BFE">
        <w:rPr>
          <w:rFonts w:ascii="Times New Roman" w:hAnsi="Times New Roman" w:cs="Times New Roman"/>
          <w:sz w:val="24"/>
          <w:szCs w:val="24"/>
          <w:lang w:val="pt-BR"/>
        </w:rPr>
        <w:t>. Por outro lado, a RV tem por objetivo a completa geração dos elementos vistos pelo usuário através de métodos de computação gráfica.</w:t>
      </w:r>
    </w:p>
    <w:p w14:paraId="429B547A" w14:textId="5C04918D" w:rsidR="00886BB4" w:rsidRDefault="00886BB4" w:rsidP="00E27641">
      <w:pPr>
        <w:jc w:val="both"/>
        <w:rPr>
          <w:rFonts w:ascii="Times New Roman" w:hAnsi="Times New Roman" w:cs="Times New Roman"/>
          <w:sz w:val="24"/>
          <w:szCs w:val="24"/>
          <w:lang w:val="pt-BR"/>
        </w:rPr>
      </w:pPr>
    </w:p>
    <w:p w14:paraId="3650C822" w14:textId="541A8822" w:rsidR="00886BB4" w:rsidRDefault="00886BB4" w:rsidP="00E27641">
      <w:pPr>
        <w:jc w:val="both"/>
        <w:rPr>
          <w:rFonts w:ascii="Times New Roman" w:hAnsi="Times New Roman" w:cs="Times New Roman"/>
          <w:sz w:val="24"/>
          <w:szCs w:val="24"/>
          <w:lang w:val="pt-BR"/>
        </w:rPr>
      </w:pPr>
    </w:p>
    <w:p w14:paraId="18E55AA5" w14:textId="31D31AB3" w:rsidR="00886BB4" w:rsidRDefault="00886BB4" w:rsidP="00E27641">
      <w:pPr>
        <w:jc w:val="both"/>
        <w:rPr>
          <w:rFonts w:ascii="Times New Roman" w:hAnsi="Times New Roman" w:cs="Times New Roman"/>
          <w:sz w:val="24"/>
          <w:szCs w:val="24"/>
          <w:lang w:val="pt-BR"/>
        </w:rPr>
      </w:pPr>
    </w:p>
    <w:p w14:paraId="0AB405B2" w14:textId="374B27C6" w:rsidR="00886BB4" w:rsidRDefault="00886BB4" w:rsidP="00E27641">
      <w:pPr>
        <w:jc w:val="both"/>
        <w:rPr>
          <w:rFonts w:ascii="Times New Roman" w:hAnsi="Times New Roman" w:cs="Times New Roman"/>
          <w:sz w:val="24"/>
          <w:szCs w:val="24"/>
          <w:lang w:val="pt-BR"/>
        </w:rPr>
      </w:pPr>
    </w:p>
    <w:p w14:paraId="76983806" w14:textId="78AC4C75" w:rsidR="00886BB4" w:rsidRDefault="00886BB4" w:rsidP="00E27641">
      <w:pPr>
        <w:jc w:val="both"/>
        <w:rPr>
          <w:rFonts w:ascii="Times New Roman" w:hAnsi="Times New Roman" w:cs="Times New Roman"/>
          <w:sz w:val="24"/>
          <w:szCs w:val="24"/>
          <w:lang w:val="pt-BR"/>
        </w:rPr>
      </w:pPr>
    </w:p>
    <w:p w14:paraId="04FE2649" w14:textId="6ECB6B65" w:rsidR="00AB3DAC" w:rsidRDefault="00AB3DAC" w:rsidP="00E27641">
      <w:pPr>
        <w:jc w:val="both"/>
        <w:rPr>
          <w:rFonts w:ascii="Times New Roman" w:hAnsi="Times New Roman" w:cs="Times New Roman"/>
          <w:sz w:val="24"/>
          <w:szCs w:val="24"/>
          <w:lang w:val="pt-BR"/>
        </w:rPr>
      </w:pPr>
    </w:p>
    <w:p w14:paraId="0CE3EEB7" w14:textId="77777777" w:rsidR="00AB3DAC" w:rsidRPr="00D16DBB" w:rsidRDefault="00AB3DAC" w:rsidP="00E27641">
      <w:pPr>
        <w:jc w:val="both"/>
        <w:rPr>
          <w:rFonts w:ascii="Times New Roman" w:hAnsi="Times New Roman" w:cs="Times New Roman"/>
          <w:sz w:val="24"/>
          <w:szCs w:val="24"/>
          <w:lang w:val="pt-BR"/>
        </w:rPr>
      </w:pPr>
    </w:p>
    <w:p w14:paraId="11AAB69D" w14:textId="05ECADDA" w:rsidR="000D5C69" w:rsidRDefault="000D5C69" w:rsidP="000D5C69">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0D5C69">
        <w:rPr>
          <w:rFonts w:ascii="Times New Roman" w:hAnsi="Times New Roman" w:cs="Times New Roman"/>
          <w:b/>
          <w:bCs/>
          <w:color w:val="000000"/>
          <w:sz w:val="24"/>
          <w:szCs w:val="24"/>
          <w:lang w:val="pt-BR"/>
        </w:rPr>
        <w:lastRenderedPageBreak/>
        <w:t>Realidade Virtual</w:t>
      </w:r>
    </w:p>
    <w:p w14:paraId="445063BF" w14:textId="77777777" w:rsidR="00AC4C43" w:rsidRDefault="00AC4C43" w:rsidP="00125BFE">
      <w:pPr>
        <w:pStyle w:val="ListParagraph"/>
        <w:autoSpaceDE w:val="0"/>
        <w:autoSpaceDN w:val="0"/>
        <w:adjustRightInd w:val="0"/>
        <w:spacing w:after="0" w:line="240" w:lineRule="auto"/>
        <w:rPr>
          <w:rFonts w:ascii="Times New Roman" w:hAnsi="Times New Roman" w:cs="Times New Roman"/>
          <w:color w:val="000000"/>
          <w:sz w:val="24"/>
          <w:szCs w:val="24"/>
          <w:lang w:val="pt-BR"/>
        </w:rPr>
      </w:pPr>
    </w:p>
    <w:p w14:paraId="63D6423C" w14:textId="7C2BF34A" w:rsidR="00125BFE" w:rsidRDefault="006138B6" w:rsidP="00AB3DAC">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O surgimento das primeiras ideias relativas à Realidade Virtual </w:t>
      </w:r>
      <w:r w:rsidR="00881A5C">
        <w:rPr>
          <w:rFonts w:ascii="Times New Roman" w:hAnsi="Times New Roman" w:cs="Times New Roman"/>
          <w:color w:val="000000"/>
          <w:sz w:val="24"/>
          <w:szCs w:val="24"/>
          <w:lang w:val="pt-BR"/>
        </w:rPr>
        <w:t>se deu</w:t>
      </w:r>
      <w:r>
        <w:rPr>
          <w:rFonts w:ascii="Times New Roman" w:hAnsi="Times New Roman" w:cs="Times New Roman"/>
          <w:color w:val="000000"/>
          <w:sz w:val="24"/>
          <w:szCs w:val="24"/>
          <w:lang w:val="pt-BR"/>
        </w:rPr>
        <w:t xml:space="preserve"> na década de 1950, pelo cineasta </w:t>
      </w:r>
      <w:proofErr w:type="spellStart"/>
      <w:r w:rsidRPr="006138B6">
        <w:rPr>
          <w:rFonts w:ascii="Times New Roman" w:hAnsi="Times New Roman" w:cs="Times New Roman"/>
          <w:color w:val="000000"/>
          <w:sz w:val="24"/>
          <w:szCs w:val="24"/>
          <w:lang w:val="pt-BR"/>
        </w:rPr>
        <w:t>Morton</w:t>
      </w:r>
      <w:proofErr w:type="spellEnd"/>
      <w:r w:rsidRPr="006138B6">
        <w:rPr>
          <w:rFonts w:ascii="Times New Roman" w:hAnsi="Times New Roman" w:cs="Times New Roman"/>
          <w:color w:val="000000"/>
          <w:sz w:val="24"/>
          <w:szCs w:val="24"/>
          <w:lang w:val="pt-BR"/>
        </w:rPr>
        <w:t xml:space="preserve"> </w:t>
      </w:r>
      <w:proofErr w:type="spellStart"/>
      <w:r w:rsidRPr="006138B6">
        <w:rPr>
          <w:rFonts w:ascii="Times New Roman" w:hAnsi="Times New Roman" w:cs="Times New Roman"/>
          <w:color w:val="000000"/>
          <w:sz w:val="24"/>
          <w:szCs w:val="24"/>
          <w:lang w:val="pt-BR"/>
        </w:rPr>
        <w:t>Heilig</w:t>
      </w:r>
      <w:proofErr w:type="spellEnd"/>
      <w:r>
        <w:rPr>
          <w:rFonts w:ascii="Times New Roman" w:hAnsi="Times New Roman" w:cs="Times New Roman"/>
          <w:color w:val="000000"/>
          <w:sz w:val="24"/>
          <w:szCs w:val="24"/>
          <w:lang w:val="pt-BR"/>
        </w:rPr>
        <w:t>, como uma forma de ampliar a</w:t>
      </w:r>
      <w:r w:rsidR="00881A5C">
        <w:rPr>
          <w:rFonts w:ascii="Times New Roman" w:hAnsi="Times New Roman" w:cs="Times New Roman"/>
          <w:color w:val="000000"/>
          <w:sz w:val="24"/>
          <w:szCs w:val="24"/>
          <w:lang w:val="pt-BR"/>
        </w:rPr>
        <w:t xml:space="preserve"> sentimento de imersão do usuário no cinema. O que o levou a criar a primeira máquina capas de gerar, através </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de</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 xml:space="preserve"> </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 xml:space="preserve">várias </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 xml:space="preserve">sensações, </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 xml:space="preserve">como </w:t>
      </w:r>
      <w:r w:rsidR="00886BB4">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odores,</w:t>
      </w:r>
      <w:r w:rsidR="00AB3DAC">
        <w:rPr>
          <w:rFonts w:ascii="Times New Roman" w:hAnsi="Times New Roman" w:cs="Times New Roman"/>
          <w:color w:val="000000"/>
          <w:sz w:val="24"/>
          <w:szCs w:val="24"/>
          <w:lang w:val="pt-BR"/>
        </w:rPr>
        <w:t xml:space="preserve"> </w:t>
      </w:r>
      <w:r w:rsidR="00881A5C">
        <w:rPr>
          <w:rFonts w:ascii="Times New Roman" w:hAnsi="Times New Roman" w:cs="Times New Roman"/>
          <w:color w:val="000000"/>
          <w:sz w:val="24"/>
          <w:szCs w:val="24"/>
          <w:lang w:val="pt-BR"/>
        </w:rPr>
        <w:t>movimentos, sons e uma visão estereoscópica</w:t>
      </w:r>
      <w:r w:rsidR="00F253C8">
        <w:rPr>
          <w:rFonts w:ascii="Times New Roman" w:hAnsi="Times New Roman" w:cs="Times New Roman"/>
          <w:color w:val="000000"/>
          <w:sz w:val="24"/>
          <w:szCs w:val="24"/>
          <w:lang w:val="pt-BR"/>
        </w:rPr>
        <w:t>*</w:t>
      </w:r>
      <w:r w:rsidR="00881A5C">
        <w:rPr>
          <w:rFonts w:ascii="Times New Roman" w:hAnsi="Times New Roman" w:cs="Times New Roman"/>
          <w:color w:val="000000"/>
          <w:sz w:val="24"/>
          <w:szCs w:val="24"/>
          <w:lang w:val="pt-BR"/>
        </w:rPr>
        <w:t xml:space="preserve">, </w:t>
      </w:r>
      <w:r w:rsidR="00B63652">
        <w:rPr>
          <w:rFonts w:ascii="Times New Roman" w:hAnsi="Times New Roman" w:cs="Times New Roman"/>
          <w:color w:val="000000"/>
          <w:sz w:val="24"/>
          <w:szCs w:val="24"/>
          <w:lang w:val="pt-BR"/>
        </w:rPr>
        <w:t>o sentimento de estar num ambiente diferente.</w:t>
      </w:r>
      <w:r w:rsidR="00E6417D">
        <w:rPr>
          <w:rFonts w:ascii="Times New Roman" w:hAnsi="Times New Roman" w:cs="Times New Roman"/>
          <w:color w:val="000000"/>
          <w:sz w:val="24"/>
          <w:szCs w:val="24"/>
          <w:lang w:val="pt-BR"/>
        </w:rPr>
        <w:t xml:space="preserve"> Na década seguinte, 1960, após o surgimento do </w:t>
      </w:r>
      <w:proofErr w:type="spellStart"/>
      <w:r w:rsidR="00E6417D" w:rsidRPr="00E6417D">
        <w:rPr>
          <w:rFonts w:ascii="Times New Roman" w:hAnsi="Times New Roman" w:cs="Times New Roman"/>
          <w:color w:val="000000"/>
          <w:sz w:val="24"/>
          <w:szCs w:val="24"/>
          <w:lang w:val="pt-BR"/>
        </w:rPr>
        <w:t>Sketchpad</w:t>
      </w:r>
      <w:proofErr w:type="spellEnd"/>
      <w:r w:rsidR="00E6417D">
        <w:rPr>
          <w:rFonts w:ascii="Times New Roman" w:hAnsi="Times New Roman" w:cs="Times New Roman"/>
          <w:color w:val="000000"/>
          <w:sz w:val="24"/>
          <w:szCs w:val="24"/>
          <w:lang w:val="pt-BR"/>
        </w:rPr>
        <w:t xml:space="preserve">, sistema que deu base à atual computação gráfica, o cientista </w:t>
      </w:r>
      <w:r w:rsidR="00E6417D" w:rsidRPr="00E6417D">
        <w:rPr>
          <w:rFonts w:ascii="Times New Roman" w:hAnsi="Times New Roman" w:cs="Times New Roman"/>
          <w:color w:val="000000"/>
          <w:sz w:val="24"/>
          <w:szCs w:val="24"/>
          <w:lang w:val="pt-BR"/>
        </w:rPr>
        <w:t>Ivan Sutherland</w:t>
      </w:r>
      <w:r w:rsidR="00E6417D">
        <w:rPr>
          <w:rFonts w:ascii="Times New Roman" w:hAnsi="Times New Roman" w:cs="Times New Roman"/>
          <w:color w:val="000000"/>
          <w:sz w:val="24"/>
          <w:szCs w:val="24"/>
          <w:lang w:val="pt-BR"/>
        </w:rPr>
        <w:t xml:space="preserve"> c</w:t>
      </w:r>
      <w:r w:rsidR="00A67DBC">
        <w:rPr>
          <w:rFonts w:ascii="Times New Roman" w:hAnsi="Times New Roman" w:cs="Times New Roman"/>
          <w:color w:val="000000"/>
          <w:sz w:val="24"/>
          <w:szCs w:val="24"/>
          <w:lang w:val="pt-BR"/>
        </w:rPr>
        <w:t>r</w:t>
      </w:r>
      <w:r w:rsidR="00E6417D">
        <w:rPr>
          <w:rFonts w:ascii="Times New Roman" w:hAnsi="Times New Roman" w:cs="Times New Roman"/>
          <w:color w:val="000000"/>
          <w:sz w:val="24"/>
          <w:szCs w:val="24"/>
          <w:lang w:val="pt-BR"/>
        </w:rPr>
        <w:t xml:space="preserve">iou o primeiro capacete de RV, </w:t>
      </w:r>
      <w:proofErr w:type="spellStart"/>
      <w:r w:rsidR="00E6417D" w:rsidRPr="00E6417D">
        <w:rPr>
          <w:rFonts w:ascii="Times New Roman" w:hAnsi="Times New Roman" w:cs="Times New Roman"/>
          <w:color w:val="000000"/>
          <w:sz w:val="24"/>
          <w:szCs w:val="24"/>
          <w:lang w:val="pt-BR"/>
        </w:rPr>
        <w:t>Ultimate</w:t>
      </w:r>
      <w:proofErr w:type="spellEnd"/>
      <w:r w:rsidR="00E6417D" w:rsidRPr="00E6417D">
        <w:rPr>
          <w:rFonts w:ascii="Times New Roman" w:hAnsi="Times New Roman" w:cs="Times New Roman"/>
          <w:color w:val="000000"/>
          <w:sz w:val="24"/>
          <w:szCs w:val="24"/>
          <w:lang w:val="pt-BR"/>
        </w:rPr>
        <w:t xml:space="preserve"> Display</w:t>
      </w:r>
      <w:r w:rsidR="00E6417D">
        <w:rPr>
          <w:rFonts w:ascii="Times New Roman" w:hAnsi="Times New Roman" w:cs="Times New Roman"/>
          <w:color w:val="000000"/>
          <w:sz w:val="24"/>
          <w:szCs w:val="24"/>
          <w:lang w:val="pt-BR"/>
        </w:rPr>
        <w:t xml:space="preserve">, o que desencadeou uma </w:t>
      </w:r>
      <w:r w:rsidR="00886BB4">
        <w:rPr>
          <w:rFonts w:ascii="Times New Roman" w:hAnsi="Times New Roman" w:cs="Times New Roman"/>
          <w:color w:val="000000"/>
          <w:sz w:val="24"/>
          <w:szCs w:val="24"/>
          <w:lang w:val="pt-BR"/>
        </w:rPr>
        <w:t>série</w:t>
      </w:r>
      <w:r w:rsidR="00E6417D">
        <w:rPr>
          <w:rFonts w:ascii="Times New Roman" w:hAnsi="Times New Roman" w:cs="Times New Roman"/>
          <w:color w:val="000000"/>
          <w:sz w:val="24"/>
          <w:szCs w:val="24"/>
          <w:lang w:val="pt-BR"/>
        </w:rPr>
        <w:t xml:space="preserve"> de </w:t>
      </w:r>
      <w:r w:rsidR="002C6E41">
        <w:rPr>
          <w:rFonts w:ascii="Times New Roman" w:hAnsi="Times New Roman" w:cs="Times New Roman"/>
          <w:color w:val="000000"/>
          <w:sz w:val="24"/>
          <w:szCs w:val="24"/>
          <w:lang w:val="pt-BR"/>
        </w:rPr>
        <w:t>pesquisas.</w:t>
      </w:r>
    </w:p>
    <w:p w14:paraId="4F051C51" w14:textId="77777777" w:rsidR="00DC2404" w:rsidRDefault="00DC2404" w:rsidP="00E6417D">
      <w:pPr>
        <w:autoSpaceDE w:val="0"/>
        <w:autoSpaceDN w:val="0"/>
        <w:adjustRightInd w:val="0"/>
        <w:spacing w:after="0" w:line="240" w:lineRule="auto"/>
        <w:ind w:firstLine="360"/>
        <w:jc w:val="both"/>
        <w:rPr>
          <w:rFonts w:ascii="Times New Roman" w:hAnsi="Times New Roman" w:cs="Times New Roman"/>
          <w:color w:val="000000"/>
          <w:sz w:val="24"/>
          <w:szCs w:val="24"/>
          <w:lang w:val="pt-BR"/>
        </w:rPr>
        <w:sectPr w:rsidR="00DC2404" w:rsidSect="00DC2404">
          <w:type w:val="continuous"/>
          <w:pgSz w:w="12240" w:h="15840" w:code="1"/>
          <w:pgMar w:top="1440" w:right="1440" w:bottom="1440" w:left="1440" w:header="720" w:footer="720" w:gutter="0"/>
          <w:cols w:num="2" w:space="720"/>
          <w:docGrid w:linePitch="360"/>
        </w:sectPr>
      </w:pPr>
    </w:p>
    <w:p w14:paraId="190FB823" w14:textId="50B51C22" w:rsidR="00886BB4" w:rsidRDefault="00886BB4" w:rsidP="00E6417D">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p>
    <w:p w14:paraId="3A2297C4" w14:textId="48AA4174" w:rsidR="00886BB4" w:rsidRDefault="00886BB4" w:rsidP="00886BB4">
      <w:pPr>
        <w:autoSpaceDE w:val="0"/>
        <w:autoSpaceDN w:val="0"/>
        <w:adjustRightInd w:val="0"/>
        <w:spacing w:after="0" w:line="240" w:lineRule="auto"/>
        <w:rPr>
          <w:rFonts w:ascii="Times New Roman" w:hAnsi="Times New Roman" w:cs="Times New Roman"/>
          <w:b/>
          <w:bCs/>
          <w:color w:val="000000"/>
          <w:sz w:val="24"/>
          <w:szCs w:val="24"/>
          <w:lang w:val="pt-BR"/>
        </w:rPr>
        <w:sectPr w:rsidR="00886BB4" w:rsidSect="0019644C">
          <w:type w:val="continuous"/>
          <w:pgSz w:w="12240" w:h="15840" w:code="1"/>
          <w:pgMar w:top="1440" w:right="1440" w:bottom="1440" w:left="1440" w:header="720" w:footer="720" w:gutter="0"/>
          <w:cols w:space="720"/>
          <w:docGrid w:linePitch="360"/>
        </w:sectPr>
      </w:pPr>
    </w:p>
    <w:p w14:paraId="0043470E" w14:textId="5CDD8ACC" w:rsidR="00886BB4" w:rsidRPr="00886BB4" w:rsidRDefault="00886BB4" w:rsidP="00886BB4">
      <w:pPr>
        <w:autoSpaceDE w:val="0"/>
        <w:autoSpaceDN w:val="0"/>
        <w:adjustRightInd w:val="0"/>
        <w:spacing w:after="0" w:line="240" w:lineRule="auto"/>
        <w:rPr>
          <w:rFonts w:ascii="Times New Roman" w:hAnsi="Times New Roman" w:cs="Times New Roman"/>
          <w:b/>
          <w:bCs/>
          <w:color w:val="000000"/>
          <w:sz w:val="24"/>
          <w:szCs w:val="24"/>
          <w:lang w:val="pt-BR"/>
        </w:rPr>
      </w:pPr>
      <w:r w:rsidRPr="00202828">
        <w:rPr>
          <w:noProof/>
        </w:rPr>
        <w:drawing>
          <wp:inline distT="0" distB="0" distL="0" distR="0" wp14:anchorId="775BADB4" wp14:editId="49C407CE">
            <wp:extent cx="5838739" cy="21309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285" t="18960" r="10826" b="29854"/>
                    <a:stretch/>
                  </pic:blipFill>
                  <pic:spPr bwMode="auto">
                    <a:xfrm>
                      <a:off x="0" y="0"/>
                      <a:ext cx="6419843" cy="2343034"/>
                    </a:xfrm>
                    <a:prstGeom prst="rect">
                      <a:avLst/>
                    </a:prstGeom>
                    <a:ln>
                      <a:noFill/>
                    </a:ln>
                    <a:extLst>
                      <a:ext uri="{53640926-AAD7-44D8-BBD7-CCE9431645EC}">
                        <a14:shadowObscured xmlns:a14="http://schemas.microsoft.com/office/drawing/2010/main"/>
                      </a:ext>
                    </a:extLst>
                  </pic:spPr>
                </pic:pic>
              </a:graphicData>
            </a:graphic>
          </wp:inline>
        </w:drawing>
      </w:r>
    </w:p>
    <w:p w14:paraId="78873DD3" w14:textId="50F3F6A4" w:rsidR="00886BB4" w:rsidRDefault="00886BB4" w:rsidP="00886BB4">
      <w:pPr>
        <w:spacing w:after="0" w:line="240" w:lineRule="auto"/>
        <w:rPr>
          <w:rFonts w:ascii="Times New Roman" w:eastAsia="Times New Roman" w:hAnsi="Times New Roman" w:cs="Times New Roman"/>
          <w:sz w:val="20"/>
          <w:szCs w:val="20"/>
          <w:lang w:val="pt-BR"/>
        </w:rPr>
      </w:pPr>
      <w:r w:rsidRPr="00202828">
        <w:rPr>
          <w:rFonts w:ascii="Times New Roman" w:eastAsia="Times New Roman" w:hAnsi="Times New Roman" w:cs="Times New Roman"/>
          <w:sz w:val="20"/>
          <w:szCs w:val="20"/>
          <w:lang w:val="pt-BR"/>
        </w:rPr>
        <w:t xml:space="preserve">Contínuo Real-Virtual, conforme proposta por </w:t>
      </w:r>
      <w:proofErr w:type="spellStart"/>
      <w:r w:rsidRPr="00202828">
        <w:rPr>
          <w:rFonts w:ascii="Times New Roman" w:eastAsia="Times New Roman" w:hAnsi="Times New Roman" w:cs="Times New Roman"/>
          <w:sz w:val="20"/>
          <w:szCs w:val="20"/>
          <w:lang w:val="pt-BR"/>
        </w:rPr>
        <w:t>Milgram</w:t>
      </w:r>
      <w:proofErr w:type="spellEnd"/>
      <w:r w:rsidRPr="00202828">
        <w:rPr>
          <w:rFonts w:ascii="Times New Roman" w:eastAsia="Times New Roman" w:hAnsi="Times New Roman" w:cs="Times New Roman"/>
          <w:sz w:val="20"/>
          <w:szCs w:val="20"/>
          <w:lang w:val="pt-BR"/>
        </w:rPr>
        <w:t xml:space="preserve"> et al. (</w:t>
      </w:r>
      <w:proofErr w:type="spellStart"/>
      <w:r w:rsidRPr="00202828">
        <w:rPr>
          <w:rFonts w:ascii="Times New Roman" w:eastAsia="Times New Roman" w:hAnsi="Times New Roman" w:cs="Times New Roman"/>
          <w:sz w:val="20"/>
          <w:szCs w:val="20"/>
          <w:lang w:val="pt-BR"/>
        </w:rPr>
        <w:t>Milgram</w:t>
      </w:r>
      <w:proofErr w:type="spellEnd"/>
      <w:r w:rsidRPr="00202828">
        <w:rPr>
          <w:rFonts w:ascii="Times New Roman" w:eastAsia="Times New Roman" w:hAnsi="Times New Roman" w:cs="Times New Roman"/>
          <w:sz w:val="20"/>
          <w:szCs w:val="20"/>
          <w:lang w:val="pt-BR"/>
        </w:rPr>
        <w:t xml:space="preserve"> et al., 1994).</w:t>
      </w:r>
      <w:r>
        <w:rPr>
          <w:rFonts w:ascii="Times New Roman" w:eastAsia="Times New Roman" w:hAnsi="Times New Roman" w:cs="Times New Roman"/>
          <w:sz w:val="20"/>
          <w:szCs w:val="20"/>
          <w:lang w:val="pt-BR"/>
        </w:rPr>
        <w:t xml:space="preserve"> </w:t>
      </w:r>
      <w:r w:rsidRPr="00202828">
        <w:rPr>
          <w:rFonts w:ascii="Times New Roman" w:eastAsia="Times New Roman" w:hAnsi="Times New Roman" w:cs="Times New Roman"/>
          <w:sz w:val="20"/>
          <w:szCs w:val="20"/>
          <w:lang w:val="pt-BR"/>
        </w:rPr>
        <w:t>Adaptado por Marco (2019).</w:t>
      </w:r>
    </w:p>
    <w:p w14:paraId="13179759" w14:textId="77777777" w:rsidR="00886BB4" w:rsidRDefault="00886BB4" w:rsidP="00E6417D">
      <w:pPr>
        <w:autoSpaceDE w:val="0"/>
        <w:autoSpaceDN w:val="0"/>
        <w:adjustRightInd w:val="0"/>
        <w:spacing w:after="0" w:line="240" w:lineRule="auto"/>
        <w:ind w:firstLine="360"/>
        <w:jc w:val="both"/>
        <w:rPr>
          <w:rFonts w:ascii="Times New Roman" w:hAnsi="Times New Roman" w:cs="Times New Roman"/>
          <w:color w:val="000000"/>
          <w:sz w:val="24"/>
          <w:szCs w:val="24"/>
          <w:lang w:val="pt-BR"/>
        </w:rPr>
        <w:sectPr w:rsidR="00886BB4" w:rsidSect="0019644C">
          <w:type w:val="continuous"/>
          <w:pgSz w:w="12240" w:h="15840" w:code="1"/>
          <w:pgMar w:top="1440" w:right="1440" w:bottom="1440" w:left="1440" w:header="720" w:footer="720" w:gutter="0"/>
          <w:cols w:space="720"/>
          <w:docGrid w:linePitch="360"/>
        </w:sectPr>
      </w:pPr>
    </w:p>
    <w:p w14:paraId="3451CDE7" w14:textId="0A6F8046" w:rsidR="00A11B5B" w:rsidRDefault="00A11B5B" w:rsidP="00A11B5B">
      <w:pPr>
        <w:autoSpaceDE w:val="0"/>
        <w:autoSpaceDN w:val="0"/>
        <w:adjustRightInd w:val="0"/>
        <w:spacing w:after="0" w:line="240" w:lineRule="auto"/>
        <w:rPr>
          <w:rFonts w:ascii="Times New Roman" w:hAnsi="Times New Roman" w:cs="Times New Roman"/>
          <w:b/>
          <w:bCs/>
          <w:color w:val="000000"/>
          <w:sz w:val="24"/>
          <w:szCs w:val="24"/>
          <w:lang w:val="pt-BR"/>
        </w:rPr>
      </w:pPr>
    </w:p>
    <w:p w14:paraId="3C9C26B7" w14:textId="77777777" w:rsidR="00DC2404" w:rsidRPr="00AB3DAC" w:rsidRDefault="00DC2404" w:rsidP="00AB3DAC">
      <w:pPr>
        <w:autoSpaceDE w:val="0"/>
        <w:autoSpaceDN w:val="0"/>
        <w:adjustRightInd w:val="0"/>
        <w:spacing w:after="0" w:line="240" w:lineRule="auto"/>
        <w:rPr>
          <w:rFonts w:ascii="Times New Roman" w:hAnsi="Times New Roman" w:cs="Times New Roman"/>
          <w:b/>
          <w:bCs/>
          <w:color w:val="000000"/>
          <w:sz w:val="24"/>
          <w:szCs w:val="24"/>
          <w:lang w:val="pt-BR"/>
        </w:rPr>
        <w:sectPr w:rsidR="00DC2404" w:rsidRPr="00AB3DAC" w:rsidSect="0019644C">
          <w:type w:val="continuous"/>
          <w:pgSz w:w="12240" w:h="15840" w:code="1"/>
          <w:pgMar w:top="1440" w:right="1440" w:bottom="1440" w:left="1440" w:header="720" w:footer="720" w:gutter="0"/>
          <w:cols w:space="720"/>
          <w:docGrid w:linePitch="360"/>
        </w:sectPr>
      </w:pPr>
    </w:p>
    <w:p w14:paraId="3404A86B" w14:textId="044A9754" w:rsidR="00AC4C43" w:rsidRDefault="00125BFE" w:rsidP="00AC4C43">
      <w:pPr>
        <w:pStyle w:val="ListParagraph"/>
        <w:numPr>
          <w:ilvl w:val="1"/>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AC4C43">
        <w:rPr>
          <w:rFonts w:ascii="Times New Roman" w:hAnsi="Times New Roman" w:cs="Times New Roman"/>
          <w:b/>
          <w:bCs/>
          <w:color w:val="000000"/>
          <w:sz w:val="24"/>
          <w:szCs w:val="24"/>
          <w:lang w:val="pt-BR"/>
        </w:rPr>
        <w:t>Tecnologias</w:t>
      </w:r>
    </w:p>
    <w:p w14:paraId="4362FD38" w14:textId="4F3588FF" w:rsidR="00A11B5B" w:rsidRDefault="00A11B5B" w:rsidP="00A11B5B">
      <w:pPr>
        <w:autoSpaceDE w:val="0"/>
        <w:autoSpaceDN w:val="0"/>
        <w:adjustRightInd w:val="0"/>
        <w:spacing w:after="0" w:line="240" w:lineRule="auto"/>
        <w:rPr>
          <w:rFonts w:ascii="Times New Roman" w:hAnsi="Times New Roman" w:cs="Times New Roman"/>
          <w:b/>
          <w:bCs/>
          <w:color w:val="000000"/>
          <w:sz w:val="24"/>
          <w:szCs w:val="24"/>
          <w:lang w:val="pt-BR"/>
        </w:rPr>
      </w:pPr>
    </w:p>
    <w:p w14:paraId="53D57747" w14:textId="244CCB42" w:rsidR="00A11B5B" w:rsidRDefault="00EA07D7" w:rsidP="00EA07D7">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A tecnologia utilizada na Realidade Virtual inicialmente pode ser dividida</w:t>
      </w:r>
      <w:r w:rsidR="00A67DBC">
        <w:rPr>
          <w:rFonts w:ascii="Times New Roman" w:hAnsi="Times New Roman" w:cs="Times New Roman"/>
          <w:color w:val="000000"/>
          <w:sz w:val="24"/>
          <w:szCs w:val="24"/>
          <w:lang w:val="pt-BR"/>
        </w:rPr>
        <w:t xml:space="preserve"> em</w:t>
      </w:r>
      <w:r>
        <w:rPr>
          <w:rFonts w:ascii="Times New Roman" w:hAnsi="Times New Roman" w:cs="Times New Roman"/>
          <w:color w:val="000000"/>
          <w:sz w:val="24"/>
          <w:szCs w:val="24"/>
          <w:lang w:val="pt-BR"/>
        </w:rPr>
        <w:t>: software (métodos de computação gráfica) e hardware (instrumentos de processamento e interação com o ambiente virtual).</w:t>
      </w:r>
    </w:p>
    <w:p w14:paraId="1D94C34E" w14:textId="77777777" w:rsidR="00050597" w:rsidRDefault="004F3491" w:rsidP="00EA07D7">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Os </w:t>
      </w:r>
      <w:r w:rsidRPr="00620304">
        <w:rPr>
          <w:rFonts w:ascii="Times New Roman" w:hAnsi="Times New Roman" w:cs="Times New Roman"/>
          <w:b/>
          <w:bCs/>
          <w:color w:val="000000"/>
          <w:sz w:val="24"/>
          <w:szCs w:val="24"/>
          <w:lang w:val="pt-BR"/>
        </w:rPr>
        <w:t>softwares</w:t>
      </w:r>
      <w:r>
        <w:rPr>
          <w:rFonts w:ascii="Times New Roman" w:hAnsi="Times New Roman" w:cs="Times New Roman"/>
          <w:color w:val="000000"/>
          <w:sz w:val="24"/>
          <w:szCs w:val="24"/>
          <w:lang w:val="pt-BR"/>
        </w:rPr>
        <w:t xml:space="preserve"> maiormente utilizados para o desenvolvimento de ambientes virtuais são as </w:t>
      </w:r>
      <w:r w:rsidRPr="004F3491">
        <w:rPr>
          <w:rFonts w:ascii="Times New Roman" w:hAnsi="Times New Roman" w:cs="Times New Roman"/>
          <w:b/>
          <w:bCs/>
          <w:color w:val="000000"/>
          <w:sz w:val="24"/>
          <w:szCs w:val="24"/>
          <w:lang w:val="pt-BR"/>
        </w:rPr>
        <w:t xml:space="preserve">Game </w:t>
      </w:r>
      <w:proofErr w:type="spellStart"/>
      <w:r w:rsidRPr="004F3491">
        <w:rPr>
          <w:rFonts w:ascii="Times New Roman" w:hAnsi="Times New Roman" w:cs="Times New Roman"/>
          <w:b/>
          <w:bCs/>
          <w:color w:val="000000"/>
          <w:sz w:val="24"/>
          <w:szCs w:val="24"/>
          <w:lang w:val="pt-BR"/>
        </w:rPr>
        <w:t>Engines</w:t>
      </w:r>
      <w:proofErr w:type="spellEnd"/>
      <w:r w:rsidRPr="004F3491">
        <w:rPr>
          <w:rFonts w:ascii="Times New Roman" w:hAnsi="Times New Roman" w:cs="Times New Roman"/>
          <w:color w:val="000000"/>
          <w:sz w:val="24"/>
          <w:szCs w:val="24"/>
          <w:lang w:val="pt-BR"/>
        </w:rPr>
        <w:t xml:space="preserve">, </w:t>
      </w:r>
      <w:r>
        <w:rPr>
          <w:rFonts w:ascii="Times New Roman" w:hAnsi="Times New Roman" w:cs="Times New Roman"/>
          <w:color w:val="000000"/>
          <w:sz w:val="24"/>
          <w:szCs w:val="24"/>
          <w:lang w:val="pt-BR"/>
        </w:rPr>
        <w:t xml:space="preserve">motores para o desenvolvimento de jogos. Estes </w:t>
      </w:r>
      <w:r w:rsidR="00620304">
        <w:rPr>
          <w:rFonts w:ascii="Times New Roman" w:hAnsi="Times New Roman" w:cs="Times New Roman"/>
          <w:color w:val="000000"/>
          <w:sz w:val="24"/>
          <w:szCs w:val="24"/>
          <w:lang w:val="pt-BR"/>
        </w:rPr>
        <w:t xml:space="preserve">sistemas englobam uma serie de aplicações capazes de permitir ao desenvolvedor, se abstrair de entender por completo todos os fenômenos </w:t>
      </w:r>
      <w:r w:rsidR="008D0FF3">
        <w:rPr>
          <w:rFonts w:ascii="Times New Roman" w:hAnsi="Times New Roman" w:cs="Times New Roman"/>
          <w:color w:val="000000"/>
          <w:sz w:val="24"/>
          <w:szCs w:val="24"/>
          <w:lang w:val="pt-BR"/>
        </w:rPr>
        <w:t>por traz do</w:t>
      </w:r>
      <w:r w:rsidR="00620304">
        <w:rPr>
          <w:rFonts w:ascii="Times New Roman" w:hAnsi="Times New Roman" w:cs="Times New Roman"/>
          <w:color w:val="000000"/>
          <w:sz w:val="24"/>
          <w:szCs w:val="24"/>
          <w:lang w:val="pt-BR"/>
        </w:rPr>
        <w:t xml:space="preserve"> ambiente que deseja realizar.</w:t>
      </w:r>
      <w:r w:rsidR="008D0FF3">
        <w:rPr>
          <w:rFonts w:ascii="Times New Roman" w:hAnsi="Times New Roman" w:cs="Times New Roman"/>
          <w:color w:val="000000"/>
          <w:sz w:val="24"/>
          <w:szCs w:val="24"/>
          <w:lang w:val="pt-BR"/>
        </w:rPr>
        <w:t xml:space="preserve"> As </w:t>
      </w:r>
    </w:p>
    <w:p w14:paraId="7697034B" w14:textId="77777777" w:rsidR="00AB3DAC" w:rsidRDefault="008D0FF3" w:rsidP="00050597">
      <w:pPr>
        <w:autoSpaceDE w:val="0"/>
        <w:autoSpaceDN w:val="0"/>
        <w:adjustRightInd w:val="0"/>
        <w:spacing w:after="0" w:line="240" w:lineRule="auto"/>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mais presentes no mercado atual são: </w:t>
      </w:r>
      <w:proofErr w:type="spellStart"/>
      <w:r>
        <w:rPr>
          <w:rFonts w:ascii="Times New Roman" w:hAnsi="Times New Roman" w:cs="Times New Roman"/>
          <w:color w:val="000000"/>
          <w:sz w:val="24"/>
          <w:szCs w:val="24"/>
          <w:lang w:val="pt-BR"/>
        </w:rPr>
        <w:t>Unity</w:t>
      </w:r>
      <w:proofErr w:type="spellEnd"/>
      <w:r>
        <w:rPr>
          <w:rFonts w:ascii="Times New Roman" w:hAnsi="Times New Roman" w:cs="Times New Roman"/>
          <w:color w:val="000000"/>
          <w:sz w:val="24"/>
          <w:szCs w:val="24"/>
          <w:lang w:val="pt-BR"/>
        </w:rPr>
        <w:t xml:space="preserve"> e </w:t>
      </w:r>
    </w:p>
    <w:p w14:paraId="305668ED" w14:textId="01ECDAEA" w:rsidR="004F3491" w:rsidRPr="00C72E6C" w:rsidRDefault="008D0FF3" w:rsidP="00050597">
      <w:pPr>
        <w:autoSpaceDE w:val="0"/>
        <w:autoSpaceDN w:val="0"/>
        <w:adjustRightInd w:val="0"/>
        <w:spacing w:after="0" w:line="240" w:lineRule="auto"/>
        <w:jc w:val="both"/>
        <w:rPr>
          <w:rFonts w:ascii="Times New Roman" w:hAnsi="Times New Roman" w:cs="Times New Roman"/>
          <w:color w:val="000000"/>
          <w:sz w:val="24"/>
          <w:szCs w:val="24"/>
          <w:lang w:val="pt-BR"/>
        </w:rPr>
      </w:pPr>
      <w:proofErr w:type="spellStart"/>
      <w:r>
        <w:rPr>
          <w:rFonts w:ascii="Times New Roman" w:hAnsi="Times New Roman" w:cs="Times New Roman"/>
          <w:color w:val="000000"/>
          <w:sz w:val="24"/>
          <w:szCs w:val="24"/>
          <w:lang w:val="pt-BR"/>
        </w:rPr>
        <w:t>Unreal</w:t>
      </w:r>
      <w:proofErr w:type="spellEnd"/>
      <w:r>
        <w:rPr>
          <w:rFonts w:ascii="Times New Roman" w:hAnsi="Times New Roman" w:cs="Times New Roman"/>
          <w:color w:val="000000"/>
          <w:sz w:val="24"/>
          <w:szCs w:val="24"/>
          <w:lang w:val="pt-BR"/>
        </w:rPr>
        <w:t xml:space="preserve">; podendo destacar como alternativa de software libre </w:t>
      </w:r>
      <w:proofErr w:type="spellStart"/>
      <w:r>
        <w:rPr>
          <w:rFonts w:ascii="Times New Roman" w:hAnsi="Times New Roman" w:cs="Times New Roman"/>
          <w:color w:val="000000"/>
          <w:sz w:val="24"/>
          <w:szCs w:val="24"/>
          <w:lang w:val="pt-BR"/>
        </w:rPr>
        <w:t>Godot</w:t>
      </w:r>
      <w:proofErr w:type="spellEnd"/>
      <w:r>
        <w:rPr>
          <w:rFonts w:ascii="Times New Roman" w:hAnsi="Times New Roman" w:cs="Times New Roman"/>
          <w:color w:val="000000"/>
          <w:sz w:val="24"/>
          <w:szCs w:val="24"/>
          <w:lang w:val="pt-BR"/>
        </w:rPr>
        <w:t xml:space="preserve">, que é desenvolvido pela comunidade e oferece uma amplia variedade de ferramentas. </w:t>
      </w:r>
      <w:r w:rsidR="00C72E6C">
        <w:rPr>
          <w:rFonts w:ascii="Times New Roman" w:hAnsi="Times New Roman" w:cs="Times New Roman"/>
          <w:color w:val="000000"/>
          <w:sz w:val="24"/>
          <w:szCs w:val="24"/>
          <w:lang w:val="pt-BR"/>
        </w:rPr>
        <w:t>Além</w:t>
      </w:r>
      <w:r>
        <w:rPr>
          <w:rFonts w:ascii="Times New Roman" w:hAnsi="Times New Roman" w:cs="Times New Roman"/>
          <w:color w:val="000000"/>
          <w:sz w:val="24"/>
          <w:szCs w:val="24"/>
          <w:lang w:val="pt-BR"/>
        </w:rPr>
        <w:t xml:space="preserve"> das </w:t>
      </w:r>
      <w:proofErr w:type="spellStart"/>
      <w:r>
        <w:rPr>
          <w:rFonts w:ascii="Times New Roman" w:hAnsi="Times New Roman" w:cs="Times New Roman"/>
          <w:color w:val="000000"/>
          <w:sz w:val="24"/>
          <w:szCs w:val="24"/>
          <w:lang w:val="pt-BR"/>
        </w:rPr>
        <w:t>Engines</w:t>
      </w:r>
      <w:proofErr w:type="spellEnd"/>
      <w:r>
        <w:rPr>
          <w:rFonts w:ascii="Times New Roman" w:hAnsi="Times New Roman" w:cs="Times New Roman"/>
          <w:color w:val="000000"/>
          <w:sz w:val="24"/>
          <w:szCs w:val="24"/>
          <w:lang w:val="pt-BR"/>
        </w:rPr>
        <w:t>, existe no mercado uma serie de tecnologias</w:t>
      </w:r>
      <w:r w:rsidR="00C72E6C">
        <w:rPr>
          <w:rFonts w:ascii="Times New Roman" w:hAnsi="Times New Roman" w:cs="Times New Roman"/>
          <w:color w:val="000000"/>
          <w:sz w:val="24"/>
          <w:szCs w:val="24"/>
          <w:lang w:val="pt-BR"/>
        </w:rPr>
        <w:t>, bibliotecas</w:t>
      </w:r>
      <w:r>
        <w:rPr>
          <w:rFonts w:ascii="Times New Roman" w:hAnsi="Times New Roman" w:cs="Times New Roman"/>
          <w:color w:val="000000"/>
          <w:sz w:val="24"/>
          <w:szCs w:val="24"/>
          <w:lang w:val="pt-BR"/>
        </w:rPr>
        <w:t xml:space="preserve"> e padrões que facilitam a</w:t>
      </w:r>
      <w:r w:rsidR="00C72E6C">
        <w:rPr>
          <w:rFonts w:ascii="Times New Roman" w:hAnsi="Times New Roman" w:cs="Times New Roman"/>
          <w:color w:val="000000"/>
          <w:sz w:val="24"/>
          <w:szCs w:val="24"/>
          <w:lang w:val="pt-BR"/>
        </w:rPr>
        <w:t xml:space="preserve"> criação de ambientes virtuais para a redes, como por exemplo, a</w:t>
      </w:r>
      <w:r w:rsidR="00C72E6C" w:rsidRPr="00C72E6C">
        <w:rPr>
          <w:rFonts w:ascii="Times New Roman" w:hAnsi="Times New Roman" w:cs="Times New Roman"/>
          <w:color w:val="000000"/>
          <w:sz w:val="24"/>
          <w:szCs w:val="24"/>
          <w:lang w:val="pt-BR"/>
        </w:rPr>
        <w:t xml:space="preserve"> </w:t>
      </w:r>
      <w:proofErr w:type="spellStart"/>
      <w:r w:rsidR="00C72E6C" w:rsidRPr="00C72E6C">
        <w:rPr>
          <w:rFonts w:ascii="Times New Roman" w:hAnsi="Times New Roman" w:cs="Times New Roman"/>
          <w:color w:val="000000"/>
          <w:sz w:val="24"/>
          <w:szCs w:val="24"/>
          <w:lang w:val="pt-BR"/>
        </w:rPr>
        <w:t>WebGL</w:t>
      </w:r>
      <w:proofErr w:type="spellEnd"/>
      <w:r w:rsidR="00C72E6C" w:rsidRPr="00C72E6C">
        <w:rPr>
          <w:rFonts w:ascii="Times New Roman" w:hAnsi="Times New Roman" w:cs="Times New Roman"/>
          <w:color w:val="000000"/>
          <w:sz w:val="24"/>
          <w:szCs w:val="24"/>
          <w:lang w:val="pt-BR"/>
        </w:rPr>
        <w:t xml:space="preserve"> </w:t>
      </w:r>
      <w:r w:rsidR="00C72E6C">
        <w:rPr>
          <w:rFonts w:ascii="Times New Roman" w:hAnsi="Times New Roman" w:cs="Times New Roman"/>
          <w:color w:val="000000"/>
          <w:sz w:val="24"/>
          <w:szCs w:val="24"/>
          <w:lang w:val="pt-BR"/>
        </w:rPr>
        <w:t xml:space="preserve">que </w:t>
      </w:r>
      <w:r w:rsidR="00C72E6C" w:rsidRPr="00C72E6C">
        <w:rPr>
          <w:rFonts w:ascii="Times New Roman" w:hAnsi="Times New Roman" w:cs="Times New Roman"/>
          <w:color w:val="000000"/>
          <w:sz w:val="24"/>
          <w:szCs w:val="24"/>
          <w:lang w:val="pt-BR"/>
        </w:rPr>
        <w:t xml:space="preserve">é baseada </w:t>
      </w:r>
      <w:r w:rsidR="00C72E6C">
        <w:rPr>
          <w:rFonts w:ascii="Times New Roman" w:hAnsi="Times New Roman" w:cs="Times New Roman"/>
          <w:color w:val="000000"/>
          <w:sz w:val="24"/>
          <w:szCs w:val="24"/>
          <w:lang w:val="pt-BR"/>
        </w:rPr>
        <w:t>em</w:t>
      </w:r>
      <w:r w:rsidR="00C72E6C" w:rsidRPr="00C72E6C">
        <w:rPr>
          <w:rFonts w:ascii="Times New Roman" w:hAnsi="Times New Roman" w:cs="Times New Roman"/>
          <w:color w:val="000000"/>
          <w:sz w:val="24"/>
          <w:szCs w:val="24"/>
          <w:lang w:val="pt-BR"/>
        </w:rPr>
        <w:t xml:space="preserve"> OpenGL</w:t>
      </w:r>
      <w:r w:rsidR="00D93F14">
        <w:rPr>
          <w:rFonts w:ascii="Times New Roman" w:hAnsi="Times New Roman" w:cs="Times New Roman"/>
          <w:color w:val="000000"/>
          <w:sz w:val="24"/>
          <w:szCs w:val="24"/>
          <w:lang w:val="pt-BR"/>
        </w:rPr>
        <w:t>**</w:t>
      </w:r>
      <w:r w:rsidR="00C72E6C">
        <w:rPr>
          <w:rFonts w:ascii="Times New Roman" w:hAnsi="Times New Roman" w:cs="Times New Roman"/>
          <w:color w:val="000000"/>
          <w:sz w:val="24"/>
          <w:szCs w:val="24"/>
          <w:lang w:val="pt-BR"/>
        </w:rPr>
        <w:t>, como motor gráfico.</w:t>
      </w:r>
    </w:p>
    <w:p w14:paraId="7E42EF64" w14:textId="6CD1EF64" w:rsidR="00AB3DAC" w:rsidRPr="00AB3DAC" w:rsidRDefault="00620304" w:rsidP="00AB3DAC">
      <w:pPr>
        <w:autoSpaceDE w:val="0"/>
        <w:autoSpaceDN w:val="0"/>
        <w:adjustRightInd w:val="0"/>
        <w:spacing w:after="0" w:line="240" w:lineRule="auto"/>
        <w:ind w:firstLine="360"/>
        <w:jc w:val="both"/>
        <w:rPr>
          <w:rFonts w:ascii="Times New Roman" w:hAnsi="Times New Roman" w:cs="Times New Roman"/>
          <w:color w:val="000000"/>
          <w:sz w:val="24"/>
          <w:szCs w:val="24"/>
          <w:lang w:val="pt-BR"/>
        </w:rPr>
        <w:sectPr w:rsidR="00AB3DAC" w:rsidRPr="00AB3DAC" w:rsidSect="00DC2404">
          <w:type w:val="continuous"/>
          <w:pgSz w:w="12240" w:h="15840" w:code="1"/>
          <w:pgMar w:top="1440" w:right="1440" w:bottom="1440" w:left="1440" w:header="720" w:footer="720" w:gutter="0"/>
          <w:cols w:num="2" w:space="720"/>
          <w:docGrid w:linePitch="360"/>
        </w:sectPr>
      </w:pPr>
      <w:r>
        <w:rPr>
          <w:rFonts w:ascii="Times New Roman" w:hAnsi="Times New Roman" w:cs="Times New Roman"/>
          <w:color w:val="000000"/>
          <w:sz w:val="24"/>
          <w:szCs w:val="24"/>
          <w:lang w:val="pt-BR"/>
        </w:rPr>
        <w:t xml:space="preserve">Por parte do </w:t>
      </w:r>
      <w:r w:rsidRPr="00465F36">
        <w:rPr>
          <w:rFonts w:ascii="Times New Roman" w:hAnsi="Times New Roman" w:cs="Times New Roman"/>
          <w:b/>
          <w:bCs/>
          <w:color w:val="000000"/>
          <w:sz w:val="24"/>
          <w:szCs w:val="24"/>
          <w:lang w:val="pt-BR"/>
        </w:rPr>
        <w:t>hardware</w:t>
      </w:r>
      <w:r>
        <w:rPr>
          <w:rFonts w:ascii="Times New Roman" w:hAnsi="Times New Roman" w:cs="Times New Roman"/>
          <w:color w:val="000000"/>
          <w:sz w:val="24"/>
          <w:szCs w:val="24"/>
          <w:lang w:val="pt-BR"/>
        </w:rPr>
        <w:t>,</w:t>
      </w:r>
      <w:r w:rsidR="008D0FF3">
        <w:rPr>
          <w:rFonts w:ascii="Times New Roman" w:hAnsi="Times New Roman" w:cs="Times New Roman"/>
          <w:color w:val="000000"/>
          <w:sz w:val="24"/>
          <w:szCs w:val="24"/>
          <w:lang w:val="pt-BR"/>
        </w:rPr>
        <w:t xml:space="preserve"> </w:t>
      </w:r>
      <w:r w:rsidR="00CF5E1C">
        <w:rPr>
          <w:rFonts w:ascii="Times New Roman" w:hAnsi="Times New Roman" w:cs="Times New Roman"/>
          <w:color w:val="000000"/>
          <w:sz w:val="24"/>
          <w:szCs w:val="24"/>
          <w:lang w:val="pt-BR"/>
        </w:rPr>
        <w:t xml:space="preserve">o principal problema encontrado é a diversidade de dispositivos de entrada </w:t>
      </w:r>
      <w:r w:rsidR="00050597">
        <w:rPr>
          <w:rFonts w:ascii="Times New Roman" w:hAnsi="Times New Roman" w:cs="Times New Roman"/>
          <w:color w:val="000000"/>
          <w:sz w:val="24"/>
          <w:szCs w:val="24"/>
          <w:lang w:val="pt-BR"/>
        </w:rPr>
        <w:t>e</w:t>
      </w:r>
      <w:r w:rsidR="00CF5E1C">
        <w:rPr>
          <w:rFonts w:ascii="Times New Roman" w:hAnsi="Times New Roman" w:cs="Times New Roman"/>
          <w:color w:val="000000"/>
          <w:sz w:val="24"/>
          <w:szCs w:val="24"/>
          <w:lang w:val="pt-BR"/>
        </w:rPr>
        <w:t xml:space="preserve"> saída que existem no mercado, </w:t>
      </w:r>
      <w:r w:rsidR="00050597">
        <w:rPr>
          <w:rFonts w:ascii="Times New Roman" w:hAnsi="Times New Roman" w:cs="Times New Roman"/>
          <w:color w:val="000000"/>
          <w:sz w:val="24"/>
          <w:szCs w:val="24"/>
          <w:lang w:val="pt-BR"/>
        </w:rPr>
        <w:t>carecendo</w:t>
      </w:r>
      <w:r w:rsidR="00CF5E1C">
        <w:rPr>
          <w:rFonts w:ascii="Times New Roman" w:hAnsi="Times New Roman" w:cs="Times New Roman"/>
          <w:color w:val="000000"/>
          <w:sz w:val="24"/>
          <w:szCs w:val="24"/>
          <w:lang w:val="pt-BR"/>
        </w:rPr>
        <w:t xml:space="preserve"> por sua vez de padrões que facilitem aos desenvolvedores a criação de sistemas multiplataformas </w:t>
      </w:r>
      <w:r w:rsidR="008D0FF3" w:rsidRPr="008D0FF3">
        <w:rPr>
          <w:rFonts w:ascii="Times New Roman" w:hAnsi="Times New Roman" w:cs="Times New Roman"/>
          <w:color w:val="000000"/>
          <w:sz w:val="24"/>
          <w:szCs w:val="24"/>
          <w:lang w:val="pt-BR"/>
        </w:rPr>
        <w:t>(</w:t>
      </w:r>
      <w:proofErr w:type="spellStart"/>
      <w:r w:rsidR="008D0FF3" w:rsidRPr="008D0FF3">
        <w:rPr>
          <w:rFonts w:ascii="Times New Roman" w:hAnsi="Times New Roman" w:cs="Times New Roman"/>
          <w:color w:val="000000"/>
          <w:sz w:val="24"/>
          <w:szCs w:val="24"/>
          <w:lang w:val="pt-BR"/>
        </w:rPr>
        <w:t>Mazuryk</w:t>
      </w:r>
      <w:proofErr w:type="spellEnd"/>
      <w:r w:rsidR="008D0FF3" w:rsidRPr="008D0FF3">
        <w:rPr>
          <w:rFonts w:ascii="Times New Roman" w:hAnsi="Times New Roman" w:cs="Times New Roman"/>
          <w:color w:val="000000"/>
          <w:sz w:val="24"/>
          <w:szCs w:val="24"/>
          <w:lang w:val="pt-BR"/>
        </w:rPr>
        <w:t xml:space="preserve"> e </w:t>
      </w:r>
      <w:proofErr w:type="spellStart"/>
      <w:r w:rsidR="008D0FF3" w:rsidRPr="008D0FF3">
        <w:rPr>
          <w:rFonts w:ascii="Times New Roman" w:hAnsi="Times New Roman" w:cs="Times New Roman"/>
          <w:color w:val="000000"/>
          <w:sz w:val="24"/>
          <w:szCs w:val="24"/>
          <w:lang w:val="pt-BR"/>
        </w:rPr>
        <w:t>Gervautz</w:t>
      </w:r>
      <w:proofErr w:type="spellEnd"/>
      <w:r w:rsidR="008D0FF3" w:rsidRPr="008D0FF3">
        <w:rPr>
          <w:rFonts w:ascii="Times New Roman" w:hAnsi="Times New Roman" w:cs="Times New Roman"/>
          <w:color w:val="000000"/>
          <w:sz w:val="24"/>
          <w:szCs w:val="24"/>
          <w:lang w:val="pt-BR"/>
        </w:rPr>
        <w:t>, 1996)</w:t>
      </w:r>
      <w:r w:rsidR="00AB3DAC">
        <w:rPr>
          <w:rFonts w:ascii="Times New Roman" w:hAnsi="Times New Roman" w:cs="Times New Roman"/>
          <w:color w:val="000000"/>
          <w:sz w:val="24"/>
          <w:szCs w:val="24"/>
          <w:lang w:val="pt-BR"/>
        </w:rPr>
        <w:t>.</w:t>
      </w:r>
    </w:p>
    <w:p w14:paraId="181AFBAB" w14:textId="5A4AAFB1" w:rsidR="00050597" w:rsidRDefault="00050597" w:rsidP="008727BD">
      <w:pPr>
        <w:autoSpaceDE w:val="0"/>
        <w:autoSpaceDN w:val="0"/>
        <w:adjustRightInd w:val="0"/>
        <w:spacing w:after="0" w:line="240" w:lineRule="auto"/>
        <w:rPr>
          <w:rFonts w:ascii="Times New Roman" w:hAnsi="Times New Roman" w:cs="Times New Roman"/>
          <w:color w:val="000000"/>
          <w:sz w:val="20"/>
          <w:szCs w:val="20"/>
          <w:lang w:val="pt-BR"/>
        </w:rPr>
        <w:sectPr w:rsidR="00050597" w:rsidSect="00AB3DAC">
          <w:type w:val="continuous"/>
          <w:pgSz w:w="12240" w:h="15840" w:code="1"/>
          <w:pgMar w:top="1440" w:right="1440" w:bottom="1440" w:left="1440" w:header="720" w:footer="720" w:gutter="0"/>
          <w:cols w:space="720"/>
          <w:docGrid w:linePitch="360"/>
        </w:sectPr>
      </w:pPr>
    </w:p>
    <w:p w14:paraId="18013D95" w14:textId="6F909116" w:rsidR="002C6E41" w:rsidRDefault="002C6E41" w:rsidP="008727BD">
      <w:pPr>
        <w:autoSpaceDE w:val="0"/>
        <w:autoSpaceDN w:val="0"/>
        <w:adjustRightInd w:val="0"/>
        <w:spacing w:after="0" w:line="240" w:lineRule="auto"/>
        <w:rPr>
          <w:rFonts w:ascii="Times New Roman" w:hAnsi="Times New Roman" w:cs="Times New Roman"/>
          <w:color w:val="000000"/>
          <w:sz w:val="20"/>
          <w:szCs w:val="20"/>
          <w:lang w:val="pt-BR"/>
        </w:rPr>
      </w:pPr>
    </w:p>
    <w:p w14:paraId="3A9D0E9A" w14:textId="77777777" w:rsidR="00050597" w:rsidRDefault="00050597" w:rsidP="00050597">
      <w:pPr>
        <w:pBdr>
          <w:top w:val="single" w:sz="4" w:space="1" w:color="auto"/>
        </w:pBdr>
        <w:autoSpaceDE w:val="0"/>
        <w:autoSpaceDN w:val="0"/>
        <w:adjustRightInd w:val="0"/>
        <w:spacing w:after="0" w:line="240" w:lineRule="auto"/>
        <w:rPr>
          <w:rFonts w:ascii="Times New Roman" w:hAnsi="Times New Roman" w:cs="Times New Roman"/>
          <w:color w:val="000000"/>
          <w:sz w:val="20"/>
          <w:szCs w:val="20"/>
          <w:lang w:val="pt-BR"/>
        </w:rPr>
      </w:pPr>
    </w:p>
    <w:p w14:paraId="67B1D144" w14:textId="7EE09F37" w:rsidR="00AB3DAC" w:rsidRPr="00AB3DAC" w:rsidRDefault="00AB3DAC" w:rsidP="00AB3DAC">
      <w:pPr>
        <w:autoSpaceDE w:val="0"/>
        <w:autoSpaceDN w:val="0"/>
        <w:adjustRightInd w:val="0"/>
        <w:spacing w:after="0" w:line="240" w:lineRule="auto"/>
        <w:jc w:val="both"/>
        <w:rPr>
          <w:rFonts w:ascii="Times New Roman" w:hAnsi="Times New Roman" w:cs="Times New Roman"/>
          <w:color w:val="000000"/>
          <w:sz w:val="20"/>
          <w:szCs w:val="20"/>
          <w:lang w:val="pt-BR"/>
        </w:rPr>
      </w:pPr>
      <w:r w:rsidRPr="00223F27">
        <w:rPr>
          <w:rFonts w:ascii="Times New Roman" w:hAnsi="Times New Roman" w:cs="Times New Roman"/>
          <w:b/>
          <w:bCs/>
          <w:color w:val="000000"/>
          <w:sz w:val="20"/>
          <w:szCs w:val="20"/>
          <w:lang w:val="pt-BR"/>
        </w:rPr>
        <w:t>*</w:t>
      </w:r>
      <w:proofErr w:type="spellStart"/>
      <w:r w:rsidRPr="00223F27">
        <w:rPr>
          <w:rFonts w:ascii="Times New Roman" w:hAnsi="Times New Roman" w:cs="Times New Roman"/>
          <w:b/>
          <w:bCs/>
          <w:color w:val="000000"/>
          <w:sz w:val="20"/>
          <w:szCs w:val="20"/>
          <w:lang w:val="pt-BR"/>
        </w:rPr>
        <w:t>Estereoscopia</w:t>
      </w:r>
      <w:proofErr w:type="spellEnd"/>
      <w:r w:rsidRPr="00223F27">
        <w:rPr>
          <w:rFonts w:ascii="Times New Roman" w:hAnsi="Times New Roman" w:cs="Times New Roman"/>
          <w:b/>
          <w:bCs/>
          <w:color w:val="000000"/>
          <w:sz w:val="20"/>
          <w:szCs w:val="20"/>
          <w:lang w:val="pt-BR"/>
        </w:rPr>
        <w:t>:</w:t>
      </w:r>
      <w:r w:rsidRPr="00AB3DAC">
        <w:rPr>
          <w:rFonts w:ascii="Times New Roman" w:hAnsi="Times New Roman" w:cs="Times New Roman"/>
          <w:color w:val="000000"/>
          <w:sz w:val="20"/>
          <w:szCs w:val="20"/>
          <w:lang w:val="pt-BR"/>
        </w:rPr>
        <w:t xml:space="preserve"> é a capacidade de gerar, a partir de duas imagens realizadas em pontos diferentes, a sensação de tridimensionalidade, caracterizando a vista estereoscópica que está presente no mundo animal e é usada pelos </w:t>
      </w:r>
      <w:r w:rsidRPr="00AB3DAC">
        <w:rPr>
          <w:rFonts w:ascii="Times New Roman" w:hAnsi="Times New Roman" w:cs="Times New Roman"/>
          <w:color w:val="000000"/>
          <w:sz w:val="20"/>
          <w:szCs w:val="20"/>
          <w:lang w:val="pt-BR"/>
        </w:rPr>
        <w:t>aparelhos</w:t>
      </w:r>
      <w:r w:rsidRPr="00AB3DAC">
        <w:rPr>
          <w:rFonts w:ascii="Times New Roman" w:hAnsi="Times New Roman" w:cs="Times New Roman"/>
          <w:color w:val="000000"/>
          <w:sz w:val="20"/>
          <w:szCs w:val="20"/>
          <w:lang w:val="pt-BR"/>
        </w:rPr>
        <w:t xml:space="preserve"> RV e RA.</w:t>
      </w:r>
    </w:p>
    <w:p w14:paraId="7802599A" w14:textId="0D0A1CD0" w:rsidR="00AB3DAC" w:rsidRPr="00AB3DAC" w:rsidRDefault="00AB3DAC" w:rsidP="00AB3DAC">
      <w:pPr>
        <w:autoSpaceDE w:val="0"/>
        <w:autoSpaceDN w:val="0"/>
        <w:adjustRightInd w:val="0"/>
        <w:spacing w:after="0" w:line="240" w:lineRule="auto"/>
        <w:jc w:val="both"/>
        <w:rPr>
          <w:rFonts w:ascii="Times New Roman" w:hAnsi="Times New Roman" w:cs="Times New Roman"/>
          <w:color w:val="000000"/>
          <w:sz w:val="20"/>
          <w:szCs w:val="20"/>
          <w:lang w:val="pt-BR"/>
        </w:rPr>
        <w:sectPr w:rsidR="00AB3DAC" w:rsidRPr="00AB3DAC" w:rsidSect="00AB3DAC">
          <w:type w:val="continuous"/>
          <w:pgSz w:w="12240" w:h="15840" w:code="1"/>
          <w:pgMar w:top="1440" w:right="1440" w:bottom="1440" w:left="1440" w:header="720" w:footer="720" w:gutter="0"/>
          <w:cols w:space="720"/>
          <w:docGrid w:linePitch="360"/>
        </w:sectPr>
      </w:pPr>
      <w:r w:rsidRPr="00223F27">
        <w:rPr>
          <w:rFonts w:ascii="Times New Roman" w:hAnsi="Times New Roman" w:cs="Times New Roman"/>
          <w:b/>
          <w:bCs/>
          <w:color w:val="000000"/>
          <w:sz w:val="20"/>
          <w:szCs w:val="20"/>
          <w:lang w:val="pt-BR"/>
        </w:rPr>
        <w:t>**OpenGL:</w:t>
      </w:r>
      <w:r w:rsidRPr="00AB3DAC">
        <w:rPr>
          <w:rFonts w:ascii="Times New Roman" w:hAnsi="Times New Roman" w:cs="Times New Roman"/>
          <w:color w:val="000000"/>
          <w:sz w:val="20"/>
          <w:szCs w:val="20"/>
          <w:lang w:val="pt-BR"/>
        </w:rPr>
        <w:t xml:space="preserve"> é uma API (</w:t>
      </w:r>
      <w:proofErr w:type="spellStart"/>
      <w:r w:rsidRPr="00AB3DAC">
        <w:rPr>
          <w:rFonts w:ascii="Times New Roman" w:hAnsi="Times New Roman" w:cs="Times New Roman"/>
          <w:color w:val="000000"/>
          <w:sz w:val="20"/>
          <w:szCs w:val="20"/>
          <w:lang w:val="pt-BR"/>
        </w:rPr>
        <w:t>Application</w:t>
      </w:r>
      <w:proofErr w:type="spellEnd"/>
      <w:r w:rsidRPr="00AB3DAC">
        <w:rPr>
          <w:rFonts w:ascii="Times New Roman" w:hAnsi="Times New Roman" w:cs="Times New Roman"/>
          <w:color w:val="000000"/>
          <w:sz w:val="20"/>
          <w:szCs w:val="20"/>
          <w:lang w:val="pt-BR"/>
        </w:rPr>
        <w:t xml:space="preserve"> </w:t>
      </w:r>
      <w:proofErr w:type="spellStart"/>
      <w:r w:rsidRPr="00AB3DAC">
        <w:rPr>
          <w:rFonts w:ascii="Times New Roman" w:hAnsi="Times New Roman" w:cs="Times New Roman"/>
          <w:color w:val="000000"/>
          <w:sz w:val="20"/>
          <w:szCs w:val="20"/>
          <w:lang w:val="pt-BR"/>
        </w:rPr>
        <w:t>Programming</w:t>
      </w:r>
      <w:proofErr w:type="spellEnd"/>
      <w:r w:rsidRPr="00AB3DAC">
        <w:rPr>
          <w:rFonts w:ascii="Times New Roman" w:hAnsi="Times New Roman" w:cs="Times New Roman"/>
          <w:color w:val="000000"/>
          <w:sz w:val="20"/>
          <w:szCs w:val="20"/>
          <w:lang w:val="pt-BR"/>
        </w:rPr>
        <w:t xml:space="preserve"> Interface), de software livre usada na computação gráfica para criar aplicações visuais (exemplo: jogos, cenários 3D, programas 2D, entre outros.).</w:t>
      </w:r>
    </w:p>
    <w:p w14:paraId="4A5DC586" w14:textId="41E205D9" w:rsidR="00050597" w:rsidRPr="00050597" w:rsidRDefault="00050597" w:rsidP="00050597">
      <w:pPr>
        <w:autoSpaceDE w:val="0"/>
        <w:autoSpaceDN w:val="0"/>
        <w:adjustRightInd w:val="0"/>
        <w:spacing w:after="0" w:line="240" w:lineRule="auto"/>
        <w:rPr>
          <w:rFonts w:ascii="Times New Roman" w:hAnsi="Times New Roman" w:cs="Times New Roman"/>
          <w:b/>
          <w:bCs/>
          <w:color w:val="000000"/>
          <w:sz w:val="24"/>
          <w:szCs w:val="24"/>
          <w:lang w:val="pt-BR"/>
        </w:rPr>
        <w:sectPr w:rsidR="00050597" w:rsidRPr="00050597" w:rsidSect="00DC2404">
          <w:type w:val="continuous"/>
          <w:pgSz w:w="12240" w:h="15840" w:code="1"/>
          <w:pgMar w:top="1440" w:right="1440" w:bottom="1440" w:left="1440" w:header="720" w:footer="720" w:gutter="0"/>
          <w:cols w:num="2" w:space="720"/>
          <w:docGrid w:linePitch="360"/>
        </w:sectPr>
      </w:pPr>
    </w:p>
    <w:p w14:paraId="6F346420" w14:textId="5E35A091" w:rsidR="002C6E41" w:rsidRPr="002C6E41" w:rsidRDefault="002C6E41" w:rsidP="002C6E41">
      <w:pPr>
        <w:pStyle w:val="ListParagraph"/>
        <w:numPr>
          <w:ilvl w:val="1"/>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2C6E41">
        <w:rPr>
          <w:rFonts w:ascii="Times New Roman" w:hAnsi="Times New Roman" w:cs="Times New Roman"/>
          <w:b/>
          <w:bCs/>
          <w:color w:val="000000"/>
          <w:sz w:val="24"/>
          <w:szCs w:val="24"/>
          <w:lang w:val="pt-BR"/>
        </w:rPr>
        <w:lastRenderedPageBreak/>
        <w:t>Desafios</w:t>
      </w:r>
    </w:p>
    <w:p w14:paraId="1DED4070" w14:textId="3A95AC8E" w:rsidR="002C6E41" w:rsidRDefault="002C6E41" w:rsidP="002C6E41">
      <w:pPr>
        <w:autoSpaceDE w:val="0"/>
        <w:autoSpaceDN w:val="0"/>
        <w:adjustRightInd w:val="0"/>
        <w:spacing w:after="0" w:line="240" w:lineRule="auto"/>
        <w:rPr>
          <w:rFonts w:ascii="Times New Roman" w:hAnsi="Times New Roman" w:cs="Times New Roman"/>
          <w:b/>
          <w:bCs/>
          <w:color w:val="000000"/>
          <w:sz w:val="24"/>
          <w:szCs w:val="24"/>
          <w:lang w:val="pt-BR"/>
        </w:rPr>
      </w:pPr>
    </w:p>
    <w:p w14:paraId="59F0C045" w14:textId="49005ACE" w:rsidR="00EA07D7" w:rsidRDefault="008727BD" w:rsidP="00D2046F">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No</w:t>
      </w:r>
      <w:r w:rsidRPr="008727BD">
        <w:rPr>
          <w:rFonts w:ascii="Times New Roman" w:hAnsi="Times New Roman" w:cs="Times New Roman"/>
          <w:color w:val="000000"/>
          <w:sz w:val="24"/>
          <w:szCs w:val="24"/>
          <w:lang w:val="pt-BR"/>
        </w:rPr>
        <w:t xml:space="preserve"> estado atual da Realidade Virtual </w:t>
      </w:r>
      <w:r>
        <w:rPr>
          <w:rFonts w:ascii="Times New Roman" w:hAnsi="Times New Roman" w:cs="Times New Roman"/>
          <w:color w:val="000000"/>
          <w:sz w:val="24"/>
          <w:szCs w:val="24"/>
          <w:lang w:val="pt-BR"/>
        </w:rPr>
        <w:t xml:space="preserve">persistem algumas dificuldades em conseguir dar uma experiencia totalmente imersiva ao usuário, entre elas uma das mais citadas é o </w:t>
      </w:r>
      <w:proofErr w:type="spellStart"/>
      <w:r w:rsidRPr="004F3491">
        <w:rPr>
          <w:rFonts w:ascii="Times New Roman" w:hAnsi="Times New Roman" w:cs="Times New Roman"/>
          <w:b/>
          <w:bCs/>
          <w:color w:val="000000"/>
          <w:sz w:val="24"/>
          <w:szCs w:val="24"/>
          <w:lang w:val="pt-BR"/>
        </w:rPr>
        <w:t>Uncanny</w:t>
      </w:r>
      <w:proofErr w:type="spellEnd"/>
      <w:r w:rsidRPr="004F3491">
        <w:rPr>
          <w:rFonts w:ascii="Times New Roman" w:hAnsi="Times New Roman" w:cs="Times New Roman"/>
          <w:b/>
          <w:bCs/>
          <w:color w:val="000000"/>
          <w:sz w:val="24"/>
          <w:szCs w:val="24"/>
          <w:lang w:val="pt-BR"/>
        </w:rPr>
        <w:t xml:space="preserve"> Valley</w:t>
      </w:r>
      <w:r>
        <w:rPr>
          <w:rFonts w:ascii="Times New Roman" w:hAnsi="Times New Roman" w:cs="Times New Roman"/>
          <w:color w:val="000000"/>
          <w:sz w:val="24"/>
          <w:szCs w:val="24"/>
          <w:lang w:val="pt-BR"/>
        </w:rPr>
        <w:t xml:space="preserve">, </w:t>
      </w:r>
      <w:r w:rsidRPr="008727BD">
        <w:rPr>
          <w:rFonts w:ascii="Times New Roman" w:hAnsi="Times New Roman" w:cs="Times New Roman"/>
          <w:color w:val="000000"/>
          <w:sz w:val="24"/>
          <w:szCs w:val="24"/>
          <w:lang w:val="pt-BR"/>
        </w:rPr>
        <w:t>“</w:t>
      </w:r>
      <w:r>
        <w:rPr>
          <w:rFonts w:ascii="Times New Roman" w:hAnsi="Times New Roman" w:cs="Times New Roman"/>
          <w:color w:val="000000"/>
          <w:sz w:val="24"/>
          <w:szCs w:val="24"/>
          <w:lang w:val="pt-BR"/>
        </w:rPr>
        <w:t>O Vale de Desconforto”</w:t>
      </w:r>
      <w:r w:rsidR="00EA07D7">
        <w:rPr>
          <w:rFonts w:ascii="Times New Roman" w:hAnsi="Times New Roman" w:cs="Times New Roman"/>
          <w:color w:val="000000"/>
          <w:sz w:val="24"/>
          <w:szCs w:val="24"/>
          <w:lang w:val="pt-BR"/>
        </w:rPr>
        <w:t>,</w:t>
      </w:r>
      <w:r w:rsidR="00EA07D7" w:rsidRPr="00EA07D7">
        <w:rPr>
          <w:lang w:val="pt-BR"/>
        </w:rPr>
        <w:t xml:space="preserve"> </w:t>
      </w:r>
      <w:r w:rsidR="00EA07D7" w:rsidRPr="00EA07D7">
        <w:rPr>
          <w:rFonts w:ascii="Times New Roman" w:hAnsi="Times New Roman" w:cs="Times New Roman"/>
          <w:color w:val="000000"/>
          <w:sz w:val="24"/>
          <w:szCs w:val="24"/>
          <w:lang w:val="pt-BR"/>
        </w:rPr>
        <w:t>proposto por Mori (1970)</w:t>
      </w:r>
      <w:r>
        <w:rPr>
          <w:rFonts w:ascii="Times New Roman" w:hAnsi="Times New Roman" w:cs="Times New Roman"/>
          <w:color w:val="000000"/>
          <w:sz w:val="24"/>
          <w:szCs w:val="24"/>
          <w:lang w:val="pt-BR"/>
        </w:rPr>
        <w:t xml:space="preserve">. Este conceito, se refere ao desconforto causado por imagens que tentam ser completamente </w:t>
      </w:r>
      <w:r w:rsidR="00D2046F">
        <w:rPr>
          <w:rFonts w:ascii="Times New Roman" w:hAnsi="Times New Roman" w:cs="Times New Roman"/>
          <w:color w:val="000000"/>
          <w:sz w:val="24"/>
          <w:szCs w:val="24"/>
          <w:lang w:val="pt-BR"/>
        </w:rPr>
        <w:t>fiéis</w:t>
      </w:r>
      <w:r>
        <w:rPr>
          <w:rFonts w:ascii="Times New Roman" w:hAnsi="Times New Roman" w:cs="Times New Roman"/>
          <w:color w:val="000000"/>
          <w:sz w:val="24"/>
          <w:szCs w:val="24"/>
          <w:lang w:val="pt-BR"/>
        </w:rPr>
        <w:t xml:space="preserve"> à </w:t>
      </w:r>
      <w:r w:rsidR="004F3491">
        <w:rPr>
          <w:rFonts w:ascii="Times New Roman" w:hAnsi="Times New Roman" w:cs="Times New Roman"/>
          <w:color w:val="000000"/>
          <w:sz w:val="24"/>
          <w:szCs w:val="24"/>
          <w:lang w:val="pt-BR"/>
        </w:rPr>
        <w:t>realidade,</w:t>
      </w:r>
      <w:r>
        <w:rPr>
          <w:rFonts w:ascii="Times New Roman" w:hAnsi="Times New Roman" w:cs="Times New Roman"/>
          <w:color w:val="000000"/>
          <w:sz w:val="24"/>
          <w:szCs w:val="24"/>
          <w:lang w:val="pt-BR"/>
        </w:rPr>
        <w:t xml:space="preserve"> mas ante pequenos erros geram no espectador um sentimento de estranheza maior que imagens que desde um começo não são pensadas para ser completamente realistas.</w:t>
      </w:r>
      <w:r w:rsidR="00D2046F">
        <w:rPr>
          <w:rFonts w:ascii="Times New Roman" w:hAnsi="Times New Roman" w:cs="Times New Roman"/>
          <w:color w:val="000000"/>
          <w:sz w:val="24"/>
          <w:szCs w:val="24"/>
          <w:lang w:val="pt-BR"/>
        </w:rPr>
        <w:t xml:space="preserve"> </w:t>
      </w:r>
    </w:p>
    <w:p w14:paraId="1FA77F56" w14:textId="040D08BD" w:rsidR="00D2046F" w:rsidRDefault="00D2046F" w:rsidP="00D2046F">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Outrossim, esse aspecto encontrasse contido no quesito </w:t>
      </w:r>
      <w:r w:rsidRPr="00D2046F">
        <w:rPr>
          <w:rFonts w:ascii="Times New Roman" w:hAnsi="Times New Roman" w:cs="Times New Roman"/>
          <w:b/>
          <w:bCs/>
          <w:color w:val="000000"/>
          <w:sz w:val="24"/>
          <w:szCs w:val="24"/>
          <w:lang w:val="pt-BR"/>
        </w:rPr>
        <w:t>fidelidade</w:t>
      </w:r>
      <w:r>
        <w:rPr>
          <w:rFonts w:ascii="Times New Roman" w:hAnsi="Times New Roman" w:cs="Times New Roman"/>
          <w:color w:val="000000"/>
          <w:sz w:val="24"/>
          <w:szCs w:val="24"/>
          <w:lang w:val="pt-BR"/>
        </w:rPr>
        <w:t xml:space="preserve">, o qual por sua vez pode ser subdividido, segundo </w:t>
      </w:r>
      <w:proofErr w:type="spellStart"/>
      <w:r w:rsidRPr="00D2046F">
        <w:rPr>
          <w:rFonts w:ascii="Times New Roman" w:hAnsi="Times New Roman" w:cs="Times New Roman"/>
          <w:color w:val="000000"/>
          <w:sz w:val="24"/>
          <w:szCs w:val="24"/>
          <w:lang w:val="pt-BR"/>
        </w:rPr>
        <w:t>Jerald</w:t>
      </w:r>
      <w:proofErr w:type="spellEnd"/>
      <w:r w:rsidRPr="00D2046F">
        <w:rPr>
          <w:rFonts w:ascii="Times New Roman" w:hAnsi="Times New Roman" w:cs="Times New Roman"/>
          <w:color w:val="000000"/>
          <w:sz w:val="24"/>
          <w:szCs w:val="24"/>
          <w:lang w:val="pt-BR"/>
        </w:rPr>
        <w:t xml:space="preserve"> (2015)</w:t>
      </w:r>
      <w:r>
        <w:rPr>
          <w:rFonts w:ascii="Times New Roman" w:hAnsi="Times New Roman" w:cs="Times New Roman"/>
          <w:color w:val="000000"/>
          <w:sz w:val="24"/>
          <w:szCs w:val="24"/>
          <w:lang w:val="pt-BR"/>
        </w:rPr>
        <w:t xml:space="preserve">, em: </w:t>
      </w:r>
      <w:r w:rsidRPr="00D2046F">
        <w:rPr>
          <w:rFonts w:ascii="Times New Roman" w:hAnsi="Times New Roman" w:cs="Times New Roman"/>
          <w:b/>
          <w:bCs/>
          <w:color w:val="000000"/>
          <w:sz w:val="24"/>
          <w:szCs w:val="24"/>
          <w:lang w:val="pt-BR"/>
        </w:rPr>
        <w:t>representação</w:t>
      </w:r>
      <w:r>
        <w:rPr>
          <w:rFonts w:ascii="Times New Roman" w:hAnsi="Times New Roman" w:cs="Times New Roman"/>
          <w:b/>
          <w:bCs/>
          <w:color w:val="000000"/>
          <w:sz w:val="24"/>
          <w:szCs w:val="24"/>
          <w:lang w:val="pt-BR"/>
        </w:rPr>
        <w:t xml:space="preserve"> </w:t>
      </w:r>
      <w:r w:rsidRPr="00D2046F">
        <w:rPr>
          <w:rFonts w:ascii="Times New Roman" w:hAnsi="Times New Roman" w:cs="Times New Roman"/>
          <w:color w:val="000000"/>
          <w:sz w:val="24"/>
          <w:szCs w:val="24"/>
          <w:lang w:val="pt-BR"/>
        </w:rPr>
        <w:t>(</w:t>
      </w:r>
      <w:r>
        <w:rPr>
          <w:rFonts w:ascii="Times New Roman" w:hAnsi="Times New Roman" w:cs="Times New Roman"/>
          <w:color w:val="000000"/>
          <w:sz w:val="24"/>
          <w:szCs w:val="24"/>
          <w:lang w:val="pt-BR"/>
        </w:rPr>
        <w:t>qualidade do ambiente</w:t>
      </w:r>
      <w:r w:rsidRPr="00D2046F">
        <w:rPr>
          <w:rFonts w:ascii="Times New Roman" w:hAnsi="Times New Roman" w:cs="Times New Roman"/>
          <w:color w:val="000000"/>
          <w:sz w:val="24"/>
          <w:szCs w:val="24"/>
          <w:lang w:val="pt-BR"/>
        </w:rPr>
        <w:t>),</w:t>
      </w:r>
      <w:r>
        <w:rPr>
          <w:rFonts w:ascii="Times New Roman" w:hAnsi="Times New Roman" w:cs="Times New Roman"/>
          <w:b/>
          <w:bCs/>
          <w:color w:val="000000"/>
          <w:sz w:val="24"/>
          <w:szCs w:val="24"/>
          <w:lang w:val="pt-BR"/>
        </w:rPr>
        <w:t xml:space="preserve"> </w:t>
      </w:r>
      <w:r w:rsidRPr="00D2046F">
        <w:rPr>
          <w:rFonts w:ascii="Times New Roman" w:hAnsi="Times New Roman" w:cs="Times New Roman"/>
          <w:b/>
          <w:bCs/>
          <w:color w:val="000000"/>
          <w:sz w:val="24"/>
          <w:szCs w:val="24"/>
          <w:lang w:val="pt-BR"/>
        </w:rPr>
        <w:t>interação</w:t>
      </w:r>
      <w:r>
        <w:rPr>
          <w:rFonts w:ascii="Times New Roman" w:hAnsi="Times New Roman" w:cs="Times New Roman"/>
          <w:b/>
          <w:bCs/>
          <w:color w:val="000000"/>
          <w:sz w:val="24"/>
          <w:szCs w:val="24"/>
          <w:lang w:val="pt-BR"/>
        </w:rPr>
        <w:t xml:space="preserve"> </w:t>
      </w:r>
      <w:r>
        <w:rPr>
          <w:rFonts w:ascii="Times New Roman" w:hAnsi="Times New Roman" w:cs="Times New Roman"/>
          <w:color w:val="000000"/>
          <w:sz w:val="24"/>
          <w:szCs w:val="24"/>
          <w:lang w:val="pt-BR"/>
        </w:rPr>
        <w:t xml:space="preserve">(veracidade da resposta do ambiente), </w:t>
      </w:r>
      <w:r w:rsidRPr="00D2046F">
        <w:rPr>
          <w:rFonts w:ascii="Times New Roman" w:hAnsi="Times New Roman" w:cs="Times New Roman"/>
          <w:b/>
          <w:bCs/>
          <w:color w:val="000000"/>
          <w:sz w:val="24"/>
          <w:szCs w:val="24"/>
          <w:lang w:val="pt-BR"/>
        </w:rPr>
        <w:t>experiência</w:t>
      </w:r>
      <w:r>
        <w:rPr>
          <w:rFonts w:ascii="Times New Roman" w:hAnsi="Times New Roman" w:cs="Times New Roman"/>
          <w:b/>
          <w:bCs/>
          <w:color w:val="000000"/>
          <w:sz w:val="24"/>
          <w:szCs w:val="24"/>
          <w:lang w:val="pt-BR"/>
        </w:rPr>
        <w:t xml:space="preserve"> </w:t>
      </w:r>
      <w:r w:rsidRPr="00D2046F">
        <w:rPr>
          <w:rFonts w:ascii="Times New Roman" w:hAnsi="Times New Roman" w:cs="Times New Roman"/>
          <w:color w:val="000000"/>
          <w:sz w:val="24"/>
          <w:szCs w:val="24"/>
          <w:lang w:val="pt-BR"/>
        </w:rPr>
        <w:t>(</w:t>
      </w:r>
      <w:r w:rsidR="00EA07D7">
        <w:rPr>
          <w:rFonts w:ascii="Times New Roman" w:hAnsi="Times New Roman" w:cs="Times New Roman"/>
          <w:color w:val="000000"/>
          <w:sz w:val="24"/>
          <w:szCs w:val="24"/>
          <w:lang w:val="pt-BR"/>
        </w:rPr>
        <w:t>compara a experiencia no ambiente virtual e no ambiente real do usuário</w:t>
      </w:r>
      <w:r w:rsidRPr="00D2046F">
        <w:rPr>
          <w:rFonts w:ascii="Times New Roman" w:hAnsi="Times New Roman" w:cs="Times New Roman"/>
          <w:color w:val="000000"/>
          <w:sz w:val="24"/>
          <w:szCs w:val="24"/>
          <w:lang w:val="pt-BR"/>
        </w:rPr>
        <w:t>).</w:t>
      </w:r>
    </w:p>
    <w:p w14:paraId="0314DCD5" w14:textId="79C4216A" w:rsidR="00EA07D7" w:rsidRPr="008727BD" w:rsidRDefault="00EA07D7" w:rsidP="00D2046F">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Ainda como desafio na geração da imersão do usuário tem-se a dificuldade em satisfazer a </w:t>
      </w:r>
      <w:r w:rsidR="004F3491">
        <w:rPr>
          <w:rFonts w:ascii="Times New Roman" w:hAnsi="Times New Roman" w:cs="Times New Roman"/>
          <w:color w:val="000000"/>
          <w:sz w:val="24"/>
          <w:szCs w:val="24"/>
          <w:lang w:val="pt-BR"/>
        </w:rPr>
        <w:t>sentidos como o tacto, a posição do corpo e das extremidades, sentimento de se aceleração do movimento, entre outros. Tal dificuldade encontrasse em que de fato não é possível se movimentar por todo o espaço virtual</w:t>
      </w:r>
      <w:r w:rsidR="00620304">
        <w:rPr>
          <w:rFonts w:ascii="Times New Roman" w:hAnsi="Times New Roman" w:cs="Times New Roman"/>
          <w:color w:val="000000"/>
          <w:sz w:val="24"/>
          <w:szCs w:val="24"/>
          <w:lang w:val="pt-BR"/>
        </w:rPr>
        <w:t xml:space="preserve"> sem tropeçar com objetos no mundo real. </w:t>
      </w:r>
    </w:p>
    <w:p w14:paraId="439B45A1" w14:textId="77777777" w:rsidR="00A11B5B" w:rsidRPr="00A11B5B" w:rsidRDefault="00A11B5B" w:rsidP="00A11B5B">
      <w:pPr>
        <w:autoSpaceDE w:val="0"/>
        <w:autoSpaceDN w:val="0"/>
        <w:adjustRightInd w:val="0"/>
        <w:spacing w:after="0" w:line="240" w:lineRule="auto"/>
        <w:rPr>
          <w:rFonts w:ascii="Times New Roman" w:hAnsi="Times New Roman" w:cs="Times New Roman"/>
          <w:b/>
          <w:bCs/>
          <w:color w:val="000000"/>
          <w:sz w:val="24"/>
          <w:szCs w:val="24"/>
          <w:lang w:val="pt-BR"/>
        </w:rPr>
      </w:pPr>
    </w:p>
    <w:p w14:paraId="39CE2FA6" w14:textId="77777777" w:rsidR="00AC4C43" w:rsidRDefault="000D5C69" w:rsidP="00AC4C43">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0D5C69">
        <w:rPr>
          <w:rFonts w:ascii="Times New Roman" w:hAnsi="Times New Roman" w:cs="Times New Roman"/>
          <w:b/>
          <w:bCs/>
          <w:color w:val="000000"/>
          <w:sz w:val="24"/>
          <w:szCs w:val="24"/>
          <w:lang w:val="pt-BR"/>
        </w:rPr>
        <w:t>Realidade Aumentada</w:t>
      </w:r>
    </w:p>
    <w:p w14:paraId="1F501B0A" w14:textId="5D4A075F" w:rsidR="00AC4C43" w:rsidRDefault="00AC4C43" w:rsidP="00447140">
      <w:pPr>
        <w:autoSpaceDE w:val="0"/>
        <w:autoSpaceDN w:val="0"/>
        <w:adjustRightInd w:val="0"/>
        <w:spacing w:after="0" w:line="240" w:lineRule="auto"/>
        <w:rPr>
          <w:rFonts w:ascii="Times New Roman" w:hAnsi="Times New Roman" w:cs="Times New Roman"/>
          <w:color w:val="000000"/>
          <w:sz w:val="24"/>
          <w:szCs w:val="24"/>
          <w:lang w:val="pt-BR"/>
        </w:rPr>
      </w:pPr>
    </w:p>
    <w:p w14:paraId="7C09AACA" w14:textId="60D8CFDC" w:rsidR="00447140" w:rsidRDefault="00FF57F0" w:rsidP="00FF57F0">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Apesar de terem surgido de forma independente, a Realidade Aumenta e a Realidade Virtual, guardam forte relação. Porem, cabe destacar que são tecnologias diferentes e que apresentam possibilidades e implementações que andam caminhos distintos. Se por um lado a RV gera uma nova realidade, a RA tem por objetivo melhorar a forma em como interagimos com a nossa realidade, através do acréscimo de </w:t>
      </w:r>
      <w:r>
        <w:rPr>
          <w:rFonts w:ascii="Times New Roman" w:hAnsi="Times New Roman" w:cs="Times New Roman"/>
          <w:color w:val="000000"/>
          <w:sz w:val="24"/>
          <w:szCs w:val="24"/>
          <w:lang w:val="pt-BR"/>
        </w:rPr>
        <w:t>informações de interesse, entre outros, ao nosso campo de vista.</w:t>
      </w:r>
    </w:p>
    <w:p w14:paraId="78AB2640" w14:textId="5DEB4238" w:rsidR="00761810" w:rsidRDefault="00761810" w:rsidP="00761810">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Nesse sentido, a modo de formalizar o conceito de Realidade Virtual pode ser dito que: </w:t>
      </w:r>
      <w:r w:rsidRPr="00761810">
        <w:rPr>
          <w:rFonts w:ascii="Times New Roman" w:hAnsi="Times New Roman" w:cs="Times New Roman"/>
          <w:color w:val="000000"/>
          <w:sz w:val="24"/>
          <w:szCs w:val="24"/>
          <w:lang w:val="pt-BR"/>
        </w:rPr>
        <w:t xml:space="preserve">é o </w:t>
      </w:r>
      <w:r w:rsidRPr="00761810">
        <w:rPr>
          <w:rFonts w:ascii="Times New Roman" w:hAnsi="Times New Roman" w:cs="Times New Roman"/>
          <w:b/>
          <w:bCs/>
          <w:color w:val="000000"/>
          <w:sz w:val="24"/>
          <w:szCs w:val="24"/>
          <w:lang w:val="pt-BR"/>
        </w:rPr>
        <w:t>enriquecimento do ambiente</w:t>
      </w:r>
      <w:r w:rsidRPr="00761810">
        <w:rPr>
          <w:rFonts w:ascii="Times New Roman" w:hAnsi="Times New Roman" w:cs="Times New Roman"/>
          <w:color w:val="000000"/>
          <w:sz w:val="24"/>
          <w:szCs w:val="24"/>
          <w:lang w:val="pt-BR"/>
        </w:rPr>
        <w:t xml:space="preserve"> real com objetos virtuais, usando algum dispositivo</w:t>
      </w:r>
      <w:r>
        <w:rPr>
          <w:rFonts w:ascii="Times New Roman" w:hAnsi="Times New Roman" w:cs="Times New Roman"/>
          <w:color w:val="000000"/>
          <w:sz w:val="24"/>
          <w:szCs w:val="24"/>
          <w:lang w:val="pt-BR"/>
        </w:rPr>
        <w:t xml:space="preserve"> </w:t>
      </w:r>
      <w:r w:rsidRPr="00761810">
        <w:rPr>
          <w:rFonts w:ascii="Times New Roman" w:hAnsi="Times New Roman" w:cs="Times New Roman"/>
          <w:color w:val="000000"/>
          <w:sz w:val="24"/>
          <w:szCs w:val="24"/>
          <w:lang w:val="pt-BR"/>
        </w:rPr>
        <w:t>tecnológico, funcionando em tempo real (Augment,2017)</w:t>
      </w:r>
      <w:r>
        <w:rPr>
          <w:rFonts w:ascii="Times New Roman" w:hAnsi="Times New Roman" w:cs="Times New Roman"/>
          <w:color w:val="000000"/>
          <w:sz w:val="24"/>
          <w:szCs w:val="24"/>
          <w:lang w:val="pt-BR"/>
        </w:rPr>
        <w:t xml:space="preserve">. </w:t>
      </w:r>
    </w:p>
    <w:p w14:paraId="55B303B2" w14:textId="124BE9F0" w:rsidR="00C21838" w:rsidRPr="00AC4C43" w:rsidRDefault="00FF57F0" w:rsidP="00447140">
      <w:pPr>
        <w:autoSpaceDE w:val="0"/>
        <w:autoSpaceDN w:val="0"/>
        <w:adjustRightInd w:val="0"/>
        <w:spacing w:after="0" w:line="240" w:lineRule="auto"/>
        <w:ind w:firstLine="360"/>
        <w:jc w:val="both"/>
        <w:rPr>
          <w:rFonts w:ascii="Times New Roman" w:hAnsi="Times New Roman" w:cs="Times New Roman"/>
          <w:b/>
          <w:bCs/>
          <w:color w:val="000000"/>
          <w:sz w:val="24"/>
          <w:szCs w:val="24"/>
          <w:lang w:val="pt-BR"/>
        </w:rPr>
      </w:pPr>
      <w:r>
        <w:rPr>
          <w:rFonts w:ascii="Times New Roman" w:hAnsi="Times New Roman" w:cs="Times New Roman"/>
          <w:color w:val="000000"/>
          <w:sz w:val="24"/>
          <w:szCs w:val="24"/>
          <w:lang w:val="pt-BR"/>
        </w:rPr>
        <w:t>O r</w:t>
      </w:r>
      <w:r w:rsidR="00447140">
        <w:rPr>
          <w:rFonts w:ascii="Times New Roman" w:hAnsi="Times New Roman" w:cs="Times New Roman"/>
          <w:color w:val="000000"/>
          <w:sz w:val="24"/>
          <w:szCs w:val="24"/>
          <w:lang w:val="pt-BR"/>
        </w:rPr>
        <w:t>ecente desenvolvimento da Realidade Aumentada, nos últimos anos, tem se veneficiado, de forma similar à Realidade Virtual, do barateamento dos componentes necessários para o processamento de imagens. Assim, também existem, hoje em dia, varia pesquisas sendo desenvolvidas nas universidades e centros de pesquisas de grandes empresas, na busca de implementar e levar soluções à sociedade.</w:t>
      </w:r>
    </w:p>
    <w:p w14:paraId="043D346D" w14:textId="77777777" w:rsidR="00A11B5B" w:rsidRPr="00A11B5B" w:rsidRDefault="00A11B5B" w:rsidP="00A11B5B">
      <w:pPr>
        <w:autoSpaceDE w:val="0"/>
        <w:autoSpaceDN w:val="0"/>
        <w:adjustRightInd w:val="0"/>
        <w:spacing w:after="0" w:line="240" w:lineRule="auto"/>
        <w:rPr>
          <w:rFonts w:ascii="Times New Roman" w:hAnsi="Times New Roman" w:cs="Times New Roman"/>
          <w:b/>
          <w:bCs/>
          <w:color w:val="000000"/>
          <w:sz w:val="24"/>
          <w:szCs w:val="24"/>
          <w:lang w:val="pt-BR"/>
        </w:rPr>
      </w:pPr>
    </w:p>
    <w:p w14:paraId="10C07140" w14:textId="7C68D914" w:rsidR="00AC4C43" w:rsidRDefault="00125BFE" w:rsidP="00AC4C43">
      <w:pPr>
        <w:pStyle w:val="ListParagraph"/>
        <w:numPr>
          <w:ilvl w:val="1"/>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AC4C43">
        <w:rPr>
          <w:rFonts w:ascii="Times New Roman" w:hAnsi="Times New Roman" w:cs="Times New Roman"/>
          <w:b/>
          <w:bCs/>
          <w:color w:val="000000"/>
          <w:sz w:val="24"/>
          <w:szCs w:val="24"/>
          <w:lang w:val="pt-BR"/>
        </w:rPr>
        <w:t>Tecnologias</w:t>
      </w:r>
    </w:p>
    <w:p w14:paraId="5D5CD179" w14:textId="50417E10" w:rsidR="00C351EF" w:rsidRDefault="00C351EF" w:rsidP="00C351EF">
      <w:pPr>
        <w:autoSpaceDE w:val="0"/>
        <w:autoSpaceDN w:val="0"/>
        <w:adjustRightInd w:val="0"/>
        <w:spacing w:after="0" w:line="240" w:lineRule="auto"/>
        <w:rPr>
          <w:rFonts w:ascii="Times New Roman" w:hAnsi="Times New Roman" w:cs="Times New Roman"/>
          <w:b/>
          <w:bCs/>
          <w:color w:val="000000"/>
          <w:sz w:val="24"/>
          <w:szCs w:val="24"/>
          <w:lang w:val="pt-BR"/>
        </w:rPr>
      </w:pPr>
    </w:p>
    <w:p w14:paraId="7B8E0DBE" w14:textId="6343DD07" w:rsidR="00C351EF" w:rsidRDefault="00D93F14" w:rsidP="00D93F14">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Entre as tecnologias utilizadas na Realidade Aumentada podem ser destacadas as categorias </w:t>
      </w:r>
      <w:r w:rsidR="00C809B2">
        <w:rPr>
          <w:rFonts w:ascii="Times New Roman" w:hAnsi="Times New Roman" w:cs="Times New Roman"/>
          <w:color w:val="000000"/>
          <w:sz w:val="24"/>
          <w:szCs w:val="24"/>
          <w:lang w:val="pt-BR"/>
        </w:rPr>
        <w:t>software</w:t>
      </w:r>
      <w:r>
        <w:rPr>
          <w:rFonts w:ascii="Times New Roman" w:hAnsi="Times New Roman" w:cs="Times New Roman"/>
          <w:color w:val="000000"/>
          <w:sz w:val="24"/>
          <w:szCs w:val="24"/>
          <w:lang w:val="pt-BR"/>
        </w:rPr>
        <w:t>, hardware de entrada, hardware de processamento e hardware de saída.</w:t>
      </w:r>
      <w:r w:rsidR="00C14CDE">
        <w:rPr>
          <w:rFonts w:ascii="Times New Roman" w:hAnsi="Times New Roman" w:cs="Times New Roman"/>
          <w:color w:val="000000"/>
          <w:sz w:val="24"/>
          <w:szCs w:val="24"/>
          <w:lang w:val="pt-BR"/>
        </w:rPr>
        <w:t xml:space="preserve"> Um dos problemas encontrados pelos desenvolvedores de software de RA é a falta de um padrão nas tecnologias e nos diferentes tipos de software.</w:t>
      </w:r>
    </w:p>
    <w:p w14:paraId="3D834BB5" w14:textId="163932F4" w:rsidR="00BB5C5F" w:rsidRDefault="00BB5C5F" w:rsidP="00D93F14">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Uma das classificações da Realidade Aumentada a subdivide em duas categorias:</w:t>
      </w:r>
    </w:p>
    <w:p w14:paraId="77D1550F" w14:textId="7F9ECB0F" w:rsidR="00BB5C5F" w:rsidRPr="00BB5C5F" w:rsidRDefault="00BB5C5F" w:rsidP="00BB5C5F">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sidRPr="00BB5C5F">
        <w:rPr>
          <w:rFonts w:ascii="Times New Roman" w:hAnsi="Times New Roman" w:cs="Times New Roman"/>
          <w:color w:val="000000"/>
          <w:sz w:val="24"/>
          <w:szCs w:val="24"/>
          <w:lang w:val="pt-BR"/>
        </w:rPr>
        <w:t xml:space="preserve">A RA </w:t>
      </w:r>
      <w:r w:rsidRPr="00BB5C5F">
        <w:rPr>
          <w:rFonts w:ascii="Times New Roman" w:hAnsi="Times New Roman" w:cs="Times New Roman"/>
          <w:b/>
          <w:bCs/>
          <w:color w:val="000000"/>
          <w:sz w:val="24"/>
          <w:szCs w:val="24"/>
          <w:lang w:val="pt-BR"/>
        </w:rPr>
        <w:t>baseada em visão</w:t>
      </w:r>
      <w:r w:rsidRPr="00BB5C5F">
        <w:rPr>
          <w:rFonts w:ascii="Times New Roman" w:hAnsi="Times New Roman" w:cs="Times New Roman"/>
          <w:color w:val="000000"/>
          <w:sz w:val="24"/>
          <w:szCs w:val="24"/>
          <w:lang w:val="pt-BR"/>
        </w:rPr>
        <w:t xml:space="preserve"> é robusta, precisa, flexível, fácil de usar e, por</w:t>
      </w:r>
      <w:r>
        <w:rPr>
          <w:rFonts w:ascii="Times New Roman" w:hAnsi="Times New Roman" w:cs="Times New Roman"/>
          <w:color w:val="000000"/>
          <w:sz w:val="24"/>
          <w:szCs w:val="24"/>
          <w:lang w:val="pt-BR"/>
        </w:rPr>
        <w:t xml:space="preserve"> </w:t>
      </w:r>
      <w:r w:rsidRPr="00BB5C5F">
        <w:rPr>
          <w:rFonts w:ascii="Times New Roman" w:hAnsi="Times New Roman" w:cs="Times New Roman"/>
          <w:color w:val="000000"/>
          <w:sz w:val="24"/>
          <w:szCs w:val="24"/>
          <w:lang w:val="pt-BR"/>
        </w:rPr>
        <w:t>conseguinte, mais amplamente usada</w:t>
      </w:r>
      <w:r>
        <w:rPr>
          <w:rFonts w:ascii="Times New Roman" w:hAnsi="Times New Roman" w:cs="Times New Roman"/>
          <w:color w:val="000000"/>
          <w:sz w:val="24"/>
          <w:szCs w:val="24"/>
          <w:lang w:val="pt-BR"/>
        </w:rPr>
        <w:t xml:space="preserve">. </w:t>
      </w:r>
    </w:p>
    <w:p w14:paraId="2B64777C" w14:textId="73A53C6E" w:rsidR="00BB5C5F" w:rsidRDefault="00BB5C5F" w:rsidP="00BB5C5F">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sidRPr="00BB5C5F">
        <w:rPr>
          <w:rFonts w:ascii="Times New Roman" w:hAnsi="Times New Roman" w:cs="Times New Roman"/>
          <w:color w:val="000000"/>
          <w:sz w:val="24"/>
          <w:szCs w:val="24"/>
          <w:lang w:val="pt-BR"/>
        </w:rPr>
        <w:t xml:space="preserve">A RA </w:t>
      </w:r>
      <w:r w:rsidRPr="00BB5C5F">
        <w:rPr>
          <w:rFonts w:ascii="Times New Roman" w:hAnsi="Times New Roman" w:cs="Times New Roman"/>
          <w:b/>
          <w:bCs/>
          <w:color w:val="000000"/>
          <w:sz w:val="24"/>
          <w:szCs w:val="24"/>
          <w:lang w:val="pt-BR"/>
        </w:rPr>
        <w:t>baseada em sensores</w:t>
      </w:r>
      <w:r w:rsidRPr="00BB5C5F">
        <w:rPr>
          <w:rFonts w:ascii="Times New Roman" w:hAnsi="Times New Roman" w:cs="Times New Roman"/>
          <w:color w:val="000000"/>
          <w:sz w:val="24"/>
          <w:szCs w:val="24"/>
          <w:lang w:val="pt-BR"/>
        </w:rPr>
        <w:t xml:space="preserve">, é mais precisa, de menor latência, menor </w:t>
      </w:r>
      <w:proofErr w:type="spellStart"/>
      <w:r w:rsidRPr="00BB5C5F">
        <w:rPr>
          <w:rFonts w:ascii="Times New Roman" w:hAnsi="Times New Roman" w:cs="Times New Roman"/>
          <w:color w:val="000000"/>
          <w:sz w:val="24"/>
          <w:szCs w:val="24"/>
          <w:lang w:val="pt-BR"/>
        </w:rPr>
        <w:t>jitter</w:t>
      </w:r>
      <w:proofErr w:type="spellEnd"/>
      <w:r w:rsidR="00223F27">
        <w:rPr>
          <w:rFonts w:ascii="Times New Roman" w:hAnsi="Times New Roman" w:cs="Times New Roman"/>
          <w:color w:val="000000"/>
          <w:sz w:val="24"/>
          <w:szCs w:val="24"/>
          <w:lang w:val="pt-BR"/>
        </w:rPr>
        <w:t>*</w:t>
      </w:r>
      <w:r w:rsidRPr="00BB5C5F">
        <w:rPr>
          <w:rFonts w:ascii="Times New Roman" w:hAnsi="Times New Roman" w:cs="Times New Roman"/>
          <w:color w:val="000000"/>
          <w:sz w:val="24"/>
          <w:szCs w:val="24"/>
          <w:lang w:val="pt-BR"/>
        </w:rPr>
        <w:t xml:space="preserve"> e robusta para uma série de limitações dos</w:t>
      </w:r>
      <w:r>
        <w:rPr>
          <w:rFonts w:ascii="Times New Roman" w:hAnsi="Times New Roman" w:cs="Times New Roman"/>
          <w:color w:val="000000"/>
          <w:sz w:val="24"/>
          <w:szCs w:val="24"/>
          <w:lang w:val="pt-BR"/>
        </w:rPr>
        <w:t xml:space="preserve"> </w:t>
      </w:r>
      <w:r w:rsidRPr="00BB5C5F">
        <w:rPr>
          <w:rFonts w:ascii="Times New Roman" w:hAnsi="Times New Roman" w:cs="Times New Roman"/>
          <w:color w:val="000000"/>
          <w:sz w:val="24"/>
          <w:szCs w:val="24"/>
          <w:lang w:val="pt-BR"/>
        </w:rPr>
        <w:t>ambientes</w:t>
      </w:r>
      <w:r w:rsidR="00223F27">
        <w:rPr>
          <w:rFonts w:ascii="Times New Roman" w:hAnsi="Times New Roman" w:cs="Times New Roman"/>
          <w:color w:val="000000"/>
          <w:sz w:val="24"/>
          <w:szCs w:val="24"/>
          <w:lang w:val="pt-BR"/>
        </w:rPr>
        <w:t>.</w:t>
      </w:r>
    </w:p>
    <w:p w14:paraId="553395C1" w14:textId="3704EDFF" w:rsidR="00223F27" w:rsidRDefault="00223F27" w:rsidP="00223F27">
      <w:pPr>
        <w:autoSpaceDE w:val="0"/>
        <w:autoSpaceDN w:val="0"/>
        <w:adjustRightInd w:val="0"/>
        <w:spacing w:after="0" w:line="240" w:lineRule="auto"/>
        <w:jc w:val="both"/>
        <w:rPr>
          <w:rFonts w:ascii="Times New Roman" w:hAnsi="Times New Roman" w:cs="Times New Roman"/>
          <w:color w:val="000000"/>
          <w:sz w:val="24"/>
          <w:szCs w:val="24"/>
          <w:lang w:val="pt-BR"/>
        </w:rPr>
      </w:pPr>
    </w:p>
    <w:p w14:paraId="532B328B" w14:textId="4DF4D5B8" w:rsidR="00223F27" w:rsidRPr="00223F27" w:rsidRDefault="00223F27" w:rsidP="00223F27">
      <w:pPr>
        <w:autoSpaceDE w:val="0"/>
        <w:autoSpaceDN w:val="0"/>
        <w:adjustRightInd w:val="0"/>
        <w:spacing w:after="0" w:line="240" w:lineRule="auto"/>
        <w:ind w:left="360"/>
        <w:jc w:val="both"/>
        <w:rPr>
          <w:rFonts w:ascii="Times New Roman" w:hAnsi="Times New Roman" w:cs="Times New Roman"/>
          <w:b/>
          <w:bCs/>
          <w:color w:val="000000"/>
          <w:sz w:val="16"/>
          <w:szCs w:val="16"/>
          <w:lang w:val="pt-BR"/>
        </w:rPr>
      </w:pPr>
      <w:r w:rsidRPr="00223F27">
        <w:rPr>
          <w:rFonts w:ascii="Times New Roman" w:hAnsi="Times New Roman" w:cs="Times New Roman"/>
          <w:b/>
          <w:bCs/>
          <w:color w:val="000000"/>
          <w:sz w:val="20"/>
          <w:szCs w:val="20"/>
          <w:lang w:val="pt-BR"/>
        </w:rPr>
        <w:t>*</w:t>
      </w:r>
      <w:proofErr w:type="spellStart"/>
      <w:r>
        <w:rPr>
          <w:rFonts w:ascii="Times New Roman" w:hAnsi="Times New Roman" w:cs="Times New Roman"/>
          <w:b/>
          <w:bCs/>
          <w:color w:val="000000"/>
          <w:sz w:val="20"/>
          <w:szCs w:val="20"/>
          <w:lang w:val="pt-BR"/>
        </w:rPr>
        <w:t>J</w:t>
      </w:r>
      <w:r w:rsidRPr="00223F27">
        <w:rPr>
          <w:rFonts w:ascii="Times New Roman" w:hAnsi="Times New Roman" w:cs="Times New Roman"/>
          <w:b/>
          <w:bCs/>
          <w:color w:val="000000"/>
          <w:sz w:val="20"/>
          <w:szCs w:val="20"/>
          <w:lang w:val="pt-BR"/>
        </w:rPr>
        <w:t>itter</w:t>
      </w:r>
      <w:proofErr w:type="spellEnd"/>
      <w:r>
        <w:rPr>
          <w:rFonts w:ascii="Times New Roman" w:hAnsi="Times New Roman" w:cs="Times New Roman"/>
          <w:b/>
          <w:bCs/>
          <w:color w:val="000000"/>
          <w:sz w:val="20"/>
          <w:szCs w:val="20"/>
          <w:lang w:val="pt-BR"/>
        </w:rPr>
        <w:t xml:space="preserve">: </w:t>
      </w:r>
      <w:r w:rsidRPr="00223F27">
        <w:rPr>
          <w:rFonts w:ascii="Times New Roman" w:hAnsi="Times New Roman" w:cs="Times New Roman"/>
          <w:color w:val="000000"/>
          <w:sz w:val="20"/>
          <w:szCs w:val="20"/>
          <w:lang w:val="pt-BR"/>
        </w:rPr>
        <w:t>é</w:t>
      </w:r>
      <w:r w:rsidRPr="00223F27">
        <w:rPr>
          <w:lang w:val="pt-BR"/>
        </w:rPr>
        <w:t xml:space="preserve"> </w:t>
      </w:r>
      <w:r w:rsidRPr="00223F27">
        <w:rPr>
          <w:rFonts w:ascii="Times New Roman" w:hAnsi="Times New Roman" w:cs="Times New Roman"/>
          <w:color w:val="000000"/>
          <w:sz w:val="20"/>
          <w:szCs w:val="20"/>
          <w:lang w:val="pt-BR"/>
        </w:rPr>
        <w:t>a medida de variação do atraso entre os pacotes sucessivos de dados</w:t>
      </w:r>
      <w:r w:rsidRPr="00223F27">
        <w:rPr>
          <w:rFonts w:ascii="Times New Roman" w:hAnsi="Times New Roman" w:cs="Times New Roman"/>
          <w:color w:val="000000"/>
          <w:sz w:val="20"/>
          <w:szCs w:val="20"/>
          <w:lang w:val="pt-BR"/>
        </w:rPr>
        <w:t xml:space="preserve"> numa rede.</w:t>
      </w:r>
    </w:p>
    <w:p w14:paraId="5D375422" w14:textId="77777777" w:rsidR="00A11B5B" w:rsidRPr="00A11B5B" w:rsidRDefault="00A11B5B" w:rsidP="00A11B5B">
      <w:pPr>
        <w:autoSpaceDE w:val="0"/>
        <w:autoSpaceDN w:val="0"/>
        <w:adjustRightInd w:val="0"/>
        <w:spacing w:after="0" w:line="240" w:lineRule="auto"/>
        <w:rPr>
          <w:rFonts w:ascii="Times New Roman" w:hAnsi="Times New Roman" w:cs="Times New Roman"/>
          <w:b/>
          <w:bCs/>
          <w:color w:val="000000"/>
          <w:sz w:val="24"/>
          <w:szCs w:val="24"/>
          <w:lang w:val="pt-BR"/>
        </w:rPr>
      </w:pPr>
    </w:p>
    <w:p w14:paraId="7C01308F" w14:textId="153A6581" w:rsidR="00AC4C43" w:rsidRDefault="000D5C69" w:rsidP="00AC4C43">
      <w:pPr>
        <w:pStyle w:val="ListParagraph"/>
        <w:numPr>
          <w:ilvl w:val="1"/>
          <w:numId w:val="3"/>
        </w:numPr>
        <w:autoSpaceDE w:val="0"/>
        <w:autoSpaceDN w:val="0"/>
        <w:adjustRightInd w:val="0"/>
        <w:spacing w:after="0" w:line="240" w:lineRule="auto"/>
        <w:rPr>
          <w:rFonts w:ascii="Times New Roman" w:hAnsi="Times New Roman" w:cs="Times New Roman"/>
          <w:b/>
          <w:bCs/>
          <w:color w:val="000000"/>
          <w:sz w:val="24"/>
          <w:szCs w:val="24"/>
          <w:lang w:val="pt-BR"/>
        </w:rPr>
      </w:pPr>
      <w:r w:rsidRPr="00AC4C43">
        <w:rPr>
          <w:rFonts w:ascii="Times New Roman" w:hAnsi="Times New Roman" w:cs="Times New Roman"/>
          <w:b/>
          <w:bCs/>
          <w:color w:val="000000"/>
          <w:sz w:val="24"/>
          <w:szCs w:val="24"/>
          <w:lang w:val="pt-BR"/>
        </w:rPr>
        <w:t>Holografia</w:t>
      </w:r>
    </w:p>
    <w:p w14:paraId="7C54CCAB" w14:textId="4FCC7997" w:rsidR="00C351EF" w:rsidRDefault="00C351EF" w:rsidP="00C351EF">
      <w:pPr>
        <w:autoSpaceDE w:val="0"/>
        <w:autoSpaceDN w:val="0"/>
        <w:adjustRightInd w:val="0"/>
        <w:spacing w:after="0" w:line="240" w:lineRule="auto"/>
        <w:rPr>
          <w:rFonts w:ascii="Times New Roman" w:hAnsi="Times New Roman" w:cs="Times New Roman"/>
          <w:b/>
          <w:bCs/>
          <w:color w:val="000000"/>
          <w:sz w:val="24"/>
          <w:szCs w:val="24"/>
          <w:lang w:val="pt-BR"/>
        </w:rPr>
      </w:pPr>
    </w:p>
    <w:p w14:paraId="58CE82FD" w14:textId="67A6E475" w:rsidR="000D5C69" w:rsidRPr="00C14CDE" w:rsidRDefault="00B40F7F" w:rsidP="008A7A60">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O surgimento </w:t>
      </w:r>
      <w:r w:rsidRPr="00B40F7F">
        <w:rPr>
          <w:rFonts w:ascii="Times New Roman" w:hAnsi="Times New Roman" w:cs="Times New Roman"/>
          <w:color w:val="000000"/>
          <w:sz w:val="24"/>
          <w:szCs w:val="24"/>
          <w:lang w:val="pt-BR"/>
        </w:rPr>
        <w:t>Computação Holográfica</w:t>
      </w:r>
      <w:r w:rsidR="008A7A60">
        <w:rPr>
          <w:rFonts w:ascii="Times New Roman" w:hAnsi="Times New Roman" w:cs="Times New Roman"/>
          <w:color w:val="000000"/>
          <w:sz w:val="24"/>
          <w:szCs w:val="24"/>
          <w:lang w:val="pt-BR"/>
        </w:rPr>
        <w:t xml:space="preserve"> é recente e </w:t>
      </w:r>
      <w:r w:rsidR="008A7A60" w:rsidRPr="008A7A60">
        <w:rPr>
          <w:rFonts w:ascii="Times New Roman" w:hAnsi="Times New Roman" w:cs="Times New Roman"/>
          <w:color w:val="000000"/>
          <w:sz w:val="24"/>
          <w:szCs w:val="24"/>
          <w:lang w:val="pt-BR"/>
        </w:rPr>
        <w:t>foi cunhado pela Microsoft (Microsoft, 2016)</w:t>
      </w:r>
      <w:r w:rsidR="00C14CDE">
        <w:rPr>
          <w:rFonts w:ascii="Times New Roman" w:hAnsi="Times New Roman" w:cs="Times New Roman"/>
          <w:color w:val="000000"/>
          <w:sz w:val="24"/>
          <w:szCs w:val="24"/>
          <w:lang w:val="pt-BR"/>
        </w:rPr>
        <w:t>.</w:t>
      </w:r>
      <w:r w:rsidR="00C14CDE" w:rsidRPr="00C14CDE">
        <w:rPr>
          <w:lang w:val="pt-BR"/>
        </w:rPr>
        <w:t xml:space="preserve"> </w:t>
      </w:r>
      <w:r w:rsidR="00C14CDE" w:rsidRPr="00C14CDE">
        <w:rPr>
          <w:rFonts w:ascii="Times New Roman" w:hAnsi="Times New Roman" w:cs="Times New Roman"/>
          <w:color w:val="000000"/>
          <w:sz w:val="24"/>
          <w:szCs w:val="24"/>
          <w:lang w:val="pt-BR"/>
        </w:rPr>
        <w:t xml:space="preserve">A </w:t>
      </w:r>
      <w:r w:rsidR="00C14CDE" w:rsidRPr="00C14CDE">
        <w:rPr>
          <w:rFonts w:ascii="Times New Roman" w:hAnsi="Times New Roman" w:cs="Times New Roman"/>
          <w:color w:val="000000"/>
          <w:sz w:val="24"/>
          <w:szCs w:val="24"/>
          <w:lang w:val="pt-BR"/>
        </w:rPr>
        <w:t>Holografia</w:t>
      </w:r>
      <w:r w:rsidR="00C14CDE" w:rsidRPr="00C14CDE">
        <w:rPr>
          <w:rFonts w:ascii="Times New Roman" w:hAnsi="Times New Roman" w:cs="Times New Roman"/>
          <w:color w:val="000000"/>
          <w:sz w:val="24"/>
          <w:szCs w:val="24"/>
          <w:lang w:val="pt-BR"/>
        </w:rPr>
        <w:t xml:space="preserve"> </w:t>
      </w:r>
      <w:r w:rsidR="00C14CDE" w:rsidRPr="00C14CDE">
        <w:rPr>
          <w:rFonts w:ascii="Times New Roman" w:hAnsi="Times New Roman" w:cs="Times New Roman"/>
          <w:color w:val="000000"/>
          <w:sz w:val="24"/>
          <w:szCs w:val="24"/>
          <w:lang w:val="pt-BR"/>
        </w:rPr>
        <w:t>consiste</w:t>
      </w:r>
      <w:r w:rsidR="00C14CDE" w:rsidRPr="00C14CDE">
        <w:rPr>
          <w:rFonts w:ascii="Times New Roman" w:hAnsi="Times New Roman" w:cs="Times New Roman"/>
          <w:color w:val="000000"/>
          <w:sz w:val="24"/>
          <w:szCs w:val="24"/>
          <w:lang w:val="pt-BR"/>
        </w:rPr>
        <w:t xml:space="preserve"> em </w:t>
      </w:r>
      <w:r w:rsidR="00C14CDE" w:rsidRPr="00C14CDE">
        <w:rPr>
          <w:rFonts w:ascii="Times New Roman" w:hAnsi="Times New Roman" w:cs="Times New Roman"/>
          <w:color w:val="000000"/>
          <w:sz w:val="24"/>
          <w:szCs w:val="24"/>
          <w:lang w:val="pt-BR"/>
        </w:rPr>
        <w:lastRenderedPageBreak/>
        <w:t xml:space="preserve">projetar uma imagem de um objeto caracterizado pela interação em 3 dimensões. Para isso ocorrer são necessários dois feixes de luz, ou seja, dois raios de luz coerentes e </w:t>
      </w:r>
      <w:r w:rsidR="00C14CDE" w:rsidRPr="00C14CDE">
        <w:rPr>
          <w:rFonts w:ascii="Times New Roman" w:hAnsi="Times New Roman" w:cs="Times New Roman"/>
          <w:color w:val="000000"/>
          <w:sz w:val="24"/>
          <w:szCs w:val="24"/>
          <w:lang w:val="pt-BR"/>
        </w:rPr>
        <w:t>monocromáticos</w:t>
      </w:r>
      <w:r w:rsidR="00C14CDE" w:rsidRPr="00C14CDE">
        <w:rPr>
          <w:rFonts w:ascii="Times New Roman" w:hAnsi="Times New Roman" w:cs="Times New Roman"/>
          <w:color w:val="000000"/>
          <w:sz w:val="24"/>
          <w:szCs w:val="24"/>
          <w:lang w:val="pt-BR"/>
        </w:rPr>
        <w:t>, que venha de um</w:t>
      </w:r>
      <w:r w:rsidR="00813E29">
        <w:rPr>
          <w:rFonts w:ascii="Times New Roman" w:hAnsi="Times New Roman" w:cs="Times New Roman"/>
          <w:color w:val="000000"/>
          <w:sz w:val="24"/>
          <w:szCs w:val="24"/>
          <w:lang w:val="pt-BR"/>
        </w:rPr>
        <w:t>a</w:t>
      </w:r>
      <w:r w:rsidR="00C14CDE" w:rsidRPr="00C14CDE">
        <w:rPr>
          <w:rFonts w:ascii="Times New Roman" w:hAnsi="Times New Roman" w:cs="Times New Roman"/>
          <w:color w:val="000000"/>
          <w:sz w:val="24"/>
          <w:szCs w:val="24"/>
          <w:lang w:val="pt-BR"/>
        </w:rPr>
        <w:t xml:space="preserve"> mesma fonte.</w:t>
      </w:r>
    </w:p>
    <w:p w14:paraId="6380CA8E" w14:textId="77777777" w:rsidR="000D5C69" w:rsidRPr="000D5C69" w:rsidRDefault="000D5C69" w:rsidP="000D5C69">
      <w:pPr>
        <w:autoSpaceDE w:val="0"/>
        <w:autoSpaceDN w:val="0"/>
        <w:adjustRightInd w:val="0"/>
        <w:spacing w:after="0" w:line="240" w:lineRule="auto"/>
        <w:rPr>
          <w:rFonts w:ascii="Times New Roman" w:hAnsi="Times New Roman" w:cs="Times New Roman"/>
          <w:b/>
          <w:bCs/>
          <w:sz w:val="24"/>
          <w:szCs w:val="24"/>
          <w:lang w:val="pt-BR"/>
        </w:rPr>
      </w:pPr>
    </w:p>
    <w:p w14:paraId="37BF5402" w14:textId="6392667B" w:rsidR="00AC4C43" w:rsidRDefault="000D5C69" w:rsidP="00B40F7F">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lang w:val="pt-BR"/>
        </w:rPr>
      </w:pPr>
      <w:r w:rsidRPr="000D5C69">
        <w:rPr>
          <w:rFonts w:ascii="Times New Roman" w:hAnsi="Times New Roman" w:cs="Times New Roman"/>
          <w:b/>
          <w:bCs/>
          <w:sz w:val="24"/>
          <w:szCs w:val="24"/>
          <w:lang w:val="pt-BR"/>
        </w:rPr>
        <w:t>Processamento Gráfico</w:t>
      </w:r>
    </w:p>
    <w:p w14:paraId="027259E6" w14:textId="77777777" w:rsidR="00B40F7F" w:rsidRPr="00B40F7F" w:rsidRDefault="00B40F7F" w:rsidP="00B40F7F">
      <w:pPr>
        <w:pStyle w:val="ListParagraph"/>
        <w:autoSpaceDE w:val="0"/>
        <w:autoSpaceDN w:val="0"/>
        <w:adjustRightInd w:val="0"/>
        <w:spacing w:after="0" w:line="240" w:lineRule="auto"/>
        <w:rPr>
          <w:rFonts w:ascii="Times New Roman" w:hAnsi="Times New Roman" w:cs="Times New Roman"/>
          <w:b/>
          <w:bCs/>
          <w:sz w:val="24"/>
          <w:szCs w:val="24"/>
          <w:lang w:val="pt-BR"/>
        </w:rPr>
      </w:pPr>
    </w:p>
    <w:p w14:paraId="02BA0C92" w14:textId="17D08626" w:rsidR="00AC4C43" w:rsidRPr="00B40F7F" w:rsidRDefault="00B13EEB" w:rsidP="00B40F7F">
      <w:pPr>
        <w:autoSpaceDE w:val="0"/>
        <w:autoSpaceDN w:val="0"/>
        <w:adjustRightInd w:val="0"/>
        <w:spacing w:after="0" w:line="240" w:lineRule="auto"/>
        <w:ind w:firstLine="360"/>
        <w:jc w:val="both"/>
        <w:rPr>
          <w:rFonts w:ascii="Times New Roman" w:hAnsi="Times New Roman" w:cs="Times New Roman"/>
          <w:sz w:val="24"/>
          <w:szCs w:val="24"/>
          <w:lang w:val="pt-BR"/>
        </w:rPr>
      </w:pPr>
      <w:r w:rsidRPr="00B40F7F">
        <w:rPr>
          <w:rFonts w:ascii="Times New Roman" w:hAnsi="Times New Roman" w:cs="Times New Roman"/>
          <w:sz w:val="24"/>
          <w:szCs w:val="24"/>
          <w:lang w:val="pt-BR"/>
        </w:rPr>
        <w:t>Ainda com os recente</w:t>
      </w:r>
      <w:r w:rsidR="00B40F7F">
        <w:rPr>
          <w:rFonts w:ascii="Times New Roman" w:hAnsi="Times New Roman" w:cs="Times New Roman"/>
          <w:sz w:val="24"/>
          <w:szCs w:val="24"/>
          <w:lang w:val="pt-BR"/>
        </w:rPr>
        <w:t>s</w:t>
      </w:r>
      <w:r w:rsidRPr="00B40F7F">
        <w:rPr>
          <w:rFonts w:ascii="Times New Roman" w:hAnsi="Times New Roman" w:cs="Times New Roman"/>
          <w:sz w:val="24"/>
          <w:szCs w:val="24"/>
          <w:lang w:val="pt-BR"/>
        </w:rPr>
        <w:t xml:space="preserve"> avanço</w:t>
      </w:r>
      <w:r w:rsidR="00B40F7F">
        <w:rPr>
          <w:rFonts w:ascii="Times New Roman" w:hAnsi="Times New Roman" w:cs="Times New Roman"/>
          <w:sz w:val="24"/>
          <w:szCs w:val="24"/>
          <w:lang w:val="pt-BR"/>
        </w:rPr>
        <w:t>s</w:t>
      </w:r>
      <w:r w:rsidRPr="00B40F7F">
        <w:rPr>
          <w:rFonts w:ascii="Times New Roman" w:hAnsi="Times New Roman" w:cs="Times New Roman"/>
          <w:sz w:val="24"/>
          <w:szCs w:val="24"/>
          <w:lang w:val="pt-BR"/>
        </w:rPr>
        <w:t xml:space="preserve"> </w:t>
      </w:r>
      <w:r w:rsidR="00B40F7F">
        <w:rPr>
          <w:rFonts w:ascii="Times New Roman" w:hAnsi="Times New Roman" w:cs="Times New Roman"/>
          <w:sz w:val="24"/>
          <w:szCs w:val="24"/>
          <w:lang w:val="pt-BR"/>
        </w:rPr>
        <w:t>proporcionados pelas</w:t>
      </w:r>
      <w:r w:rsidR="00B40F7F" w:rsidRPr="00B40F7F">
        <w:rPr>
          <w:rFonts w:ascii="Times New Roman" w:hAnsi="Times New Roman" w:cs="Times New Roman"/>
          <w:sz w:val="24"/>
          <w:szCs w:val="24"/>
          <w:lang w:val="pt-BR"/>
        </w:rPr>
        <w:t xml:space="preserve"> </w:t>
      </w:r>
      <w:r w:rsidR="00B32F7A" w:rsidRPr="00B32F7A">
        <w:rPr>
          <w:rFonts w:ascii="Times New Roman" w:hAnsi="Times New Roman" w:cs="Times New Roman"/>
          <w:sz w:val="24"/>
          <w:szCs w:val="24"/>
          <w:lang w:val="pt-BR"/>
        </w:rPr>
        <w:t>placas de processamento gráfico</w:t>
      </w:r>
      <w:r w:rsidR="00B32F7A">
        <w:rPr>
          <w:rFonts w:ascii="Times New Roman" w:hAnsi="Times New Roman" w:cs="Times New Roman"/>
          <w:sz w:val="24"/>
          <w:szCs w:val="24"/>
          <w:lang w:val="pt-BR"/>
        </w:rPr>
        <w:t xml:space="preserve"> (</w:t>
      </w:r>
      <w:proofErr w:type="spellStart"/>
      <w:r w:rsidRPr="00B40F7F">
        <w:rPr>
          <w:rFonts w:ascii="Times New Roman" w:hAnsi="Times New Roman" w:cs="Times New Roman"/>
          <w:sz w:val="24"/>
          <w:szCs w:val="24"/>
          <w:lang w:val="pt-BR"/>
        </w:rPr>
        <w:t>GPUs</w:t>
      </w:r>
      <w:proofErr w:type="spellEnd"/>
      <w:r w:rsidR="00B32F7A">
        <w:rPr>
          <w:rFonts w:ascii="Times New Roman" w:hAnsi="Times New Roman" w:cs="Times New Roman"/>
          <w:sz w:val="24"/>
          <w:szCs w:val="24"/>
          <w:lang w:val="pt-BR"/>
        </w:rPr>
        <w:t>)</w:t>
      </w:r>
      <w:r w:rsidRPr="00B40F7F">
        <w:rPr>
          <w:rFonts w:ascii="Times New Roman" w:hAnsi="Times New Roman" w:cs="Times New Roman"/>
          <w:sz w:val="24"/>
          <w:szCs w:val="24"/>
          <w:lang w:val="pt-BR"/>
        </w:rPr>
        <w:t>, o principal proble</w:t>
      </w:r>
      <w:r w:rsidR="00B40F7F">
        <w:rPr>
          <w:rFonts w:ascii="Times New Roman" w:hAnsi="Times New Roman" w:cs="Times New Roman"/>
          <w:sz w:val="24"/>
          <w:szCs w:val="24"/>
          <w:lang w:val="pt-BR"/>
        </w:rPr>
        <w:t>ma</w:t>
      </w:r>
      <w:r w:rsidRPr="00B40F7F">
        <w:rPr>
          <w:rFonts w:ascii="Times New Roman" w:hAnsi="Times New Roman" w:cs="Times New Roman"/>
          <w:sz w:val="24"/>
          <w:szCs w:val="24"/>
          <w:lang w:val="pt-BR"/>
        </w:rPr>
        <w:t xml:space="preserve"> da </w:t>
      </w:r>
      <w:r w:rsidR="00B40F7F" w:rsidRPr="00B40F7F">
        <w:rPr>
          <w:rFonts w:ascii="Times New Roman" w:hAnsi="Times New Roman" w:cs="Times New Roman"/>
          <w:sz w:val="24"/>
          <w:szCs w:val="24"/>
          <w:lang w:val="pt-BR"/>
        </w:rPr>
        <w:t>computaç</w:t>
      </w:r>
      <w:r w:rsidR="00B40F7F">
        <w:rPr>
          <w:rFonts w:ascii="Times New Roman" w:hAnsi="Times New Roman" w:cs="Times New Roman"/>
          <w:sz w:val="24"/>
          <w:szCs w:val="24"/>
          <w:lang w:val="pt-BR"/>
        </w:rPr>
        <w:t>ã</w:t>
      </w:r>
      <w:r w:rsidR="00B40F7F" w:rsidRPr="00B40F7F">
        <w:rPr>
          <w:rFonts w:ascii="Times New Roman" w:hAnsi="Times New Roman" w:cs="Times New Roman"/>
          <w:sz w:val="24"/>
          <w:szCs w:val="24"/>
          <w:lang w:val="pt-BR"/>
        </w:rPr>
        <w:t>o</w:t>
      </w:r>
      <w:r w:rsidRPr="00B40F7F">
        <w:rPr>
          <w:rFonts w:ascii="Times New Roman" w:hAnsi="Times New Roman" w:cs="Times New Roman"/>
          <w:sz w:val="24"/>
          <w:szCs w:val="24"/>
          <w:lang w:val="pt-BR"/>
        </w:rPr>
        <w:t xml:space="preserve"> gráfica </w:t>
      </w:r>
      <w:r w:rsidR="00B40F7F" w:rsidRPr="00B40F7F">
        <w:rPr>
          <w:rFonts w:ascii="Times New Roman" w:hAnsi="Times New Roman" w:cs="Times New Roman"/>
          <w:sz w:val="24"/>
          <w:szCs w:val="24"/>
          <w:lang w:val="pt-BR"/>
        </w:rPr>
        <w:t>e, portanto,</w:t>
      </w:r>
      <w:r w:rsidRPr="00B40F7F">
        <w:rPr>
          <w:rFonts w:ascii="Times New Roman" w:hAnsi="Times New Roman" w:cs="Times New Roman"/>
          <w:sz w:val="24"/>
          <w:szCs w:val="24"/>
          <w:lang w:val="pt-BR"/>
        </w:rPr>
        <w:t xml:space="preserve"> da Realidade Virtual e da </w:t>
      </w:r>
      <w:r w:rsidR="00B40F7F">
        <w:rPr>
          <w:rFonts w:ascii="Times New Roman" w:hAnsi="Times New Roman" w:cs="Times New Roman"/>
          <w:sz w:val="24"/>
          <w:szCs w:val="24"/>
          <w:lang w:val="pt-BR"/>
        </w:rPr>
        <w:t>Realidade Aumentada, continua sendo a composições dos cenários. Principalmente quando são apreciados aspectos como: iluminação, fotorrealismo e tempo de resposta.</w:t>
      </w:r>
    </w:p>
    <w:p w14:paraId="5AB8997F" w14:textId="77777777" w:rsidR="00B13EEB" w:rsidRPr="00AC4C43" w:rsidRDefault="00B13EEB" w:rsidP="00AC4C43">
      <w:pPr>
        <w:pStyle w:val="ListParagraph"/>
        <w:autoSpaceDE w:val="0"/>
        <w:autoSpaceDN w:val="0"/>
        <w:adjustRightInd w:val="0"/>
        <w:spacing w:after="0" w:line="240" w:lineRule="auto"/>
        <w:rPr>
          <w:rFonts w:ascii="Times New Roman" w:hAnsi="Times New Roman" w:cs="Times New Roman"/>
          <w:sz w:val="24"/>
          <w:szCs w:val="24"/>
          <w:lang w:val="pt-BR"/>
        </w:rPr>
      </w:pPr>
    </w:p>
    <w:p w14:paraId="1B847C3F" w14:textId="3B711EC8" w:rsidR="00AC4C43" w:rsidRDefault="00AC4C43" w:rsidP="00AC4C43">
      <w:pPr>
        <w:pStyle w:val="ListParagraph"/>
        <w:numPr>
          <w:ilvl w:val="0"/>
          <w:numId w:val="3"/>
        </w:numPr>
        <w:autoSpaceDE w:val="0"/>
        <w:autoSpaceDN w:val="0"/>
        <w:adjustRightInd w:val="0"/>
        <w:rPr>
          <w:rFonts w:ascii="Times New Roman" w:hAnsi="Times New Roman" w:cs="Times New Roman"/>
          <w:b/>
          <w:bCs/>
          <w:sz w:val="24"/>
          <w:szCs w:val="24"/>
          <w:lang w:val="pt-BR"/>
        </w:rPr>
      </w:pPr>
      <w:r w:rsidRPr="00AC4C43">
        <w:rPr>
          <w:rFonts w:ascii="Times New Roman" w:hAnsi="Times New Roman" w:cs="Times New Roman"/>
          <w:b/>
          <w:bCs/>
          <w:sz w:val="24"/>
          <w:szCs w:val="24"/>
          <w:lang w:val="pt-BR"/>
        </w:rPr>
        <w:t>Aplicações</w:t>
      </w:r>
    </w:p>
    <w:p w14:paraId="727DA47E" w14:textId="34FD3BFB" w:rsidR="00C351EF" w:rsidRDefault="009964CD" w:rsidP="00FF0A86">
      <w:pPr>
        <w:autoSpaceDE w:val="0"/>
        <w:autoSpaceDN w:val="0"/>
        <w:adjustRightInd w:val="0"/>
        <w:spacing w:after="0" w:line="240" w:lineRule="auto"/>
        <w:ind w:firstLine="360"/>
        <w:jc w:val="both"/>
        <w:rPr>
          <w:rFonts w:ascii="Times New Roman" w:hAnsi="Times New Roman" w:cs="Times New Roman"/>
          <w:color w:val="000000"/>
          <w:sz w:val="24"/>
          <w:szCs w:val="24"/>
          <w:lang w:val="pt-BR"/>
        </w:rPr>
      </w:pPr>
      <w:r w:rsidRPr="009964CD">
        <w:rPr>
          <w:rFonts w:ascii="Times New Roman" w:hAnsi="Times New Roman" w:cs="Times New Roman"/>
          <w:color w:val="000000"/>
          <w:sz w:val="24"/>
          <w:szCs w:val="24"/>
          <w:lang w:val="pt-BR"/>
        </w:rPr>
        <w:t>Com a popularização da Realidade Virtual, e a acessibilidade da Realidade Aumentada existem inúmeras formas diferentes de aplicá-la no dia a dia, já que essa tecnologia vem se tornando cada vez mais versátil e aplicável, os desenvolvedores tentam implantá-la nas mais diversas áreas do conhecimento. Podemos ver ela na arquitetura para mostrar projetos, na sala de aula para ensinar e levar o aluno a qualquer parte do mundo, no hospital para treinar cirurgias, nos lares comuns para entretenimento e diversão, e até em parques de diversão.</w:t>
      </w:r>
    </w:p>
    <w:p w14:paraId="4C9F6746" w14:textId="77777777" w:rsidR="009964CD" w:rsidRPr="009964CD" w:rsidRDefault="009964CD" w:rsidP="009964CD">
      <w:pPr>
        <w:autoSpaceDE w:val="0"/>
        <w:autoSpaceDN w:val="0"/>
        <w:adjustRightInd w:val="0"/>
        <w:spacing w:after="0" w:line="240" w:lineRule="auto"/>
        <w:ind w:left="360"/>
        <w:jc w:val="both"/>
        <w:rPr>
          <w:rFonts w:ascii="Times New Roman" w:hAnsi="Times New Roman" w:cs="Times New Roman"/>
          <w:b/>
          <w:bCs/>
          <w:color w:val="000000"/>
          <w:sz w:val="24"/>
          <w:szCs w:val="24"/>
          <w:lang w:val="pt-BR"/>
        </w:rPr>
      </w:pPr>
    </w:p>
    <w:p w14:paraId="789A8FD7" w14:textId="0A01D9ED" w:rsidR="00086636" w:rsidRDefault="00AC4C43" w:rsidP="00086636">
      <w:pPr>
        <w:pStyle w:val="ListParagraph"/>
        <w:numPr>
          <w:ilvl w:val="1"/>
          <w:numId w:val="3"/>
        </w:numPr>
        <w:autoSpaceDE w:val="0"/>
        <w:autoSpaceDN w:val="0"/>
        <w:adjustRightInd w:val="0"/>
        <w:rPr>
          <w:rFonts w:ascii="Times New Roman" w:hAnsi="Times New Roman" w:cs="Times New Roman"/>
          <w:b/>
          <w:bCs/>
          <w:sz w:val="24"/>
          <w:szCs w:val="24"/>
          <w:lang w:val="pt-BR"/>
        </w:rPr>
      </w:pPr>
      <w:r w:rsidRPr="00AC4C43">
        <w:rPr>
          <w:rFonts w:ascii="Times New Roman" w:hAnsi="Times New Roman" w:cs="Times New Roman"/>
          <w:b/>
          <w:bCs/>
          <w:sz w:val="24"/>
          <w:szCs w:val="24"/>
          <w:lang w:val="pt-BR"/>
        </w:rPr>
        <w:t>Aplicações na Industria</w:t>
      </w:r>
      <w:r w:rsidR="00A13206">
        <w:rPr>
          <w:rFonts w:ascii="Times New Roman" w:hAnsi="Times New Roman" w:cs="Times New Roman"/>
          <w:b/>
          <w:bCs/>
          <w:sz w:val="24"/>
          <w:szCs w:val="24"/>
          <w:lang w:val="pt-BR"/>
        </w:rPr>
        <w:t>, na Engenharia e na Arquitetura</w:t>
      </w:r>
    </w:p>
    <w:p w14:paraId="75D964C3" w14:textId="2C14861C" w:rsidR="00C14CDE" w:rsidRDefault="00C14CDE" w:rsidP="00CD4AA5">
      <w:pPr>
        <w:autoSpaceDE w:val="0"/>
        <w:autoSpaceDN w:val="0"/>
        <w:adjustRightInd w:val="0"/>
        <w:spacing w:after="0"/>
        <w:ind w:firstLine="360"/>
        <w:jc w:val="both"/>
        <w:rPr>
          <w:rFonts w:ascii="Times New Roman" w:hAnsi="Times New Roman" w:cs="Times New Roman"/>
          <w:sz w:val="24"/>
          <w:szCs w:val="24"/>
          <w:lang w:val="pt-BR"/>
        </w:rPr>
      </w:pPr>
      <w:r w:rsidRPr="00C14CDE">
        <w:rPr>
          <w:rFonts w:ascii="Times New Roman" w:hAnsi="Times New Roman" w:cs="Times New Roman"/>
          <w:sz w:val="24"/>
          <w:szCs w:val="24"/>
          <w:lang w:val="pt-BR"/>
        </w:rPr>
        <w:t xml:space="preserve">Na arquitetura, por meio de plantas, renderizações 3D e imagens feitas por softwares de modelagem, os profissionais mostram </w:t>
      </w:r>
      <w:r>
        <w:rPr>
          <w:rFonts w:ascii="Times New Roman" w:hAnsi="Times New Roman" w:cs="Times New Roman"/>
          <w:sz w:val="24"/>
          <w:szCs w:val="24"/>
          <w:lang w:val="pt-BR"/>
        </w:rPr>
        <w:t>aos</w:t>
      </w:r>
      <w:r w:rsidRPr="00C14CDE">
        <w:rPr>
          <w:rFonts w:ascii="Times New Roman" w:hAnsi="Times New Roman" w:cs="Times New Roman"/>
          <w:sz w:val="24"/>
          <w:szCs w:val="24"/>
          <w:lang w:val="pt-BR"/>
        </w:rPr>
        <w:t xml:space="preserve"> seus clientes, como o seu projeto arquitetônico </w:t>
      </w:r>
      <w:r>
        <w:rPr>
          <w:rFonts w:ascii="Times New Roman" w:hAnsi="Times New Roman" w:cs="Times New Roman"/>
          <w:sz w:val="24"/>
          <w:szCs w:val="24"/>
          <w:lang w:val="pt-BR"/>
        </w:rPr>
        <w:t>será num futuro sem realizar antes grandes investimentos</w:t>
      </w:r>
      <w:r w:rsidRPr="00C14CDE">
        <w:rPr>
          <w:rFonts w:ascii="Times New Roman" w:hAnsi="Times New Roman" w:cs="Times New Roman"/>
          <w:sz w:val="24"/>
          <w:szCs w:val="24"/>
          <w:lang w:val="pt-BR"/>
        </w:rPr>
        <w:t xml:space="preserve">. Com a Realidade Virtual, o arquiteto pode apresentar para o cliente, formas mais </w:t>
      </w:r>
      <w:r w:rsidRPr="00C14CDE">
        <w:rPr>
          <w:rFonts w:ascii="Times New Roman" w:hAnsi="Times New Roman" w:cs="Times New Roman"/>
          <w:sz w:val="24"/>
          <w:szCs w:val="24"/>
          <w:lang w:val="pt-BR"/>
        </w:rPr>
        <w:t xml:space="preserve">imersivas de visualizar o seu trabalho, como por exemplo, uma imagem </w:t>
      </w:r>
      <w:proofErr w:type="spellStart"/>
      <w:r w:rsidRPr="00C14CDE">
        <w:rPr>
          <w:rFonts w:ascii="Times New Roman" w:hAnsi="Times New Roman" w:cs="Times New Roman"/>
          <w:sz w:val="24"/>
          <w:szCs w:val="24"/>
          <w:lang w:val="pt-BR"/>
        </w:rPr>
        <w:t>renderizada</w:t>
      </w:r>
      <w:proofErr w:type="spellEnd"/>
      <w:r w:rsidRPr="00C14CDE">
        <w:rPr>
          <w:rFonts w:ascii="Times New Roman" w:hAnsi="Times New Roman" w:cs="Times New Roman"/>
          <w:sz w:val="24"/>
          <w:szCs w:val="24"/>
          <w:lang w:val="pt-BR"/>
        </w:rPr>
        <w:t xml:space="preserve"> em 360º, que permite softwares como o </w:t>
      </w:r>
      <w:proofErr w:type="spellStart"/>
      <w:r w:rsidRPr="00C14CDE">
        <w:rPr>
          <w:rFonts w:ascii="Times New Roman" w:hAnsi="Times New Roman" w:cs="Times New Roman"/>
          <w:sz w:val="24"/>
          <w:szCs w:val="24"/>
          <w:lang w:val="pt-BR"/>
        </w:rPr>
        <w:t>SentioVR</w:t>
      </w:r>
      <w:proofErr w:type="spellEnd"/>
      <w:r w:rsidRPr="00C14CDE">
        <w:rPr>
          <w:rFonts w:ascii="Times New Roman" w:hAnsi="Times New Roman" w:cs="Times New Roman"/>
          <w:sz w:val="24"/>
          <w:szCs w:val="24"/>
          <w:lang w:val="pt-BR"/>
        </w:rPr>
        <w:t>, permitir a visualização dessas imagens por meios de óculos de realidade virtual, trazendo a imersão necessária para o cliente se sentir dentro daquele projeto sem ao menos ele ter sido construído, e assim, fazendo com que o projeto final fique o mais próximo possível do que ele desejar</w:t>
      </w:r>
      <w:r w:rsidR="00CD4AA5">
        <w:rPr>
          <w:rFonts w:ascii="Times New Roman" w:hAnsi="Times New Roman" w:cs="Times New Roman"/>
          <w:sz w:val="24"/>
          <w:szCs w:val="24"/>
          <w:lang w:val="pt-BR"/>
        </w:rPr>
        <w:t xml:space="preserve"> </w:t>
      </w:r>
      <w:r w:rsidRPr="00C14CDE">
        <w:rPr>
          <w:rFonts w:ascii="Times New Roman" w:hAnsi="Times New Roman" w:cs="Times New Roman"/>
          <w:sz w:val="24"/>
          <w:szCs w:val="24"/>
          <w:lang w:val="pt-BR"/>
        </w:rPr>
        <w:t>(</w:t>
      </w:r>
      <w:proofErr w:type="spellStart"/>
      <w:r w:rsidRPr="00C14CDE">
        <w:rPr>
          <w:rFonts w:ascii="Times New Roman" w:hAnsi="Times New Roman" w:cs="Times New Roman"/>
          <w:sz w:val="24"/>
          <w:szCs w:val="24"/>
          <w:lang w:val="pt-BR"/>
        </w:rPr>
        <w:t>SentioVR</w:t>
      </w:r>
      <w:proofErr w:type="spellEnd"/>
      <w:r w:rsidRPr="00C14CDE">
        <w:rPr>
          <w:rFonts w:ascii="Times New Roman" w:hAnsi="Times New Roman" w:cs="Times New Roman"/>
          <w:sz w:val="24"/>
          <w:szCs w:val="24"/>
          <w:lang w:val="pt-BR"/>
        </w:rPr>
        <w:t>, 2019).</w:t>
      </w:r>
    </w:p>
    <w:p w14:paraId="1E699F65" w14:textId="3EF51E8A" w:rsidR="00A13206" w:rsidRPr="00C14CDE" w:rsidRDefault="00C14CDE" w:rsidP="00C14CDE">
      <w:pPr>
        <w:autoSpaceDE w:val="0"/>
        <w:autoSpaceDN w:val="0"/>
        <w:adjustRightInd w:val="0"/>
        <w:spacing w:after="0"/>
        <w:ind w:firstLine="360"/>
        <w:jc w:val="both"/>
        <w:rPr>
          <w:rFonts w:ascii="Times New Roman" w:hAnsi="Times New Roman" w:cs="Times New Roman"/>
          <w:sz w:val="24"/>
          <w:szCs w:val="24"/>
          <w:lang w:val="pt-BR"/>
        </w:rPr>
      </w:pPr>
      <w:r w:rsidRPr="00C14CDE">
        <w:rPr>
          <w:rFonts w:ascii="Times New Roman" w:hAnsi="Times New Roman" w:cs="Times New Roman"/>
          <w:sz w:val="24"/>
          <w:szCs w:val="24"/>
          <w:lang w:val="pt-BR"/>
        </w:rPr>
        <w:t xml:space="preserve">Para facilitar a visualização sem ter que apostar em tecnologias caras, é possível fazer a imersão dos projetos por meio de um smartphone também. Com o </w:t>
      </w:r>
      <w:proofErr w:type="spellStart"/>
      <w:r w:rsidRPr="00C14CDE">
        <w:rPr>
          <w:rFonts w:ascii="Times New Roman" w:hAnsi="Times New Roman" w:cs="Times New Roman"/>
          <w:sz w:val="24"/>
          <w:szCs w:val="24"/>
          <w:lang w:val="pt-BR"/>
        </w:rPr>
        <w:t>Augment</w:t>
      </w:r>
      <w:proofErr w:type="spellEnd"/>
      <w:r w:rsidRPr="00C14CDE">
        <w:rPr>
          <w:rFonts w:ascii="Times New Roman" w:hAnsi="Times New Roman" w:cs="Times New Roman"/>
          <w:sz w:val="24"/>
          <w:szCs w:val="24"/>
          <w:lang w:val="pt-BR"/>
        </w:rPr>
        <w:t>, através da câmera é possível escanear uma planta de um projeto, e ao fazer o upload do projeto no site do software, ele constrói uma projeção 3D na imagem impressa, para o cliente visualizar por meio da realidade aumentada o modelo</w:t>
      </w:r>
      <w:r>
        <w:rPr>
          <w:rFonts w:ascii="Times New Roman" w:hAnsi="Times New Roman" w:cs="Times New Roman"/>
          <w:sz w:val="24"/>
          <w:szCs w:val="24"/>
          <w:lang w:val="pt-BR"/>
        </w:rPr>
        <w:t xml:space="preserve"> </w:t>
      </w:r>
      <w:r w:rsidRPr="00C14CDE">
        <w:rPr>
          <w:rFonts w:ascii="Times New Roman" w:hAnsi="Times New Roman" w:cs="Times New Roman"/>
          <w:sz w:val="24"/>
          <w:szCs w:val="24"/>
          <w:lang w:val="pt-BR"/>
        </w:rPr>
        <w:t>(</w:t>
      </w:r>
      <w:proofErr w:type="spellStart"/>
      <w:r w:rsidRPr="00C14CDE">
        <w:rPr>
          <w:rFonts w:ascii="Times New Roman" w:hAnsi="Times New Roman" w:cs="Times New Roman"/>
          <w:sz w:val="24"/>
          <w:szCs w:val="24"/>
          <w:lang w:val="pt-BR"/>
        </w:rPr>
        <w:t>Augment</w:t>
      </w:r>
      <w:proofErr w:type="spellEnd"/>
      <w:r w:rsidRPr="00C14CDE">
        <w:rPr>
          <w:rFonts w:ascii="Times New Roman" w:hAnsi="Times New Roman" w:cs="Times New Roman"/>
          <w:sz w:val="24"/>
          <w:szCs w:val="24"/>
          <w:lang w:val="pt-BR"/>
        </w:rPr>
        <w:t>, 2019).</w:t>
      </w:r>
    </w:p>
    <w:p w14:paraId="5F1D6C5B" w14:textId="77777777" w:rsidR="00086636" w:rsidRDefault="00086636" w:rsidP="00086636">
      <w:pPr>
        <w:pStyle w:val="ListParagraph"/>
        <w:autoSpaceDE w:val="0"/>
        <w:autoSpaceDN w:val="0"/>
        <w:adjustRightInd w:val="0"/>
        <w:rPr>
          <w:rFonts w:ascii="Times New Roman" w:hAnsi="Times New Roman" w:cs="Times New Roman"/>
          <w:b/>
          <w:bCs/>
          <w:sz w:val="24"/>
          <w:szCs w:val="24"/>
          <w:lang w:val="pt-BR"/>
        </w:rPr>
      </w:pPr>
    </w:p>
    <w:p w14:paraId="09A42DD4" w14:textId="0E7225BA" w:rsidR="00086636" w:rsidRDefault="00086636" w:rsidP="00086636">
      <w:pPr>
        <w:pStyle w:val="ListParagraph"/>
        <w:numPr>
          <w:ilvl w:val="1"/>
          <w:numId w:val="3"/>
        </w:numPr>
        <w:autoSpaceDE w:val="0"/>
        <w:autoSpaceDN w:val="0"/>
        <w:adjustRightInd w:val="0"/>
        <w:rPr>
          <w:rFonts w:ascii="Times New Roman" w:hAnsi="Times New Roman" w:cs="Times New Roman"/>
          <w:b/>
          <w:bCs/>
          <w:sz w:val="24"/>
          <w:szCs w:val="24"/>
          <w:lang w:val="pt-BR"/>
        </w:rPr>
      </w:pPr>
      <w:r w:rsidRPr="00086636">
        <w:rPr>
          <w:rFonts w:ascii="Times New Roman" w:hAnsi="Times New Roman" w:cs="Times New Roman"/>
          <w:b/>
          <w:bCs/>
          <w:sz w:val="24"/>
          <w:szCs w:val="24"/>
          <w:lang w:val="pt-BR"/>
        </w:rPr>
        <w:t xml:space="preserve">Aplicações na </w:t>
      </w:r>
      <w:r w:rsidR="009964CD" w:rsidRPr="00086636">
        <w:rPr>
          <w:rFonts w:ascii="Times New Roman" w:hAnsi="Times New Roman" w:cs="Times New Roman"/>
          <w:b/>
          <w:bCs/>
          <w:sz w:val="24"/>
          <w:szCs w:val="24"/>
          <w:lang w:val="pt-BR"/>
        </w:rPr>
        <w:t>Medicina</w:t>
      </w:r>
      <w:r w:rsidRPr="00086636">
        <w:rPr>
          <w:rFonts w:ascii="Times New Roman" w:hAnsi="Times New Roman" w:cs="Times New Roman"/>
          <w:b/>
          <w:bCs/>
          <w:sz w:val="24"/>
          <w:szCs w:val="24"/>
          <w:lang w:val="pt-BR"/>
        </w:rPr>
        <w:t xml:space="preserve"> e na Saúde</w:t>
      </w:r>
    </w:p>
    <w:p w14:paraId="1CCBAAB4" w14:textId="017ABF79" w:rsidR="00BB5975" w:rsidRDefault="00BB5975" w:rsidP="00BB5975">
      <w:pPr>
        <w:autoSpaceDE w:val="0"/>
        <w:autoSpaceDN w:val="0"/>
        <w:adjustRightInd w:val="0"/>
        <w:spacing w:after="0"/>
        <w:ind w:firstLine="360"/>
        <w:jc w:val="both"/>
        <w:rPr>
          <w:rFonts w:ascii="Times New Roman" w:hAnsi="Times New Roman" w:cs="Times New Roman"/>
          <w:sz w:val="24"/>
          <w:szCs w:val="24"/>
          <w:lang w:val="pt-BR"/>
        </w:rPr>
      </w:pPr>
      <w:r>
        <w:rPr>
          <w:rFonts w:ascii="Times New Roman" w:hAnsi="Times New Roman" w:cs="Times New Roman"/>
          <w:sz w:val="24"/>
          <w:szCs w:val="24"/>
          <w:lang w:val="pt-BR"/>
        </w:rPr>
        <w:t>O u</w:t>
      </w:r>
      <w:r w:rsidRPr="00BB5975">
        <w:rPr>
          <w:rFonts w:ascii="Times New Roman" w:hAnsi="Times New Roman" w:cs="Times New Roman"/>
          <w:sz w:val="24"/>
          <w:szCs w:val="24"/>
          <w:lang w:val="pt-BR"/>
        </w:rPr>
        <w:t>so de Realidade Virtual</w:t>
      </w:r>
      <w:r>
        <w:rPr>
          <w:rFonts w:ascii="Times New Roman" w:hAnsi="Times New Roman" w:cs="Times New Roman"/>
          <w:sz w:val="24"/>
          <w:szCs w:val="24"/>
          <w:lang w:val="pt-BR"/>
        </w:rPr>
        <w:t>, na medicina</w:t>
      </w:r>
      <w:r w:rsidRPr="00BB5975">
        <w:rPr>
          <w:rFonts w:ascii="Times New Roman" w:hAnsi="Times New Roman" w:cs="Times New Roman"/>
          <w:sz w:val="24"/>
          <w:szCs w:val="24"/>
          <w:lang w:val="pt-BR"/>
        </w:rPr>
        <w:t xml:space="preserve">, </w:t>
      </w:r>
      <w:r>
        <w:rPr>
          <w:rFonts w:ascii="Times New Roman" w:hAnsi="Times New Roman" w:cs="Times New Roman"/>
          <w:sz w:val="24"/>
          <w:szCs w:val="24"/>
          <w:lang w:val="pt-BR"/>
        </w:rPr>
        <w:t>tem se diversificado muito nos últimos tempos. U</w:t>
      </w:r>
      <w:r w:rsidRPr="00BB5975">
        <w:rPr>
          <w:rFonts w:ascii="Times New Roman" w:hAnsi="Times New Roman" w:cs="Times New Roman"/>
          <w:sz w:val="24"/>
          <w:szCs w:val="24"/>
          <w:lang w:val="pt-BR"/>
        </w:rPr>
        <w:t xml:space="preserve">ma </w:t>
      </w:r>
      <w:r>
        <w:rPr>
          <w:rFonts w:ascii="Times New Roman" w:hAnsi="Times New Roman" w:cs="Times New Roman"/>
          <w:sz w:val="24"/>
          <w:szCs w:val="24"/>
          <w:lang w:val="pt-BR"/>
        </w:rPr>
        <w:t>das possíveis aplicações da Realidade Virtual na área é</w:t>
      </w:r>
      <w:r w:rsidRPr="00BB5975">
        <w:rPr>
          <w:rFonts w:ascii="Times New Roman" w:hAnsi="Times New Roman" w:cs="Times New Roman"/>
          <w:sz w:val="24"/>
          <w:szCs w:val="24"/>
          <w:lang w:val="pt-BR"/>
        </w:rPr>
        <w:t xml:space="preserve"> o tratamento de dor em pacientes. De acordo com uma pesquisa feita no </w:t>
      </w:r>
      <w:r>
        <w:rPr>
          <w:rFonts w:ascii="Times New Roman" w:hAnsi="Times New Roman" w:cs="Times New Roman"/>
          <w:sz w:val="24"/>
          <w:szCs w:val="24"/>
          <w:lang w:val="pt-BR"/>
        </w:rPr>
        <w:t>site de notícias medicas</w:t>
      </w:r>
      <w:r w:rsidRPr="00BB5975">
        <w:rPr>
          <w:rFonts w:ascii="Times New Roman" w:hAnsi="Times New Roman" w:cs="Times New Roman"/>
          <w:sz w:val="24"/>
          <w:szCs w:val="24"/>
          <w:lang w:val="pt-BR"/>
        </w:rPr>
        <w:t xml:space="preserve"> </w:t>
      </w:r>
      <w:proofErr w:type="spellStart"/>
      <w:r w:rsidRPr="00BB5975">
        <w:rPr>
          <w:rFonts w:ascii="Times New Roman" w:hAnsi="Times New Roman" w:cs="Times New Roman"/>
          <w:sz w:val="24"/>
          <w:szCs w:val="24"/>
          <w:lang w:val="pt-BR"/>
        </w:rPr>
        <w:t>iClinic</w:t>
      </w:r>
      <w:proofErr w:type="spellEnd"/>
      <w:r w:rsidRPr="00BB5975">
        <w:rPr>
          <w:rFonts w:ascii="Times New Roman" w:hAnsi="Times New Roman" w:cs="Times New Roman"/>
          <w:sz w:val="24"/>
          <w:szCs w:val="24"/>
          <w:lang w:val="pt-BR"/>
        </w:rPr>
        <w:t xml:space="preserve">, quando desviamos a atenção para outra coisa mais chamativa, a dor pode ser reduzida em até 25%, </w:t>
      </w:r>
      <w:r>
        <w:rPr>
          <w:rFonts w:ascii="Times New Roman" w:hAnsi="Times New Roman" w:cs="Times New Roman"/>
          <w:sz w:val="24"/>
          <w:szCs w:val="24"/>
          <w:lang w:val="pt-BR"/>
        </w:rPr>
        <w:t>isso por</w:t>
      </w:r>
      <w:r w:rsidRPr="00BB5975">
        <w:rPr>
          <w:rFonts w:ascii="Times New Roman" w:hAnsi="Times New Roman" w:cs="Times New Roman"/>
          <w:sz w:val="24"/>
          <w:szCs w:val="24"/>
          <w:lang w:val="pt-BR"/>
        </w:rPr>
        <w:t xml:space="preserve">que a experiência de imersão </w:t>
      </w:r>
      <w:r>
        <w:rPr>
          <w:rFonts w:ascii="Times New Roman" w:hAnsi="Times New Roman" w:cs="Times New Roman"/>
          <w:sz w:val="24"/>
          <w:szCs w:val="24"/>
          <w:lang w:val="pt-BR"/>
        </w:rPr>
        <w:t>que oferece a</w:t>
      </w:r>
      <w:r w:rsidRPr="00BB5975">
        <w:rPr>
          <w:rFonts w:ascii="Times New Roman" w:hAnsi="Times New Roman" w:cs="Times New Roman"/>
          <w:sz w:val="24"/>
          <w:szCs w:val="24"/>
          <w:lang w:val="pt-BR"/>
        </w:rPr>
        <w:t xml:space="preserve"> Realidade Virtual </w:t>
      </w:r>
      <w:r>
        <w:rPr>
          <w:rFonts w:ascii="Times New Roman" w:hAnsi="Times New Roman" w:cs="Times New Roman"/>
          <w:sz w:val="24"/>
          <w:szCs w:val="24"/>
          <w:lang w:val="pt-BR"/>
        </w:rPr>
        <w:t>acaba por tirar o foco da dor;</w:t>
      </w:r>
      <w:r w:rsidRPr="00BB5975">
        <w:rPr>
          <w:rFonts w:ascii="Times New Roman" w:hAnsi="Times New Roman" w:cs="Times New Roman"/>
          <w:sz w:val="24"/>
          <w:szCs w:val="24"/>
          <w:lang w:val="pt-BR"/>
        </w:rPr>
        <w:t xml:space="preserve">  crianças</w:t>
      </w:r>
      <w:r>
        <w:rPr>
          <w:rFonts w:ascii="Times New Roman" w:hAnsi="Times New Roman" w:cs="Times New Roman"/>
          <w:sz w:val="24"/>
          <w:szCs w:val="24"/>
          <w:lang w:val="pt-BR"/>
        </w:rPr>
        <w:t>,</w:t>
      </w:r>
      <w:r w:rsidRPr="00BB5975">
        <w:rPr>
          <w:rFonts w:ascii="Times New Roman" w:hAnsi="Times New Roman" w:cs="Times New Roman"/>
          <w:sz w:val="24"/>
          <w:szCs w:val="24"/>
          <w:lang w:val="pt-BR"/>
        </w:rPr>
        <w:t xml:space="preserve"> por exemplo</w:t>
      </w:r>
      <w:r>
        <w:rPr>
          <w:rFonts w:ascii="Times New Roman" w:hAnsi="Times New Roman" w:cs="Times New Roman"/>
          <w:sz w:val="24"/>
          <w:szCs w:val="24"/>
          <w:lang w:val="pt-BR"/>
        </w:rPr>
        <w:t>,</w:t>
      </w:r>
      <w:r w:rsidRPr="00BB5975">
        <w:rPr>
          <w:rFonts w:ascii="Times New Roman" w:hAnsi="Times New Roman" w:cs="Times New Roman"/>
          <w:sz w:val="24"/>
          <w:szCs w:val="24"/>
          <w:lang w:val="pt-BR"/>
        </w:rPr>
        <w:t xml:space="preserve"> praticamente esquecem que está sendo vacinadas. </w:t>
      </w:r>
    </w:p>
    <w:p w14:paraId="7D2AA1D5" w14:textId="211E96C7" w:rsidR="00BB5975" w:rsidRDefault="00BB5975" w:rsidP="00BB5975">
      <w:pPr>
        <w:autoSpaceDE w:val="0"/>
        <w:autoSpaceDN w:val="0"/>
        <w:adjustRightInd w:val="0"/>
        <w:spacing w:after="0"/>
        <w:ind w:firstLine="360"/>
        <w:jc w:val="both"/>
        <w:rPr>
          <w:rFonts w:ascii="Times New Roman" w:hAnsi="Times New Roman" w:cs="Times New Roman"/>
          <w:sz w:val="24"/>
          <w:szCs w:val="24"/>
          <w:lang w:val="pt-BR"/>
        </w:rPr>
      </w:pPr>
      <w:r w:rsidRPr="00BB5975">
        <w:rPr>
          <w:rFonts w:ascii="Times New Roman" w:hAnsi="Times New Roman" w:cs="Times New Roman"/>
          <w:sz w:val="24"/>
          <w:szCs w:val="24"/>
          <w:lang w:val="pt-BR"/>
        </w:rPr>
        <w:t xml:space="preserve">Há também </w:t>
      </w:r>
      <w:r w:rsidR="005A0978">
        <w:rPr>
          <w:rFonts w:ascii="Times New Roman" w:hAnsi="Times New Roman" w:cs="Times New Roman"/>
          <w:sz w:val="24"/>
          <w:szCs w:val="24"/>
          <w:lang w:val="pt-BR"/>
        </w:rPr>
        <w:t>uma série de pesquisas n</w:t>
      </w:r>
      <w:r w:rsidRPr="00BB5975">
        <w:rPr>
          <w:rFonts w:ascii="Times New Roman" w:hAnsi="Times New Roman" w:cs="Times New Roman"/>
          <w:sz w:val="24"/>
          <w:szCs w:val="24"/>
          <w:lang w:val="pt-BR"/>
        </w:rPr>
        <w:t>o tratamento de transtornos e fobias</w:t>
      </w:r>
      <w:r w:rsidR="005A0978">
        <w:rPr>
          <w:rFonts w:ascii="Times New Roman" w:hAnsi="Times New Roman" w:cs="Times New Roman"/>
          <w:sz w:val="24"/>
          <w:szCs w:val="24"/>
          <w:lang w:val="pt-BR"/>
        </w:rPr>
        <w:t>,</w:t>
      </w:r>
      <w:r w:rsidRPr="00BB5975">
        <w:rPr>
          <w:rFonts w:ascii="Times New Roman" w:hAnsi="Times New Roman" w:cs="Times New Roman"/>
          <w:sz w:val="24"/>
          <w:szCs w:val="24"/>
          <w:lang w:val="pt-BR"/>
        </w:rPr>
        <w:t xml:space="preserve"> na psicologia, </w:t>
      </w:r>
      <w:r w:rsidR="005A0978">
        <w:rPr>
          <w:rFonts w:ascii="Times New Roman" w:hAnsi="Times New Roman" w:cs="Times New Roman"/>
          <w:sz w:val="24"/>
          <w:szCs w:val="24"/>
          <w:lang w:val="pt-BR"/>
        </w:rPr>
        <w:t>onde mais uma vez à RV mostrou ter grande possibilidades de implementação.</w:t>
      </w:r>
      <w:r w:rsidRPr="00BB5975">
        <w:rPr>
          <w:rFonts w:ascii="Times New Roman" w:hAnsi="Times New Roman" w:cs="Times New Roman"/>
          <w:sz w:val="24"/>
          <w:szCs w:val="24"/>
          <w:lang w:val="pt-BR"/>
        </w:rPr>
        <w:t xml:space="preserve"> Com </w:t>
      </w:r>
      <w:r w:rsidR="005A0978">
        <w:rPr>
          <w:rFonts w:ascii="Times New Roman" w:hAnsi="Times New Roman" w:cs="Times New Roman"/>
          <w:sz w:val="24"/>
          <w:szCs w:val="24"/>
          <w:lang w:val="pt-BR"/>
        </w:rPr>
        <w:t>um</w:t>
      </w:r>
      <w:r w:rsidRPr="00BB5975">
        <w:rPr>
          <w:rFonts w:ascii="Times New Roman" w:hAnsi="Times New Roman" w:cs="Times New Roman"/>
          <w:sz w:val="24"/>
          <w:szCs w:val="24"/>
          <w:lang w:val="pt-BR"/>
        </w:rPr>
        <w:t xml:space="preserve"> tratamento adequado, </w:t>
      </w:r>
      <w:r w:rsidR="005A0978">
        <w:rPr>
          <w:rFonts w:ascii="Times New Roman" w:hAnsi="Times New Roman" w:cs="Times New Roman"/>
          <w:sz w:val="24"/>
          <w:szCs w:val="24"/>
          <w:lang w:val="pt-BR"/>
        </w:rPr>
        <w:t>através</w:t>
      </w:r>
      <w:r w:rsidRPr="00BB5975">
        <w:rPr>
          <w:rFonts w:ascii="Times New Roman" w:hAnsi="Times New Roman" w:cs="Times New Roman"/>
          <w:sz w:val="24"/>
          <w:szCs w:val="24"/>
          <w:lang w:val="pt-BR"/>
        </w:rPr>
        <w:t xml:space="preserve"> </w:t>
      </w:r>
      <w:r w:rsidR="005A0978">
        <w:rPr>
          <w:rFonts w:ascii="Times New Roman" w:hAnsi="Times New Roman" w:cs="Times New Roman"/>
          <w:sz w:val="24"/>
          <w:szCs w:val="24"/>
          <w:lang w:val="pt-BR"/>
        </w:rPr>
        <w:t>d</w:t>
      </w:r>
      <w:r w:rsidRPr="00BB5975">
        <w:rPr>
          <w:rFonts w:ascii="Times New Roman" w:hAnsi="Times New Roman" w:cs="Times New Roman"/>
          <w:sz w:val="24"/>
          <w:szCs w:val="24"/>
          <w:lang w:val="pt-BR"/>
        </w:rPr>
        <w:t xml:space="preserve">a </w:t>
      </w:r>
      <w:r w:rsidR="005A0978">
        <w:rPr>
          <w:rFonts w:ascii="Times New Roman" w:hAnsi="Times New Roman" w:cs="Times New Roman"/>
          <w:sz w:val="24"/>
          <w:szCs w:val="24"/>
          <w:lang w:val="pt-BR"/>
        </w:rPr>
        <w:t>R</w:t>
      </w:r>
      <w:r w:rsidRPr="00BB5975">
        <w:rPr>
          <w:rFonts w:ascii="Times New Roman" w:hAnsi="Times New Roman" w:cs="Times New Roman"/>
          <w:sz w:val="24"/>
          <w:szCs w:val="24"/>
          <w:lang w:val="pt-BR"/>
        </w:rPr>
        <w:t xml:space="preserve">ealidade </w:t>
      </w:r>
      <w:r w:rsidR="005A0978">
        <w:rPr>
          <w:rFonts w:ascii="Times New Roman" w:hAnsi="Times New Roman" w:cs="Times New Roman"/>
          <w:sz w:val="24"/>
          <w:szCs w:val="24"/>
          <w:lang w:val="pt-BR"/>
        </w:rPr>
        <w:t>V</w:t>
      </w:r>
      <w:r w:rsidRPr="00BB5975">
        <w:rPr>
          <w:rFonts w:ascii="Times New Roman" w:hAnsi="Times New Roman" w:cs="Times New Roman"/>
          <w:sz w:val="24"/>
          <w:szCs w:val="24"/>
          <w:lang w:val="pt-BR"/>
        </w:rPr>
        <w:t xml:space="preserve">irtual, foi possível criar, jogos com níveis para que o paciente </w:t>
      </w:r>
      <w:r w:rsidR="005A0978">
        <w:rPr>
          <w:rFonts w:ascii="Times New Roman" w:hAnsi="Times New Roman" w:cs="Times New Roman"/>
          <w:sz w:val="24"/>
          <w:szCs w:val="24"/>
          <w:lang w:val="pt-BR"/>
        </w:rPr>
        <w:t xml:space="preserve">possa </w:t>
      </w:r>
      <w:r w:rsidR="005A0978">
        <w:rPr>
          <w:rFonts w:ascii="Times New Roman" w:hAnsi="Times New Roman" w:cs="Times New Roman"/>
          <w:sz w:val="24"/>
          <w:szCs w:val="24"/>
          <w:lang w:val="pt-BR"/>
        </w:rPr>
        <w:lastRenderedPageBreak/>
        <w:t xml:space="preserve">interagir com o objeto da sua </w:t>
      </w:r>
      <w:r w:rsidRPr="00BB5975">
        <w:rPr>
          <w:rFonts w:ascii="Times New Roman" w:hAnsi="Times New Roman" w:cs="Times New Roman"/>
          <w:sz w:val="24"/>
          <w:szCs w:val="24"/>
          <w:lang w:val="pt-BR"/>
        </w:rPr>
        <w:t xml:space="preserve">fobia, e assim conseguir </w:t>
      </w:r>
      <w:r w:rsidR="005A0978" w:rsidRPr="00BB5975">
        <w:rPr>
          <w:rFonts w:ascii="Times New Roman" w:hAnsi="Times New Roman" w:cs="Times New Roman"/>
          <w:sz w:val="24"/>
          <w:szCs w:val="24"/>
          <w:lang w:val="pt-BR"/>
        </w:rPr>
        <w:t>vencê-las</w:t>
      </w:r>
      <w:r w:rsidRPr="00BB5975">
        <w:rPr>
          <w:rFonts w:ascii="Times New Roman" w:hAnsi="Times New Roman" w:cs="Times New Roman"/>
          <w:sz w:val="24"/>
          <w:szCs w:val="24"/>
          <w:lang w:val="pt-BR"/>
        </w:rPr>
        <w:t xml:space="preserve">. Mas não só isso, com a </w:t>
      </w:r>
      <w:r w:rsidR="005A0978">
        <w:rPr>
          <w:rFonts w:ascii="Times New Roman" w:hAnsi="Times New Roman" w:cs="Times New Roman"/>
          <w:sz w:val="24"/>
          <w:szCs w:val="24"/>
          <w:lang w:val="pt-BR"/>
        </w:rPr>
        <w:t>RV</w:t>
      </w:r>
      <w:r w:rsidRPr="00BB5975">
        <w:rPr>
          <w:rFonts w:ascii="Times New Roman" w:hAnsi="Times New Roman" w:cs="Times New Roman"/>
          <w:sz w:val="24"/>
          <w:szCs w:val="24"/>
          <w:lang w:val="pt-BR"/>
        </w:rPr>
        <w:t>, é possível tratar transtorno</w:t>
      </w:r>
      <w:r w:rsidR="005A0978">
        <w:rPr>
          <w:rFonts w:ascii="Times New Roman" w:hAnsi="Times New Roman" w:cs="Times New Roman"/>
          <w:sz w:val="24"/>
          <w:szCs w:val="24"/>
          <w:lang w:val="pt-BR"/>
        </w:rPr>
        <w:t>s</w:t>
      </w:r>
      <w:r w:rsidRPr="00BB5975">
        <w:rPr>
          <w:rFonts w:ascii="Times New Roman" w:hAnsi="Times New Roman" w:cs="Times New Roman"/>
          <w:sz w:val="24"/>
          <w:szCs w:val="24"/>
          <w:lang w:val="pt-BR"/>
        </w:rPr>
        <w:t xml:space="preserve"> d</w:t>
      </w:r>
      <w:r w:rsidR="005A0978">
        <w:rPr>
          <w:rFonts w:ascii="Times New Roman" w:hAnsi="Times New Roman" w:cs="Times New Roman"/>
          <w:sz w:val="24"/>
          <w:szCs w:val="24"/>
          <w:lang w:val="pt-BR"/>
        </w:rPr>
        <w:t>e</w:t>
      </w:r>
      <w:r w:rsidRPr="00BB5975">
        <w:rPr>
          <w:rFonts w:ascii="Times New Roman" w:hAnsi="Times New Roman" w:cs="Times New Roman"/>
          <w:sz w:val="24"/>
          <w:szCs w:val="24"/>
          <w:lang w:val="pt-BR"/>
        </w:rPr>
        <w:t xml:space="preserve"> pânico, medo de andar de avião, transtorno obsessivo compulsivo</w:t>
      </w:r>
      <w:r w:rsidR="005A0978">
        <w:rPr>
          <w:rFonts w:ascii="Times New Roman" w:hAnsi="Times New Roman" w:cs="Times New Roman"/>
          <w:sz w:val="24"/>
          <w:szCs w:val="24"/>
          <w:lang w:val="pt-BR"/>
        </w:rPr>
        <w:t xml:space="preserve"> </w:t>
      </w:r>
      <w:r w:rsidRPr="00BB5975">
        <w:rPr>
          <w:rFonts w:ascii="Times New Roman" w:hAnsi="Times New Roman" w:cs="Times New Roman"/>
          <w:sz w:val="24"/>
          <w:szCs w:val="24"/>
          <w:lang w:val="pt-BR"/>
        </w:rPr>
        <w:t>(TOC), ansiedade</w:t>
      </w:r>
      <w:r w:rsidR="005A0978">
        <w:rPr>
          <w:rFonts w:ascii="Times New Roman" w:hAnsi="Times New Roman" w:cs="Times New Roman"/>
          <w:sz w:val="24"/>
          <w:szCs w:val="24"/>
          <w:lang w:val="pt-BR"/>
        </w:rPr>
        <w:t>, entre</w:t>
      </w:r>
      <w:r w:rsidRPr="00BB5975">
        <w:rPr>
          <w:rFonts w:ascii="Times New Roman" w:hAnsi="Times New Roman" w:cs="Times New Roman"/>
          <w:sz w:val="24"/>
          <w:szCs w:val="24"/>
          <w:lang w:val="pt-BR"/>
        </w:rPr>
        <w:t xml:space="preserve"> outros</w:t>
      </w:r>
      <w:r w:rsidR="005A0978">
        <w:rPr>
          <w:rFonts w:ascii="Times New Roman" w:hAnsi="Times New Roman" w:cs="Times New Roman"/>
          <w:sz w:val="24"/>
          <w:szCs w:val="24"/>
          <w:lang w:val="pt-BR"/>
        </w:rPr>
        <w:t xml:space="preserve"> </w:t>
      </w:r>
      <w:r w:rsidRPr="00BB5975">
        <w:rPr>
          <w:rFonts w:ascii="Times New Roman" w:hAnsi="Times New Roman" w:cs="Times New Roman"/>
          <w:sz w:val="24"/>
          <w:szCs w:val="24"/>
          <w:lang w:val="pt-BR"/>
        </w:rPr>
        <w:t>(FREIRE, 2010)</w:t>
      </w:r>
      <w:r w:rsidR="005A0978">
        <w:rPr>
          <w:rFonts w:ascii="Times New Roman" w:hAnsi="Times New Roman" w:cs="Times New Roman"/>
          <w:sz w:val="24"/>
          <w:szCs w:val="24"/>
          <w:lang w:val="pt-BR"/>
        </w:rPr>
        <w:t xml:space="preserve"> </w:t>
      </w:r>
      <w:r w:rsidRPr="00BB5975">
        <w:rPr>
          <w:rFonts w:ascii="Times New Roman" w:hAnsi="Times New Roman" w:cs="Times New Roman"/>
          <w:sz w:val="24"/>
          <w:szCs w:val="24"/>
          <w:lang w:val="pt-BR"/>
        </w:rPr>
        <w:t>(BOTTELA, 2007).</w:t>
      </w:r>
    </w:p>
    <w:p w14:paraId="6666A564" w14:textId="2C358A87" w:rsidR="00BB5975" w:rsidRPr="00BB5975" w:rsidRDefault="005A0978" w:rsidP="00BB5975">
      <w:pPr>
        <w:autoSpaceDE w:val="0"/>
        <w:autoSpaceDN w:val="0"/>
        <w:adjustRightInd w:val="0"/>
        <w:spacing w:after="0"/>
        <w:ind w:firstLine="360"/>
        <w:jc w:val="both"/>
        <w:rPr>
          <w:rFonts w:ascii="Times New Roman" w:hAnsi="Times New Roman" w:cs="Times New Roman"/>
          <w:sz w:val="24"/>
          <w:szCs w:val="24"/>
          <w:lang w:val="pt-BR"/>
        </w:rPr>
      </w:pPr>
      <w:r>
        <w:rPr>
          <w:rFonts w:ascii="Times New Roman" w:hAnsi="Times New Roman" w:cs="Times New Roman"/>
          <w:sz w:val="24"/>
          <w:szCs w:val="24"/>
          <w:lang w:val="pt-BR"/>
        </w:rPr>
        <w:t>Por outra parte o</w:t>
      </w:r>
      <w:r w:rsidR="00BB5975" w:rsidRPr="00BB5975">
        <w:rPr>
          <w:rFonts w:ascii="Times New Roman" w:hAnsi="Times New Roman" w:cs="Times New Roman"/>
          <w:sz w:val="24"/>
          <w:szCs w:val="24"/>
          <w:lang w:val="pt-BR"/>
        </w:rPr>
        <w:t xml:space="preserve"> uso em cirurgias, também </w:t>
      </w:r>
      <w:r>
        <w:rPr>
          <w:rFonts w:ascii="Times New Roman" w:hAnsi="Times New Roman" w:cs="Times New Roman"/>
          <w:sz w:val="24"/>
          <w:szCs w:val="24"/>
          <w:lang w:val="pt-BR"/>
        </w:rPr>
        <w:t>está sendo estudado e implementado em hospitais</w:t>
      </w:r>
      <w:r w:rsidR="00BB5975" w:rsidRPr="00BB5975">
        <w:rPr>
          <w:rFonts w:ascii="Times New Roman" w:hAnsi="Times New Roman" w:cs="Times New Roman"/>
          <w:sz w:val="24"/>
          <w:szCs w:val="24"/>
          <w:lang w:val="pt-BR"/>
        </w:rPr>
        <w:t>, pois os estudantes de medicina, conseguem refazer os procedimentos quantas vezes for necessário, e sem trazer nenhum risco para os pacientes</w:t>
      </w:r>
      <w:r w:rsidR="00002BFB">
        <w:rPr>
          <w:rFonts w:ascii="Times New Roman" w:hAnsi="Times New Roman" w:cs="Times New Roman"/>
          <w:sz w:val="24"/>
          <w:szCs w:val="24"/>
          <w:lang w:val="pt-BR"/>
        </w:rPr>
        <w:t xml:space="preserve"> </w:t>
      </w:r>
      <w:r w:rsidR="00BB5975" w:rsidRPr="00BB5975">
        <w:rPr>
          <w:rFonts w:ascii="Times New Roman" w:hAnsi="Times New Roman" w:cs="Times New Roman"/>
          <w:sz w:val="24"/>
          <w:szCs w:val="24"/>
          <w:lang w:val="pt-BR"/>
        </w:rPr>
        <w:t>(GURUSAMY, 2009). O software que trouxe essa possibilidade chamasse Osso VR nele é possível fazer inúmeros procedimentos médicos, em todas as áreas da medicina, de uma forma muito precisa e imersiva, e paralelamente, diminuindo os gastos com materiais de prática e estudo.</w:t>
      </w:r>
    </w:p>
    <w:p w14:paraId="62450CCC" w14:textId="77777777" w:rsidR="00BB5975" w:rsidRDefault="00BB5975" w:rsidP="00086636">
      <w:pPr>
        <w:pStyle w:val="ListParagraph"/>
        <w:autoSpaceDE w:val="0"/>
        <w:autoSpaceDN w:val="0"/>
        <w:adjustRightInd w:val="0"/>
        <w:rPr>
          <w:rFonts w:ascii="Times New Roman" w:hAnsi="Times New Roman" w:cs="Times New Roman"/>
          <w:b/>
          <w:bCs/>
          <w:sz w:val="24"/>
          <w:szCs w:val="24"/>
          <w:lang w:val="pt-BR"/>
        </w:rPr>
      </w:pPr>
    </w:p>
    <w:p w14:paraId="7C2DB4C3" w14:textId="77777777" w:rsidR="00086636" w:rsidRDefault="00086636" w:rsidP="00086636">
      <w:pPr>
        <w:pStyle w:val="ListParagraph"/>
        <w:numPr>
          <w:ilvl w:val="1"/>
          <w:numId w:val="3"/>
        </w:numPr>
        <w:autoSpaceDE w:val="0"/>
        <w:autoSpaceDN w:val="0"/>
        <w:adjustRightInd w:val="0"/>
        <w:rPr>
          <w:rFonts w:ascii="Times New Roman" w:hAnsi="Times New Roman" w:cs="Times New Roman"/>
          <w:b/>
          <w:bCs/>
          <w:sz w:val="24"/>
          <w:szCs w:val="24"/>
          <w:lang w:val="pt-BR"/>
        </w:rPr>
      </w:pPr>
      <w:r w:rsidRPr="00086636">
        <w:rPr>
          <w:rFonts w:ascii="Times New Roman" w:hAnsi="Times New Roman" w:cs="Times New Roman"/>
          <w:b/>
          <w:bCs/>
          <w:sz w:val="24"/>
          <w:szCs w:val="24"/>
          <w:lang w:val="pt-BR"/>
        </w:rPr>
        <w:t>Aplicações na Educação</w:t>
      </w:r>
    </w:p>
    <w:p w14:paraId="59AA323C" w14:textId="509355AB" w:rsidR="00002BFB" w:rsidRDefault="00002BFB" w:rsidP="00002BFB">
      <w:pPr>
        <w:pStyle w:val="NormalWeb"/>
        <w:spacing w:before="240" w:beforeAutospacing="0" w:after="0" w:afterAutospacing="0"/>
        <w:ind w:firstLine="360"/>
        <w:jc w:val="both"/>
        <w:rPr>
          <w:lang w:val="pt-BR"/>
        </w:rPr>
      </w:pPr>
      <w:r w:rsidRPr="00002BFB">
        <w:rPr>
          <w:color w:val="222222"/>
          <w:shd w:val="clear" w:color="auto" w:fill="FFFFFF"/>
          <w:lang w:val="pt-BR"/>
        </w:rPr>
        <w:t xml:space="preserve">Na educação a </w:t>
      </w:r>
      <w:r w:rsidR="00FA7E0E">
        <w:rPr>
          <w:color w:val="222222"/>
          <w:shd w:val="clear" w:color="auto" w:fill="FFFFFF"/>
          <w:lang w:val="pt-BR"/>
        </w:rPr>
        <w:t>R</w:t>
      </w:r>
      <w:r w:rsidRPr="00002BFB">
        <w:rPr>
          <w:color w:val="222222"/>
          <w:shd w:val="clear" w:color="auto" w:fill="FFFFFF"/>
          <w:lang w:val="pt-BR"/>
        </w:rPr>
        <w:t xml:space="preserve">ealidade </w:t>
      </w:r>
      <w:r w:rsidR="00FA7E0E">
        <w:rPr>
          <w:color w:val="222222"/>
          <w:shd w:val="clear" w:color="auto" w:fill="FFFFFF"/>
          <w:lang w:val="pt-BR"/>
        </w:rPr>
        <w:t>V</w:t>
      </w:r>
      <w:r w:rsidRPr="00002BFB">
        <w:rPr>
          <w:color w:val="222222"/>
          <w:shd w:val="clear" w:color="auto" w:fill="FFFFFF"/>
          <w:lang w:val="pt-BR"/>
        </w:rPr>
        <w:t xml:space="preserve">irtual </w:t>
      </w:r>
      <w:r w:rsidR="00767F83">
        <w:rPr>
          <w:color w:val="222222"/>
          <w:shd w:val="clear" w:color="auto" w:fill="FFFFFF"/>
          <w:lang w:val="pt-BR"/>
        </w:rPr>
        <w:t>t</w:t>
      </w:r>
      <w:r w:rsidRPr="00002BFB">
        <w:rPr>
          <w:color w:val="222222"/>
          <w:shd w:val="clear" w:color="auto" w:fill="FFFFFF"/>
          <w:lang w:val="pt-BR"/>
        </w:rPr>
        <w:t xml:space="preserve">em como </w:t>
      </w:r>
      <w:r w:rsidR="00767F83">
        <w:rPr>
          <w:color w:val="222222"/>
          <w:shd w:val="clear" w:color="auto" w:fill="FFFFFF"/>
          <w:lang w:val="pt-BR"/>
        </w:rPr>
        <w:t xml:space="preserve">principal </w:t>
      </w:r>
      <w:r w:rsidR="005A5465">
        <w:rPr>
          <w:color w:val="222222"/>
          <w:shd w:val="clear" w:color="auto" w:fill="FFFFFF"/>
          <w:lang w:val="pt-BR"/>
        </w:rPr>
        <w:t>vantagem a possibilidade de inclusão de grupos menores a grande escala</w:t>
      </w:r>
      <w:r w:rsidRPr="00002BFB">
        <w:rPr>
          <w:color w:val="222222"/>
          <w:shd w:val="clear" w:color="auto" w:fill="FFFFFF"/>
          <w:lang w:val="pt-BR"/>
        </w:rPr>
        <w:t xml:space="preserve">, </w:t>
      </w:r>
      <w:r w:rsidR="00125827">
        <w:rPr>
          <w:color w:val="222222"/>
          <w:shd w:val="clear" w:color="auto" w:fill="FFFFFF"/>
          <w:lang w:val="pt-BR"/>
        </w:rPr>
        <w:t xml:space="preserve">permitindo ao </w:t>
      </w:r>
      <w:r w:rsidRPr="00002BFB">
        <w:rPr>
          <w:color w:val="222222"/>
          <w:shd w:val="clear" w:color="auto" w:fill="FFFFFF"/>
          <w:lang w:val="pt-BR"/>
        </w:rPr>
        <w:t xml:space="preserve">aluno </w:t>
      </w:r>
      <w:r w:rsidR="005A5465">
        <w:rPr>
          <w:color w:val="222222"/>
          <w:shd w:val="clear" w:color="auto" w:fill="FFFFFF"/>
          <w:lang w:val="pt-BR"/>
        </w:rPr>
        <w:t>interagir com conteúdo mais dinâmico e diversificado</w:t>
      </w:r>
      <w:r w:rsidR="00FA7E0E">
        <w:rPr>
          <w:color w:val="222222"/>
          <w:shd w:val="clear" w:color="auto" w:fill="FFFFFF"/>
          <w:lang w:val="pt-BR"/>
        </w:rPr>
        <w:t>, e</w:t>
      </w:r>
      <w:r w:rsidRPr="00002BFB">
        <w:rPr>
          <w:color w:val="222222"/>
          <w:shd w:val="clear" w:color="auto" w:fill="FFFFFF"/>
          <w:lang w:val="pt-BR"/>
        </w:rPr>
        <w:t xml:space="preserve"> visitar lugares </w:t>
      </w:r>
      <w:r w:rsidR="00125827">
        <w:rPr>
          <w:color w:val="222222"/>
          <w:shd w:val="clear" w:color="auto" w:fill="FFFFFF"/>
          <w:lang w:val="pt-BR"/>
        </w:rPr>
        <w:t>sem sair de casa ou da sala de aula</w:t>
      </w:r>
      <w:r w:rsidRPr="00002BFB">
        <w:rPr>
          <w:color w:val="222222"/>
          <w:shd w:val="clear" w:color="auto" w:fill="FFFFFF"/>
          <w:lang w:val="pt-BR"/>
        </w:rPr>
        <w:t>.</w:t>
      </w:r>
      <w:r w:rsidR="00FA7E0E">
        <w:rPr>
          <w:color w:val="222222"/>
          <w:shd w:val="clear" w:color="auto" w:fill="FFFFFF"/>
          <w:lang w:val="pt-BR"/>
        </w:rPr>
        <w:t xml:space="preserve"> Diante da grande diversidade de tecnologias que estão sendo desenvolvidas, é</w:t>
      </w:r>
      <w:r w:rsidR="00125827">
        <w:rPr>
          <w:color w:val="222222"/>
          <w:shd w:val="clear" w:color="auto" w:fill="FFFFFF"/>
          <w:lang w:val="pt-BR"/>
        </w:rPr>
        <w:t xml:space="preserve"> uma tarefa muito complexa selecionar</w:t>
      </w:r>
      <w:r w:rsidRPr="00002BFB">
        <w:rPr>
          <w:color w:val="222222"/>
          <w:shd w:val="clear" w:color="auto" w:fill="FFFFFF"/>
          <w:lang w:val="pt-BR"/>
        </w:rPr>
        <w:t xml:space="preserve"> </w:t>
      </w:r>
      <w:r w:rsidR="00FA7E0E">
        <w:rPr>
          <w:color w:val="222222"/>
          <w:shd w:val="clear" w:color="auto" w:fill="FFFFFF"/>
          <w:lang w:val="pt-BR"/>
        </w:rPr>
        <w:t xml:space="preserve">e </w:t>
      </w:r>
      <w:r w:rsidRPr="00002BFB">
        <w:rPr>
          <w:color w:val="222222"/>
          <w:shd w:val="clear" w:color="auto" w:fill="FFFFFF"/>
          <w:lang w:val="pt-BR"/>
        </w:rPr>
        <w:t xml:space="preserve">citar as inúmeras aplicações da Realidade Virtual na educação, elas existem nas mais diversas áreas, </w:t>
      </w:r>
      <w:r w:rsidR="00FA7E0E">
        <w:rPr>
          <w:color w:val="222222"/>
          <w:shd w:val="clear" w:color="auto" w:fill="FFFFFF"/>
          <w:lang w:val="pt-BR"/>
        </w:rPr>
        <w:t>sendo possíveis de aplicar em toda matéria, tanto a nível do ensino básico com a nível superior.</w:t>
      </w:r>
      <w:r w:rsidRPr="00002BFB">
        <w:rPr>
          <w:color w:val="222222"/>
          <w:shd w:val="clear" w:color="auto" w:fill="FFFFFF"/>
          <w:lang w:val="pt-BR"/>
        </w:rPr>
        <w:t xml:space="preserve"> </w:t>
      </w:r>
      <w:r w:rsidR="00FA7E0E">
        <w:rPr>
          <w:color w:val="222222"/>
          <w:shd w:val="clear" w:color="auto" w:fill="FFFFFF"/>
          <w:lang w:val="pt-BR"/>
        </w:rPr>
        <w:t>Nesse contexto, é</w:t>
      </w:r>
      <w:r w:rsidRPr="00002BFB">
        <w:rPr>
          <w:color w:val="222222"/>
          <w:shd w:val="clear" w:color="auto" w:fill="FFFFFF"/>
          <w:lang w:val="pt-BR"/>
        </w:rPr>
        <w:t xml:space="preserve"> comprovado que quando usamos a tecnologia no ensino, </w:t>
      </w:r>
      <w:r w:rsidR="00FA7E0E">
        <w:rPr>
          <w:color w:val="222222"/>
          <w:shd w:val="clear" w:color="auto" w:fill="FFFFFF"/>
          <w:lang w:val="pt-BR"/>
        </w:rPr>
        <w:t>há um aumento no interesse do público, o que aumenta a produtividade, fazendo com que as pessoas aprendam de forma tão descontraída que as atividades passam a ser uma brincadeira</w:t>
      </w:r>
      <w:r w:rsidR="00125827">
        <w:rPr>
          <w:color w:val="222222"/>
          <w:shd w:val="clear" w:color="auto" w:fill="FFFFFF"/>
          <w:lang w:val="pt-BR"/>
        </w:rPr>
        <w:t xml:space="preserve"> </w:t>
      </w:r>
      <w:r w:rsidRPr="00002BFB">
        <w:rPr>
          <w:color w:val="222222"/>
          <w:shd w:val="clear" w:color="auto" w:fill="FFFFFF"/>
          <w:lang w:val="pt-BR"/>
        </w:rPr>
        <w:t xml:space="preserve">(MEDEIROS, 2012). A seguir </w:t>
      </w:r>
      <w:r w:rsidR="00FA7E0E">
        <w:rPr>
          <w:color w:val="222222"/>
          <w:shd w:val="clear" w:color="auto" w:fill="FFFFFF"/>
          <w:lang w:val="pt-BR"/>
        </w:rPr>
        <w:t>são</w:t>
      </w:r>
      <w:r w:rsidRPr="00002BFB">
        <w:rPr>
          <w:color w:val="222222"/>
          <w:shd w:val="clear" w:color="auto" w:fill="FFFFFF"/>
          <w:lang w:val="pt-BR"/>
        </w:rPr>
        <w:t xml:space="preserve"> citad</w:t>
      </w:r>
      <w:r w:rsidR="00FA7E0E">
        <w:rPr>
          <w:color w:val="222222"/>
          <w:shd w:val="clear" w:color="auto" w:fill="FFFFFF"/>
          <w:lang w:val="pt-BR"/>
        </w:rPr>
        <w:t>as</w:t>
      </w:r>
      <w:r w:rsidRPr="00002BFB">
        <w:rPr>
          <w:color w:val="222222"/>
          <w:shd w:val="clear" w:color="auto" w:fill="FFFFFF"/>
          <w:lang w:val="pt-BR"/>
        </w:rPr>
        <w:t xml:space="preserve"> algumas tecnologias envolvendo </w:t>
      </w:r>
      <w:r w:rsidR="00FA7E0E">
        <w:rPr>
          <w:color w:val="222222"/>
          <w:shd w:val="clear" w:color="auto" w:fill="FFFFFF"/>
          <w:lang w:val="pt-BR"/>
        </w:rPr>
        <w:t>RV</w:t>
      </w:r>
      <w:r w:rsidRPr="00002BFB">
        <w:rPr>
          <w:color w:val="222222"/>
          <w:shd w:val="clear" w:color="auto" w:fill="FFFFFF"/>
          <w:lang w:val="pt-BR"/>
        </w:rPr>
        <w:t xml:space="preserve"> no ensino.</w:t>
      </w:r>
    </w:p>
    <w:p w14:paraId="06DC30FF" w14:textId="182948EE" w:rsidR="00002BFB" w:rsidRDefault="00002BFB" w:rsidP="00002BFB">
      <w:pPr>
        <w:pStyle w:val="NormalWeb"/>
        <w:spacing w:before="0" w:beforeAutospacing="0" w:after="0" w:afterAutospacing="0"/>
        <w:ind w:firstLine="360"/>
        <w:jc w:val="both"/>
        <w:rPr>
          <w:lang w:val="pt-BR"/>
        </w:rPr>
      </w:pPr>
      <w:r w:rsidRPr="00002BFB">
        <w:rPr>
          <w:color w:val="222222"/>
          <w:shd w:val="clear" w:color="auto" w:fill="FFFFFF"/>
          <w:lang w:val="pt-BR"/>
        </w:rPr>
        <w:t xml:space="preserve">A Google, é uma das principais empresas que produzem conteúdo educacional para escolas de todo o mundo, em geral, conteúdos acessíveis e na maioria das vezes </w:t>
      </w:r>
      <w:r w:rsidR="00487939">
        <w:rPr>
          <w:color w:val="222222"/>
          <w:shd w:val="clear" w:color="auto" w:fill="FFFFFF"/>
          <w:lang w:val="pt-BR"/>
        </w:rPr>
        <w:t>com acesso gratuito</w:t>
      </w:r>
      <w:r w:rsidRPr="00002BFB">
        <w:rPr>
          <w:color w:val="222222"/>
          <w:shd w:val="clear" w:color="auto" w:fill="FFFFFF"/>
          <w:lang w:val="pt-BR"/>
        </w:rPr>
        <w:t xml:space="preserve">. Eles foram responsáveis por desenvolver </w:t>
      </w:r>
      <w:r w:rsidR="00FA7E0E" w:rsidRPr="00002BFB">
        <w:rPr>
          <w:color w:val="222222"/>
          <w:shd w:val="clear" w:color="auto" w:fill="FFFFFF"/>
          <w:lang w:val="pt-BR"/>
        </w:rPr>
        <w:t>uma aplicação móvel</w:t>
      </w:r>
      <w:r w:rsidRPr="00002BFB">
        <w:rPr>
          <w:color w:val="222222"/>
          <w:shd w:val="clear" w:color="auto" w:fill="FFFFFF"/>
          <w:lang w:val="pt-BR"/>
        </w:rPr>
        <w:t>, chama</w:t>
      </w:r>
      <w:r w:rsidR="00487939">
        <w:rPr>
          <w:color w:val="222222"/>
          <w:shd w:val="clear" w:color="auto" w:fill="FFFFFF"/>
          <w:lang w:val="pt-BR"/>
        </w:rPr>
        <w:t>do</w:t>
      </w:r>
      <w:r w:rsidRPr="00002BFB">
        <w:rPr>
          <w:color w:val="222222"/>
          <w:shd w:val="clear" w:color="auto" w:fill="FFFFFF"/>
          <w:lang w:val="pt-BR"/>
        </w:rPr>
        <w:t xml:space="preserve"> “Expedições”, </w:t>
      </w:r>
      <w:r w:rsidR="00FA7E0E">
        <w:rPr>
          <w:color w:val="222222"/>
          <w:shd w:val="clear" w:color="auto" w:fill="FFFFFF"/>
          <w:lang w:val="pt-BR"/>
        </w:rPr>
        <w:t xml:space="preserve">o qual </w:t>
      </w:r>
      <w:r w:rsidRPr="00002BFB">
        <w:rPr>
          <w:color w:val="222222"/>
          <w:shd w:val="clear" w:color="auto" w:fill="FFFFFF"/>
          <w:lang w:val="pt-BR"/>
        </w:rPr>
        <w:t xml:space="preserve">junto com um óculo de </w:t>
      </w:r>
      <w:r w:rsidR="00FA7E0E">
        <w:rPr>
          <w:color w:val="222222"/>
          <w:shd w:val="clear" w:color="auto" w:fill="FFFFFF"/>
          <w:lang w:val="pt-BR"/>
        </w:rPr>
        <w:t>RV</w:t>
      </w:r>
      <w:r w:rsidRPr="00002BFB">
        <w:rPr>
          <w:color w:val="222222"/>
          <w:shd w:val="clear" w:color="auto" w:fill="FFFFFF"/>
          <w:lang w:val="pt-BR"/>
        </w:rPr>
        <w:t xml:space="preserve"> para smartphones, é capaz de levar o aluno para mais de 900 localizações ao redor do mundo, </w:t>
      </w:r>
      <w:r w:rsidR="00FA7E0E">
        <w:rPr>
          <w:color w:val="222222"/>
          <w:shd w:val="clear" w:color="auto" w:fill="FFFFFF"/>
          <w:lang w:val="pt-BR"/>
        </w:rPr>
        <w:t>como por exemplo:</w:t>
      </w:r>
      <w:r w:rsidRPr="00002BFB">
        <w:rPr>
          <w:color w:val="222222"/>
          <w:shd w:val="clear" w:color="auto" w:fill="FFFFFF"/>
          <w:lang w:val="pt-BR"/>
        </w:rPr>
        <w:t xml:space="preserve"> museus, </w:t>
      </w:r>
      <w:r w:rsidR="003B7E9C">
        <w:rPr>
          <w:color w:val="222222"/>
          <w:shd w:val="clear" w:color="auto" w:fill="FFFFFF"/>
          <w:lang w:val="pt-BR"/>
        </w:rPr>
        <w:t>sítios</w:t>
      </w:r>
      <w:r w:rsidRPr="00002BFB">
        <w:rPr>
          <w:color w:val="222222"/>
          <w:shd w:val="clear" w:color="auto" w:fill="FFFFFF"/>
          <w:lang w:val="pt-BR"/>
        </w:rPr>
        <w:t xml:space="preserve"> históric</w:t>
      </w:r>
      <w:r w:rsidR="003B7E9C">
        <w:rPr>
          <w:color w:val="222222"/>
          <w:shd w:val="clear" w:color="auto" w:fill="FFFFFF"/>
          <w:lang w:val="pt-BR"/>
        </w:rPr>
        <w:t>o</w:t>
      </w:r>
      <w:r w:rsidRPr="00002BFB">
        <w:rPr>
          <w:color w:val="222222"/>
          <w:shd w:val="clear" w:color="auto" w:fill="FFFFFF"/>
          <w:lang w:val="pt-BR"/>
        </w:rPr>
        <w:t>s, ambientes naturais,</w:t>
      </w:r>
      <w:r w:rsidR="003B7E9C">
        <w:rPr>
          <w:color w:val="222222"/>
          <w:shd w:val="clear" w:color="auto" w:fill="FFFFFF"/>
          <w:lang w:val="pt-BR"/>
        </w:rPr>
        <w:t xml:space="preserve"> entre outros, </w:t>
      </w:r>
      <w:r w:rsidRPr="00002BFB">
        <w:rPr>
          <w:color w:val="222222"/>
          <w:shd w:val="clear" w:color="auto" w:fill="FFFFFF"/>
          <w:lang w:val="pt-BR"/>
        </w:rPr>
        <w:t xml:space="preserve">com uma qualidade surpreendente. </w:t>
      </w:r>
      <w:r w:rsidR="003B7E9C">
        <w:rPr>
          <w:color w:val="222222"/>
          <w:shd w:val="clear" w:color="auto" w:fill="FFFFFF"/>
          <w:lang w:val="pt-BR"/>
        </w:rPr>
        <w:t>Existe</w:t>
      </w:r>
      <w:r w:rsidRPr="00002BFB">
        <w:rPr>
          <w:color w:val="222222"/>
          <w:shd w:val="clear" w:color="auto" w:fill="FFFFFF"/>
          <w:lang w:val="pt-BR"/>
        </w:rPr>
        <w:t xml:space="preserve"> também</w:t>
      </w:r>
      <w:r w:rsidR="003B7E9C">
        <w:rPr>
          <w:color w:val="222222"/>
          <w:shd w:val="clear" w:color="auto" w:fill="FFFFFF"/>
          <w:lang w:val="pt-BR"/>
        </w:rPr>
        <w:t>, nesse aplicativo,</w:t>
      </w:r>
      <w:r w:rsidRPr="00002BFB">
        <w:rPr>
          <w:color w:val="222222"/>
          <w:shd w:val="clear" w:color="auto" w:fill="FFFFFF"/>
          <w:lang w:val="pt-BR"/>
        </w:rPr>
        <w:t xml:space="preserve"> a possibilidade de</w:t>
      </w:r>
      <w:r w:rsidR="003B7E9C">
        <w:rPr>
          <w:color w:val="222222"/>
          <w:shd w:val="clear" w:color="auto" w:fill="FFFFFF"/>
          <w:lang w:val="pt-BR"/>
        </w:rPr>
        <w:t xml:space="preserve"> realizar outras tarefas, com o uso da RA visualizar conteúdo </w:t>
      </w:r>
      <w:r w:rsidRPr="00002BFB">
        <w:rPr>
          <w:color w:val="222222"/>
          <w:shd w:val="clear" w:color="auto" w:fill="FFFFFF"/>
          <w:lang w:val="pt-BR"/>
        </w:rPr>
        <w:t xml:space="preserve">de qualquer área do conhecimento. O aplicativo é extremamente abrangente e muito interativo, faz com que as aulas se tornem muito mais imersivas, </w:t>
      </w:r>
      <w:r w:rsidR="003B7E9C">
        <w:rPr>
          <w:color w:val="222222"/>
          <w:shd w:val="clear" w:color="auto" w:fill="FFFFFF"/>
          <w:lang w:val="pt-BR"/>
        </w:rPr>
        <w:t>além de contar</w:t>
      </w:r>
      <w:r w:rsidRPr="00002BFB">
        <w:rPr>
          <w:color w:val="222222"/>
          <w:shd w:val="clear" w:color="auto" w:fill="FFFFFF"/>
          <w:lang w:val="pt-BR"/>
        </w:rPr>
        <w:t xml:space="preserve"> com parcerias importantes, tais como </w:t>
      </w:r>
      <w:proofErr w:type="spellStart"/>
      <w:r w:rsidRPr="00002BFB">
        <w:rPr>
          <w:color w:val="222222"/>
          <w:shd w:val="clear" w:color="auto" w:fill="FFFFFF"/>
          <w:lang w:val="pt-BR"/>
        </w:rPr>
        <w:t>National</w:t>
      </w:r>
      <w:proofErr w:type="spellEnd"/>
      <w:r w:rsidRPr="00002BFB">
        <w:rPr>
          <w:color w:val="222222"/>
          <w:shd w:val="clear" w:color="auto" w:fill="FFFFFF"/>
          <w:lang w:val="pt-BR"/>
        </w:rPr>
        <w:t xml:space="preserve"> </w:t>
      </w:r>
      <w:proofErr w:type="spellStart"/>
      <w:r w:rsidRPr="00002BFB">
        <w:rPr>
          <w:color w:val="222222"/>
          <w:shd w:val="clear" w:color="auto" w:fill="FFFFFF"/>
          <w:lang w:val="pt-BR"/>
        </w:rPr>
        <w:t>Geographic</w:t>
      </w:r>
      <w:proofErr w:type="spellEnd"/>
      <w:r w:rsidRPr="00002BFB">
        <w:rPr>
          <w:color w:val="222222"/>
          <w:shd w:val="clear" w:color="auto" w:fill="FFFFFF"/>
          <w:lang w:val="pt-BR"/>
        </w:rPr>
        <w:t>, Museu de História Natural dos Estados Unidos, Museu de Arte e Arquitetura Guggenheim, entre outras universidades, laboratórios e editoras</w:t>
      </w:r>
      <w:r w:rsidR="00FA7E0E">
        <w:rPr>
          <w:color w:val="222222"/>
          <w:shd w:val="clear" w:color="auto" w:fill="FFFFFF"/>
          <w:lang w:val="pt-BR"/>
        </w:rPr>
        <w:t xml:space="preserve"> </w:t>
      </w:r>
      <w:r w:rsidRPr="00002BFB">
        <w:rPr>
          <w:color w:val="222222"/>
          <w:shd w:val="clear" w:color="auto" w:fill="FFFFFF"/>
          <w:lang w:val="pt-BR"/>
        </w:rPr>
        <w:t>(Google Expedições, 2019).</w:t>
      </w:r>
    </w:p>
    <w:p w14:paraId="381A7F11" w14:textId="464188DE" w:rsidR="00086636" w:rsidRDefault="003B7E9C" w:rsidP="00C05D19">
      <w:pPr>
        <w:pStyle w:val="NormalWeb"/>
        <w:spacing w:before="0" w:beforeAutospacing="0" w:after="0" w:afterAutospacing="0"/>
        <w:ind w:firstLine="360"/>
        <w:jc w:val="both"/>
        <w:rPr>
          <w:color w:val="222222"/>
          <w:shd w:val="clear" w:color="auto" w:fill="FFFFFF"/>
          <w:lang w:val="pt-BR"/>
        </w:rPr>
      </w:pPr>
      <w:r>
        <w:rPr>
          <w:color w:val="222222"/>
          <w:shd w:val="clear" w:color="auto" w:fill="FFFFFF"/>
          <w:lang w:val="pt-BR"/>
        </w:rPr>
        <w:t xml:space="preserve">Um caso mais </w:t>
      </w:r>
      <w:r w:rsidR="00FF0A86">
        <w:rPr>
          <w:color w:val="222222"/>
          <w:shd w:val="clear" w:color="auto" w:fill="FFFFFF"/>
          <w:lang w:val="pt-BR"/>
        </w:rPr>
        <w:t>específico</w:t>
      </w:r>
      <w:r>
        <w:rPr>
          <w:color w:val="222222"/>
          <w:shd w:val="clear" w:color="auto" w:fill="FFFFFF"/>
          <w:lang w:val="pt-BR"/>
        </w:rPr>
        <w:t xml:space="preserve"> na educação é, n</w:t>
      </w:r>
      <w:r w:rsidR="00002BFB" w:rsidRPr="00002BFB">
        <w:rPr>
          <w:color w:val="222222"/>
          <w:shd w:val="clear" w:color="auto" w:fill="FFFFFF"/>
          <w:lang w:val="pt-BR"/>
        </w:rPr>
        <w:t xml:space="preserve">a química, temos um software chamado MEL </w:t>
      </w:r>
      <w:proofErr w:type="spellStart"/>
      <w:r w:rsidR="00002BFB" w:rsidRPr="00002BFB">
        <w:rPr>
          <w:color w:val="222222"/>
          <w:shd w:val="clear" w:color="auto" w:fill="FFFFFF"/>
          <w:lang w:val="pt-BR"/>
        </w:rPr>
        <w:t>Chemistry</w:t>
      </w:r>
      <w:proofErr w:type="spellEnd"/>
      <w:r w:rsidR="00002BFB" w:rsidRPr="00002BFB">
        <w:rPr>
          <w:color w:val="222222"/>
          <w:shd w:val="clear" w:color="auto" w:fill="FFFFFF"/>
          <w:lang w:val="pt-BR"/>
        </w:rPr>
        <w:t xml:space="preserve"> VR, que transporta o usuário, para uma sala de química, onde ele consegue visualizar as moléculas de vários materiais diferentes, assim como observar, como é cada elemento da tabela periódica. </w:t>
      </w:r>
      <w:r>
        <w:rPr>
          <w:color w:val="222222"/>
          <w:shd w:val="clear" w:color="auto" w:fill="FFFFFF"/>
          <w:lang w:val="pt-BR"/>
        </w:rPr>
        <w:t>Dessa forma o</w:t>
      </w:r>
      <w:r w:rsidR="00002BFB" w:rsidRPr="00002BFB">
        <w:rPr>
          <w:color w:val="222222"/>
          <w:shd w:val="clear" w:color="auto" w:fill="FFFFFF"/>
          <w:lang w:val="pt-BR"/>
        </w:rPr>
        <w:t xml:space="preserve"> aluno, consegue ver as moléculas, </w:t>
      </w:r>
      <w:r w:rsidR="009964CD">
        <w:rPr>
          <w:color w:val="222222"/>
          <w:shd w:val="clear" w:color="auto" w:fill="FFFFFF"/>
          <w:lang w:val="pt-BR"/>
        </w:rPr>
        <w:t>e</w:t>
      </w:r>
      <w:r w:rsidR="00002BFB" w:rsidRPr="00002BFB">
        <w:rPr>
          <w:color w:val="222222"/>
          <w:shd w:val="clear" w:color="auto" w:fill="FFFFFF"/>
          <w:lang w:val="pt-BR"/>
        </w:rPr>
        <w:t xml:space="preserve"> suas estruturas, como elas se comportam com a mudança de temperatura, e tudo isso de uma forma muito imersiva. Além disso, o software traz algumas perguntas para o aluno responder com base no que ele viu, ou vivenciou dentro do software</w:t>
      </w:r>
      <w:r w:rsidR="00125827">
        <w:rPr>
          <w:color w:val="222222"/>
          <w:shd w:val="clear" w:color="auto" w:fill="FFFFFF"/>
          <w:lang w:val="pt-BR"/>
        </w:rPr>
        <w:t xml:space="preserve"> </w:t>
      </w:r>
      <w:r w:rsidR="00002BFB" w:rsidRPr="00002BFB">
        <w:rPr>
          <w:color w:val="222222"/>
          <w:shd w:val="clear" w:color="auto" w:fill="FFFFFF"/>
          <w:lang w:val="pt-BR"/>
        </w:rPr>
        <w:t>(MEL Science, 2019).</w:t>
      </w:r>
    </w:p>
    <w:p w14:paraId="3A9B897D" w14:textId="77777777" w:rsidR="00C05D19" w:rsidRPr="00C05D19" w:rsidRDefault="00C05D19" w:rsidP="00C05D19">
      <w:pPr>
        <w:pStyle w:val="NormalWeb"/>
        <w:spacing w:before="0" w:beforeAutospacing="0" w:after="0" w:afterAutospacing="0"/>
        <w:ind w:firstLine="360"/>
        <w:jc w:val="both"/>
        <w:rPr>
          <w:lang w:val="pt-BR"/>
        </w:rPr>
      </w:pPr>
    </w:p>
    <w:p w14:paraId="53462770" w14:textId="4820C9DE" w:rsidR="00086636" w:rsidRDefault="00086636" w:rsidP="00086636">
      <w:pPr>
        <w:pStyle w:val="ListParagraph"/>
        <w:numPr>
          <w:ilvl w:val="1"/>
          <w:numId w:val="3"/>
        </w:numPr>
        <w:autoSpaceDE w:val="0"/>
        <w:autoSpaceDN w:val="0"/>
        <w:adjustRightInd w:val="0"/>
        <w:rPr>
          <w:rFonts w:ascii="Times New Roman" w:hAnsi="Times New Roman" w:cs="Times New Roman"/>
          <w:b/>
          <w:bCs/>
          <w:sz w:val="24"/>
          <w:szCs w:val="24"/>
          <w:lang w:val="pt-BR"/>
        </w:rPr>
      </w:pPr>
      <w:r w:rsidRPr="00086636">
        <w:rPr>
          <w:rFonts w:ascii="Times New Roman" w:hAnsi="Times New Roman" w:cs="Times New Roman"/>
          <w:b/>
          <w:bCs/>
          <w:sz w:val="24"/>
          <w:szCs w:val="24"/>
          <w:lang w:val="pt-BR"/>
        </w:rPr>
        <w:t xml:space="preserve">Aplicações </w:t>
      </w:r>
      <w:r w:rsidR="00A13206">
        <w:rPr>
          <w:rFonts w:ascii="Times New Roman" w:hAnsi="Times New Roman" w:cs="Times New Roman"/>
          <w:b/>
          <w:bCs/>
          <w:sz w:val="24"/>
          <w:szCs w:val="24"/>
          <w:lang w:val="pt-BR"/>
        </w:rPr>
        <w:t>nas Artes e no</w:t>
      </w:r>
      <w:r w:rsidRPr="00086636">
        <w:rPr>
          <w:rFonts w:ascii="Times New Roman" w:hAnsi="Times New Roman" w:cs="Times New Roman"/>
          <w:b/>
          <w:bCs/>
          <w:sz w:val="24"/>
          <w:szCs w:val="24"/>
          <w:lang w:val="pt-BR"/>
        </w:rPr>
        <w:t xml:space="preserve"> Entretenimento</w:t>
      </w:r>
    </w:p>
    <w:p w14:paraId="3A1D8D77" w14:textId="77777777" w:rsidR="008D55CC" w:rsidRPr="008D55CC" w:rsidRDefault="008D55CC" w:rsidP="00C14CDE">
      <w:pPr>
        <w:autoSpaceDE w:val="0"/>
        <w:autoSpaceDN w:val="0"/>
        <w:adjustRightInd w:val="0"/>
        <w:spacing w:after="0"/>
        <w:ind w:firstLine="360"/>
        <w:jc w:val="both"/>
        <w:rPr>
          <w:rFonts w:ascii="Times New Roman" w:hAnsi="Times New Roman" w:cs="Times New Roman"/>
          <w:sz w:val="24"/>
          <w:szCs w:val="24"/>
          <w:lang w:val="pt-BR"/>
        </w:rPr>
      </w:pPr>
      <w:r w:rsidRPr="008D55CC">
        <w:rPr>
          <w:rFonts w:ascii="Times New Roman" w:hAnsi="Times New Roman" w:cs="Times New Roman"/>
          <w:sz w:val="24"/>
          <w:szCs w:val="24"/>
          <w:lang w:val="pt-BR"/>
        </w:rPr>
        <w:t xml:space="preserve">No entretenimento, é mais visível a utilização da realidade virtual, pois é característico do ser humano, procurar </w:t>
      </w:r>
      <w:r w:rsidRPr="008D55CC">
        <w:rPr>
          <w:rFonts w:ascii="Times New Roman" w:hAnsi="Times New Roman" w:cs="Times New Roman"/>
          <w:sz w:val="24"/>
          <w:szCs w:val="24"/>
          <w:lang w:val="pt-BR"/>
        </w:rPr>
        <w:lastRenderedPageBreak/>
        <w:t>sempre o que lhe traz felicidade e prazer. É usado em jogos, parques de diversões, nas artes etc.</w:t>
      </w:r>
    </w:p>
    <w:p w14:paraId="1AC8D903" w14:textId="032D8870" w:rsidR="00C14CDE" w:rsidRPr="008D55CC" w:rsidRDefault="008D55CC" w:rsidP="00C14CDE">
      <w:pPr>
        <w:autoSpaceDE w:val="0"/>
        <w:autoSpaceDN w:val="0"/>
        <w:adjustRightInd w:val="0"/>
        <w:spacing w:after="0"/>
        <w:jc w:val="both"/>
        <w:rPr>
          <w:rFonts w:ascii="Times New Roman" w:hAnsi="Times New Roman" w:cs="Times New Roman"/>
          <w:sz w:val="24"/>
          <w:szCs w:val="24"/>
          <w:lang w:val="pt-BR"/>
        </w:rPr>
      </w:pPr>
      <w:r w:rsidRPr="008D55CC">
        <w:rPr>
          <w:rFonts w:ascii="Times New Roman" w:hAnsi="Times New Roman" w:cs="Times New Roman"/>
          <w:sz w:val="24"/>
          <w:szCs w:val="24"/>
          <w:lang w:val="pt-BR"/>
        </w:rPr>
        <w:t xml:space="preserve">    O PS4</w:t>
      </w:r>
      <w:r w:rsidR="00813E29">
        <w:rPr>
          <w:rFonts w:ascii="Times New Roman" w:hAnsi="Times New Roman" w:cs="Times New Roman"/>
          <w:sz w:val="24"/>
          <w:szCs w:val="24"/>
          <w:lang w:val="pt-BR"/>
        </w:rPr>
        <w:t xml:space="preserve"> </w:t>
      </w:r>
      <w:r w:rsidRPr="008D55CC">
        <w:rPr>
          <w:rFonts w:ascii="Times New Roman" w:hAnsi="Times New Roman" w:cs="Times New Roman"/>
          <w:sz w:val="24"/>
          <w:szCs w:val="24"/>
          <w:lang w:val="pt-BR"/>
        </w:rPr>
        <w:t xml:space="preserve">(Playstation 4) produzido pela </w:t>
      </w:r>
      <w:r w:rsidR="00813E29">
        <w:rPr>
          <w:rFonts w:ascii="Times New Roman" w:hAnsi="Times New Roman" w:cs="Times New Roman"/>
          <w:sz w:val="24"/>
          <w:szCs w:val="24"/>
          <w:lang w:val="pt-BR"/>
        </w:rPr>
        <w:t>S</w:t>
      </w:r>
      <w:r w:rsidRPr="008D55CC">
        <w:rPr>
          <w:rFonts w:ascii="Times New Roman" w:hAnsi="Times New Roman" w:cs="Times New Roman"/>
          <w:sz w:val="24"/>
          <w:szCs w:val="24"/>
          <w:lang w:val="pt-BR"/>
        </w:rPr>
        <w:t xml:space="preserve">ony, veio com um processamento gráfico suficiente para reproduzir jogos em realidade virtual, e a </w:t>
      </w:r>
      <w:r w:rsidR="00813E29">
        <w:rPr>
          <w:rFonts w:ascii="Times New Roman" w:hAnsi="Times New Roman" w:cs="Times New Roman"/>
          <w:sz w:val="24"/>
          <w:szCs w:val="24"/>
          <w:lang w:val="pt-BR"/>
        </w:rPr>
        <w:t>S</w:t>
      </w:r>
      <w:r w:rsidRPr="008D55CC">
        <w:rPr>
          <w:rFonts w:ascii="Times New Roman" w:hAnsi="Times New Roman" w:cs="Times New Roman"/>
          <w:sz w:val="24"/>
          <w:szCs w:val="24"/>
          <w:lang w:val="pt-BR"/>
        </w:rPr>
        <w:t>ony, disponibilizou para seus usuários comprarem, um kit de realidade virtual, que vem u</w:t>
      </w:r>
      <w:r w:rsidR="00813E29">
        <w:rPr>
          <w:rFonts w:ascii="Times New Roman" w:hAnsi="Times New Roman" w:cs="Times New Roman"/>
          <w:sz w:val="24"/>
          <w:szCs w:val="24"/>
          <w:lang w:val="pt-BR"/>
        </w:rPr>
        <w:t>ns</w:t>
      </w:r>
      <w:r w:rsidRPr="008D55CC">
        <w:rPr>
          <w:rFonts w:ascii="Times New Roman" w:hAnsi="Times New Roman" w:cs="Times New Roman"/>
          <w:sz w:val="24"/>
          <w:szCs w:val="24"/>
          <w:lang w:val="pt-BR"/>
        </w:rPr>
        <w:t xml:space="preserve"> óculo</w:t>
      </w:r>
      <w:r w:rsidR="00813E29">
        <w:rPr>
          <w:rFonts w:ascii="Times New Roman" w:hAnsi="Times New Roman" w:cs="Times New Roman"/>
          <w:sz w:val="24"/>
          <w:szCs w:val="24"/>
          <w:lang w:val="pt-BR"/>
        </w:rPr>
        <w:t>s</w:t>
      </w:r>
      <w:r w:rsidRPr="008D55CC">
        <w:rPr>
          <w:rFonts w:ascii="Times New Roman" w:hAnsi="Times New Roman" w:cs="Times New Roman"/>
          <w:sz w:val="24"/>
          <w:szCs w:val="24"/>
          <w:lang w:val="pt-BR"/>
        </w:rPr>
        <w:t xml:space="preserve">, e dois controles de movimento. Nessa plataforma, é possível experimentar em casa o que é jogar imerso no universo dos jogos, e sentir de perto o pavor de um jogo de terror, ou a adrenalina de um jogo de ação. Não só para consoles, mas para computadores também há outros aparelhos de realidade virtual, tais como </w:t>
      </w:r>
      <w:proofErr w:type="spellStart"/>
      <w:r w:rsidRPr="008D55CC">
        <w:rPr>
          <w:rFonts w:ascii="Times New Roman" w:hAnsi="Times New Roman" w:cs="Times New Roman"/>
          <w:sz w:val="24"/>
          <w:szCs w:val="24"/>
          <w:lang w:val="pt-BR"/>
        </w:rPr>
        <w:t>Oculus</w:t>
      </w:r>
      <w:proofErr w:type="spellEnd"/>
      <w:r w:rsidRPr="008D55CC">
        <w:rPr>
          <w:rFonts w:ascii="Times New Roman" w:hAnsi="Times New Roman" w:cs="Times New Roman"/>
          <w:sz w:val="24"/>
          <w:szCs w:val="24"/>
          <w:lang w:val="pt-BR"/>
        </w:rPr>
        <w:t xml:space="preserve"> </w:t>
      </w:r>
      <w:proofErr w:type="spellStart"/>
      <w:r w:rsidRPr="008D55CC">
        <w:rPr>
          <w:rFonts w:ascii="Times New Roman" w:hAnsi="Times New Roman" w:cs="Times New Roman"/>
          <w:sz w:val="24"/>
          <w:szCs w:val="24"/>
          <w:lang w:val="pt-BR"/>
        </w:rPr>
        <w:t>Rift</w:t>
      </w:r>
      <w:proofErr w:type="spellEnd"/>
      <w:r w:rsidRPr="008D55CC">
        <w:rPr>
          <w:rFonts w:ascii="Times New Roman" w:hAnsi="Times New Roman" w:cs="Times New Roman"/>
          <w:sz w:val="24"/>
          <w:szCs w:val="24"/>
          <w:lang w:val="pt-BR"/>
        </w:rPr>
        <w:t xml:space="preserve"> e HTC Vive, que garantem uma imersão sem igual durante a jogatina.</w:t>
      </w:r>
    </w:p>
    <w:p w14:paraId="3728DCD8" w14:textId="02ECFDCC" w:rsidR="00C14CDE" w:rsidRDefault="008D55CC" w:rsidP="00C14CDE">
      <w:pPr>
        <w:autoSpaceDE w:val="0"/>
        <w:autoSpaceDN w:val="0"/>
        <w:adjustRightInd w:val="0"/>
        <w:spacing w:after="0"/>
        <w:jc w:val="both"/>
        <w:rPr>
          <w:rFonts w:ascii="Times New Roman" w:hAnsi="Times New Roman" w:cs="Times New Roman"/>
          <w:sz w:val="24"/>
          <w:szCs w:val="24"/>
          <w:lang w:val="pt-BR"/>
        </w:rPr>
      </w:pPr>
      <w:r w:rsidRPr="008D55CC">
        <w:rPr>
          <w:rFonts w:ascii="Times New Roman" w:hAnsi="Times New Roman" w:cs="Times New Roman"/>
          <w:sz w:val="24"/>
          <w:szCs w:val="24"/>
          <w:lang w:val="pt-BR"/>
        </w:rPr>
        <w:t xml:space="preserve"> </w:t>
      </w:r>
      <w:r w:rsidR="00C14CDE">
        <w:rPr>
          <w:rFonts w:ascii="Times New Roman" w:hAnsi="Times New Roman" w:cs="Times New Roman"/>
          <w:sz w:val="24"/>
          <w:szCs w:val="24"/>
          <w:lang w:val="pt-BR"/>
        </w:rPr>
        <w:tab/>
      </w:r>
      <w:r w:rsidRPr="008D55CC">
        <w:rPr>
          <w:rFonts w:ascii="Times New Roman" w:hAnsi="Times New Roman" w:cs="Times New Roman"/>
          <w:sz w:val="24"/>
          <w:szCs w:val="24"/>
          <w:lang w:val="pt-BR"/>
        </w:rPr>
        <w:t xml:space="preserve">A Google, novamente inovou a apresentar um software de pintura tridimensional usando realidade virtual. Neste </w:t>
      </w:r>
      <w:proofErr w:type="spellStart"/>
      <w:r w:rsidR="00813E29" w:rsidRPr="008D55CC">
        <w:rPr>
          <w:rFonts w:ascii="Times New Roman" w:hAnsi="Times New Roman" w:cs="Times New Roman"/>
          <w:sz w:val="24"/>
          <w:szCs w:val="24"/>
          <w:lang w:val="pt-BR"/>
        </w:rPr>
        <w:t>software</w:t>
      </w:r>
      <w:proofErr w:type="spellEnd"/>
      <w:r w:rsidRPr="008D55CC">
        <w:rPr>
          <w:rFonts w:ascii="Times New Roman" w:hAnsi="Times New Roman" w:cs="Times New Roman"/>
          <w:sz w:val="24"/>
          <w:szCs w:val="24"/>
          <w:lang w:val="pt-BR"/>
        </w:rPr>
        <w:t xml:space="preserve"> o usuário é imerso em uma sala vazia, totalmente preta ou branca, onde movendo os controles nas mãos, consegue desenhar, e pintar no ar tudo o que a sua criatividade permitir, é um novo meio de produzir, e visualizar arte</w:t>
      </w:r>
      <w:r w:rsidR="00813E29">
        <w:rPr>
          <w:rFonts w:ascii="Times New Roman" w:hAnsi="Times New Roman" w:cs="Times New Roman"/>
          <w:sz w:val="24"/>
          <w:szCs w:val="24"/>
          <w:lang w:val="pt-BR"/>
        </w:rPr>
        <w:t xml:space="preserve"> </w:t>
      </w:r>
      <w:r w:rsidRPr="008D55CC">
        <w:rPr>
          <w:rFonts w:ascii="Times New Roman" w:hAnsi="Times New Roman" w:cs="Times New Roman"/>
          <w:sz w:val="24"/>
          <w:szCs w:val="24"/>
          <w:lang w:val="pt-BR"/>
        </w:rPr>
        <w:t>(TILT BRUSH, 2019).</w:t>
      </w:r>
    </w:p>
    <w:p w14:paraId="57C97B2E" w14:textId="3F31142A" w:rsidR="008D55CC" w:rsidRPr="008D55CC" w:rsidRDefault="008D55CC" w:rsidP="00C14CDE">
      <w:pPr>
        <w:autoSpaceDE w:val="0"/>
        <w:autoSpaceDN w:val="0"/>
        <w:adjustRightInd w:val="0"/>
        <w:spacing w:after="0"/>
        <w:ind w:firstLine="720"/>
        <w:jc w:val="both"/>
        <w:rPr>
          <w:rFonts w:ascii="Times New Roman" w:hAnsi="Times New Roman" w:cs="Times New Roman"/>
          <w:sz w:val="24"/>
          <w:szCs w:val="24"/>
          <w:lang w:val="pt-BR"/>
        </w:rPr>
      </w:pPr>
      <w:r w:rsidRPr="008D55CC">
        <w:rPr>
          <w:rFonts w:ascii="Times New Roman" w:hAnsi="Times New Roman" w:cs="Times New Roman"/>
          <w:sz w:val="24"/>
          <w:szCs w:val="24"/>
          <w:lang w:val="pt-BR"/>
        </w:rPr>
        <w:t xml:space="preserve">Há também o </w:t>
      </w:r>
      <w:proofErr w:type="spellStart"/>
      <w:r w:rsidRPr="008D55CC">
        <w:rPr>
          <w:rFonts w:ascii="Times New Roman" w:hAnsi="Times New Roman" w:cs="Times New Roman"/>
          <w:sz w:val="24"/>
          <w:szCs w:val="24"/>
          <w:lang w:val="pt-BR"/>
        </w:rPr>
        <w:t>Kingspray</w:t>
      </w:r>
      <w:proofErr w:type="spellEnd"/>
      <w:r w:rsidRPr="008D55CC">
        <w:rPr>
          <w:rFonts w:ascii="Times New Roman" w:hAnsi="Times New Roman" w:cs="Times New Roman"/>
          <w:sz w:val="24"/>
          <w:szCs w:val="24"/>
          <w:lang w:val="pt-BR"/>
        </w:rPr>
        <w:t xml:space="preserve"> </w:t>
      </w:r>
      <w:proofErr w:type="spellStart"/>
      <w:r w:rsidRPr="008D55CC">
        <w:rPr>
          <w:rFonts w:ascii="Times New Roman" w:hAnsi="Times New Roman" w:cs="Times New Roman"/>
          <w:sz w:val="24"/>
          <w:szCs w:val="24"/>
          <w:lang w:val="pt-BR"/>
        </w:rPr>
        <w:t>Graffiti</w:t>
      </w:r>
      <w:proofErr w:type="spellEnd"/>
      <w:r w:rsidRPr="008D55CC">
        <w:rPr>
          <w:rFonts w:ascii="Times New Roman" w:hAnsi="Times New Roman" w:cs="Times New Roman"/>
          <w:sz w:val="24"/>
          <w:szCs w:val="24"/>
          <w:lang w:val="pt-BR"/>
        </w:rPr>
        <w:t>, um simulador de grafite muito preciso, onde o usuário consegue produzir grafites em várias paredes famosas, trens, becos, etc. Pode-se também produzir as artes junto com até 4 outros amigos que tenham um kit de realidade virtual, e aqui novamente, permite o usuário produzir sua arte até os limites da criatividade</w:t>
      </w:r>
      <w:r w:rsidR="00BA46CF">
        <w:rPr>
          <w:rFonts w:ascii="Times New Roman" w:hAnsi="Times New Roman" w:cs="Times New Roman"/>
          <w:sz w:val="24"/>
          <w:szCs w:val="24"/>
          <w:lang w:val="pt-BR"/>
        </w:rPr>
        <w:t xml:space="preserve"> </w:t>
      </w:r>
      <w:r w:rsidRPr="008D55CC">
        <w:rPr>
          <w:rFonts w:ascii="Times New Roman" w:hAnsi="Times New Roman" w:cs="Times New Roman"/>
          <w:sz w:val="24"/>
          <w:szCs w:val="24"/>
          <w:lang w:val="pt-BR"/>
        </w:rPr>
        <w:t>(KINGSPRAY, 2019).</w:t>
      </w:r>
    </w:p>
    <w:p w14:paraId="2CED3519" w14:textId="4DAB498A" w:rsidR="008D55CC" w:rsidRPr="008D55CC" w:rsidRDefault="008D55CC" w:rsidP="00C14CDE">
      <w:pPr>
        <w:autoSpaceDE w:val="0"/>
        <w:autoSpaceDN w:val="0"/>
        <w:adjustRightInd w:val="0"/>
        <w:jc w:val="both"/>
        <w:rPr>
          <w:rFonts w:ascii="Times New Roman" w:hAnsi="Times New Roman" w:cs="Times New Roman"/>
          <w:sz w:val="24"/>
          <w:szCs w:val="24"/>
          <w:lang w:val="pt-BR"/>
        </w:rPr>
      </w:pPr>
      <w:r w:rsidRPr="008D55CC">
        <w:rPr>
          <w:rFonts w:ascii="Times New Roman" w:hAnsi="Times New Roman" w:cs="Times New Roman"/>
          <w:sz w:val="24"/>
          <w:szCs w:val="24"/>
          <w:lang w:val="pt-BR"/>
        </w:rPr>
        <w:t xml:space="preserve">    </w:t>
      </w:r>
      <w:r w:rsidR="00BA46CF">
        <w:rPr>
          <w:rFonts w:ascii="Times New Roman" w:hAnsi="Times New Roman" w:cs="Times New Roman"/>
          <w:sz w:val="24"/>
          <w:szCs w:val="24"/>
          <w:lang w:val="pt-BR"/>
        </w:rPr>
        <w:t>Em C</w:t>
      </w:r>
      <w:r w:rsidRPr="008D55CC">
        <w:rPr>
          <w:rFonts w:ascii="Times New Roman" w:hAnsi="Times New Roman" w:cs="Times New Roman"/>
          <w:sz w:val="24"/>
          <w:szCs w:val="24"/>
          <w:lang w:val="pt-BR"/>
        </w:rPr>
        <w:t xml:space="preserve">hina, </w:t>
      </w:r>
      <w:r w:rsidR="00BA46CF">
        <w:rPr>
          <w:rFonts w:ascii="Times New Roman" w:hAnsi="Times New Roman" w:cs="Times New Roman"/>
          <w:sz w:val="24"/>
          <w:szCs w:val="24"/>
          <w:lang w:val="pt-BR"/>
        </w:rPr>
        <w:t>existe</w:t>
      </w:r>
      <w:r w:rsidRPr="008D55CC">
        <w:rPr>
          <w:rFonts w:ascii="Times New Roman" w:hAnsi="Times New Roman" w:cs="Times New Roman"/>
          <w:sz w:val="24"/>
          <w:szCs w:val="24"/>
          <w:lang w:val="pt-BR"/>
        </w:rPr>
        <w:t xml:space="preserve"> um parque de diversões onde todos os brinquedos usam óculos de realidade virtual, este parque se chama Oriental Science </w:t>
      </w:r>
      <w:proofErr w:type="spellStart"/>
      <w:r w:rsidRPr="008D55CC">
        <w:rPr>
          <w:rFonts w:ascii="Times New Roman" w:hAnsi="Times New Roman" w:cs="Times New Roman"/>
          <w:sz w:val="24"/>
          <w:szCs w:val="24"/>
          <w:lang w:val="pt-BR"/>
        </w:rPr>
        <w:t>Fiction</w:t>
      </w:r>
      <w:proofErr w:type="spellEnd"/>
      <w:r w:rsidRPr="008D55CC">
        <w:rPr>
          <w:rFonts w:ascii="Times New Roman" w:hAnsi="Times New Roman" w:cs="Times New Roman"/>
          <w:sz w:val="24"/>
          <w:szCs w:val="24"/>
          <w:lang w:val="pt-BR"/>
        </w:rPr>
        <w:t xml:space="preserve"> Valley, nele, há uma temática futurista, e conta com mais de 40 atrações, com diversas tecnologias de imersão como simuladores, braços robóticos </w:t>
      </w:r>
      <w:r w:rsidR="00BA46CF" w:rsidRPr="008D55CC">
        <w:rPr>
          <w:rFonts w:ascii="Times New Roman" w:hAnsi="Times New Roman" w:cs="Times New Roman"/>
          <w:sz w:val="24"/>
          <w:szCs w:val="24"/>
          <w:lang w:val="pt-BR"/>
        </w:rPr>
        <w:t>acoplados</w:t>
      </w:r>
      <w:r w:rsidRPr="008D55CC">
        <w:rPr>
          <w:rFonts w:ascii="Times New Roman" w:hAnsi="Times New Roman" w:cs="Times New Roman"/>
          <w:sz w:val="24"/>
          <w:szCs w:val="24"/>
          <w:lang w:val="pt-BR"/>
        </w:rPr>
        <w:t xml:space="preserve"> a cadeiras, e até montanhas russas de verdade onde o usuário faz o percurso todo com um óculos de realidade virtual</w:t>
      </w:r>
      <w:r w:rsidR="00BA46CF">
        <w:rPr>
          <w:rFonts w:ascii="Times New Roman" w:hAnsi="Times New Roman" w:cs="Times New Roman"/>
          <w:sz w:val="24"/>
          <w:szCs w:val="24"/>
          <w:lang w:val="pt-BR"/>
        </w:rPr>
        <w:t xml:space="preserve"> </w:t>
      </w:r>
      <w:r w:rsidRPr="008D55CC">
        <w:rPr>
          <w:rFonts w:ascii="Times New Roman" w:hAnsi="Times New Roman" w:cs="Times New Roman"/>
          <w:sz w:val="24"/>
          <w:szCs w:val="24"/>
          <w:lang w:val="pt-BR"/>
        </w:rPr>
        <w:t>(VRFOCUS. 2019).</w:t>
      </w:r>
    </w:p>
    <w:p w14:paraId="1620DB84" w14:textId="77777777" w:rsidR="00086636" w:rsidRPr="00086636" w:rsidRDefault="00086636" w:rsidP="00086636">
      <w:pPr>
        <w:pStyle w:val="ListParagraph"/>
        <w:autoSpaceDE w:val="0"/>
        <w:autoSpaceDN w:val="0"/>
        <w:adjustRightInd w:val="0"/>
        <w:spacing w:after="0" w:line="240" w:lineRule="auto"/>
        <w:rPr>
          <w:rFonts w:ascii="Times New Roman" w:hAnsi="Times New Roman" w:cs="Times New Roman"/>
          <w:b/>
          <w:bCs/>
          <w:sz w:val="24"/>
          <w:szCs w:val="24"/>
          <w:lang w:val="pt-BR"/>
        </w:rPr>
      </w:pPr>
    </w:p>
    <w:p w14:paraId="7B0CA85B" w14:textId="01D834FC" w:rsidR="000D5C69" w:rsidRDefault="00C56DA3" w:rsidP="00E27641">
      <w:pPr>
        <w:jc w:val="both"/>
        <w:rPr>
          <w:rFonts w:ascii="Times New Roman" w:hAnsi="Times New Roman" w:cs="Times New Roman"/>
          <w:b/>
          <w:bCs/>
          <w:sz w:val="24"/>
          <w:szCs w:val="24"/>
          <w:lang w:val="pt-BR"/>
        </w:rPr>
      </w:pPr>
      <w:r w:rsidRPr="000D5C69">
        <w:rPr>
          <w:rFonts w:ascii="Times New Roman" w:hAnsi="Times New Roman" w:cs="Times New Roman"/>
          <w:b/>
          <w:bCs/>
          <w:sz w:val="24"/>
          <w:szCs w:val="24"/>
          <w:lang w:val="pt-BR"/>
        </w:rPr>
        <w:t xml:space="preserve">CONSIDERAÇÕES FINAIS </w:t>
      </w:r>
    </w:p>
    <w:p w14:paraId="5E755D0B" w14:textId="7DC39FE9" w:rsidR="000D6337" w:rsidRPr="000D6337" w:rsidRDefault="000D6337" w:rsidP="00E27641">
      <w:pPr>
        <w:jc w:val="both"/>
        <w:rPr>
          <w:rFonts w:ascii="Times New Roman" w:hAnsi="Times New Roman" w:cs="Times New Roman"/>
          <w:sz w:val="24"/>
          <w:szCs w:val="24"/>
          <w:lang w:val="pt-BR"/>
        </w:rPr>
      </w:pPr>
      <w:r>
        <w:rPr>
          <w:rFonts w:ascii="Times New Roman" w:hAnsi="Times New Roman" w:cs="Times New Roman"/>
          <w:b/>
          <w:bCs/>
          <w:sz w:val="24"/>
          <w:szCs w:val="24"/>
          <w:lang w:val="pt-BR"/>
        </w:rPr>
        <w:tab/>
      </w:r>
      <w:r w:rsidRPr="000D6337">
        <w:rPr>
          <w:rFonts w:ascii="Times New Roman" w:hAnsi="Times New Roman" w:cs="Times New Roman"/>
          <w:sz w:val="24"/>
          <w:szCs w:val="24"/>
          <w:lang w:val="pt-BR"/>
        </w:rPr>
        <w:t>Finalmente, apesar das várias tecnologias citadas</w:t>
      </w:r>
      <w:r>
        <w:rPr>
          <w:rFonts w:ascii="Times New Roman" w:hAnsi="Times New Roman" w:cs="Times New Roman"/>
          <w:sz w:val="24"/>
          <w:szCs w:val="24"/>
          <w:lang w:val="pt-BR"/>
        </w:rPr>
        <w:t>,</w:t>
      </w:r>
      <w:r w:rsidRPr="000D6337">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estas ainda deixam um sem-fim de possibilidade que a Realidade Virtual e a Realidade Aumentada podem trazer. Apesar disso, o presente artigo pode servir de horizonte </w:t>
      </w:r>
      <w:r w:rsidR="00BA46CF">
        <w:rPr>
          <w:rFonts w:ascii="Times New Roman" w:hAnsi="Times New Roman" w:cs="Times New Roman"/>
          <w:sz w:val="24"/>
          <w:szCs w:val="24"/>
          <w:lang w:val="pt-BR"/>
        </w:rPr>
        <w:t>para a</w:t>
      </w:r>
      <w:r>
        <w:rPr>
          <w:rFonts w:ascii="Times New Roman" w:hAnsi="Times New Roman" w:cs="Times New Roman"/>
          <w:sz w:val="24"/>
          <w:szCs w:val="24"/>
          <w:lang w:val="pt-BR"/>
        </w:rPr>
        <w:t xml:space="preserve"> amplia gama de possibilidade </w:t>
      </w:r>
      <w:r w:rsidR="00BA46CF">
        <w:rPr>
          <w:rFonts w:ascii="Times New Roman" w:hAnsi="Times New Roman" w:cs="Times New Roman"/>
          <w:sz w:val="24"/>
          <w:szCs w:val="24"/>
          <w:lang w:val="pt-BR"/>
        </w:rPr>
        <w:t>d</w:t>
      </w:r>
      <w:r>
        <w:rPr>
          <w:rFonts w:ascii="Times New Roman" w:hAnsi="Times New Roman" w:cs="Times New Roman"/>
          <w:sz w:val="24"/>
          <w:szCs w:val="24"/>
          <w:lang w:val="pt-BR"/>
        </w:rPr>
        <w:t>esta</w:t>
      </w:r>
      <w:r w:rsidR="00BA46CF">
        <w:rPr>
          <w:rFonts w:ascii="Times New Roman" w:hAnsi="Times New Roman" w:cs="Times New Roman"/>
          <w:sz w:val="24"/>
          <w:szCs w:val="24"/>
          <w:lang w:val="pt-BR"/>
        </w:rPr>
        <w:t>s</w:t>
      </w:r>
      <w:r>
        <w:rPr>
          <w:rFonts w:ascii="Times New Roman" w:hAnsi="Times New Roman" w:cs="Times New Roman"/>
          <w:sz w:val="24"/>
          <w:szCs w:val="24"/>
          <w:lang w:val="pt-BR"/>
        </w:rPr>
        <w:t xml:space="preserve"> tecnologia</w:t>
      </w:r>
      <w:r w:rsidR="00BA46CF">
        <w:rPr>
          <w:rFonts w:ascii="Times New Roman" w:hAnsi="Times New Roman" w:cs="Times New Roman"/>
          <w:sz w:val="24"/>
          <w:szCs w:val="24"/>
          <w:lang w:val="pt-BR"/>
        </w:rPr>
        <w:t>s,</w:t>
      </w:r>
      <w:r>
        <w:rPr>
          <w:rFonts w:ascii="Times New Roman" w:hAnsi="Times New Roman" w:cs="Times New Roman"/>
          <w:sz w:val="24"/>
          <w:szCs w:val="24"/>
          <w:lang w:val="pt-BR"/>
        </w:rPr>
        <w:t xml:space="preserve"> que num futuro próximo irão mudar rapidamente áreas tão diversas como são: a educação, a medicina, a indústria e o mercado de entretenimento. </w:t>
      </w:r>
      <w:r w:rsidR="00FF0A86" w:rsidRPr="00FF0A86">
        <w:rPr>
          <w:rFonts w:ascii="Times New Roman" w:hAnsi="Times New Roman" w:cs="Times New Roman"/>
          <w:sz w:val="24"/>
          <w:szCs w:val="24"/>
          <w:lang w:val="pt-BR"/>
        </w:rPr>
        <w:t xml:space="preserve">Por outro lado, ainda fica evidente que falta evoluir muito, embora há métodos mais viáveis e baratos, uma imersão verdadeira é cara, e ainda custa muito para ser usada em grande escala em </w:t>
      </w:r>
      <w:r w:rsidR="00BA46CF">
        <w:rPr>
          <w:rFonts w:ascii="Times New Roman" w:hAnsi="Times New Roman" w:cs="Times New Roman"/>
          <w:sz w:val="24"/>
          <w:szCs w:val="24"/>
          <w:lang w:val="pt-BR"/>
        </w:rPr>
        <w:t xml:space="preserve">muitos </w:t>
      </w:r>
      <w:r w:rsidR="00FF0A86" w:rsidRPr="00FF0A86">
        <w:rPr>
          <w:rFonts w:ascii="Times New Roman" w:hAnsi="Times New Roman" w:cs="Times New Roman"/>
          <w:sz w:val="24"/>
          <w:szCs w:val="24"/>
          <w:lang w:val="pt-BR"/>
        </w:rPr>
        <w:t xml:space="preserve">lugar do mundo, </w:t>
      </w:r>
      <w:r w:rsidR="00BA46CF">
        <w:rPr>
          <w:rFonts w:ascii="Times New Roman" w:hAnsi="Times New Roman" w:cs="Times New Roman"/>
          <w:sz w:val="24"/>
          <w:szCs w:val="24"/>
          <w:lang w:val="pt-BR"/>
        </w:rPr>
        <w:t>o</w:t>
      </w:r>
      <w:r w:rsidR="00FF0A86" w:rsidRPr="00FF0A86">
        <w:rPr>
          <w:rFonts w:ascii="Times New Roman" w:hAnsi="Times New Roman" w:cs="Times New Roman"/>
          <w:sz w:val="24"/>
          <w:szCs w:val="24"/>
          <w:lang w:val="pt-BR"/>
        </w:rPr>
        <w:t xml:space="preserve"> </w:t>
      </w:r>
      <w:r w:rsidR="00BA46CF" w:rsidRPr="00FF0A86">
        <w:rPr>
          <w:rFonts w:ascii="Times New Roman" w:hAnsi="Times New Roman" w:cs="Times New Roman"/>
          <w:sz w:val="24"/>
          <w:szCs w:val="24"/>
          <w:lang w:val="pt-BR"/>
        </w:rPr>
        <w:t>únic</w:t>
      </w:r>
      <w:r w:rsidR="00BA46CF">
        <w:rPr>
          <w:rFonts w:ascii="Times New Roman" w:hAnsi="Times New Roman" w:cs="Times New Roman"/>
          <w:sz w:val="24"/>
          <w:szCs w:val="24"/>
          <w:lang w:val="pt-BR"/>
        </w:rPr>
        <w:t>o</w:t>
      </w:r>
      <w:r w:rsidR="00FF0A86" w:rsidRPr="00FF0A86">
        <w:rPr>
          <w:rFonts w:ascii="Times New Roman" w:hAnsi="Times New Roman" w:cs="Times New Roman"/>
          <w:sz w:val="24"/>
          <w:szCs w:val="24"/>
          <w:lang w:val="pt-BR"/>
        </w:rPr>
        <w:t xml:space="preserve"> que podemos afirmar </w:t>
      </w:r>
      <w:r w:rsidR="00BA46CF" w:rsidRPr="00FF0A86">
        <w:rPr>
          <w:rFonts w:ascii="Times New Roman" w:hAnsi="Times New Roman" w:cs="Times New Roman"/>
          <w:sz w:val="24"/>
          <w:szCs w:val="24"/>
          <w:lang w:val="pt-BR"/>
        </w:rPr>
        <w:t>após</w:t>
      </w:r>
      <w:r w:rsidR="00FF0A86" w:rsidRPr="00FF0A86">
        <w:rPr>
          <w:rFonts w:ascii="Times New Roman" w:hAnsi="Times New Roman" w:cs="Times New Roman"/>
          <w:sz w:val="24"/>
          <w:szCs w:val="24"/>
          <w:lang w:val="pt-BR"/>
        </w:rPr>
        <w:t xml:space="preserve"> es</w:t>
      </w:r>
      <w:r w:rsidR="00BA46CF">
        <w:rPr>
          <w:rFonts w:ascii="Times New Roman" w:hAnsi="Times New Roman" w:cs="Times New Roman"/>
          <w:sz w:val="24"/>
          <w:szCs w:val="24"/>
          <w:lang w:val="pt-BR"/>
        </w:rPr>
        <w:t>t</w:t>
      </w:r>
      <w:r w:rsidR="00FF0A86" w:rsidRPr="00FF0A86">
        <w:rPr>
          <w:rFonts w:ascii="Times New Roman" w:hAnsi="Times New Roman" w:cs="Times New Roman"/>
          <w:sz w:val="24"/>
          <w:szCs w:val="24"/>
          <w:lang w:val="pt-BR"/>
        </w:rPr>
        <w:t xml:space="preserve">a pesquisa de tecnologias e aplicações, é que a </w:t>
      </w:r>
      <w:r w:rsidR="00BA46CF">
        <w:rPr>
          <w:rFonts w:ascii="Times New Roman" w:hAnsi="Times New Roman" w:cs="Times New Roman"/>
          <w:sz w:val="24"/>
          <w:szCs w:val="24"/>
          <w:lang w:val="pt-BR"/>
        </w:rPr>
        <w:t>Realidade Virtual e a Realidade Aumentada</w:t>
      </w:r>
      <w:r w:rsidR="00FF0A86" w:rsidRPr="00FF0A86">
        <w:rPr>
          <w:rFonts w:ascii="Times New Roman" w:hAnsi="Times New Roman" w:cs="Times New Roman"/>
          <w:sz w:val="24"/>
          <w:szCs w:val="24"/>
          <w:lang w:val="pt-BR"/>
        </w:rPr>
        <w:t xml:space="preserve"> faz</w:t>
      </w:r>
      <w:r w:rsidR="00BA46CF">
        <w:rPr>
          <w:rFonts w:ascii="Times New Roman" w:hAnsi="Times New Roman" w:cs="Times New Roman"/>
          <w:sz w:val="24"/>
          <w:szCs w:val="24"/>
          <w:lang w:val="pt-BR"/>
        </w:rPr>
        <w:t>em</w:t>
      </w:r>
      <w:r w:rsidR="00FF0A86" w:rsidRPr="00FF0A86">
        <w:rPr>
          <w:rFonts w:ascii="Times New Roman" w:hAnsi="Times New Roman" w:cs="Times New Roman"/>
          <w:sz w:val="24"/>
          <w:szCs w:val="24"/>
          <w:lang w:val="pt-BR"/>
        </w:rPr>
        <w:t xml:space="preserve"> parte do futuro de t</w:t>
      </w:r>
      <w:r w:rsidR="00BA46CF">
        <w:rPr>
          <w:rFonts w:ascii="Times New Roman" w:hAnsi="Times New Roman" w:cs="Times New Roman"/>
          <w:sz w:val="24"/>
          <w:szCs w:val="24"/>
          <w:lang w:val="pt-BR"/>
        </w:rPr>
        <w:t>odos</w:t>
      </w:r>
      <w:r w:rsidR="00FF0A86" w:rsidRPr="00FF0A86">
        <w:rPr>
          <w:rFonts w:ascii="Times New Roman" w:hAnsi="Times New Roman" w:cs="Times New Roman"/>
          <w:sz w:val="24"/>
          <w:szCs w:val="24"/>
          <w:lang w:val="pt-BR"/>
        </w:rPr>
        <w:t xml:space="preserve">, </w:t>
      </w:r>
      <w:r w:rsidR="00BA46CF">
        <w:rPr>
          <w:rFonts w:ascii="Times New Roman" w:hAnsi="Times New Roman" w:cs="Times New Roman"/>
          <w:sz w:val="24"/>
          <w:szCs w:val="24"/>
          <w:lang w:val="pt-BR"/>
        </w:rPr>
        <w:t>é representam uma grande mudança na forma em que a sociedade funciona, assim como em seu momento fizeram</w:t>
      </w:r>
      <w:r w:rsidR="00FF0A86" w:rsidRPr="00FF0A86">
        <w:rPr>
          <w:rFonts w:ascii="Times New Roman" w:hAnsi="Times New Roman" w:cs="Times New Roman"/>
          <w:sz w:val="24"/>
          <w:szCs w:val="24"/>
          <w:lang w:val="pt-BR"/>
        </w:rPr>
        <w:t xml:space="preserve"> os computadores domésticos e os </w:t>
      </w:r>
      <w:r w:rsidR="00BA46CF">
        <w:rPr>
          <w:rFonts w:ascii="Times New Roman" w:hAnsi="Times New Roman" w:cs="Times New Roman"/>
          <w:sz w:val="24"/>
          <w:szCs w:val="24"/>
          <w:lang w:val="pt-BR"/>
        </w:rPr>
        <w:t>telefones inteligentes</w:t>
      </w:r>
      <w:r w:rsidR="00FF0A86" w:rsidRPr="00FF0A86">
        <w:rPr>
          <w:rFonts w:ascii="Times New Roman" w:hAnsi="Times New Roman" w:cs="Times New Roman"/>
          <w:sz w:val="24"/>
          <w:szCs w:val="24"/>
          <w:lang w:val="pt-BR"/>
        </w:rPr>
        <w:t>.</w:t>
      </w:r>
    </w:p>
    <w:p w14:paraId="4B10FA03" w14:textId="77777777" w:rsidR="00F11AAA" w:rsidRPr="000D6337" w:rsidRDefault="00F11AAA" w:rsidP="00E27641">
      <w:pPr>
        <w:jc w:val="both"/>
        <w:rPr>
          <w:rFonts w:ascii="Times New Roman" w:hAnsi="Times New Roman" w:cs="Times New Roman"/>
          <w:sz w:val="24"/>
          <w:szCs w:val="24"/>
          <w:lang w:val="pt-BR"/>
        </w:rPr>
      </w:pPr>
    </w:p>
    <w:p w14:paraId="1327AB3B" w14:textId="77777777" w:rsidR="00D2046F" w:rsidRDefault="00D2046F" w:rsidP="00E27641">
      <w:pPr>
        <w:jc w:val="both"/>
        <w:rPr>
          <w:rFonts w:ascii="Times New Roman" w:hAnsi="Times New Roman" w:cs="Times New Roman"/>
          <w:b/>
          <w:bCs/>
          <w:sz w:val="24"/>
          <w:szCs w:val="24"/>
          <w:lang w:val="pt-BR"/>
        </w:rPr>
        <w:sectPr w:rsidR="00D2046F" w:rsidSect="00DC2404">
          <w:type w:val="continuous"/>
          <w:pgSz w:w="12240" w:h="15840" w:code="1"/>
          <w:pgMar w:top="1440" w:right="1440" w:bottom="1440" w:left="1440" w:header="720" w:footer="720" w:gutter="0"/>
          <w:cols w:num="2" w:space="720"/>
          <w:docGrid w:linePitch="360"/>
        </w:sectPr>
      </w:pPr>
    </w:p>
    <w:p w14:paraId="795B4482" w14:textId="238A1B12" w:rsidR="00620304" w:rsidRDefault="00620304" w:rsidP="00E27641">
      <w:pPr>
        <w:jc w:val="both"/>
        <w:rPr>
          <w:rFonts w:ascii="Times New Roman" w:hAnsi="Times New Roman" w:cs="Times New Roman"/>
          <w:b/>
          <w:bCs/>
          <w:sz w:val="24"/>
          <w:szCs w:val="24"/>
          <w:lang w:val="pt-BR"/>
        </w:rPr>
      </w:pPr>
    </w:p>
    <w:p w14:paraId="043D511E" w14:textId="3F5D9BA1" w:rsidR="00C14CDE" w:rsidRDefault="00C14CDE" w:rsidP="00E27641">
      <w:pPr>
        <w:jc w:val="both"/>
        <w:rPr>
          <w:rFonts w:ascii="Times New Roman" w:hAnsi="Times New Roman" w:cs="Times New Roman"/>
          <w:b/>
          <w:bCs/>
          <w:sz w:val="24"/>
          <w:szCs w:val="24"/>
          <w:lang w:val="pt-BR"/>
        </w:rPr>
      </w:pPr>
    </w:p>
    <w:p w14:paraId="05283E04" w14:textId="73DFE0B6" w:rsidR="00C14CDE" w:rsidRDefault="00C14CDE" w:rsidP="00E27641">
      <w:pPr>
        <w:jc w:val="both"/>
        <w:rPr>
          <w:rFonts w:ascii="Times New Roman" w:hAnsi="Times New Roman" w:cs="Times New Roman"/>
          <w:b/>
          <w:bCs/>
          <w:sz w:val="24"/>
          <w:szCs w:val="24"/>
          <w:lang w:val="pt-BR"/>
        </w:rPr>
      </w:pPr>
    </w:p>
    <w:p w14:paraId="2CE25A62" w14:textId="77777777" w:rsidR="005B1ED1" w:rsidRDefault="005B1ED1" w:rsidP="001B37EC">
      <w:pPr>
        <w:jc w:val="both"/>
        <w:rPr>
          <w:rFonts w:ascii="Times New Roman" w:hAnsi="Times New Roman" w:cs="Times New Roman"/>
          <w:b/>
          <w:bCs/>
          <w:sz w:val="24"/>
          <w:szCs w:val="24"/>
          <w:lang w:val="pt-BR"/>
        </w:rPr>
      </w:pPr>
    </w:p>
    <w:p w14:paraId="088C8833" w14:textId="640EF538" w:rsidR="00C21838" w:rsidRPr="001B37EC" w:rsidRDefault="00C56DA3" w:rsidP="001B37EC">
      <w:pPr>
        <w:jc w:val="both"/>
        <w:rPr>
          <w:rFonts w:ascii="Times New Roman" w:hAnsi="Times New Roman" w:cs="Times New Roman"/>
          <w:b/>
          <w:bCs/>
          <w:sz w:val="24"/>
          <w:szCs w:val="24"/>
          <w:lang w:val="pt-BR"/>
        </w:rPr>
      </w:pPr>
      <w:r w:rsidRPr="000D5C69">
        <w:rPr>
          <w:rFonts w:ascii="Times New Roman" w:hAnsi="Times New Roman" w:cs="Times New Roman"/>
          <w:b/>
          <w:bCs/>
          <w:sz w:val="24"/>
          <w:szCs w:val="24"/>
          <w:lang w:val="pt-BR"/>
        </w:rPr>
        <w:t>REFERÊNCIAS BIBLIOGRÁFICAS</w:t>
      </w:r>
    </w:p>
    <w:p w14:paraId="45458E5E" w14:textId="2D4FCC6D"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sz w:val="24"/>
          <w:szCs w:val="24"/>
        </w:rPr>
        <w:t xml:space="preserve">Augment, </w:t>
      </w:r>
      <w:r w:rsidRPr="001B37EC">
        <w:rPr>
          <w:rFonts w:ascii="Times New Roman" w:eastAsia="Times New Roman" w:hAnsi="Times New Roman" w:cs="Times New Roman"/>
          <w:b/>
          <w:bCs/>
          <w:sz w:val="24"/>
          <w:szCs w:val="24"/>
        </w:rPr>
        <w:t>The platform for 3D and augmented reality product visualization.</w:t>
      </w:r>
      <w:r w:rsidRPr="001B37EC">
        <w:rPr>
          <w:rFonts w:ascii="Times New Roman" w:eastAsia="Times New Roman" w:hAnsi="Times New Roman" w:cs="Times New Roman"/>
          <w:sz w:val="24"/>
          <w:szCs w:val="24"/>
        </w:rPr>
        <w:t xml:space="preserve"> </w:t>
      </w:r>
      <w:r w:rsidRPr="001B37EC">
        <w:rPr>
          <w:rFonts w:ascii="Times New Roman" w:eastAsia="Times New Roman" w:hAnsi="Times New Roman" w:cs="Times New Roman"/>
          <w:sz w:val="24"/>
          <w:szCs w:val="24"/>
          <w:lang w:val="pt-BR"/>
        </w:rPr>
        <w:t xml:space="preserve">2019 </w:t>
      </w:r>
      <w:proofErr w:type="spellStart"/>
      <w:r w:rsidRPr="001B37EC">
        <w:rPr>
          <w:rFonts w:ascii="Times New Roman" w:eastAsia="Times New Roman" w:hAnsi="Times New Roman" w:cs="Times New Roman"/>
          <w:sz w:val="24"/>
          <w:szCs w:val="24"/>
          <w:lang w:val="pt-BR"/>
        </w:rPr>
        <w:t>Disponivel</w:t>
      </w:r>
      <w:proofErr w:type="spellEnd"/>
      <w:r w:rsidRPr="001B37EC">
        <w:rPr>
          <w:rFonts w:ascii="Times New Roman" w:eastAsia="Times New Roman" w:hAnsi="Times New Roman" w:cs="Times New Roman"/>
          <w:sz w:val="24"/>
          <w:szCs w:val="24"/>
          <w:lang w:val="pt-BR"/>
        </w:rPr>
        <w:t xml:space="preserve"> em &lt;https://www.augment.com&gt;. Acessado em: 20 de Nov. de 2019.</w:t>
      </w:r>
    </w:p>
    <w:p w14:paraId="69624BBC" w14:textId="77777777" w:rsidR="001B37EC" w:rsidRPr="001B37EC" w:rsidRDefault="001B37EC" w:rsidP="001B37EC">
      <w:pPr>
        <w:pStyle w:val="ListParagraph"/>
        <w:spacing w:after="0" w:line="240" w:lineRule="auto"/>
        <w:rPr>
          <w:rFonts w:ascii="Times New Roman" w:eastAsia="Times New Roman" w:hAnsi="Times New Roman" w:cs="Times New Roman"/>
          <w:sz w:val="24"/>
          <w:szCs w:val="24"/>
          <w:lang w:val="pt-BR"/>
        </w:rPr>
      </w:pPr>
    </w:p>
    <w:p w14:paraId="4E66CB72" w14:textId="18C7D510"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rPr>
      </w:pPr>
      <w:r w:rsidRPr="001B37EC">
        <w:rPr>
          <w:rFonts w:ascii="Times New Roman" w:eastAsia="Times New Roman" w:hAnsi="Times New Roman" w:cs="Times New Roman"/>
          <w:sz w:val="24"/>
          <w:szCs w:val="24"/>
        </w:rPr>
        <w:t>BOTELLA, Cristina et al. Virtual reality exposure in the treatment of panic disorder and agoraphobia: A controlled study. Clinical Psychology &amp; Psychotherapy: An International Journal of Theory &amp; Practice, v. 14, n. 3, p. 164-175, 2007.</w:t>
      </w:r>
    </w:p>
    <w:p w14:paraId="54C0E21B" w14:textId="77777777" w:rsidR="001B37EC" w:rsidRPr="00AB3DAC" w:rsidRDefault="001B37EC" w:rsidP="001B37EC">
      <w:pPr>
        <w:pStyle w:val="ListParagraph"/>
        <w:spacing w:after="0" w:line="240" w:lineRule="auto"/>
        <w:rPr>
          <w:rFonts w:ascii="Times New Roman" w:eastAsia="Times New Roman" w:hAnsi="Times New Roman" w:cs="Times New Roman"/>
          <w:sz w:val="24"/>
          <w:szCs w:val="24"/>
        </w:rPr>
      </w:pPr>
    </w:p>
    <w:p w14:paraId="50DEC40E" w14:textId="2A64FA7B" w:rsidR="00C05D19" w:rsidRPr="001B37EC" w:rsidRDefault="00C05D19" w:rsidP="00C05D19">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sz w:val="24"/>
          <w:szCs w:val="24"/>
        </w:rPr>
        <w:t xml:space="preserve">FREIRE, Rafael C. et al. </w:t>
      </w:r>
      <w:r w:rsidRPr="001B37EC">
        <w:rPr>
          <w:rFonts w:ascii="Times New Roman" w:eastAsia="Times New Roman" w:hAnsi="Times New Roman" w:cs="Times New Roman"/>
          <w:b/>
          <w:bCs/>
          <w:sz w:val="24"/>
          <w:szCs w:val="24"/>
        </w:rPr>
        <w:t>Anxiogenic properties of a computer simulation for panic disorder with agoraphobia.</w:t>
      </w:r>
      <w:r w:rsidRPr="001B37EC">
        <w:rPr>
          <w:rFonts w:ascii="Times New Roman" w:eastAsia="Times New Roman" w:hAnsi="Times New Roman" w:cs="Times New Roman"/>
          <w:sz w:val="24"/>
          <w:szCs w:val="24"/>
        </w:rPr>
        <w:t xml:space="preserve"> </w:t>
      </w:r>
      <w:proofErr w:type="spellStart"/>
      <w:r w:rsidRPr="001B37EC">
        <w:rPr>
          <w:rFonts w:ascii="Times New Roman" w:eastAsia="Times New Roman" w:hAnsi="Times New Roman" w:cs="Times New Roman"/>
          <w:sz w:val="24"/>
          <w:szCs w:val="24"/>
          <w:lang w:val="pt-BR"/>
        </w:rPr>
        <w:t>Journal</w:t>
      </w:r>
      <w:proofErr w:type="spellEnd"/>
      <w:r w:rsidRPr="001B37EC">
        <w:rPr>
          <w:rFonts w:ascii="Times New Roman" w:eastAsia="Times New Roman" w:hAnsi="Times New Roman" w:cs="Times New Roman"/>
          <w:sz w:val="24"/>
          <w:szCs w:val="24"/>
          <w:lang w:val="pt-BR"/>
        </w:rPr>
        <w:t xml:space="preserve"> </w:t>
      </w:r>
      <w:proofErr w:type="spellStart"/>
      <w:r w:rsidRPr="001B37EC">
        <w:rPr>
          <w:rFonts w:ascii="Times New Roman" w:eastAsia="Times New Roman" w:hAnsi="Times New Roman" w:cs="Times New Roman"/>
          <w:sz w:val="24"/>
          <w:szCs w:val="24"/>
          <w:lang w:val="pt-BR"/>
        </w:rPr>
        <w:t>of</w:t>
      </w:r>
      <w:proofErr w:type="spellEnd"/>
      <w:r w:rsidRPr="001B37EC">
        <w:rPr>
          <w:rFonts w:ascii="Times New Roman" w:eastAsia="Times New Roman" w:hAnsi="Times New Roman" w:cs="Times New Roman"/>
          <w:sz w:val="24"/>
          <w:szCs w:val="24"/>
          <w:lang w:val="pt-BR"/>
        </w:rPr>
        <w:t xml:space="preserve"> </w:t>
      </w:r>
      <w:proofErr w:type="spellStart"/>
      <w:r w:rsidRPr="001B37EC">
        <w:rPr>
          <w:rFonts w:ascii="Times New Roman" w:eastAsia="Times New Roman" w:hAnsi="Times New Roman" w:cs="Times New Roman"/>
          <w:sz w:val="24"/>
          <w:szCs w:val="24"/>
          <w:lang w:val="pt-BR"/>
        </w:rPr>
        <w:t>affective</w:t>
      </w:r>
      <w:proofErr w:type="spellEnd"/>
      <w:r w:rsidRPr="001B37EC">
        <w:rPr>
          <w:rFonts w:ascii="Times New Roman" w:eastAsia="Times New Roman" w:hAnsi="Times New Roman" w:cs="Times New Roman"/>
          <w:sz w:val="24"/>
          <w:szCs w:val="24"/>
          <w:lang w:val="pt-BR"/>
        </w:rPr>
        <w:t xml:space="preserve"> </w:t>
      </w:r>
      <w:proofErr w:type="spellStart"/>
      <w:r w:rsidRPr="001B37EC">
        <w:rPr>
          <w:rFonts w:ascii="Times New Roman" w:eastAsia="Times New Roman" w:hAnsi="Times New Roman" w:cs="Times New Roman"/>
          <w:sz w:val="24"/>
          <w:szCs w:val="24"/>
          <w:lang w:val="pt-BR"/>
        </w:rPr>
        <w:t>disorders</w:t>
      </w:r>
      <w:proofErr w:type="spellEnd"/>
      <w:r w:rsidRPr="001B37EC">
        <w:rPr>
          <w:rFonts w:ascii="Times New Roman" w:eastAsia="Times New Roman" w:hAnsi="Times New Roman" w:cs="Times New Roman"/>
          <w:sz w:val="24"/>
          <w:szCs w:val="24"/>
          <w:lang w:val="pt-BR"/>
        </w:rPr>
        <w:t>, v. 125, n. 1-3, p. 301-306, 2010.</w:t>
      </w:r>
    </w:p>
    <w:p w14:paraId="7336D8CF" w14:textId="77777777" w:rsidR="001B37EC" w:rsidRPr="001B37EC" w:rsidRDefault="001B37EC" w:rsidP="001B37EC">
      <w:pPr>
        <w:pStyle w:val="ListParagraph"/>
        <w:rPr>
          <w:rFonts w:ascii="Times New Roman" w:eastAsia="Times New Roman" w:hAnsi="Times New Roman" w:cs="Times New Roman"/>
          <w:sz w:val="24"/>
          <w:szCs w:val="24"/>
          <w:lang w:val="pt-BR"/>
        </w:rPr>
      </w:pPr>
    </w:p>
    <w:p w14:paraId="7EEA07B6" w14:textId="6CFABDCA"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b/>
          <w:bCs/>
          <w:sz w:val="24"/>
          <w:szCs w:val="24"/>
          <w:lang w:val="pt-BR"/>
        </w:rPr>
        <w:t xml:space="preserve">For </w:t>
      </w:r>
      <w:proofErr w:type="spellStart"/>
      <w:r w:rsidRPr="001B37EC">
        <w:rPr>
          <w:rFonts w:ascii="Times New Roman" w:eastAsia="Times New Roman" w:hAnsi="Times New Roman" w:cs="Times New Roman"/>
          <w:b/>
          <w:bCs/>
          <w:sz w:val="24"/>
          <w:szCs w:val="24"/>
          <w:lang w:val="pt-BR"/>
        </w:rPr>
        <w:t>Education</w:t>
      </w:r>
      <w:proofErr w:type="spellEnd"/>
      <w:r w:rsidRPr="001B37EC">
        <w:rPr>
          <w:rFonts w:ascii="Times New Roman" w:eastAsia="Times New Roman" w:hAnsi="Times New Roman" w:cs="Times New Roman"/>
          <w:b/>
          <w:bCs/>
          <w:sz w:val="24"/>
          <w:szCs w:val="24"/>
          <w:lang w:val="pt-BR"/>
        </w:rPr>
        <w:t>, Google Expedições.</w:t>
      </w:r>
      <w:r w:rsidRPr="001B37EC">
        <w:rPr>
          <w:rFonts w:ascii="Times New Roman" w:eastAsia="Times New Roman" w:hAnsi="Times New Roman" w:cs="Times New Roman"/>
          <w:sz w:val="24"/>
          <w:szCs w:val="24"/>
          <w:lang w:val="pt-BR"/>
        </w:rPr>
        <w:t xml:space="preserve"> 2019. </w:t>
      </w:r>
      <w:proofErr w:type="spellStart"/>
      <w:r w:rsidRPr="001B37EC">
        <w:rPr>
          <w:rFonts w:ascii="Times New Roman" w:eastAsia="Times New Roman" w:hAnsi="Times New Roman" w:cs="Times New Roman"/>
          <w:sz w:val="24"/>
          <w:szCs w:val="24"/>
          <w:lang w:val="pt-BR"/>
        </w:rPr>
        <w:t>Disponivel</w:t>
      </w:r>
      <w:proofErr w:type="spellEnd"/>
      <w:r w:rsidRPr="001B37EC">
        <w:rPr>
          <w:rFonts w:ascii="Times New Roman" w:eastAsia="Times New Roman" w:hAnsi="Times New Roman" w:cs="Times New Roman"/>
          <w:sz w:val="24"/>
          <w:szCs w:val="24"/>
          <w:lang w:val="pt-BR"/>
        </w:rPr>
        <w:t xml:space="preserve"> em: &lt;https://edu.google.com/products/vr-ar/expeditions/?modal_active=none#about&gt;. Acesso em: 20 de Nov. de 2019.</w:t>
      </w:r>
    </w:p>
    <w:p w14:paraId="64C50CF6" w14:textId="77777777" w:rsidR="001B37EC" w:rsidRPr="001B37EC" w:rsidRDefault="001B37EC" w:rsidP="001B37EC">
      <w:pPr>
        <w:pStyle w:val="ListParagraph"/>
        <w:rPr>
          <w:rFonts w:ascii="Times New Roman" w:eastAsia="Times New Roman" w:hAnsi="Times New Roman" w:cs="Times New Roman"/>
          <w:sz w:val="24"/>
          <w:szCs w:val="24"/>
          <w:lang w:val="pt-BR"/>
        </w:rPr>
      </w:pPr>
    </w:p>
    <w:p w14:paraId="3967F8EA" w14:textId="01D11838"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sz w:val="24"/>
          <w:szCs w:val="24"/>
        </w:rPr>
        <w:t xml:space="preserve">GURUSAMY, </w:t>
      </w:r>
      <w:proofErr w:type="spellStart"/>
      <w:r w:rsidRPr="001B37EC">
        <w:rPr>
          <w:rFonts w:ascii="Times New Roman" w:eastAsia="Times New Roman" w:hAnsi="Times New Roman" w:cs="Times New Roman"/>
          <w:sz w:val="24"/>
          <w:szCs w:val="24"/>
        </w:rPr>
        <w:t>Kurinchi</w:t>
      </w:r>
      <w:proofErr w:type="spellEnd"/>
      <w:r w:rsidRPr="001B37EC">
        <w:rPr>
          <w:rFonts w:ascii="Times New Roman" w:eastAsia="Times New Roman" w:hAnsi="Times New Roman" w:cs="Times New Roman"/>
          <w:sz w:val="24"/>
          <w:szCs w:val="24"/>
        </w:rPr>
        <w:t xml:space="preserve"> Selvan et al</w:t>
      </w:r>
      <w:r w:rsidRPr="001B37EC">
        <w:rPr>
          <w:rFonts w:ascii="Times New Roman" w:eastAsia="Times New Roman" w:hAnsi="Times New Roman" w:cs="Times New Roman"/>
          <w:b/>
          <w:bCs/>
          <w:sz w:val="24"/>
          <w:szCs w:val="24"/>
        </w:rPr>
        <w:t>. Virtual reality training for surgical trainees in laparoscopic surgery.</w:t>
      </w:r>
      <w:r w:rsidRPr="001B37EC">
        <w:rPr>
          <w:rFonts w:ascii="Times New Roman" w:eastAsia="Times New Roman" w:hAnsi="Times New Roman" w:cs="Times New Roman"/>
          <w:sz w:val="24"/>
          <w:szCs w:val="24"/>
        </w:rPr>
        <w:t xml:space="preserve"> </w:t>
      </w:r>
      <w:r w:rsidRPr="001B37EC">
        <w:rPr>
          <w:rFonts w:ascii="Times New Roman" w:eastAsia="Times New Roman" w:hAnsi="Times New Roman" w:cs="Times New Roman"/>
          <w:sz w:val="24"/>
          <w:szCs w:val="24"/>
          <w:lang w:val="pt-BR"/>
        </w:rPr>
        <w:t xml:space="preserve">Cochrane </w:t>
      </w:r>
      <w:proofErr w:type="spellStart"/>
      <w:r w:rsidRPr="001B37EC">
        <w:rPr>
          <w:rFonts w:ascii="Times New Roman" w:eastAsia="Times New Roman" w:hAnsi="Times New Roman" w:cs="Times New Roman"/>
          <w:sz w:val="24"/>
          <w:szCs w:val="24"/>
          <w:lang w:val="pt-BR"/>
        </w:rPr>
        <w:t>database</w:t>
      </w:r>
      <w:proofErr w:type="spellEnd"/>
      <w:r w:rsidRPr="001B37EC">
        <w:rPr>
          <w:rFonts w:ascii="Times New Roman" w:eastAsia="Times New Roman" w:hAnsi="Times New Roman" w:cs="Times New Roman"/>
          <w:sz w:val="24"/>
          <w:szCs w:val="24"/>
          <w:lang w:val="pt-BR"/>
        </w:rPr>
        <w:t xml:space="preserve"> </w:t>
      </w:r>
      <w:proofErr w:type="spellStart"/>
      <w:r w:rsidRPr="001B37EC">
        <w:rPr>
          <w:rFonts w:ascii="Times New Roman" w:eastAsia="Times New Roman" w:hAnsi="Times New Roman" w:cs="Times New Roman"/>
          <w:sz w:val="24"/>
          <w:szCs w:val="24"/>
          <w:lang w:val="pt-BR"/>
        </w:rPr>
        <w:t>of</w:t>
      </w:r>
      <w:proofErr w:type="spellEnd"/>
      <w:r w:rsidRPr="001B37EC">
        <w:rPr>
          <w:rFonts w:ascii="Times New Roman" w:eastAsia="Times New Roman" w:hAnsi="Times New Roman" w:cs="Times New Roman"/>
          <w:sz w:val="24"/>
          <w:szCs w:val="24"/>
          <w:lang w:val="pt-BR"/>
        </w:rPr>
        <w:t xml:space="preserve"> </w:t>
      </w:r>
      <w:proofErr w:type="spellStart"/>
      <w:r w:rsidRPr="001B37EC">
        <w:rPr>
          <w:rFonts w:ascii="Times New Roman" w:eastAsia="Times New Roman" w:hAnsi="Times New Roman" w:cs="Times New Roman"/>
          <w:sz w:val="24"/>
          <w:szCs w:val="24"/>
          <w:lang w:val="pt-BR"/>
        </w:rPr>
        <w:t>systematic</w:t>
      </w:r>
      <w:proofErr w:type="spellEnd"/>
      <w:r w:rsidRPr="001B37EC">
        <w:rPr>
          <w:rFonts w:ascii="Times New Roman" w:eastAsia="Times New Roman" w:hAnsi="Times New Roman" w:cs="Times New Roman"/>
          <w:sz w:val="24"/>
          <w:szCs w:val="24"/>
          <w:lang w:val="pt-BR"/>
        </w:rPr>
        <w:t xml:space="preserve"> reviews, n. 1, 2009.</w:t>
      </w:r>
    </w:p>
    <w:p w14:paraId="44D3579B" w14:textId="77777777" w:rsidR="001B37EC" w:rsidRPr="001B37EC" w:rsidRDefault="001B37EC" w:rsidP="001B37EC">
      <w:pPr>
        <w:pStyle w:val="ListParagraph"/>
        <w:rPr>
          <w:rFonts w:ascii="Times New Roman" w:eastAsia="Times New Roman" w:hAnsi="Times New Roman" w:cs="Times New Roman"/>
          <w:sz w:val="24"/>
          <w:szCs w:val="24"/>
          <w:lang w:val="pt-BR"/>
        </w:rPr>
      </w:pPr>
    </w:p>
    <w:p w14:paraId="4D9AC062" w14:textId="5DFD2C42"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sz w:val="24"/>
          <w:szCs w:val="24"/>
        </w:rPr>
        <w:t xml:space="preserve">Google, </w:t>
      </w:r>
      <w:r w:rsidRPr="001B37EC">
        <w:rPr>
          <w:rFonts w:ascii="Times New Roman" w:eastAsia="Times New Roman" w:hAnsi="Times New Roman" w:cs="Times New Roman"/>
          <w:b/>
          <w:bCs/>
          <w:sz w:val="24"/>
          <w:szCs w:val="24"/>
        </w:rPr>
        <w:t>Tilt Brush by Google.</w:t>
      </w:r>
      <w:r w:rsidRPr="001B37EC">
        <w:rPr>
          <w:rFonts w:ascii="Times New Roman" w:eastAsia="Times New Roman" w:hAnsi="Times New Roman" w:cs="Times New Roman"/>
          <w:sz w:val="24"/>
          <w:szCs w:val="24"/>
        </w:rPr>
        <w:t xml:space="preserve"> </w:t>
      </w:r>
      <w:r w:rsidRPr="001B37EC">
        <w:rPr>
          <w:rFonts w:ascii="Times New Roman" w:eastAsia="Times New Roman" w:hAnsi="Times New Roman" w:cs="Times New Roman"/>
          <w:sz w:val="24"/>
          <w:szCs w:val="24"/>
          <w:lang w:val="pt-BR"/>
        </w:rPr>
        <w:t xml:space="preserve">2019. </w:t>
      </w:r>
      <w:proofErr w:type="spellStart"/>
      <w:r w:rsidRPr="001B37EC">
        <w:rPr>
          <w:rFonts w:ascii="Times New Roman" w:eastAsia="Times New Roman" w:hAnsi="Times New Roman" w:cs="Times New Roman"/>
          <w:sz w:val="24"/>
          <w:szCs w:val="24"/>
          <w:lang w:val="pt-BR"/>
        </w:rPr>
        <w:t>Disponivel</w:t>
      </w:r>
      <w:proofErr w:type="spellEnd"/>
      <w:r w:rsidRPr="001B37EC">
        <w:rPr>
          <w:rFonts w:ascii="Times New Roman" w:eastAsia="Times New Roman" w:hAnsi="Times New Roman" w:cs="Times New Roman"/>
          <w:sz w:val="24"/>
          <w:szCs w:val="24"/>
          <w:lang w:val="pt-BR"/>
        </w:rPr>
        <w:t xml:space="preserve"> em: &lt;https://www.tiltbrush.com&gt;. Acesso em: 20 de Nov. de 2019.</w:t>
      </w:r>
    </w:p>
    <w:p w14:paraId="7AB4A5AB" w14:textId="77777777" w:rsidR="001B37EC" w:rsidRPr="00AB3DAC" w:rsidRDefault="001B37EC" w:rsidP="001B37EC">
      <w:pPr>
        <w:spacing w:after="0" w:line="240" w:lineRule="auto"/>
        <w:rPr>
          <w:rFonts w:ascii="Times New Roman" w:eastAsia="Times New Roman" w:hAnsi="Times New Roman" w:cs="Times New Roman"/>
          <w:sz w:val="24"/>
          <w:szCs w:val="24"/>
          <w:lang w:val="pt-BR"/>
        </w:rPr>
      </w:pPr>
    </w:p>
    <w:p w14:paraId="5497BC83" w14:textId="7176BEAC" w:rsidR="001B37EC" w:rsidRPr="001B37EC" w:rsidRDefault="001B37EC" w:rsidP="001B37EC">
      <w:pPr>
        <w:pStyle w:val="ListParagraph"/>
        <w:numPr>
          <w:ilvl w:val="0"/>
          <w:numId w:val="2"/>
        </w:numPr>
        <w:spacing w:after="0" w:line="240" w:lineRule="auto"/>
        <w:rPr>
          <w:rFonts w:ascii="Times New Roman" w:eastAsia="Times New Roman" w:hAnsi="Times New Roman" w:cs="Times New Roman"/>
          <w:sz w:val="24"/>
          <w:szCs w:val="24"/>
          <w:lang w:val="pt-BR"/>
        </w:rPr>
      </w:pPr>
      <w:proofErr w:type="spellStart"/>
      <w:r w:rsidRPr="001B37EC">
        <w:rPr>
          <w:rFonts w:ascii="Times New Roman" w:eastAsia="Times New Roman" w:hAnsi="Times New Roman" w:cs="Times New Roman"/>
          <w:sz w:val="24"/>
          <w:szCs w:val="24"/>
          <w:lang w:val="pt-BR"/>
        </w:rPr>
        <w:t>iClinic</w:t>
      </w:r>
      <w:proofErr w:type="spellEnd"/>
      <w:r w:rsidRPr="001B37EC">
        <w:rPr>
          <w:rFonts w:ascii="Times New Roman" w:eastAsia="Times New Roman" w:hAnsi="Times New Roman" w:cs="Times New Roman"/>
          <w:sz w:val="24"/>
          <w:szCs w:val="24"/>
          <w:lang w:val="pt-BR"/>
        </w:rPr>
        <w:t xml:space="preserve"> - </w:t>
      </w:r>
      <w:r w:rsidRPr="001B37EC">
        <w:rPr>
          <w:rFonts w:ascii="Times New Roman" w:eastAsia="Times New Roman" w:hAnsi="Times New Roman" w:cs="Times New Roman"/>
          <w:b/>
          <w:bCs/>
          <w:sz w:val="24"/>
          <w:szCs w:val="24"/>
          <w:lang w:val="pt-BR"/>
        </w:rPr>
        <w:t>Dicas para gestão de clínicas e consultórios!</w:t>
      </w:r>
      <w:r w:rsidRPr="001B37EC">
        <w:rPr>
          <w:rFonts w:ascii="Times New Roman" w:eastAsia="Times New Roman" w:hAnsi="Times New Roman" w:cs="Times New Roman"/>
          <w:sz w:val="24"/>
          <w:szCs w:val="24"/>
          <w:lang w:val="pt-BR"/>
        </w:rPr>
        <w:t xml:space="preserve"> (em inglês). Como funciona a Realidade Virtual na Medicina?. Consultado em 22 de junho de 2019. </w:t>
      </w:r>
      <w:proofErr w:type="spellStart"/>
      <w:r w:rsidRPr="001B37EC">
        <w:rPr>
          <w:rFonts w:ascii="Times New Roman" w:eastAsia="Times New Roman" w:hAnsi="Times New Roman" w:cs="Times New Roman"/>
          <w:sz w:val="24"/>
          <w:szCs w:val="24"/>
          <w:lang w:val="pt-BR"/>
        </w:rPr>
        <w:t>Disponivel</w:t>
      </w:r>
      <w:proofErr w:type="spellEnd"/>
      <w:r w:rsidRPr="001B37EC">
        <w:rPr>
          <w:rFonts w:ascii="Times New Roman" w:eastAsia="Times New Roman" w:hAnsi="Times New Roman" w:cs="Times New Roman"/>
          <w:sz w:val="24"/>
          <w:szCs w:val="24"/>
          <w:lang w:val="pt-BR"/>
        </w:rPr>
        <w:t xml:space="preserve"> em: &lt;https://blog.iclinic.com.br/realidade-virtual-na-medicina/&gt;.</w:t>
      </w:r>
    </w:p>
    <w:p w14:paraId="7451384A" w14:textId="77777777" w:rsidR="001B37EC" w:rsidRPr="001B37EC" w:rsidRDefault="001B37EC" w:rsidP="001B37EC">
      <w:pPr>
        <w:pStyle w:val="ListParagraph"/>
        <w:rPr>
          <w:rFonts w:ascii="Times New Roman" w:eastAsia="Times New Roman" w:hAnsi="Times New Roman" w:cs="Times New Roman"/>
          <w:sz w:val="24"/>
          <w:szCs w:val="24"/>
          <w:lang w:val="pt-BR"/>
        </w:rPr>
      </w:pPr>
    </w:p>
    <w:p w14:paraId="34607ABB" w14:textId="70ABCA89" w:rsidR="001B37EC" w:rsidRPr="001B37EC" w:rsidRDefault="001B37EC" w:rsidP="00C05D19">
      <w:pPr>
        <w:pStyle w:val="ListParagraph"/>
        <w:numPr>
          <w:ilvl w:val="0"/>
          <w:numId w:val="2"/>
        </w:numPr>
        <w:spacing w:after="0" w:line="240" w:lineRule="auto"/>
        <w:rPr>
          <w:rFonts w:ascii="Times New Roman" w:eastAsia="Times New Roman" w:hAnsi="Times New Roman" w:cs="Times New Roman"/>
          <w:sz w:val="24"/>
          <w:szCs w:val="24"/>
          <w:lang w:val="pt-BR"/>
        </w:rPr>
      </w:pPr>
      <w:proofErr w:type="spellStart"/>
      <w:r w:rsidRPr="00AB3DAC">
        <w:rPr>
          <w:rFonts w:ascii="Times New Roman" w:eastAsia="Times New Roman" w:hAnsi="Times New Roman" w:cs="Times New Roman"/>
          <w:sz w:val="24"/>
          <w:szCs w:val="24"/>
          <w:lang w:val="pt-BR"/>
        </w:rPr>
        <w:t>Infectious</w:t>
      </w:r>
      <w:proofErr w:type="spellEnd"/>
      <w:r w:rsidRPr="00AB3DAC">
        <w:rPr>
          <w:rFonts w:ascii="Times New Roman" w:eastAsia="Times New Roman" w:hAnsi="Times New Roman" w:cs="Times New Roman"/>
          <w:sz w:val="24"/>
          <w:szCs w:val="24"/>
          <w:lang w:val="pt-BR"/>
        </w:rPr>
        <w:t xml:space="preserve"> </w:t>
      </w:r>
      <w:proofErr w:type="spellStart"/>
      <w:r w:rsidRPr="00AB3DAC">
        <w:rPr>
          <w:rFonts w:ascii="Times New Roman" w:eastAsia="Times New Roman" w:hAnsi="Times New Roman" w:cs="Times New Roman"/>
          <w:sz w:val="24"/>
          <w:szCs w:val="24"/>
          <w:lang w:val="pt-BR"/>
        </w:rPr>
        <w:t>Ape</w:t>
      </w:r>
      <w:proofErr w:type="spellEnd"/>
      <w:r w:rsidRPr="00AB3DAC">
        <w:rPr>
          <w:rFonts w:ascii="Times New Roman" w:eastAsia="Times New Roman" w:hAnsi="Times New Roman" w:cs="Times New Roman"/>
          <w:sz w:val="24"/>
          <w:szCs w:val="24"/>
          <w:lang w:val="pt-BR"/>
        </w:rPr>
        <w:t xml:space="preserve">, </w:t>
      </w:r>
      <w:proofErr w:type="spellStart"/>
      <w:r w:rsidRPr="00AB3DAC">
        <w:rPr>
          <w:rFonts w:ascii="Times New Roman" w:eastAsia="Times New Roman" w:hAnsi="Times New Roman" w:cs="Times New Roman"/>
          <w:b/>
          <w:bCs/>
          <w:sz w:val="24"/>
          <w:szCs w:val="24"/>
          <w:lang w:val="pt-BR"/>
        </w:rPr>
        <w:t>Kingspray</w:t>
      </w:r>
      <w:proofErr w:type="spellEnd"/>
      <w:r w:rsidRPr="00AB3DAC">
        <w:rPr>
          <w:rFonts w:ascii="Times New Roman" w:eastAsia="Times New Roman" w:hAnsi="Times New Roman" w:cs="Times New Roman"/>
          <w:b/>
          <w:bCs/>
          <w:sz w:val="24"/>
          <w:szCs w:val="24"/>
          <w:lang w:val="pt-BR"/>
        </w:rPr>
        <w:t xml:space="preserve"> </w:t>
      </w:r>
      <w:proofErr w:type="spellStart"/>
      <w:r w:rsidRPr="00AB3DAC">
        <w:rPr>
          <w:rFonts w:ascii="Times New Roman" w:eastAsia="Times New Roman" w:hAnsi="Times New Roman" w:cs="Times New Roman"/>
          <w:b/>
          <w:bCs/>
          <w:sz w:val="24"/>
          <w:szCs w:val="24"/>
          <w:lang w:val="pt-BR"/>
        </w:rPr>
        <w:t>Graffiti</w:t>
      </w:r>
      <w:proofErr w:type="spellEnd"/>
      <w:r w:rsidRPr="00AB3DAC">
        <w:rPr>
          <w:rFonts w:ascii="Times New Roman" w:eastAsia="Times New Roman" w:hAnsi="Times New Roman" w:cs="Times New Roman"/>
          <w:b/>
          <w:bCs/>
          <w:sz w:val="24"/>
          <w:szCs w:val="24"/>
          <w:lang w:val="pt-BR"/>
        </w:rPr>
        <w:t>.</w:t>
      </w:r>
      <w:r w:rsidRPr="00AB3DAC">
        <w:rPr>
          <w:rFonts w:ascii="Times New Roman" w:eastAsia="Times New Roman" w:hAnsi="Times New Roman" w:cs="Times New Roman"/>
          <w:sz w:val="24"/>
          <w:szCs w:val="24"/>
          <w:lang w:val="pt-BR"/>
        </w:rPr>
        <w:t xml:space="preserve"> 2019. </w:t>
      </w:r>
      <w:proofErr w:type="spellStart"/>
      <w:r w:rsidRPr="00AB3DAC">
        <w:rPr>
          <w:rFonts w:ascii="Times New Roman" w:eastAsia="Times New Roman" w:hAnsi="Times New Roman" w:cs="Times New Roman"/>
          <w:sz w:val="24"/>
          <w:szCs w:val="24"/>
          <w:lang w:val="pt-BR"/>
        </w:rPr>
        <w:t>Disponivel</w:t>
      </w:r>
      <w:proofErr w:type="spellEnd"/>
      <w:r w:rsidRPr="00AB3DAC">
        <w:rPr>
          <w:rFonts w:ascii="Times New Roman" w:eastAsia="Times New Roman" w:hAnsi="Times New Roman" w:cs="Times New Roman"/>
          <w:sz w:val="24"/>
          <w:szCs w:val="24"/>
          <w:lang w:val="pt-BR"/>
        </w:rPr>
        <w:t xml:space="preserve"> em: &lt;http://infectiousape.com&gt;. </w:t>
      </w:r>
      <w:r w:rsidRPr="001B37EC">
        <w:rPr>
          <w:rFonts w:ascii="Times New Roman" w:eastAsia="Times New Roman" w:hAnsi="Times New Roman" w:cs="Times New Roman"/>
          <w:sz w:val="24"/>
          <w:szCs w:val="24"/>
          <w:lang w:val="pt-BR"/>
        </w:rPr>
        <w:t>Acesso em: 20 de Nov. de 2019.</w:t>
      </w:r>
    </w:p>
    <w:p w14:paraId="436AF0B7" w14:textId="77777777" w:rsidR="00C05D19" w:rsidRPr="001B37EC" w:rsidRDefault="00C05D19" w:rsidP="00C05D19">
      <w:pPr>
        <w:pStyle w:val="ListParagraph"/>
        <w:spacing w:after="0" w:line="240" w:lineRule="auto"/>
        <w:rPr>
          <w:rFonts w:ascii="Times New Roman" w:eastAsia="Times New Roman" w:hAnsi="Times New Roman" w:cs="Times New Roman"/>
          <w:sz w:val="24"/>
          <w:szCs w:val="24"/>
          <w:lang w:val="pt-BR"/>
        </w:rPr>
      </w:pPr>
    </w:p>
    <w:p w14:paraId="284AF985" w14:textId="6DB136DC" w:rsidR="00D2046F" w:rsidRPr="001B37EC" w:rsidRDefault="00C21838" w:rsidP="008A7A60">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color w:val="000000"/>
          <w:sz w:val="24"/>
          <w:szCs w:val="24"/>
          <w:lang w:val="pt-BR"/>
        </w:rPr>
        <w:t>JACOBSON, L.</w:t>
      </w:r>
      <w:r w:rsidRPr="001B37EC">
        <w:rPr>
          <w:rFonts w:ascii="Times New Roman" w:eastAsia="Times New Roman" w:hAnsi="Times New Roman" w:cs="Times New Roman"/>
          <w:b/>
          <w:bCs/>
          <w:color w:val="000000"/>
          <w:sz w:val="24"/>
          <w:szCs w:val="24"/>
          <w:lang w:val="pt-BR"/>
        </w:rPr>
        <w:t xml:space="preserve"> Realidade virtual em casa. Rio de Janeiro</w:t>
      </w:r>
      <w:r w:rsidRPr="001B37EC">
        <w:rPr>
          <w:rFonts w:ascii="Times New Roman" w:eastAsia="Times New Roman" w:hAnsi="Times New Roman" w:cs="Times New Roman"/>
          <w:color w:val="000000"/>
          <w:sz w:val="24"/>
          <w:szCs w:val="24"/>
          <w:lang w:val="pt-BR"/>
        </w:rPr>
        <w:t>, Berkeley, 1994.</w:t>
      </w:r>
    </w:p>
    <w:p w14:paraId="427E159F" w14:textId="77777777" w:rsidR="008A7A60" w:rsidRPr="001B37EC" w:rsidRDefault="008A7A60" w:rsidP="008A7A60">
      <w:pPr>
        <w:pStyle w:val="ListParagraph"/>
        <w:spacing w:after="0" w:line="240" w:lineRule="auto"/>
        <w:rPr>
          <w:rFonts w:ascii="Times New Roman" w:eastAsia="Times New Roman" w:hAnsi="Times New Roman" w:cs="Times New Roman"/>
          <w:sz w:val="24"/>
          <w:szCs w:val="24"/>
          <w:lang w:val="pt-BR"/>
        </w:rPr>
      </w:pPr>
    </w:p>
    <w:p w14:paraId="560F6964" w14:textId="5C9B767C" w:rsidR="00D2046F" w:rsidRPr="001B37EC" w:rsidRDefault="00D2046F" w:rsidP="00C21838">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hAnsi="Times New Roman" w:cs="Times New Roman"/>
          <w:color w:val="222222"/>
          <w:sz w:val="24"/>
          <w:szCs w:val="24"/>
        </w:rPr>
        <w:t xml:space="preserve">JERALD, Jason. </w:t>
      </w:r>
      <w:r w:rsidRPr="001B37EC">
        <w:rPr>
          <w:rFonts w:ascii="Times New Roman" w:hAnsi="Times New Roman" w:cs="Times New Roman"/>
          <w:b/>
          <w:bCs/>
          <w:color w:val="222222"/>
          <w:sz w:val="24"/>
          <w:szCs w:val="24"/>
        </w:rPr>
        <w:t>The VR book: human-centered design for virtual reality</w:t>
      </w:r>
      <w:r w:rsidRPr="001B37EC">
        <w:rPr>
          <w:rFonts w:ascii="Times New Roman" w:hAnsi="Times New Roman" w:cs="Times New Roman"/>
          <w:color w:val="222222"/>
          <w:sz w:val="24"/>
          <w:szCs w:val="24"/>
        </w:rPr>
        <w:t>. Morgan &amp; Claypool, 2015.</w:t>
      </w:r>
    </w:p>
    <w:p w14:paraId="2871573D" w14:textId="77777777" w:rsidR="008A7A60" w:rsidRPr="001B37EC" w:rsidRDefault="008A7A60" w:rsidP="008A7A60">
      <w:pPr>
        <w:pStyle w:val="ListParagraph"/>
        <w:rPr>
          <w:rFonts w:ascii="Times New Roman" w:eastAsia="Times New Roman" w:hAnsi="Times New Roman" w:cs="Times New Roman"/>
          <w:color w:val="222222"/>
          <w:sz w:val="24"/>
          <w:szCs w:val="24"/>
          <w:shd w:val="clear" w:color="auto" w:fill="FFFFFF"/>
        </w:rPr>
      </w:pPr>
    </w:p>
    <w:p w14:paraId="531D5C78" w14:textId="6C417A48" w:rsidR="008A7A60" w:rsidRPr="001B37EC" w:rsidRDefault="008A7A60"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hAnsi="Times New Roman" w:cs="Times New Roman"/>
          <w:sz w:val="24"/>
          <w:szCs w:val="24"/>
        </w:rPr>
        <w:t xml:space="preserve">MAZURYK, T. e GERVAUTZ, M. </w:t>
      </w:r>
      <w:r w:rsidRPr="001B37EC">
        <w:rPr>
          <w:rFonts w:ascii="Times New Roman" w:hAnsi="Times New Roman" w:cs="Times New Roman"/>
          <w:b/>
          <w:bCs/>
          <w:sz w:val="24"/>
          <w:szCs w:val="24"/>
        </w:rPr>
        <w:t>Virtual reality-history, applications, technology and future</w:t>
      </w:r>
      <w:r w:rsidRPr="001B37EC">
        <w:rPr>
          <w:rFonts w:ascii="Times New Roman" w:hAnsi="Times New Roman" w:cs="Times New Roman"/>
          <w:sz w:val="24"/>
          <w:szCs w:val="24"/>
        </w:rPr>
        <w:t>. 1996.</w:t>
      </w:r>
    </w:p>
    <w:p w14:paraId="55921A0D" w14:textId="77777777" w:rsidR="001B37EC" w:rsidRPr="001B37EC" w:rsidRDefault="001B37EC" w:rsidP="001B37EC">
      <w:pPr>
        <w:pStyle w:val="ListParagraph"/>
        <w:rPr>
          <w:rFonts w:ascii="Times New Roman" w:eastAsia="Times New Roman" w:hAnsi="Times New Roman" w:cs="Times New Roman"/>
          <w:color w:val="222222"/>
          <w:sz w:val="24"/>
          <w:szCs w:val="24"/>
          <w:shd w:val="clear" w:color="auto" w:fill="FFFFFF"/>
        </w:rPr>
      </w:pPr>
    </w:p>
    <w:p w14:paraId="26FD116C" w14:textId="6A4FE418" w:rsidR="001B37EC" w:rsidRPr="001B37EC" w:rsidRDefault="001B37EC"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eastAsia="Times New Roman" w:hAnsi="Times New Roman" w:cs="Times New Roman"/>
          <w:color w:val="222222"/>
          <w:sz w:val="24"/>
          <w:szCs w:val="24"/>
          <w:shd w:val="clear" w:color="auto" w:fill="FFFFFF"/>
          <w:lang w:val="pt-BR"/>
        </w:rPr>
        <w:t xml:space="preserve">MEDEIROS, Leonardo Rafael et al. </w:t>
      </w:r>
      <w:r w:rsidRPr="001B37EC">
        <w:rPr>
          <w:rFonts w:ascii="Times New Roman" w:eastAsia="Times New Roman" w:hAnsi="Times New Roman" w:cs="Times New Roman"/>
          <w:b/>
          <w:bCs/>
          <w:color w:val="222222"/>
          <w:sz w:val="24"/>
          <w:szCs w:val="24"/>
          <w:shd w:val="clear" w:color="auto" w:fill="FFFFFF"/>
          <w:lang w:val="pt-BR"/>
        </w:rPr>
        <w:t xml:space="preserve">Utilização De Novas Tecnologias Como Instrumento Didático: Estudo Interativo Sobre </w:t>
      </w:r>
      <w:proofErr w:type="spellStart"/>
      <w:r w:rsidRPr="001B37EC">
        <w:rPr>
          <w:rFonts w:ascii="Times New Roman" w:eastAsia="Times New Roman" w:hAnsi="Times New Roman" w:cs="Times New Roman"/>
          <w:b/>
          <w:bCs/>
          <w:color w:val="222222"/>
          <w:sz w:val="24"/>
          <w:szCs w:val="24"/>
          <w:shd w:val="clear" w:color="auto" w:fill="FFFFFF"/>
          <w:lang w:val="pt-BR"/>
        </w:rPr>
        <w:t>Sipuncula</w:t>
      </w:r>
      <w:proofErr w:type="spellEnd"/>
      <w:r w:rsidRPr="001B37EC">
        <w:rPr>
          <w:rFonts w:ascii="Times New Roman" w:eastAsia="Times New Roman" w:hAnsi="Times New Roman" w:cs="Times New Roman"/>
          <w:b/>
          <w:bCs/>
          <w:color w:val="222222"/>
          <w:sz w:val="24"/>
          <w:szCs w:val="24"/>
          <w:shd w:val="clear" w:color="auto" w:fill="FFFFFF"/>
          <w:lang w:val="pt-BR"/>
        </w:rPr>
        <w:t xml:space="preserve">, </w:t>
      </w:r>
      <w:proofErr w:type="spellStart"/>
      <w:r w:rsidRPr="001B37EC">
        <w:rPr>
          <w:rFonts w:ascii="Times New Roman" w:eastAsia="Times New Roman" w:hAnsi="Times New Roman" w:cs="Times New Roman"/>
          <w:b/>
          <w:bCs/>
          <w:color w:val="222222"/>
          <w:sz w:val="24"/>
          <w:szCs w:val="24"/>
          <w:shd w:val="clear" w:color="auto" w:fill="FFFFFF"/>
          <w:lang w:val="pt-BR"/>
        </w:rPr>
        <w:t>Echiura</w:t>
      </w:r>
      <w:proofErr w:type="spellEnd"/>
      <w:r w:rsidRPr="001B37EC">
        <w:rPr>
          <w:rFonts w:ascii="Times New Roman" w:eastAsia="Times New Roman" w:hAnsi="Times New Roman" w:cs="Times New Roman"/>
          <w:b/>
          <w:bCs/>
          <w:color w:val="222222"/>
          <w:sz w:val="24"/>
          <w:szCs w:val="24"/>
          <w:shd w:val="clear" w:color="auto" w:fill="FFFFFF"/>
          <w:lang w:val="pt-BR"/>
        </w:rPr>
        <w:t xml:space="preserve"> E </w:t>
      </w:r>
      <w:proofErr w:type="spellStart"/>
      <w:r w:rsidRPr="001B37EC">
        <w:rPr>
          <w:rFonts w:ascii="Times New Roman" w:eastAsia="Times New Roman" w:hAnsi="Times New Roman" w:cs="Times New Roman"/>
          <w:b/>
          <w:bCs/>
          <w:color w:val="222222"/>
          <w:sz w:val="24"/>
          <w:szCs w:val="24"/>
          <w:shd w:val="clear" w:color="auto" w:fill="FFFFFF"/>
          <w:lang w:val="pt-BR"/>
        </w:rPr>
        <w:t>Annelida</w:t>
      </w:r>
      <w:proofErr w:type="spellEnd"/>
      <w:r w:rsidRPr="001B37EC">
        <w:rPr>
          <w:rFonts w:ascii="Times New Roman" w:eastAsia="Times New Roman" w:hAnsi="Times New Roman" w:cs="Times New Roman"/>
          <w:b/>
          <w:bCs/>
          <w:color w:val="222222"/>
          <w:sz w:val="24"/>
          <w:szCs w:val="24"/>
          <w:shd w:val="clear" w:color="auto" w:fill="FFFFFF"/>
          <w:lang w:val="pt-BR"/>
        </w:rPr>
        <w:t xml:space="preserve">. </w:t>
      </w:r>
      <w:r w:rsidRPr="001B37EC">
        <w:rPr>
          <w:rFonts w:ascii="Times New Roman" w:eastAsia="Times New Roman" w:hAnsi="Times New Roman" w:cs="Times New Roman"/>
          <w:color w:val="222222"/>
          <w:sz w:val="24"/>
          <w:szCs w:val="24"/>
          <w:shd w:val="clear" w:color="auto" w:fill="FFFFFF"/>
        </w:rPr>
        <w:t>IV ENEBIO e II EREBIO, 2012.</w:t>
      </w:r>
    </w:p>
    <w:p w14:paraId="732695D3" w14:textId="77777777" w:rsidR="001B37EC" w:rsidRPr="001B37EC" w:rsidRDefault="001B37EC" w:rsidP="001B37EC">
      <w:pPr>
        <w:pStyle w:val="ListParagraph"/>
        <w:rPr>
          <w:rFonts w:ascii="Times New Roman" w:eastAsia="Times New Roman" w:hAnsi="Times New Roman" w:cs="Times New Roman"/>
          <w:color w:val="222222"/>
          <w:sz w:val="24"/>
          <w:szCs w:val="24"/>
          <w:shd w:val="clear" w:color="auto" w:fill="FFFFFF"/>
        </w:rPr>
      </w:pPr>
    </w:p>
    <w:p w14:paraId="15EE5459" w14:textId="63244753" w:rsidR="001B37EC" w:rsidRPr="001B37EC" w:rsidRDefault="001B37EC"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eastAsia="Times New Roman" w:hAnsi="Times New Roman" w:cs="Times New Roman"/>
          <w:color w:val="222222"/>
          <w:sz w:val="24"/>
          <w:szCs w:val="24"/>
          <w:shd w:val="clear" w:color="auto" w:fill="FFFFFF"/>
        </w:rPr>
        <w:t xml:space="preserve">MEL Science, </w:t>
      </w:r>
      <w:r w:rsidRPr="001B37EC">
        <w:rPr>
          <w:rFonts w:ascii="Times New Roman" w:eastAsia="Times New Roman" w:hAnsi="Times New Roman" w:cs="Times New Roman"/>
          <w:b/>
          <w:bCs/>
          <w:color w:val="222222"/>
          <w:sz w:val="24"/>
          <w:szCs w:val="24"/>
          <w:shd w:val="clear" w:color="auto" w:fill="FFFFFF"/>
        </w:rPr>
        <w:t>Mel Chemistry VR</w:t>
      </w:r>
      <w:r w:rsidRPr="001B37EC">
        <w:rPr>
          <w:rFonts w:ascii="Times New Roman" w:eastAsia="Times New Roman" w:hAnsi="Times New Roman" w:cs="Times New Roman"/>
          <w:color w:val="222222"/>
          <w:sz w:val="24"/>
          <w:szCs w:val="24"/>
          <w:shd w:val="clear" w:color="auto" w:fill="FFFFFF"/>
        </w:rPr>
        <w:t xml:space="preserve">. 2019. </w:t>
      </w:r>
      <w:proofErr w:type="spellStart"/>
      <w:r w:rsidRPr="001B37EC">
        <w:rPr>
          <w:rFonts w:ascii="Times New Roman" w:eastAsia="Times New Roman" w:hAnsi="Times New Roman" w:cs="Times New Roman"/>
          <w:color w:val="222222"/>
          <w:sz w:val="24"/>
          <w:szCs w:val="24"/>
          <w:shd w:val="clear" w:color="auto" w:fill="FFFFFF"/>
          <w:lang w:val="pt-BR"/>
        </w:rPr>
        <w:t>Disponivel</w:t>
      </w:r>
      <w:proofErr w:type="spellEnd"/>
      <w:r w:rsidRPr="001B37EC">
        <w:rPr>
          <w:rFonts w:ascii="Times New Roman" w:eastAsia="Times New Roman" w:hAnsi="Times New Roman" w:cs="Times New Roman"/>
          <w:color w:val="222222"/>
          <w:sz w:val="24"/>
          <w:szCs w:val="24"/>
          <w:shd w:val="clear" w:color="auto" w:fill="FFFFFF"/>
          <w:lang w:val="pt-BR"/>
        </w:rPr>
        <w:t xml:space="preserve"> em: &lt;https://melscience.com/</w:t>
      </w:r>
      <w:proofErr w:type="spellStart"/>
      <w:r w:rsidRPr="001B37EC">
        <w:rPr>
          <w:rFonts w:ascii="Times New Roman" w:eastAsia="Times New Roman" w:hAnsi="Times New Roman" w:cs="Times New Roman"/>
          <w:color w:val="222222"/>
          <w:sz w:val="24"/>
          <w:szCs w:val="24"/>
          <w:shd w:val="clear" w:color="auto" w:fill="FFFFFF"/>
          <w:lang w:val="pt-BR"/>
        </w:rPr>
        <w:t>vr</w:t>
      </w:r>
      <w:proofErr w:type="spellEnd"/>
      <w:r w:rsidRPr="001B37EC">
        <w:rPr>
          <w:rFonts w:ascii="Times New Roman" w:eastAsia="Times New Roman" w:hAnsi="Times New Roman" w:cs="Times New Roman"/>
          <w:color w:val="222222"/>
          <w:sz w:val="24"/>
          <w:szCs w:val="24"/>
          <w:shd w:val="clear" w:color="auto" w:fill="FFFFFF"/>
          <w:lang w:val="pt-BR"/>
        </w:rPr>
        <w:t xml:space="preserve">/&gt;. </w:t>
      </w:r>
      <w:proofErr w:type="spellStart"/>
      <w:r w:rsidRPr="001B37EC">
        <w:rPr>
          <w:rFonts w:ascii="Times New Roman" w:eastAsia="Times New Roman" w:hAnsi="Times New Roman" w:cs="Times New Roman"/>
          <w:color w:val="222222"/>
          <w:sz w:val="24"/>
          <w:szCs w:val="24"/>
          <w:shd w:val="clear" w:color="auto" w:fill="FFFFFF"/>
        </w:rPr>
        <w:t>Acesso</w:t>
      </w:r>
      <w:proofErr w:type="spellEnd"/>
      <w:r w:rsidRPr="001B37EC">
        <w:rPr>
          <w:rFonts w:ascii="Times New Roman" w:eastAsia="Times New Roman" w:hAnsi="Times New Roman" w:cs="Times New Roman"/>
          <w:color w:val="222222"/>
          <w:sz w:val="24"/>
          <w:szCs w:val="24"/>
          <w:shd w:val="clear" w:color="auto" w:fill="FFFFFF"/>
        </w:rPr>
        <w:t xml:space="preserve"> </w:t>
      </w:r>
      <w:proofErr w:type="spellStart"/>
      <w:r w:rsidRPr="001B37EC">
        <w:rPr>
          <w:rFonts w:ascii="Times New Roman" w:eastAsia="Times New Roman" w:hAnsi="Times New Roman" w:cs="Times New Roman"/>
          <w:color w:val="222222"/>
          <w:sz w:val="24"/>
          <w:szCs w:val="24"/>
          <w:shd w:val="clear" w:color="auto" w:fill="FFFFFF"/>
        </w:rPr>
        <w:t>em</w:t>
      </w:r>
      <w:proofErr w:type="spellEnd"/>
      <w:r w:rsidRPr="001B37EC">
        <w:rPr>
          <w:rFonts w:ascii="Times New Roman" w:eastAsia="Times New Roman" w:hAnsi="Times New Roman" w:cs="Times New Roman"/>
          <w:color w:val="222222"/>
          <w:sz w:val="24"/>
          <w:szCs w:val="24"/>
          <w:shd w:val="clear" w:color="auto" w:fill="FFFFFF"/>
        </w:rPr>
        <w:t>: 20 de Nov. de 2019.</w:t>
      </w:r>
    </w:p>
    <w:p w14:paraId="3D8D10D2" w14:textId="77777777" w:rsidR="00EA07D7" w:rsidRPr="001B37EC" w:rsidRDefault="00EA07D7" w:rsidP="00EA07D7">
      <w:pPr>
        <w:pStyle w:val="ListParagraph"/>
        <w:rPr>
          <w:rFonts w:ascii="Times New Roman" w:eastAsia="Times New Roman" w:hAnsi="Times New Roman" w:cs="Times New Roman"/>
          <w:color w:val="222222"/>
          <w:sz w:val="24"/>
          <w:szCs w:val="24"/>
          <w:shd w:val="clear" w:color="auto" w:fill="FFFFFF"/>
        </w:rPr>
      </w:pPr>
    </w:p>
    <w:p w14:paraId="4372EF20" w14:textId="735E6936" w:rsidR="008A7A60" w:rsidRPr="001B37EC" w:rsidRDefault="00EA07D7"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hAnsi="Times New Roman" w:cs="Times New Roman"/>
          <w:color w:val="222222"/>
          <w:sz w:val="24"/>
          <w:szCs w:val="24"/>
        </w:rPr>
        <w:lastRenderedPageBreak/>
        <w:t xml:space="preserve">MORI, Masahiro. </w:t>
      </w:r>
      <w:r w:rsidRPr="001B37EC">
        <w:rPr>
          <w:rFonts w:ascii="Times New Roman" w:hAnsi="Times New Roman" w:cs="Times New Roman"/>
          <w:b/>
          <w:bCs/>
          <w:color w:val="222222"/>
          <w:sz w:val="24"/>
          <w:szCs w:val="24"/>
        </w:rPr>
        <w:t>The uncanny valley.</w:t>
      </w:r>
      <w:r w:rsidRPr="001B37EC">
        <w:rPr>
          <w:rFonts w:ascii="Times New Roman" w:hAnsi="Times New Roman" w:cs="Times New Roman"/>
          <w:color w:val="222222"/>
          <w:sz w:val="24"/>
          <w:szCs w:val="24"/>
        </w:rPr>
        <w:t xml:space="preserve"> </w:t>
      </w:r>
      <w:r w:rsidRPr="001B37EC">
        <w:rPr>
          <w:rFonts w:ascii="Times New Roman" w:hAnsi="Times New Roman" w:cs="Times New Roman"/>
          <w:b/>
          <w:bCs/>
          <w:color w:val="222222"/>
          <w:sz w:val="24"/>
          <w:szCs w:val="24"/>
        </w:rPr>
        <w:t>Energy</w:t>
      </w:r>
      <w:r w:rsidRPr="001B37EC">
        <w:rPr>
          <w:rFonts w:ascii="Times New Roman" w:hAnsi="Times New Roman" w:cs="Times New Roman"/>
          <w:color w:val="222222"/>
          <w:sz w:val="24"/>
          <w:szCs w:val="24"/>
        </w:rPr>
        <w:t>, v. 7, n. 4, p. 33-35, 1970.</w:t>
      </w:r>
    </w:p>
    <w:p w14:paraId="07F72479" w14:textId="77777777" w:rsidR="008A7A60" w:rsidRPr="001B37EC" w:rsidRDefault="008A7A60" w:rsidP="008A7A60">
      <w:pPr>
        <w:spacing w:after="0" w:line="240" w:lineRule="auto"/>
        <w:rPr>
          <w:rFonts w:ascii="Times New Roman" w:eastAsia="Times New Roman" w:hAnsi="Times New Roman" w:cs="Times New Roman"/>
          <w:color w:val="222222"/>
          <w:sz w:val="24"/>
          <w:szCs w:val="24"/>
          <w:shd w:val="clear" w:color="auto" w:fill="FFFFFF"/>
        </w:rPr>
      </w:pPr>
    </w:p>
    <w:p w14:paraId="2383FE81" w14:textId="037CA20F" w:rsidR="008A7A60" w:rsidRPr="001B37EC" w:rsidRDefault="008A7A60"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eastAsia="Times New Roman" w:hAnsi="Times New Roman" w:cs="Times New Roman"/>
          <w:color w:val="222222"/>
          <w:sz w:val="24"/>
          <w:szCs w:val="24"/>
          <w:shd w:val="clear" w:color="auto" w:fill="FFFFFF"/>
        </w:rPr>
        <w:t xml:space="preserve">NEWNHAM, J. </w:t>
      </w:r>
      <w:r w:rsidRPr="001B37EC">
        <w:rPr>
          <w:rFonts w:ascii="Times New Roman" w:eastAsia="Times New Roman" w:hAnsi="Times New Roman" w:cs="Times New Roman"/>
          <w:b/>
          <w:bCs/>
          <w:color w:val="222222"/>
          <w:sz w:val="24"/>
          <w:szCs w:val="24"/>
          <w:shd w:val="clear" w:color="auto" w:fill="FFFFFF"/>
        </w:rPr>
        <w:t xml:space="preserve">Microsoft </w:t>
      </w:r>
      <w:proofErr w:type="spellStart"/>
      <w:r w:rsidRPr="001B37EC">
        <w:rPr>
          <w:rFonts w:ascii="Times New Roman" w:eastAsia="Times New Roman" w:hAnsi="Times New Roman" w:cs="Times New Roman"/>
          <w:b/>
          <w:bCs/>
          <w:color w:val="222222"/>
          <w:sz w:val="24"/>
          <w:szCs w:val="24"/>
          <w:shd w:val="clear" w:color="auto" w:fill="FFFFFF"/>
        </w:rPr>
        <w:t>Hololens</w:t>
      </w:r>
      <w:proofErr w:type="spellEnd"/>
      <w:r w:rsidRPr="001B37EC">
        <w:rPr>
          <w:rFonts w:ascii="Times New Roman" w:eastAsia="Times New Roman" w:hAnsi="Times New Roman" w:cs="Times New Roman"/>
          <w:b/>
          <w:bCs/>
          <w:color w:val="222222"/>
          <w:sz w:val="24"/>
          <w:szCs w:val="24"/>
          <w:shd w:val="clear" w:color="auto" w:fill="FFFFFF"/>
        </w:rPr>
        <w:t xml:space="preserve"> by Example. New York: </w:t>
      </w:r>
      <w:proofErr w:type="spellStart"/>
      <w:r w:rsidRPr="001B37EC">
        <w:rPr>
          <w:rFonts w:ascii="Times New Roman" w:eastAsia="Times New Roman" w:hAnsi="Times New Roman" w:cs="Times New Roman"/>
          <w:b/>
          <w:bCs/>
          <w:color w:val="222222"/>
          <w:sz w:val="24"/>
          <w:szCs w:val="24"/>
          <w:shd w:val="clear" w:color="auto" w:fill="FFFFFF"/>
        </w:rPr>
        <w:t>Packt</w:t>
      </w:r>
      <w:proofErr w:type="spellEnd"/>
      <w:r w:rsidRPr="001B37EC">
        <w:rPr>
          <w:rFonts w:ascii="Times New Roman" w:eastAsia="Times New Roman" w:hAnsi="Times New Roman" w:cs="Times New Roman"/>
          <w:b/>
          <w:bCs/>
          <w:color w:val="222222"/>
          <w:sz w:val="24"/>
          <w:szCs w:val="24"/>
          <w:shd w:val="clear" w:color="auto" w:fill="FFFFFF"/>
        </w:rPr>
        <w:t xml:space="preserve"> Publishing</w:t>
      </w:r>
      <w:r w:rsidRPr="001B37EC">
        <w:rPr>
          <w:rFonts w:ascii="Times New Roman" w:eastAsia="Times New Roman" w:hAnsi="Times New Roman" w:cs="Times New Roman"/>
          <w:color w:val="222222"/>
          <w:sz w:val="24"/>
          <w:szCs w:val="24"/>
          <w:shd w:val="clear" w:color="auto" w:fill="FFFFFF"/>
        </w:rPr>
        <w:t>, 2017.</w:t>
      </w:r>
    </w:p>
    <w:p w14:paraId="251FDF87" w14:textId="77777777" w:rsidR="00D93F14" w:rsidRPr="001B37EC" w:rsidRDefault="00D93F14" w:rsidP="00D93F14">
      <w:pPr>
        <w:pStyle w:val="ListParagraph"/>
        <w:rPr>
          <w:rFonts w:ascii="Times New Roman" w:eastAsia="Times New Roman" w:hAnsi="Times New Roman" w:cs="Times New Roman"/>
          <w:color w:val="222222"/>
          <w:sz w:val="24"/>
          <w:szCs w:val="24"/>
          <w:shd w:val="clear" w:color="auto" w:fill="FFFFFF"/>
        </w:rPr>
      </w:pPr>
    </w:p>
    <w:p w14:paraId="4A3317AB" w14:textId="707D5AE0" w:rsidR="00D93F14" w:rsidRPr="001B37EC" w:rsidRDefault="00D93F14" w:rsidP="00C72E6C">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lang w:val="pt-BR"/>
        </w:rPr>
      </w:pPr>
      <w:r w:rsidRPr="001B37EC">
        <w:rPr>
          <w:rFonts w:ascii="Times New Roman" w:eastAsia="Times New Roman" w:hAnsi="Times New Roman" w:cs="Times New Roman"/>
          <w:b/>
          <w:bCs/>
          <w:color w:val="222222"/>
          <w:sz w:val="24"/>
          <w:szCs w:val="24"/>
          <w:shd w:val="clear" w:color="auto" w:fill="FFFFFF"/>
          <w:lang w:val="pt-BR"/>
        </w:rPr>
        <w:t>OpenGL Overview</w:t>
      </w:r>
      <w:r w:rsidRPr="001B37EC">
        <w:rPr>
          <w:rFonts w:ascii="Times New Roman" w:eastAsia="Times New Roman" w:hAnsi="Times New Roman" w:cs="Times New Roman"/>
          <w:color w:val="222222"/>
          <w:sz w:val="24"/>
          <w:szCs w:val="24"/>
          <w:shd w:val="clear" w:color="auto" w:fill="FFFFFF"/>
          <w:lang w:val="pt-BR"/>
        </w:rPr>
        <w:t xml:space="preserve"> (em inglês). Disponível em: </w:t>
      </w:r>
      <w:r w:rsidR="00B13EEB" w:rsidRPr="001B37EC">
        <w:rPr>
          <w:rFonts w:ascii="Times New Roman" w:eastAsia="Times New Roman" w:hAnsi="Times New Roman" w:cs="Times New Roman"/>
          <w:color w:val="222222"/>
          <w:sz w:val="24"/>
          <w:szCs w:val="24"/>
          <w:shd w:val="clear" w:color="auto" w:fill="FFFFFF"/>
          <w:lang w:val="pt-BR"/>
        </w:rPr>
        <w:t>https://www.opengl.org/about/</w:t>
      </w:r>
      <w:r w:rsidRPr="001B37EC">
        <w:rPr>
          <w:rFonts w:ascii="Times New Roman" w:eastAsia="Times New Roman" w:hAnsi="Times New Roman" w:cs="Times New Roman"/>
          <w:color w:val="222222"/>
          <w:sz w:val="24"/>
          <w:szCs w:val="24"/>
          <w:shd w:val="clear" w:color="auto" w:fill="FFFFFF"/>
          <w:lang w:val="pt-BR"/>
        </w:rPr>
        <w:t xml:space="preserve">. </w:t>
      </w:r>
      <w:r w:rsidR="00B13EEB" w:rsidRPr="001B37EC">
        <w:rPr>
          <w:rFonts w:ascii="Times New Roman" w:eastAsia="Times New Roman" w:hAnsi="Times New Roman" w:cs="Times New Roman"/>
          <w:color w:val="222222"/>
          <w:sz w:val="24"/>
          <w:szCs w:val="24"/>
          <w:shd w:val="clear" w:color="auto" w:fill="FFFFFF"/>
          <w:lang w:val="pt-BR"/>
        </w:rPr>
        <w:t>Acesso em:</w:t>
      </w:r>
      <w:r w:rsidRPr="001B37EC">
        <w:rPr>
          <w:rFonts w:ascii="Times New Roman" w:eastAsia="Times New Roman" w:hAnsi="Times New Roman" w:cs="Times New Roman"/>
          <w:color w:val="222222"/>
          <w:sz w:val="24"/>
          <w:szCs w:val="24"/>
          <w:shd w:val="clear" w:color="auto" w:fill="FFFFFF"/>
          <w:lang w:val="pt-BR"/>
        </w:rPr>
        <w:t xml:space="preserve"> </w:t>
      </w:r>
      <w:r w:rsidR="00B13EEB" w:rsidRPr="001B37EC">
        <w:rPr>
          <w:rFonts w:ascii="Times New Roman" w:eastAsia="Times New Roman" w:hAnsi="Times New Roman" w:cs="Times New Roman"/>
          <w:color w:val="222222"/>
          <w:sz w:val="24"/>
          <w:szCs w:val="24"/>
          <w:shd w:val="clear" w:color="auto" w:fill="FFFFFF"/>
          <w:lang w:val="pt-BR"/>
        </w:rPr>
        <w:t>21 de novembro</w:t>
      </w:r>
      <w:r w:rsidRPr="001B37EC">
        <w:rPr>
          <w:rFonts w:ascii="Times New Roman" w:eastAsia="Times New Roman" w:hAnsi="Times New Roman" w:cs="Times New Roman"/>
          <w:color w:val="222222"/>
          <w:sz w:val="24"/>
          <w:szCs w:val="24"/>
          <w:shd w:val="clear" w:color="auto" w:fill="FFFFFF"/>
          <w:lang w:val="pt-BR"/>
        </w:rPr>
        <w:t xml:space="preserve"> de 201</w:t>
      </w:r>
      <w:r w:rsidR="00B13EEB" w:rsidRPr="001B37EC">
        <w:rPr>
          <w:rFonts w:ascii="Times New Roman" w:eastAsia="Times New Roman" w:hAnsi="Times New Roman" w:cs="Times New Roman"/>
          <w:color w:val="222222"/>
          <w:sz w:val="24"/>
          <w:szCs w:val="24"/>
          <w:shd w:val="clear" w:color="auto" w:fill="FFFFFF"/>
          <w:lang w:val="pt-BR"/>
        </w:rPr>
        <w:t>9</w:t>
      </w:r>
      <w:r w:rsidRPr="001B37EC">
        <w:rPr>
          <w:rFonts w:ascii="Times New Roman" w:eastAsia="Times New Roman" w:hAnsi="Times New Roman" w:cs="Times New Roman"/>
          <w:color w:val="222222"/>
          <w:sz w:val="24"/>
          <w:szCs w:val="24"/>
          <w:shd w:val="clear" w:color="auto" w:fill="FFFFFF"/>
          <w:lang w:val="pt-BR"/>
        </w:rPr>
        <w:t>.</w:t>
      </w:r>
    </w:p>
    <w:p w14:paraId="3DDAC6D8" w14:textId="77777777" w:rsidR="00B13EEB" w:rsidRPr="001B37EC" w:rsidRDefault="00B13EEB" w:rsidP="00B13EEB">
      <w:pPr>
        <w:pStyle w:val="ListParagraph"/>
        <w:rPr>
          <w:rFonts w:ascii="Times New Roman" w:eastAsia="Times New Roman" w:hAnsi="Times New Roman" w:cs="Times New Roman"/>
          <w:color w:val="222222"/>
          <w:sz w:val="24"/>
          <w:szCs w:val="24"/>
          <w:shd w:val="clear" w:color="auto" w:fill="FFFFFF"/>
          <w:lang w:val="pt-BR"/>
        </w:rPr>
      </w:pPr>
    </w:p>
    <w:p w14:paraId="2630EC02" w14:textId="448C7BAD" w:rsidR="00B13EEB" w:rsidRPr="001B37EC" w:rsidRDefault="00B13EEB" w:rsidP="00B13EEB">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lang w:val="pt-BR"/>
        </w:rPr>
      </w:pPr>
      <w:r w:rsidRPr="001B37EC">
        <w:rPr>
          <w:rFonts w:ascii="Times New Roman" w:eastAsia="Times New Roman" w:hAnsi="Times New Roman" w:cs="Times New Roman"/>
          <w:b/>
          <w:bCs/>
          <w:color w:val="222222"/>
          <w:sz w:val="24"/>
          <w:szCs w:val="24"/>
          <w:shd w:val="clear" w:color="auto" w:fill="FFFFFF"/>
          <w:lang w:val="pt-BR"/>
        </w:rPr>
        <w:t xml:space="preserve">OpenGL: </w:t>
      </w:r>
      <w:proofErr w:type="spellStart"/>
      <w:r w:rsidRPr="001B37EC">
        <w:rPr>
          <w:rFonts w:ascii="Times New Roman" w:eastAsia="Times New Roman" w:hAnsi="Times New Roman" w:cs="Times New Roman"/>
          <w:b/>
          <w:bCs/>
          <w:color w:val="222222"/>
          <w:sz w:val="24"/>
          <w:szCs w:val="24"/>
          <w:shd w:val="clear" w:color="auto" w:fill="FFFFFF"/>
          <w:lang w:val="pt-BR"/>
        </w:rPr>
        <w:t>Licensing</w:t>
      </w:r>
      <w:proofErr w:type="spellEnd"/>
      <w:r w:rsidRPr="001B37EC">
        <w:rPr>
          <w:rFonts w:ascii="Times New Roman" w:eastAsia="Times New Roman" w:hAnsi="Times New Roman" w:cs="Times New Roman"/>
          <w:b/>
          <w:bCs/>
          <w:color w:val="222222"/>
          <w:sz w:val="24"/>
          <w:szCs w:val="24"/>
          <w:shd w:val="clear" w:color="auto" w:fill="FFFFFF"/>
          <w:lang w:val="pt-BR"/>
        </w:rPr>
        <w:t xml:space="preserve"> </w:t>
      </w:r>
      <w:proofErr w:type="spellStart"/>
      <w:r w:rsidRPr="001B37EC">
        <w:rPr>
          <w:rFonts w:ascii="Times New Roman" w:eastAsia="Times New Roman" w:hAnsi="Times New Roman" w:cs="Times New Roman"/>
          <w:b/>
          <w:bCs/>
          <w:color w:val="222222"/>
          <w:sz w:val="24"/>
          <w:szCs w:val="24"/>
          <w:shd w:val="clear" w:color="auto" w:fill="FFFFFF"/>
          <w:lang w:val="pt-BR"/>
        </w:rPr>
        <w:t>and</w:t>
      </w:r>
      <w:proofErr w:type="spellEnd"/>
      <w:r w:rsidRPr="001B37EC">
        <w:rPr>
          <w:rFonts w:ascii="Times New Roman" w:eastAsia="Times New Roman" w:hAnsi="Times New Roman" w:cs="Times New Roman"/>
          <w:b/>
          <w:bCs/>
          <w:color w:val="222222"/>
          <w:sz w:val="24"/>
          <w:szCs w:val="24"/>
          <w:shd w:val="clear" w:color="auto" w:fill="FFFFFF"/>
          <w:lang w:val="pt-BR"/>
        </w:rPr>
        <w:t xml:space="preserve"> Logos </w:t>
      </w:r>
      <w:r w:rsidRPr="001B37EC">
        <w:rPr>
          <w:rFonts w:ascii="Times New Roman" w:eastAsia="Times New Roman" w:hAnsi="Times New Roman" w:cs="Times New Roman"/>
          <w:color w:val="222222"/>
          <w:sz w:val="24"/>
          <w:szCs w:val="24"/>
          <w:shd w:val="clear" w:color="auto" w:fill="FFFFFF"/>
          <w:lang w:val="pt-BR"/>
        </w:rPr>
        <w:t>(em inglês). Disponível em: https://buy.hpe.com/us/en/software/high-performance-computing-ai-software/c/c001007?sort=name-asc&amp;q=%3Arelevance/. Acesso em: 21 de novembro de 2019.</w:t>
      </w:r>
    </w:p>
    <w:p w14:paraId="074C97A8" w14:textId="77777777" w:rsidR="001B37EC" w:rsidRPr="001B37EC" w:rsidRDefault="001B37EC" w:rsidP="001B37EC">
      <w:pPr>
        <w:pStyle w:val="ListParagraph"/>
        <w:rPr>
          <w:rFonts w:ascii="Times New Roman" w:eastAsia="Times New Roman" w:hAnsi="Times New Roman" w:cs="Times New Roman"/>
          <w:color w:val="222222"/>
          <w:sz w:val="24"/>
          <w:szCs w:val="24"/>
          <w:shd w:val="clear" w:color="auto" w:fill="FFFFFF"/>
          <w:lang w:val="pt-BR"/>
        </w:rPr>
      </w:pPr>
    </w:p>
    <w:p w14:paraId="5C7172C3" w14:textId="0B022491" w:rsidR="001B37EC" w:rsidRPr="001B37EC" w:rsidRDefault="001B37EC" w:rsidP="00B13EEB">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lang w:val="pt-BR"/>
        </w:rPr>
      </w:pPr>
      <w:r w:rsidRPr="001B37EC">
        <w:rPr>
          <w:rFonts w:ascii="Times New Roman" w:eastAsia="Times New Roman" w:hAnsi="Times New Roman" w:cs="Times New Roman"/>
          <w:color w:val="222222"/>
          <w:sz w:val="24"/>
          <w:szCs w:val="24"/>
          <w:shd w:val="clear" w:color="auto" w:fill="FFFFFF"/>
        </w:rPr>
        <w:t xml:space="preserve">Osso VR, </w:t>
      </w:r>
      <w:r w:rsidRPr="001B37EC">
        <w:rPr>
          <w:rFonts w:ascii="Times New Roman" w:eastAsia="Times New Roman" w:hAnsi="Times New Roman" w:cs="Times New Roman"/>
          <w:b/>
          <w:bCs/>
          <w:color w:val="222222"/>
          <w:sz w:val="24"/>
          <w:szCs w:val="24"/>
          <w:shd w:val="clear" w:color="auto" w:fill="FFFFFF"/>
        </w:rPr>
        <w:t>The Osso Story</w:t>
      </w:r>
      <w:r w:rsidRPr="001B37EC">
        <w:rPr>
          <w:rFonts w:ascii="Times New Roman" w:eastAsia="Times New Roman" w:hAnsi="Times New Roman" w:cs="Times New Roman"/>
          <w:color w:val="222222"/>
          <w:sz w:val="24"/>
          <w:szCs w:val="24"/>
          <w:shd w:val="clear" w:color="auto" w:fill="FFFFFF"/>
        </w:rPr>
        <w:t xml:space="preserve">. </w:t>
      </w:r>
      <w:r w:rsidRPr="001B37EC">
        <w:rPr>
          <w:rFonts w:ascii="Times New Roman" w:eastAsia="Times New Roman" w:hAnsi="Times New Roman" w:cs="Times New Roman"/>
          <w:color w:val="222222"/>
          <w:sz w:val="24"/>
          <w:szCs w:val="24"/>
          <w:shd w:val="clear" w:color="auto" w:fill="FFFFFF"/>
          <w:lang w:val="pt-BR"/>
        </w:rPr>
        <w:t>2019. Disponível em: &lt;https://ossovr.com/</w:t>
      </w:r>
      <w:proofErr w:type="spellStart"/>
      <w:r w:rsidRPr="001B37EC">
        <w:rPr>
          <w:rFonts w:ascii="Times New Roman" w:eastAsia="Times New Roman" w:hAnsi="Times New Roman" w:cs="Times New Roman"/>
          <w:color w:val="222222"/>
          <w:sz w:val="24"/>
          <w:szCs w:val="24"/>
          <w:shd w:val="clear" w:color="auto" w:fill="FFFFFF"/>
          <w:lang w:val="pt-BR"/>
        </w:rPr>
        <w:t>the</w:t>
      </w:r>
      <w:proofErr w:type="spellEnd"/>
      <w:r w:rsidRPr="001B37EC">
        <w:rPr>
          <w:rFonts w:ascii="Times New Roman" w:eastAsia="Times New Roman" w:hAnsi="Times New Roman" w:cs="Times New Roman"/>
          <w:color w:val="222222"/>
          <w:sz w:val="24"/>
          <w:szCs w:val="24"/>
          <w:shd w:val="clear" w:color="auto" w:fill="FFFFFF"/>
          <w:lang w:val="pt-BR"/>
        </w:rPr>
        <w:t>-osso-</w:t>
      </w:r>
      <w:proofErr w:type="spellStart"/>
      <w:r w:rsidRPr="001B37EC">
        <w:rPr>
          <w:rFonts w:ascii="Times New Roman" w:eastAsia="Times New Roman" w:hAnsi="Times New Roman" w:cs="Times New Roman"/>
          <w:color w:val="222222"/>
          <w:sz w:val="24"/>
          <w:szCs w:val="24"/>
          <w:shd w:val="clear" w:color="auto" w:fill="FFFFFF"/>
          <w:lang w:val="pt-BR"/>
        </w:rPr>
        <w:t>story</w:t>
      </w:r>
      <w:proofErr w:type="spellEnd"/>
      <w:r w:rsidRPr="001B37EC">
        <w:rPr>
          <w:rFonts w:ascii="Times New Roman" w:eastAsia="Times New Roman" w:hAnsi="Times New Roman" w:cs="Times New Roman"/>
          <w:color w:val="222222"/>
          <w:sz w:val="24"/>
          <w:szCs w:val="24"/>
          <w:shd w:val="clear" w:color="auto" w:fill="FFFFFF"/>
          <w:lang w:val="pt-BR"/>
        </w:rPr>
        <w:t>/&gt;. Acesso em: 20 de Nov. de 2019.</w:t>
      </w:r>
    </w:p>
    <w:p w14:paraId="0C5110D2" w14:textId="77777777" w:rsidR="008A7A60" w:rsidRPr="001B37EC" w:rsidRDefault="008A7A60" w:rsidP="008A7A60">
      <w:pPr>
        <w:pStyle w:val="ListParagraph"/>
        <w:rPr>
          <w:rFonts w:ascii="Times New Roman" w:eastAsia="Times New Roman" w:hAnsi="Times New Roman" w:cs="Times New Roman"/>
          <w:color w:val="222222"/>
          <w:sz w:val="24"/>
          <w:szCs w:val="24"/>
          <w:shd w:val="clear" w:color="auto" w:fill="FFFFFF"/>
          <w:lang w:val="pt-BR"/>
        </w:rPr>
      </w:pPr>
    </w:p>
    <w:p w14:paraId="1590A699" w14:textId="7A105471" w:rsidR="008A7A60" w:rsidRPr="001B37EC" w:rsidRDefault="008A7A60" w:rsidP="008A7A60">
      <w:pPr>
        <w:pStyle w:val="ListParagraph"/>
        <w:numPr>
          <w:ilvl w:val="0"/>
          <w:numId w:val="2"/>
        </w:numPr>
        <w:spacing w:after="0" w:line="240" w:lineRule="auto"/>
        <w:rPr>
          <w:rFonts w:ascii="Times New Roman" w:eastAsia="Times New Roman" w:hAnsi="Times New Roman" w:cs="Times New Roman"/>
          <w:sz w:val="24"/>
          <w:szCs w:val="24"/>
          <w:lang w:val="pt-BR"/>
        </w:rPr>
      </w:pPr>
      <w:r w:rsidRPr="001B37EC">
        <w:rPr>
          <w:rFonts w:ascii="Times New Roman" w:eastAsia="Times New Roman" w:hAnsi="Times New Roman" w:cs="Times New Roman"/>
          <w:color w:val="000000"/>
          <w:sz w:val="24"/>
          <w:szCs w:val="24"/>
        </w:rPr>
        <w:t xml:space="preserve">PIMENTEL, K. ; Teixeira, K. </w:t>
      </w:r>
      <w:r w:rsidRPr="001B37EC">
        <w:rPr>
          <w:rFonts w:ascii="Times New Roman" w:eastAsia="Times New Roman" w:hAnsi="Times New Roman" w:cs="Times New Roman"/>
          <w:b/>
          <w:bCs/>
          <w:color w:val="000000"/>
          <w:sz w:val="24"/>
          <w:szCs w:val="24"/>
        </w:rPr>
        <w:t>Virtual reality - through the new looking glass</w:t>
      </w:r>
      <w:r w:rsidRPr="001B37EC">
        <w:rPr>
          <w:rFonts w:ascii="Times New Roman" w:eastAsia="Times New Roman" w:hAnsi="Times New Roman" w:cs="Times New Roman"/>
          <w:color w:val="000000"/>
          <w:sz w:val="24"/>
          <w:szCs w:val="24"/>
        </w:rPr>
        <w:t xml:space="preserve">. </w:t>
      </w:r>
      <w:r w:rsidRPr="001B37EC">
        <w:rPr>
          <w:rFonts w:ascii="Times New Roman" w:eastAsia="Times New Roman" w:hAnsi="Times New Roman" w:cs="Times New Roman"/>
          <w:color w:val="000000"/>
          <w:sz w:val="24"/>
          <w:szCs w:val="24"/>
          <w:lang w:val="pt-BR"/>
        </w:rPr>
        <w:t>2. New York, McGraw-Hill, 1995.</w:t>
      </w:r>
    </w:p>
    <w:p w14:paraId="594D7035" w14:textId="77777777" w:rsidR="008A7A60" w:rsidRPr="001B37EC" w:rsidRDefault="008A7A60" w:rsidP="008A7A60">
      <w:pPr>
        <w:spacing w:after="0" w:line="240" w:lineRule="auto"/>
        <w:rPr>
          <w:rFonts w:ascii="Times New Roman" w:eastAsia="Times New Roman" w:hAnsi="Times New Roman" w:cs="Times New Roman"/>
          <w:sz w:val="24"/>
          <w:szCs w:val="24"/>
          <w:lang w:val="pt-BR"/>
        </w:rPr>
      </w:pPr>
    </w:p>
    <w:p w14:paraId="5F847187" w14:textId="6281BC14" w:rsidR="008A7A60" w:rsidRPr="001B37EC" w:rsidRDefault="008A7A60"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eastAsia="Times New Roman" w:hAnsi="Times New Roman" w:cs="Times New Roman"/>
          <w:color w:val="222222"/>
          <w:sz w:val="24"/>
          <w:szCs w:val="24"/>
          <w:shd w:val="clear" w:color="auto" w:fill="FFFFFF"/>
          <w:lang w:val="pt-BR"/>
        </w:rPr>
        <w:t xml:space="preserve">RODRIGUES, </w:t>
      </w:r>
      <w:proofErr w:type="spellStart"/>
      <w:r w:rsidRPr="001B37EC">
        <w:rPr>
          <w:rFonts w:ascii="Times New Roman" w:eastAsia="Times New Roman" w:hAnsi="Times New Roman" w:cs="Times New Roman"/>
          <w:color w:val="222222"/>
          <w:sz w:val="24"/>
          <w:szCs w:val="24"/>
          <w:shd w:val="clear" w:color="auto" w:fill="FFFFFF"/>
          <w:lang w:val="pt-BR"/>
        </w:rPr>
        <w:t>Gessica</w:t>
      </w:r>
      <w:proofErr w:type="spellEnd"/>
      <w:r w:rsidRPr="001B37EC">
        <w:rPr>
          <w:rFonts w:ascii="Times New Roman" w:eastAsia="Times New Roman" w:hAnsi="Times New Roman" w:cs="Times New Roman"/>
          <w:color w:val="222222"/>
          <w:sz w:val="24"/>
          <w:szCs w:val="24"/>
          <w:shd w:val="clear" w:color="auto" w:fill="FFFFFF"/>
          <w:lang w:val="pt-BR"/>
        </w:rPr>
        <w:t xml:space="preserve"> Palhares; DE MAGALHÃES PORTO, Cristiane. </w:t>
      </w:r>
      <w:r w:rsidRPr="001B37EC">
        <w:rPr>
          <w:rFonts w:ascii="Times New Roman" w:eastAsia="Times New Roman" w:hAnsi="Times New Roman" w:cs="Times New Roman"/>
          <w:b/>
          <w:bCs/>
          <w:color w:val="222222"/>
          <w:sz w:val="24"/>
          <w:szCs w:val="24"/>
          <w:shd w:val="clear" w:color="auto" w:fill="FFFFFF"/>
          <w:lang w:val="pt-BR"/>
        </w:rPr>
        <w:t>Realidade virtual: conceitos, evolução, dispositivos e aplicações</w:t>
      </w:r>
      <w:r w:rsidRPr="001B37EC">
        <w:rPr>
          <w:rFonts w:ascii="Times New Roman" w:eastAsia="Times New Roman" w:hAnsi="Times New Roman" w:cs="Times New Roman"/>
          <w:color w:val="222222"/>
          <w:sz w:val="24"/>
          <w:szCs w:val="24"/>
          <w:shd w:val="clear" w:color="auto" w:fill="FFFFFF"/>
          <w:lang w:val="pt-BR"/>
        </w:rPr>
        <w:t xml:space="preserve">. </w:t>
      </w:r>
      <w:r w:rsidRPr="001B37EC">
        <w:rPr>
          <w:rFonts w:ascii="Times New Roman" w:eastAsia="Times New Roman" w:hAnsi="Times New Roman" w:cs="Times New Roman"/>
          <w:color w:val="222222"/>
          <w:sz w:val="24"/>
          <w:szCs w:val="24"/>
          <w:shd w:val="clear" w:color="auto" w:fill="FFFFFF"/>
        </w:rPr>
        <w:t xml:space="preserve">Interfaces </w:t>
      </w:r>
      <w:proofErr w:type="spellStart"/>
      <w:r w:rsidRPr="001B37EC">
        <w:rPr>
          <w:rFonts w:ascii="Times New Roman" w:eastAsia="Times New Roman" w:hAnsi="Times New Roman" w:cs="Times New Roman"/>
          <w:color w:val="222222"/>
          <w:sz w:val="24"/>
          <w:szCs w:val="24"/>
          <w:shd w:val="clear" w:color="auto" w:fill="FFFFFF"/>
        </w:rPr>
        <w:t>Científicas-Educação</w:t>
      </w:r>
      <w:proofErr w:type="spellEnd"/>
      <w:r w:rsidRPr="001B37EC">
        <w:rPr>
          <w:rFonts w:ascii="Times New Roman" w:eastAsia="Times New Roman" w:hAnsi="Times New Roman" w:cs="Times New Roman"/>
          <w:color w:val="222222"/>
          <w:sz w:val="24"/>
          <w:szCs w:val="24"/>
          <w:shd w:val="clear" w:color="auto" w:fill="FFFFFF"/>
        </w:rPr>
        <w:t>, v. 1, n. 3, p. 97-109, 2013.</w:t>
      </w:r>
    </w:p>
    <w:p w14:paraId="317CE2C5" w14:textId="77777777" w:rsidR="001B37EC" w:rsidRPr="001B37EC" w:rsidRDefault="001B37EC" w:rsidP="001B37EC">
      <w:pPr>
        <w:pStyle w:val="ListParagraph"/>
        <w:rPr>
          <w:rFonts w:ascii="Times New Roman" w:eastAsia="Times New Roman" w:hAnsi="Times New Roman" w:cs="Times New Roman"/>
          <w:color w:val="222222"/>
          <w:sz w:val="24"/>
          <w:szCs w:val="24"/>
          <w:shd w:val="clear" w:color="auto" w:fill="FFFFFF"/>
        </w:rPr>
      </w:pPr>
    </w:p>
    <w:p w14:paraId="26193E6F" w14:textId="7BCD9486" w:rsidR="001B37EC" w:rsidRPr="001B37EC" w:rsidRDefault="001B37EC"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proofErr w:type="spellStart"/>
      <w:r w:rsidRPr="001B37EC">
        <w:rPr>
          <w:rFonts w:ascii="Times New Roman" w:eastAsia="Times New Roman" w:hAnsi="Times New Roman" w:cs="Times New Roman"/>
          <w:color w:val="222222"/>
          <w:sz w:val="24"/>
          <w:szCs w:val="24"/>
          <w:shd w:val="clear" w:color="auto" w:fill="FFFFFF"/>
        </w:rPr>
        <w:t>Sentio</w:t>
      </w:r>
      <w:proofErr w:type="spellEnd"/>
      <w:r w:rsidRPr="001B37EC">
        <w:rPr>
          <w:rFonts w:ascii="Times New Roman" w:eastAsia="Times New Roman" w:hAnsi="Times New Roman" w:cs="Times New Roman"/>
          <w:color w:val="222222"/>
          <w:sz w:val="24"/>
          <w:szCs w:val="24"/>
          <w:shd w:val="clear" w:color="auto" w:fill="FFFFFF"/>
        </w:rPr>
        <w:t xml:space="preserve"> VR, </w:t>
      </w:r>
      <w:r w:rsidRPr="001B37EC">
        <w:rPr>
          <w:rFonts w:ascii="Times New Roman" w:eastAsia="Times New Roman" w:hAnsi="Times New Roman" w:cs="Times New Roman"/>
          <w:b/>
          <w:bCs/>
          <w:color w:val="222222"/>
          <w:sz w:val="24"/>
          <w:szCs w:val="24"/>
          <w:shd w:val="clear" w:color="auto" w:fill="FFFFFF"/>
        </w:rPr>
        <w:t>The simplest platform to present 3D models in V.</w:t>
      </w:r>
      <w:r w:rsidRPr="001B37EC">
        <w:rPr>
          <w:rFonts w:ascii="Times New Roman" w:eastAsia="Times New Roman" w:hAnsi="Times New Roman" w:cs="Times New Roman"/>
          <w:color w:val="222222"/>
          <w:sz w:val="24"/>
          <w:szCs w:val="24"/>
          <w:shd w:val="clear" w:color="auto" w:fill="FFFFFF"/>
        </w:rPr>
        <w:t xml:space="preserve"> 2019 </w:t>
      </w:r>
      <w:proofErr w:type="spellStart"/>
      <w:r w:rsidRPr="001B37EC">
        <w:rPr>
          <w:rFonts w:ascii="Times New Roman" w:eastAsia="Times New Roman" w:hAnsi="Times New Roman" w:cs="Times New Roman"/>
          <w:color w:val="222222"/>
          <w:sz w:val="24"/>
          <w:szCs w:val="24"/>
          <w:shd w:val="clear" w:color="auto" w:fill="FFFFFF"/>
        </w:rPr>
        <w:t>Disponivel</w:t>
      </w:r>
      <w:proofErr w:type="spellEnd"/>
      <w:r w:rsidRPr="001B37EC">
        <w:rPr>
          <w:rFonts w:ascii="Times New Roman" w:eastAsia="Times New Roman" w:hAnsi="Times New Roman" w:cs="Times New Roman"/>
          <w:color w:val="222222"/>
          <w:sz w:val="24"/>
          <w:szCs w:val="24"/>
          <w:shd w:val="clear" w:color="auto" w:fill="FFFFFF"/>
        </w:rPr>
        <w:t xml:space="preserve"> </w:t>
      </w:r>
      <w:proofErr w:type="spellStart"/>
      <w:r w:rsidRPr="001B37EC">
        <w:rPr>
          <w:rFonts w:ascii="Times New Roman" w:eastAsia="Times New Roman" w:hAnsi="Times New Roman" w:cs="Times New Roman"/>
          <w:color w:val="222222"/>
          <w:sz w:val="24"/>
          <w:szCs w:val="24"/>
          <w:shd w:val="clear" w:color="auto" w:fill="FFFFFF"/>
        </w:rPr>
        <w:t>em</w:t>
      </w:r>
      <w:proofErr w:type="spellEnd"/>
      <w:r w:rsidRPr="001B37EC">
        <w:rPr>
          <w:rFonts w:ascii="Times New Roman" w:eastAsia="Times New Roman" w:hAnsi="Times New Roman" w:cs="Times New Roman"/>
          <w:color w:val="222222"/>
          <w:sz w:val="24"/>
          <w:szCs w:val="24"/>
          <w:shd w:val="clear" w:color="auto" w:fill="FFFFFF"/>
        </w:rPr>
        <w:t xml:space="preserve"> &lt;https://www.sentiovr.com&gt;. </w:t>
      </w:r>
      <w:proofErr w:type="spellStart"/>
      <w:r w:rsidRPr="001B37EC">
        <w:rPr>
          <w:rFonts w:ascii="Times New Roman" w:eastAsia="Times New Roman" w:hAnsi="Times New Roman" w:cs="Times New Roman"/>
          <w:color w:val="222222"/>
          <w:sz w:val="24"/>
          <w:szCs w:val="24"/>
          <w:shd w:val="clear" w:color="auto" w:fill="FFFFFF"/>
        </w:rPr>
        <w:t>Acessado</w:t>
      </w:r>
      <w:proofErr w:type="spellEnd"/>
      <w:r w:rsidRPr="001B37EC">
        <w:rPr>
          <w:rFonts w:ascii="Times New Roman" w:eastAsia="Times New Roman" w:hAnsi="Times New Roman" w:cs="Times New Roman"/>
          <w:color w:val="222222"/>
          <w:sz w:val="24"/>
          <w:szCs w:val="24"/>
          <w:shd w:val="clear" w:color="auto" w:fill="FFFFFF"/>
        </w:rPr>
        <w:t xml:space="preserve"> </w:t>
      </w:r>
      <w:proofErr w:type="spellStart"/>
      <w:r w:rsidRPr="001B37EC">
        <w:rPr>
          <w:rFonts w:ascii="Times New Roman" w:eastAsia="Times New Roman" w:hAnsi="Times New Roman" w:cs="Times New Roman"/>
          <w:color w:val="222222"/>
          <w:sz w:val="24"/>
          <w:szCs w:val="24"/>
          <w:shd w:val="clear" w:color="auto" w:fill="FFFFFF"/>
        </w:rPr>
        <w:t>em</w:t>
      </w:r>
      <w:proofErr w:type="spellEnd"/>
      <w:r w:rsidRPr="001B37EC">
        <w:rPr>
          <w:rFonts w:ascii="Times New Roman" w:eastAsia="Times New Roman" w:hAnsi="Times New Roman" w:cs="Times New Roman"/>
          <w:color w:val="222222"/>
          <w:sz w:val="24"/>
          <w:szCs w:val="24"/>
          <w:shd w:val="clear" w:color="auto" w:fill="FFFFFF"/>
        </w:rPr>
        <w:t>: 20 de Nov. de 2019.</w:t>
      </w:r>
    </w:p>
    <w:p w14:paraId="35377360" w14:textId="77777777" w:rsidR="00C05D19" w:rsidRPr="001B37EC" w:rsidRDefault="00C05D19" w:rsidP="00C05D19">
      <w:pPr>
        <w:pStyle w:val="ListParagraph"/>
        <w:rPr>
          <w:rFonts w:ascii="Times New Roman" w:eastAsia="Times New Roman" w:hAnsi="Times New Roman" w:cs="Times New Roman"/>
          <w:color w:val="222222"/>
          <w:sz w:val="24"/>
          <w:szCs w:val="24"/>
          <w:shd w:val="clear" w:color="auto" w:fill="FFFFFF"/>
        </w:rPr>
      </w:pPr>
    </w:p>
    <w:p w14:paraId="34C64450" w14:textId="27BF3717" w:rsidR="00C05D19" w:rsidRPr="001B37EC" w:rsidRDefault="00C05D19" w:rsidP="008A7A60">
      <w:pPr>
        <w:pStyle w:val="ListParagraph"/>
        <w:numPr>
          <w:ilvl w:val="0"/>
          <w:numId w:val="2"/>
        </w:numPr>
        <w:spacing w:after="0" w:line="240" w:lineRule="auto"/>
        <w:rPr>
          <w:rFonts w:ascii="Times New Roman" w:eastAsia="Times New Roman" w:hAnsi="Times New Roman" w:cs="Times New Roman"/>
          <w:color w:val="222222"/>
          <w:sz w:val="24"/>
          <w:szCs w:val="24"/>
          <w:shd w:val="clear" w:color="auto" w:fill="FFFFFF"/>
        </w:rPr>
      </w:pPr>
      <w:r w:rsidRPr="001B37EC">
        <w:rPr>
          <w:rFonts w:ascii="Times New Roman" w:eastAsia="Times New Roman" w:hAnsi="Times New Roman" w:cs="Times New Roman"/>
          <w:color w:val="222222"/>
          <w:sz w:val="24"/>
          <w:szCs w:val="24"/>
          <w:shd w:val="clear" w:color="auto" w:fill="FFFFFF"/>
        </w:rPr>
        <w:t xml:space="preserve">STEUER, Jonathan. </w:t>
      </w:r>
      <w:r w:rsidRPr="001B37EC">
        <w:rPr>
          <w:rFonts w:ascii="Times New Roman" w:eastAsia="Times New Roman" w:hAnsi="Times New Roman" w:cs="Times New Roman"/>
          <w:b/>
          <w:bCs/>
          <w:color w:val="222222"/>
          <w:sz w:val="24"/>
          <w:szCs w:val="24"/>
          <w:shd w:val="clear" w:color="auto" w:fill="FFFFFF"/>
        </w:rPr>
        <w:t>Defining virtual reality: Dimensions determining telepresence.</w:t>
      </w:r>
      <w:r w:rsidRPr="001B37EC">
        <w:rPr>
          <w:rFonts w:ascii="Times New Roman" w:eastAsia="Times New Roman" w:hAnsi="Times New Roman" w:cs="Times New Roman"/>
          <w:color w:val="222222"/>
          <w:sz w:val="24"/>
          <w:szCs w:val="24"/>
          <w:shd w:val="clear" w:color="auto" w:fill="FFFFFF"/>
        </w:rPr>
        <w:t xml:space="preserve"> Journal of communication, v. 42, n. 4, p. 73-93, 1992.</w:t>
      </w:r>
    </w:p>
    <w:p w14:paraId="2609AB3F" w14:textId="77777777" w:rsidR="008A7A60" w:rsidRPr="001B37EC" w:rsidRDefault="008A7A60" w:rsidP="008A7A60">
      <w:pPr>
        <w:pStyle w:val="ListParagraph"/>
        <w:rPr>
          <w:rFonts w:ascii="Times New Roman" w:eastAsia="Times New Roman" w:hAnsi="Times New Roman" w:cs="Times New Roman"/>
          <w:sz w:val="24"/>
          <w:szCs w:val="24"/>
          <w:lang w:val="pt-BR"/>
        </w:rPr>
      </w:pPr>
    </w:p>
    <w:p w14:paraId="16187499" w14:textId="3DA6F978" w:rsidR="008A7A60" w:rsidRPr="001B37EC" w:rsidRDefault="008A7A60" w:rsidP="008A7A60">
      <w:pPr>
        <w:pStyle w:val="ListParagraph"/>
        <w:numPr>
          <w:ilvl w:val="0"/>
          <w:numId w:val="2"/>
        </w:numPr>
        <w:autoSpaceDE w:val="0"/>
        <w:autoSpaceDN w:val="0"/>
        <w:adjustRightInd w:val="0"/>
        <w:spacing w:after="0" w:line="240" w:lineRule="auto"/>
        <w:rPr>
          <w:rFonts w:ascii="Times New Roman" w:hAnsi="Times New Roman" w:cs="Times New Roman"/>
          <w:color w:val="222222"/>
          <w:sz w:val="24"/>
          <w:szCs w:val="24"/>
          <w:lang w:val="pt-BR"/>
        </w:rPr>
      </w:pPr>
      <w:r w:rsidRPr="001B37EC">
        <w:rPr>
          <w:rFonts w:ascii="Times New Roman" w:hAnsi="Times New Roman" w:cs="Times New Roman"/>
          <w:color w:val="222222"/>
          <w:sz w:val="24"/>
          <w:szCs w:val="24"/>
          <w:lang w:val="pt-BR"/>
        </w:rPr>
        <w:t xml:space="preserve">TORI, Romero; HOUNSELL, Marcelo da Silva (org.). </w:t>
      </w:r>
      <w:r w:rsidRPr="001B37EC">
        <w:rPr>
          <w:rFonts w:ascii="Times New Roman" w:hAnsi="Times New Roman" w:cs="Times New Roman"/>
          <w:b/>
          <w:bCs/>
          <w:color w:val="222222"/>
          <w:sz w:val="24"/>
          <w:szCs w:val="24"/>
          <w:lang w:val="pt-BR"/>
        </w:rPr>
        <w:t>Introdução a Realidade Virtual e Aumentada</w:t>
      </w:r>
      <w:r w:rsidRPr="001B37EC">
        <w:rPr>
          <w:rFonts w:ascii="Times New Roman" w:hAnsi="Times New Roman" w:cs="Times New Roman"/>
          <w:color w:val="222222"/>
          <w:sz w:val="24"/>
          <w:szCs w:val="24"/>
          <w:lang w:val="pt-BR"/>
        </w:rPr>
        <w:t>. Porto Alegre: Editora SBC, 2018.</w:t>
      </w:r>
    </w:p>
    <w:p w14:paraId="7EEE69B5" w14:textId="77777777" w:rsidR="001B37EC" w:rsidRPr="001B37EC" w:rsidRDefault="001B37EC" w:rsidP="001B37EC">
      <w:pPr>
        <w:pStyle w:val="ListParagraph"/>
        <w:rPr>
          <w:rFonts w:ascii="Times New Roman" w:hAnsi="Times New Roman" w:cs="Times New Roman"/>
          <w:color w:val="222222"/>
          <w:sz w:val="24"/>
          <w:szCs w:val="24"/>
          <w:lang w:val="pt-BR"/>
        </w:rPr>
      </w:pPr>
    </w:p>
    <w:p w14:paraId="49BD518D" w14:textId="33F9F554" w:rsidR="001B37EC" w:rsidRDefault="001B37EC" w:rsidP="008A7A60">
      <w:pPr>
        <w:pStyle w:val="ListParagraph"/>
        <w:numPr>
          <w:ilvl w:val="0"/>
          <w:numId w:val="2"/>
        </w:numPr>
        <w:autoSpaceDE w:val="0"/>
        <w:autoSpaceDN w:val="0"/>
        <w:adjustRightInd w:val="0"/>
        <w:spacing w:after="0" w:line="240" w:lineRule="auto"/>
        <w:rPr>
          <w:rFonts w:ascii="Times New Roman" w:hAnsi="Times New Roman" w:cs="Times New Roman"/>
          <w:color w:val="222222"/>
          <w:sz w:val="24"/>
          <w:szCs w:val="24"/>
          <w:lang w:val="pt-BR"/>
        </w:rPr>
      </w:pPr>
      <w:r w:rsidRPr="001B37EC">
        <w:rPr>
          <w:rFonts w:ascii="Times New Roman" w:hAnsi="Times New Roman" w:cs="Times New Roman"/>
          <w:color w:val="222222"/>
          <w:sz w:val="24"/>
          <w:szCs w:val="24"/>
        </w:rPr>
        <w:t xml:space="preserve">VR Focus, </w:t>
      </w:r>
      <w:r w:rsidRPr="001B37EC">
        <w:rPr>
          <w:rFonts w:ascii="Times New Roman" w:hAnsi="Times New Roman" w:cs="Times New Roman"/>
          <w:b/>
          <w:bCs/>
          <w:color w:val="222222"/>
          <w:sz w:val="24"/>
          <w:szCs w:val="24"/>
        </w:rPr>
        <w:t>China’s VR Star Theme Park Is A Vision Of The Future, But Not For Western Audiences.</w:t>
      </w:r>
      <w:r w:rsidRPr="001B37EC">
        <w:rPr>
          <w:rFonts w:ascii="Times New Roman" w:hAnsi="Times New Roman" w:cs="Times New Roman"/>
          <w:color w:val="222222"/>
          <w:sz w:val="24"/>
          <w:szCs w:val="24"/>
        </w:rPr>
        <w:t xml:space="preserve"> </w:t>
      </w:r>
      <w:r w:rsidRPr="001B37EC">
        <w:rPr>
          <w:rFonts w:ascii="Times New Roman" w:hAnsi="Times New Roman" w:cs="Times New Roman"/>
          <w:color w:val="222222"/>
          <w:sz w:val="24"/>
          <w:szCs w:val="24"/>
          <w:lang w:val="pt-BR"/>
        </w:rPr>
        <w:t xml:space="preserve">2019. </w:t>
      </w:r>
      <w:proofErr w:type="spellStart"/>
      <w:r w:rsidRPr="001B37EC">
        <w:rPr>
          <w:rFonts w:ascii="Times New Roman" w:hAnsi="Times New Roman" w:cs="Times New Roman"/>
          <w:color w:val="222222"/>
          <w:sz w:val="24"/>
          <w:szCs w:val="24"/>
          <w:lang w:val="pt-BR"/>
        </w:rPr>
        <w:t>Disponivel</w:t>
      </w:r>
      <w:proofErr w:type="spellEnd"/>
      <w:r w:rsidRPr="001B37EC">
        <w:rPr>
          <w:rFonts w:ascii="Times New Roman" w:hAnsi="Times New Roman" w:cs="Times New Roman"/>
          <w:color w:val="222222"/>
          <w:sz w:val="24"/>
          <w:szCs w:val="24"/>
          <w:lang w:val="pt-BR"/>
        </w:rPr>
        <w:t xml:space="preserve"> em: &lt;https://www.vrfocus.com/2019/02/chinas-vr-star-theme-park-is-a-vision-of-the-future-but-not-for-western-audiences/&gt;. Acesso em: 20 de Nov. de 2019.</w:t>
      </w:r>
    </w:p>
    <w:p w14:paraId="5B5A416A" w14:textId="77777777" w:rsidR="00CD4DAE" w:rsidRPr="00CD4DAE" w:rsidRDefault="00CD4DAE" w:rsidP="00CD4DAE">
      <w:pPr>
        <w:pStyle w:val="ListParagraph"/>
        <w:rPr>
          <w:rFonts w:ascii="Times New Roman" w:hAnsi="Times New Roman" w:cs="Times New Roman"/>
          <w:color w:val="222222"/>
          <w:sz w:val="24"/>
          <w:szCs w:val="24"/>
          <w:lang w:val="pt-BR"/>
        </w:rPr>
      </w:pPr>
    </w:p>
    <w:p w14:paraId="17455F00" w14:textId="3BF9D8AD" w:rsidR="00CD4DAE" w:rsidRDefault="00CD4DAE" w:rsidP="00CD4DAE">
      <w:pPr>
        <w:autoSpaceDE w:val="0"/>
        <w:autoSpaceDN w:val="0"/>
        <w:adjustRightInd w:val="0"/>
        <w:spacing w:after="0" w:line="240" w:lineRule="auto"/>
        <w:rPr>
          <w:rFonts w:ascii="Times New Roman" w:hAnsi="Times New Roman" w:cs="Times New Roman"/>
          <w:color w:val="222222"/>
          <w:sz w:val="24"/>
          <w:szCs w:val="24"/>
          <w:lang w:val="pt-BR"/>
        </w:rPr>
      </w:pPr>
    </w:p>
    <w:p w14:paraId="7B1E0ADF"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2D026659"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08F03D50"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015B3AE3"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1AFC91C5"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15A1A550"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0A626367" w14:textId="77777777" w:rsidR="00C14CDE" w:rsidRDefault="00C14CD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5F74957A" w14:textId="77777777" w:rsidR="00C14CDE" w:rsidRDefault="00C14CDE" w:rsidP="00EF5AB7">
      <w:pPr>
        <w:autoSpaceDE w:val="0"/>
        <w:autoSpaceDN w:val="0"/>
        <w:adjustRightInd w:val="0"/>
        <w:spacing w:after="0" w:line="240" w:lineRule="auto"/>
        <w:rPr>
          <w:rFonts w:ascii="Times New Roman" w:hAnsi="Times New Roman" w:cs="Times New Roman"/>
          <w:b/>
          <w:bCs/>
          <w:color w:val="222222"/>
          <w:sz w:val="24"/>
          <w:szCs w:val="24"/>
          <w:lang w:val="pt-BR"/>
        </w:rPr>
      </w:pPr>
      <w:bookmarkStart w:id="0" w:name="_GoBack"/>
      <w:bookmarkEnd w:id="0"/>
    </w:p>
    <w:p w14:paraId="00565D97" w14:textId="72D13895" w:rsidR="008A7A60" w:rsidRDefault="00CD4DA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r w:rsidRPr="00CD4DAE">
        <w:rPr>
          <w:rFonts w:ascii="Times New Roman" w:hAnsi="Times New Roman" w:cs="Times New Roman"/>
          <w:b/>
          <w:bCs/>
          <w:color w:val="222222"/>
          <w:sz w:val="24"/>
          <w:szCs w:val="24"/>
          <w:lang w:val="pt-BR"/>
        </w:rPr>
        <w:lastRenderedPageBreak/>
        <w:t>ANEXOS</w:t>
      </w:r>
    </w:p>
    <w:p w14:paraId="2C26DF56" w14:textId="77777777" w:rsidR="00CD4DAE" w:rsidRPr="00CD4DAE" w:rsidRDefault="00CD4DAE" w:rsidP="00CD4DAE">
      <w:pPr>
        <w:autoSpaceDE w:val="0"/>
        <w:autoSpaceDN w:val="0"/>
        <w:adjustRightInd w:val="0"/>
        <w:spacing w:after="0" w:line="240" w:lineRule="auto"/>
        <w:jc w:val="center"/>
        <w:rPr>
          <w:rFonts w:ascii="Times New Roman" w:hAnsi="Times New Roman" w:cs="Times New Roman"/>
          <w:b/>
          <w:bCs/>
          <w:color w:val="222222"/>
          <w:sz w:val="24"/>
          <w:szCs w:val="24"/>
          <w:lang w:val="pt-BR"/>
        </w:rPr>
      </w:pPr>
    </w:p>
    <w:p w14:paraId="0B849CAF" w14:textId="77777777" w:rsidR="00C21838" w:rsidRPr="001B37EC" w:rsidRDefault="00C21838" w:rsidP="00C21838">
      <w:pPr>
        <w:pStyle w:val="ListParagraph"/>
        <w:autoSpaceDE w:val="0"/>
        <w:autoSpaceDN w:val="0"/>
        <w:adjustRightInd w:val="0"/>
        <w:spacing w:after="0" w:line="240" w:lineRule="auto"/>
        <w:rPr>
          <w:rFonts w:ascii="Times New Roman" w:hAnsi="Times New Roman" w:cs="Times New Roman"/>
          <w:color w:val="222222"/>
          <w:sz w:val="24"/>
          <w:szCs w:val="24"/>
          <w:lang w:val="pt-BR"/>
        </w:rPr>
      </w:pPr>
    </w:p>
    <w:tbl>
      <w:tblPr>
        <w:tblStyle w:val="TableGrid"/>
        <w:tblW w:w="0" w:type="auto"/>
        <w:jc w:val="center"/>
        <w:tblLook w:val="04A0" w:firstRow="1" w:lastRow="0" w:firstColumn="1" w:lastColumn="0" w:noHBand="0" w:noVBand="1"/>
      </w:tblPr>
      <w:tblGrid>
        <w:gridCol w:w="8725"/>
      </w:tblGrid>
      <w:tr w:rsidR="00FF0A86" w:rsidRPr="00AB3DAC" w14:paraId="5E0746A0" w14:textId="77777777" w:rsidTr="00CD4DAE">
        <w:trPr>
          <w:jc w:val="center"/>
        </w:trPr>
        <w:tc>
          <w:tcPr>
            <w:tcW w:w="8725" w:type="dxa"/>
            <w:tcBorders>
              <w:left w:val="single" w:sz="4" w:space="0" w:color="auto"/>
            </w:tcBorders>
          </w:tcPr>
          <w:p w14:paraId="58BCCCBD" w14:textId="150DD3C9" w:rsidR="00DC2404" w:rsidRPr="00E76AFC" w:rsidRDefault="00DC2404" w:rsidP="00DC2404">
            <w:pPr>
              <w:autoSpaceDE w:val="0"/>
              <w:autoSpaceDN w:val="0"/>
              <w:adjustRightInd w:val="0"/>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TABELA RESUMO DE APLICAÇÕES DA REALIDADE VIRTUAL E REALIDADE AUMENTADA.</w:t>
            </w:r>
          </w:p>
        </w:tc>
      </w:tr>
      <w:tr w:rsidR="00FF0A86" w14:paraId="5CB2A21B" w14:textId="77777777" w:rsidTr="00CD4DAE">
        <w:trPr>
          <w:jc w:val="center"/>
        </w:trPr>
        <w:tc>
          <w:tcPr>
            <w:tcW w:w="8725" w:type="dxa"/>
            <w:tcBorders>
              <w:left w:val="single" w:sz="4" w:space="0" w:color="auto"/>
            </w:tcBorders>
          </w:tcPr>
          <w:p w14:paraId="582D4B67" w14:textId="7A8017BE" w:rsidR="00FF0A86" w:rsidRPr="00E76AFC" w:rsidRDefault="00FF0A86" w:rsidP="00E76AFC">
            <w:pPr>
              <w:autoSpaceDE w:val="0"/>
              <w:autoSpaceDN w:val="0"/>
              <w:adjustRightInd w:val="0"/>
              <w:rPr>
                <w:rFonts w:ascii="Times New Roman" w:hAnsi="Times New Roman" w:cs="Times New Roman"/>
                <w:b/>
                <w:bCs/>
                <w:sz w:val="24"/>
                <w:szCs w:val="24"/>
                <w:lang w:val="pt-BR"/>
              </w:rPr>
            </w:pPr>
            <w:r w:rsidRPr="00E76AFC">
              <w:rPr>
                <w:rFonts w:ascii="Times New Roman" w:hAnsi="Times New Roman" w:cs="Times New Roman"/>
                <w:b/>
                <w:bCs/>
                <w:sz w:val="24"/>
                <w:szCs w:val="24"/>
                <w:lang w:val="pt-BR"/>
              </w:rPr>
              <w:t>Industria, Engenharia</w:t>
            </w:r>
            <w:r>
              <w:rPr>
                <w:rFonts w:ascii="Times New Roman" w:hAnsi="Times New Roman" w:cs="Times New Roman"/>
                <w:b/>
                <w:bCs/>
                <w:sz w:val="24"/>
                <w:szCs w:val="24"/>
                <w:lang w:val="pt-BR"/>
              </w:rPr>
              <w:t>s</w:t>
            </w:r>
            <w:r w:rsidRPr="00E76AFC">
              <w:rPr>
                <w:rFonts w:ascii="Times New Roman" w:hAnsi="Times New Roman" w:cs="Times New Roman"/>
                <w:b/>
                <w:bCs/>
                <w:sz w:val="24"/>
                <w:szCs w:val="24"/>
                <w:lang w:val="pt-BR"/>
              </w:rPr>
              <w:t xml:space="preserve"> e Arquitetura</w:t>
            </w:r>
          </w:p>
        </w:tc>
      </w:tr>
      <w:tr w:rsidR="00FF0A86" w:rsidRPr="00AB3DAC" w14:paraId="7CBCF6F8" w14:textId="77777777" w:rsidTr="00CD4DAE">
        <w:trPr>
          <w:jc w:val="center"/>
        </w:trPr>
        <w:tc>
          <w:tcPr>
            <w:tcW w:w="8725" w:type="dxa"/>
          </w:tcPr>
          <w:p w14:paraId="4C01D108" w14:textId="39D6A7CD" w:rsidR="00FF0A86" w:rsidRPr="00E76AFC" w:rsidRDefault="00FF0A86" w:rsidP="00E76AFC">
            <w:pPr>
              <w:pStyle w:val="ListParagraph"/>
              <w:numPr>
                <w:ilvl w:val="0"/>
                <w:numId w:val="19"/>
              </w:numPr>
              <w:jc w:val="both"/>
              <w:rPr>
                <w:rFonts w:ascii="Times New Roman" w:hAnsi="Times New Roman" w:cs="Times New Roman"/>
                <w:sz w:val="24"/>
                <w:szCs w:val="24"/>
                <w:lang w:val="pt-BR"/>
              </w:rPr>
            </w:pPr>
            <w:r w:rsidRPr="00E76AFC">
              <w:rPr>
                <w:rFonts w:ascii="Times New Roman" w:hAnsi="Times New Roman" w:cs="Times New Roman"/>
                <w:sz w:val="24"/>
                <w:szCs w:val="24"/>
                <w:lang w:val="pt-BR"/>
              </w:rPr>
              <w:t>Avaliação acústica e de iluminação.</w:t>
            </w:r>
          </w:p>
        </w:tc>
      </w:tr>
      <w:tr w:rsidR="00FF0A86" w:rsidRPr="00AB3DAC" w14:paraId="6AEA58F5" w14:textId="77777777" w:rsidTr="00CD4DAE">
        <w:trPr>
          <w:jc w:val="center"/>
        </w:trPr>
        <w:tc>
          <w:tcPr>
            <w:tcW w:w="8725" w:type="dxa"/>
          </w:tcPr>
          <w:p w14:paraId="785B8AD7" w14:textId="0DA8E82A"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Visualização 3D de objetos, antes de serem produzidos. </w:t>
            </w:r>
          </w:p>
        </w:tc>
      </w:tr>
      <w:tr w:rsidR="00FF0A86" w14:paraId="778235D0" w14:textId="77777777" w:rsidTr="00CD4DAE">
        <w:trPr>
          <w:jc w:val="center"/>
        </w:trPr>
        <w:tc>
          <w:tcPr>
            <w:tcW w:w="8725" w:type="dxa"/>
          </w:tcPr>
          <w:p w14:paraId="3B639CC6" w14:textId="30D119E8"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Visualização de protótipos;</w:t>
            </w:r>
          </w:p>
        </w:tc>
      </w:tr>
      <w:tr w:rsidR="00FF0A86" w14:paraId="07A167A6" w14:textId="77777777" w:rsidTr="00CD4DAE">
        <w:trPr>
          <w:jc w:val="center"/>
        </w:trPr>
        <w:tc>
          <w:tcPr>
            <w:tcW w:w="8725" w:type="dxa"/>
          </w:tcPr>
          <w:p w14:paraId="59575D41" w14:textId="30344ED0"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Treinamento; </w:t>
            </w:r>
          </w:p>
        </w:tc>
      </w:tr>
      <w:tr w:rsidR="00FF0A86" w14:paraId="0CB2A176" w14:textId="77777777" w:rsidTr="00CD4DAE">
        <w:trPr>
          <w:jc w:val="center"/>
        </w:trPr>
        <w:tc>
          <w:tcPr>
            <w:tcW w:w="8725" w:type="dxa"/>
          </w:tcPr>
          <w:p w14:paraId="56120765" w14:textId="0CFA34AF"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Avaliação de fatores </w:t>
            </w:r>
            <w:proofErr w:type="spellStart"/>
            <w:r w:rsidRPr="00E76AFC">
              <w:rPr>
                <w:rFonts w:ascii="Times New Roman" w:hAnsi="Times New Roman" w:cs="Times New Roman"/>
                <w:sz w:val="24"/>
                <w:szCs w:val="24"/>
                <w:lang w:val="pt-BR"/>
              </w:rPr>
              <w:t>ergonométricos</w:t>
            </w:r>
            <w:proofErr w:type="spellEnd"/>
            <w:r w:rsidRPr="00E76AFC">
              <w:rPr>
                <w:rFonts w:ascii="Times New Roman" w:hAnsi="Times New Roman" w:cs="Times New Roman"/>
                <w:sz w:val="24"/>
                <w:szCs w:val="24"/>
                <w:lang w:val="pt-BR"/>
              </w:rPr>
              <w:t xml:space="preserve">; </w:t>
            </w:r>
          </w:p>
        </w:tc>
      </w:tr>
      <w:tr w:rsidR="00FF0A86" w:rsidRPr="00AB3DAC" w14:paraId="6DB37CD2" w14:textId="77777777" w:rsidTr="00CD4DAE">
        <w:trPr>
          <w:jc w:val="center"/>
        </w:trPr>
        <w:tc>
          <w:tcPr>
            <w:tcW w:w="8725" w:type="dxa"/>
          </w:tcPr>
          <w:p w14:paraId="3BE8D155" w14:textId="1216E05B"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Simulação da dinâmica de estruturas articuladas;</w:t>
            </w:r>
          </w:p>
        </w:tc>
      </w:tr>
      <w:tr w:rsidR="00FF0A86" w14:paraId="3CFFC28D" w14:textId="77777777" w:rsidTr="00CD4DAE">
        <w:trPr>
          <w:jc w:val="center"/>
        </w:trPr>
        <w:tc>
          <w:tcPr>
            <w:tcW w:w="8725" w:type="dxa"/>
          </w:tcPr>
          <w:p w14:paraId="19C8876B" w14:textId="7B9F7C53"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Simulação de processos produtivo; </w:t>
            </w:r>
          </w:p>
        </w:tc>
      </w:tr>
      <w:tr w:rsidR="00FF0A86" w:rsidRPr="00AB3DAC" w14:paraId="77A14DBF" w14:textId="77777777" w:rsidTr="00CD4DAE">
        <w:trPr>
          <w:jc w:val="center"/>
        </w:trPr>
        <w:tc>
          <w:tcPr>
            <w:tcW w:w="8725" w:type="dxa"/>
          </w:tcPr>
          <w:p w14:paraId="3AD77B48" w14:textId="3E58C3BE"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Simulação de processos de </w:t>
            </w:r>
            <w:proofErr w:type="spellStart"/>
            <w:r w:rsidRPr="00E76AFC">
              <w:rPr>
                <w:rFonts w:ascii="Times New Roman" w:hAnsi="Times New Roman" w:cs="Times New Roman"/>
                <w:sz w:val="24"/>
                <w:szCs w:val="24"/>
                <w:lang w:val="pt-BR"/>
              </w:rPr>
              <w:t>montagen</w:t>
            </w:r>
            <w:proofErr w:type="spellEnd"/>
            <w:r w:rsidRPr="00E76AFC">
              <w:rPr>
                <w:rFonts w:ascii="Times New Roman" w:hAnsi="Times New Roman" w:cs="Times New Roman"/>
                <w:sz w:val="24"/>
                <w:szCs w:val="24"/>
                <w:lang w:val="pt-BR"/>
              </w:rPr>
              <w:t>;</w:t>
            </w:r>
          </w:p>
        </w:tc>
      </w:tr>
      <w:tr w:rsidR="00FF0A86" w:rsidRPr="00AB3DAC" w14:paraId="1DC505BF" w14:textId="77777777" w:rsidTr="00CD4DAE">
        <w:trPr>
          <w:jc w:val="center"/>
        </w:trPr>
        <w:tc>
          <w:tcPr>
            <w:tcW w:w="8725" w:type="dxa"/>
          </w:tcPr>
          <w:p w14:paraId="02309B5E" w14:textId="0103CD08"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Estudo de técnicas de engenharia; </w:t>
            </w:r>
          </w:p>
        </w:tc>
      </w:tr>
      <w:tr w:rsidR="00FF0A86" w14:paraId="2AD2DD0E" w14:textId="77777777" w:rsidTr="00CD4DAE">
        <w:trPr>
          <w:jc w:val="center"/>
        </w:trPr>
        <w:tc>
          <w:tcPr>
            <w:tcW w:w="8725" w:type="dxa"/>
          </w:tcPr>
          <w:p w14:paraId="2A7A2464" w14:textId="4DD8F7A8" w:rsidR="00FF0A86" w:rsidRPr="00E76AFC" w:rsidRDefault="00FF0A86" w:rsidP="00E76AFC">
            <w:pPr>
              <w:pStyle w:val="ListParagraph"/>
              <w:numPr>
                <w:ilvl w:val="0"/>
                <w:numId w:val="19"/>
              </w:numPr>
              <w:autoSpaceDE w:val="0"/>
              <w:autoSpaceDN w:val="0"/>
              <w:adjustRightInd w:val="0"/>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Planejamento; </w:t>
            </w:r>
          </w:p>
        </w:tc>
      </w:tr>
      <w:tr w:rsidR="00FF0A86" w14:paraId="5742C4C5" w14:textId="77777777" w:rsidTr="00CD4DAE">
        <w:trPr>
          <w:jc w:val="center"/>
        </w:trPr>
        <w:tc>
          <w:tcPr>
            <w:tcW w:w="8725" w:type="dxa"/>
          </w:tcPr>
          <w:p w14:paraId="76773BEC" w14:textId="1B69DFDA" w:rsidR="00FF0A86" w:rsidRPr="00E76AFC" w:rsidRDefault="00FF0A86" w:rsidP="00E76AFC">
            <w:pPr>
              <w:pStyle w:val="ListParagraph"/>
              <w:numPr>
                <w:ilvl w:val="0"/>
                <w:numId w:val="19"/>
              </w:numPr>
              <w:jc w:val="both"/>
              <w:rPr>
                <w:rFonts w:ascii="Times New Roman" w:hAnsi="Times New Roman" w:cs="Times New Roman"/>
                <w:b/>
                <w:bCs/>
                <w:sz w:val="28"/>
                <w:szCs w:val="28"/>
                <w:lang w:val="pt-BR"/>
              </w:rPr>
            </w:pPr>
            <w:r w:rsidRPr="00E76AFC">
              <w:rPr>
                <w:rFonts w:ascii="Times New Roman" w:hAnsi="Times New Roman" w:cs="Times New Roman"/>
                <w:sz w:val="24"/>
                <w:szCs w:val="24"/>
                <w:lang w:val="pt-BR"/>
              </w:rPr>
              <w:t>Túnel de vento virtual;</w:t>
            </w:r>
          </w:p>
        </w:tc>
      </w:tr>
      <w:tr w:rsidR="00FF0A86" w:rsidRPr="00AB3DAC" w14:paraId="4DAF4EF8" w14:textId="77777777" w:rsidTr="00CD4DAE">
        <w:trPr>
          <w:jc w:val="center"/>
        </w:trPr>
        <w:tc>
          <w:tcPr>
            <w:tcW w:w="8725" w:type="dxa"/>
          </w:tcPr>
          <w:p w14:paraId="3783931B" w14:textId="1A6FF91E" w:rsidR="00FF0A86" w:rsidRPr="00E76AFC" w:rsidRDefault="00FF0A86" w:rsidP="00E76AFC">
            <w:pPr>
              <w:pStyle w:val="ListParagraph"/>
              <w:numPr>
                <w:ilvl w:val="0"/>
                <w:numId w:val="19"/>
              </w:numPr>
              <w:jc w:val="both"/>
              <w:rPr>
                <w:rFonts w:ascii="Times New Roman" w:hAnsi="Times New Roman" w:cs="Times New Roman"/>
                <w:sz w:val="24"/>
                <w:szCs w:val="24"/>
                <w:lang w:val="pt-BR"/>
              </w:rPr>
            </w:pPr>
            <w:r w:rsidRPr="00E76AFC">
              <w:rPr>
                <w:rFonts w:ascii="Times New Roman" w:hAnsi="Times New Roman" w:cs="Times New Roman"/>
                <w:sz w:val="24"/>
                <w:szCs w:val="24"/>
                <w:lang w:val="pt-BR"/>
              </w:rPr>
              <w:t>Softwares de CAD podem ser complementados com RV;</w:t>
            </w:r>
          </w:p>
        </w:tc>
      </w:tr>
      <w:tr w:rsidR="00FF0A86" w14:paraId="086F1BD3" w14:textId="77777777" w:rsidTr="00CD4DAE">
        <w:trPr>
          <w:jc w:val="center"/>
        </w:trPr>
        <w:tc>
          <w:tcPr>
            <w:tcW w:w="8725" w:type="dxa"/>
          </w:tcPr>
          <w:p w14:paraId="597569F7" w14:textId="2E925DD2" w:rsidR="00FF0A86" w:rsidRPr="00E76AFC" w:rsidRDefault="00FF0A86" w:rsidP="00E76AFC">
            <w:pPr>
              <w:pStyle w:val="ListParagraph"/>
              <w:numPr>
                <w:ilvl w:val="0"/>
                <w:numId w:val="19"/>
              </w:numPr>
              <w:jc w:val="both"/>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Projeto de artefatos; </w:t>
            </w:r>
          </w:p>
        </w:tc>
      </w:tr>
      <w:tr w:rsidR="00FF0A86" w14:paraId="5982C0A9" w14:textId="77777777" w:rsidTr="00CD4DAE">
        <w:trPr>
          <w:jc w:val="center"/>
        </w:trPr>
        <w:tc>
          <w:tcPr>
            <w:tcW w:w="8725" w:type="dxa"/>
          </w:tcPr>
          <w:p w14:paraId="298B2121" w14:textId="01024AA0" w:rsidR="00FF0A86" w:rsidRPr="00E76AFC" w:rsidRDefault="00FF0A86" w:rsidP="00E76AFC">
            <w:pPr>
              <w:pStyle w:val="ListParagraph"/>
              <w:numPr>
                <w:ilvl w:val="0"/>
                <w:numId w:val="19"/>
              </w:numPr>
              <w:jc w:val="both"/>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Planejamento da obra; </w:t>
            </w:r>
          </w:p>
        </w:tc>
      </w:tr>
      <w:tr w:rsidR="00FF0A86" w:rsidRPr="00AB3DAC" w14:paraId="31F9A93F" w14:textId="77777777" w:rsidTr="00CD4DAE">
        <w:trPr>
          <w:jc w:val="center"/>
        </w:trPr>
        <w:tc>
          <w:tcPr>
            <w:tcW w:w="8725" w:type="dxa"/>
          </w:tcPr>
          <w:p w14:paraId="0825ECCA" w14:textId="74DA8C90" w:rsidR="00FF0A86" w:rsidRPr="00E76AFC" w:rsidRDefault="00FF0A86" w:rsidP="00E76AFC">
            <w:pPr>
              <w:pStyle w:val="ListParagraph"/>
              <w:numPr>
                <w:ilvl w:val="0"/>
                <w:numId w:val="19"/>
              </w:numPr>
              <w:jc w:val="both"/>
              <w:rPr>
                <w:rFonts w:ascii="Times New Roman" w:hAnsi="Times New Roman" w:cs="Times New Roman"/>
                <w:b/>
                <w:bCs/>
                <w:sz w:val="28"/>
                <w:szCs w:val="28"/>
                <w:lang w:val="pt-BR"/>
              </w:rPr>
            </w:pPr>
            <w:r w:rsidRPr="00E76AFC">
              <w:rPr>
                <w:rFonts w:ascii="Times New Roman" w:hAnsi="Times New Roman" w:cs="Times New Roman"/>
                <w:sz w:val="24"/>
                <w:szCs w:val="24"/>
                <w:lang w:val="pt-BR"/>
              </w:rPr>
              <w:t>Inspeção tridimensional em tempo real;</w:t>
            </w:r>
          </w:p>
        </w:tc>
      </w:tr>
      <w:tr w:rsidR="00FF0A86" w14:paraId="64EBDC8E" w14:textId="77777777" w:rsidTr="00CD4DAE">
        <w:trPr>
          <w:jc w:val="center"/>
        </w:trPr>
        <w:tc>
          <w:tcPr>
            <w:tcW w:w="8725" w:type="dxa"/>
          </w:tcPr>
          <w:p w14:paraId="51DEA1A3" w14:textId="5A6D4C36" w:rsidR="00FF0A86" w:rsidRPr="00E76AFC" w:rsidRDefault="00FF0A86" w:rsidP="00E76AFC">
            <w:pPr>
              <w:pStyle w:val="ListParagraph"/>
              <w:numPr>
                <w:ilvl w:val="0"/>
                <w:numId w:val="20"/>
              </w:numPr>
              <w:jc w:val="both"/>
              <w:rPr>
                <w:rFonts w:ascii="Times New Roman" w:hAnsi="Times New Roman" w:cs="Times New Roman"/>
                <w:sz w:val="24"/>
                <w:szCs w:val="24"/>
                <w:lang w:val="pt-BR"/>
              </w:rPr>
            </w:pPr>
            <w:r w:rsidRPr="00E76AFC">
              <w:rPr>
                <w:rFonts w:ascii="Times New Roman" w:hAnsi="Times New Roman" w:cs="Times New Roman"/>
                <w:sz w:val="24"/>
                <w:szCs w:val="24"/>
                <w:lang w:val="pt-BR"/>
              </w:rPr>
              <w:t xml:space="preserve">Decoração de ambientes; </w:t>
            </w:r>
          </w:p>
        </w:tc>
      </w:tr>
      <w:tr w:rsidR="00FF0A86" w14:paraId="0B13141E" w14:textId="77777777" w:rsidTr="00CD4DAE">
        <w:trPr>
          <w:jc w:val="center"/>
        </w:trPr>
        <w:tc>
          <w:tcPr>
            <w:tcW w:w="8725" w:type="dxa"/>
          </w:tcPr>
          <w:p w14:paraId="47791478" w14:textId="71D2CB35" w:rsidR="00FF0A86" w:rsidRDefault="00FF0A86" w:rsidP="00E27641">
            <w:pPr>
              <w:jc w:val="both"/>
              <w:rPr>
                <w:rFonts w:ascii="Times New Roman" w:hAnsi="Times New Roman" w:cs="Times New Roman"/>
                <w:b/>
                <w:bCs/>
                <w:sz w:val="28"/>
                <w:szCs w:val="28"/>
                <w:lang w:val="pt-BR"/>
              </w:rPr>
            </w:pPr>
            <w:proofErr w:type="spellStart"/>
            <w:r w:rsidRPr="00086636">
              <w:rPr>
                <w:rFonts w:ascii="Times New Roman" w:hAnsi="Times New Roman" w:cs="Times New Roman"/>
                <w:b/>
                <w:bCs/>
                <w:sz w:val="24"/>
                <w:szCs w:val="24"/>
                <w:lang w:val="pt-BR"/>
              </w:rPr>
              <w:t>Médicina</w:t>
            </w:r>
            <w:proofErr w:type="spellEnd"/>
            <w:r w:rsidRPr="00086636">
              <w:rPr>
                <w:rFonts w:ascii="Times New Roman" w:hAnsi="Times New Roman" w:cs="Times New Roman"/>
                <w:b/>
                <w:bCs/>
                <w:sz w:val="24"/>
                <w:szCs w:val="24"/>
                <w:lang w:val="pt-BR"/>
              </w:rPr>
              <w:t xml:space="preserve"> e Saúde</w:t>
            </w:r>
          </w:p>
        </w:tc>
      </w:tr>
      <w:tr w:rsidR="00FF0A86" w14:paraId="30E419CA" w14:textId="77777777" w:rsidTr="00CD4DAE">
        <w:trPr>
          <w:jc w:val="center"/>
        </w:trPr>
        <w:tc>
          <w:tcPr>
            <w:tcW w:w="8725" w:type="dxa"/>
          </w:tcPr>
          <w:p w14:paraId="75F7722D" w14:textId="759FC38F"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Tratamento de Fobias</w:t>
            </w:r>
          </w:p>
        </w:tc>
      </w:tr>
      <w:tr w:rsidR="00FF0A86" w14:paraId="50F1BFDC" w14:textId="77777777" w:rsidTr="00CD4DAE">
        <w:trPr>
          <w:jc w:val="center"/>
        </w:trPr>
        <w:tc>
          <w:tcPr>
            <w:tcW w:w="8725" w:type="dxa"/>
          </w:tcPr>
          <w:p w14:paraId="39BE3486" w14:textId="5CABEADA"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Auxílio de Cirurgias;</w:t>
            </w:r>
          </w:p>
        </w:tc>
      </w:tr>
      <w:tr w:rsidR="00FF0A86" w14:paraId="53DD0986" w14:textId="77777777" w:rsidTr="00CD4DAE">
        <w:trPr>
          <w:jc w:val="center"/>
        </w:trPr>
        <w:tc>
          <w:tcPr>
            <w:tcW w:w="8725" w:type="dxa"/>
          </w:tcPr>
          <w:p w14:paraId="655A4A30" w14:textId="0BC6647A"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Treinamentos de cirurgia;</w:t>
            </w:r>
          </w:p>
        </w:tc>
      </w:tr>
      <w:tr w:rsidR="00FF0A86" w14:paraId="1A233567" w14:textId="77777777" w:rsidTr="00CD4DAE">
        <w:trPr>
          <w:jc w:val="center"/>
        </w:trPr>
        <w:tc>
          <w:tcPr>
            <w:tcW w:w="8725" w:type="dxa"/>
          </w:tcPr>
          <w:p w14:paraId="61C33DB5" w14:textId="6CAFAAEE"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Tratamentos médicos;</w:t>
            </w:r>
          </w:p>
        </w:tc>
      </w:tr>
      <w:tr w:rsidR="00FF0A86" w14:paraId="3266C0C6" w14:textId="77777777" w:rsidTr="00CD4DAE">
        <w:trPr>
          <w:jc w:val="center"/>
        </w:trPr>
        <w:tc>
          <w:tcPr>
            <w:tcW w:w="8725" w:type="dxa"/>
          </w:tcPr>
          <w:p w14:paraId="53C4726E" w14:textId="7435FDDF"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Imagens tomográficas tridimensionais;</w:t>
            </w:r>
          </w:p>
        </w:tc>
      </w:tr>
      <w:tr w:rsidR="00FF0A86" w14:paraId="78A1DE68" w14:textId="77777777" w:rsidTr="00CD4DAE">
        <w:trPr>
          <w:jc w:val="center"/>
        </w:trPr>
        <w:tc>
          <w:tcPr>
            <w:tcW w:w="8725" w:type="dxa"/>
          </w:tcPr>
          <w:p w14:paraId="2AFE4B77" w14:textId="74FF9A47"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Ensino de anatomia; </w:t>
            </w:r>
          </w:p>
        </w:tc>
      </w:tr>
      <w:tr w:rsidR="00FF0A86" w14:paraId="0BAD4FF0" w14:textId="77777777" w:rsidTr="00CD4DAE">
        <w:trPr>
          <w:jc w:val="center"/>
        </w:trPr>
        <w:tc>
          <w:tcPr>
            <w:tcW w:w="8725" w:type="dxa"/>
          </w:tcPr>
          <w:p w14:paraId="74DE353D" w14:textId="5C5A51BA" w:rsidR="00FF0A86" w:rsidRPr="00E8681D" w:rsidRDefault="00FF0A86" w:rsidP="00E8681D">
            <w:pPr>
              <w:pStyle w:val="ListParagraph"/>
              <w:numPr>
                <w:ilvl w:val="0"/>
                <w:numId w:val="20"/>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Visualização com RA; </w:t>
            </w:r>
          </w:p>
        </w:tc>
      </w:tr>
      <w:tr w:rsidR="00FF0A86" w14:paraId="438A5F09" w14:textId="77777777" w:rsidTr="00CD4DAE">
        <w:trPr>
          <w:jc w:val="center"/>
        </w:trPr>
        <w:tc>
          <w:tcPr>
            <w:tcW w:w="8725" w:type="dxa"/>
          </w:tcPr>
          <w:p w14:paraId="12E05786" w14:textId="48200684" w:rsidR="00FF0A86" w:rsidRPr="00E8681D" w:rsidRDefault="00FF0A86" w:rsidP="00E8681D">
            <w:pPr>
              <w:pStyle w:val="ListParagraph"/>
              <w:numPr>
                <w:ilvl w:val="0"/>
                <w:numId w:val="26"/>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Planejamento cirúrgico; </w:t>
            </w:r>
          </w:p>
        </w:tc>
      </w:tr>
      <w:tr w:rsidR="00FF0A86" w14:paraId="1A682F4C" w14:textId="77777777" w:rsidTr="00CD4DAE">
        <w:trPr>
          <w:jc w:val="center"/>
        </w:trPr>
        <w:tc>
          <w:tcPr>
            <w:tcW w:w="8725" w:type="dxa"/>
          </w:tcPr>
          <w:p w14:paraId="2E6CAE51" w14:textId="1E854DE9" w:rsidR="00FF0A86" w:rsidRPr="00E8681D" w:rsidRDefault="00FF0A86" w:rsidP="00E8681D">
            <w:pPr>
              <w:pStyle w:val="ListParagraph"/>
              <w:numPr>
                <w:ilvl w:val="0"/>
                <w:numId w:val="25"/>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Simulação cirúrgica; </w:t>
            </w:r>
          </w:p>
        </w:tc>
      </w:tr>
      <w:tr w:rsidR="00FF0A86" w14:paraId="3EA6150F" w14:textId="77777777" w:rsidTr="00CD4DAE">
        <w:trPr>
          <w:jc w:val="center"/>
        </w:trPr>
        <w:tc>
          <w:tcPr>
            <w:tcW w:w="8725" w:type="dxa"/>
          </w:tcPr>
          <w:p w14:paraId="29EB303B" w14:textId="2C0CDE69" w:rsidR="00FF0A86" w:rsidRPr="00E8681D" w:rsidRDefault="00FF0A86" w:rsidP="00E8681D">
            <w:pPr>
              <w:pStyle w:val="ListParagraph"/>
              <w:numPr>
                <w:ilvl w:val="0"/>
                <w:numId w:val="24"/>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Terapia virtual; </w:t>
            </w:r>
          </w:p>
        </w:tc>
      </w:tr>
      <w:tr w:rsidR="00FF0A86" w14:paraId="2739EEA9" w14:textId="77777777" w:rsidTr="00CD4DAE">
        <w:trPr>
          <w:jc w:val="center"/>
        </w:trPr>
        <w:tc>
          <w:tcPr>
            <w:tcW w:w="8725" w:type="dxa"/>
          </w:tcPr>
          <w:p w14:paraId="0482C130" w14:textId="5161B0D1" w:rsidR="00FF0A86" w:rsidRPr="00E8681D" w:rsidRDefault="00FF0A86" w:rsidP="00E8681D">
            <w:pPr>
              <w:pStyle w:val="ListParagraph"/>
              <w:numPr>
                <w:ilvl w:val="0"/>
                <w:numId w:val="23"/>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Tratamento de deficientes; </w:t>
            </w:r>
          </w:p>
        </w:tc>
      </w:tr>
      <w:tr w:rsidR="00FF0A86" w14:paraId="40AF81B3" w14:textId="77777777" w:rsidTr="00CD4DAE">
        <w:trPr>
          <w:jc w:val="center"/>
        </w:trPr>
        <w:tc>
          <w:tcPr>
            <w:tcW w:w="8725" w:type="dxa"/>
          </w:tcPr>
          <w:p w14:paraId="748580EA" w14:textId="63B65D4E" w:rsidR="00FF0A86" w:rsidRPr="00E8681D" w:rsidRDefault="00FF0A86" w:rsidP="00E8681D">
            <w:pPr>
              <w:pStyle w:val="ListParagraph"/>
              <w:numPr>
                <w:ilvl w:val="0"/>
                <w:numId w:val="22"/>
              </w:numPr>
              <w:jc w:val="both"/>
              <w:rPr>
                <w:rFonts w:ascii="Times New Roman" w:hAnsi="Times New Roman" w:cs="Times New Roman"/>
                <w:b/>
                <w:bCs/>
                <w:sz w:val="28"/>
                <w:szCs w:val="28"/>
                <w:lang w:val="pt-BR"/>
              </w:rPr>
            </w:pPr>
            <w:r w:rsidRPr="00E8681D">
              <w:rPr>
                <w:rFonts w:ascii="Times New Roman" w:hAnsi="Times New Roman" w:cs="Times New Roman"/>
                <w:sz w:val="24"/>
                <w:szCs w:val="24"/>
                <w:lang w:val="pt-BR"/>
              </w:rPr>
              <w:t>Fisioterapia virtual</w:t>
            </w:r>
          </w:p>
        </w:tc>
      </w:tr>
      <w:tr w:rsidR="00FF0A86" w14:paraId="783CCEE7" w14:textId="77777777" w:rsidTr="00CD4DAE">
        <w:trPr>
          <w:jc w:val="center"/>
        </w:trPr>
        <w:tc>
          <w:tcPr>
            <w:tcW w:w="8725" w:type="dxa"/>
          </w:tcPr>
          <w:p w14:paraId="280F9110" w14:textId="5611811A" w:rsidR="00FF0A86" w:rsidRPr="00E8681D" w:rsidRDefault="00FF0A86" w:rsidP="00E8681D">
            <w:pPr>
              <w:pStyle w:val="ListParagraph"/>
              <w:numPr>
                <w:ilvl w:val="0"/>
                <w:numId w:val="21"/>
              </w:numPr>
              <w:jc w:val="both"/>
              <w:rPr>
                <w:rFonts w:ascii="Times New Roman" w:hAnsi="Times New Roman" w:cs="Times New Roman"/>
                <w:b/>
                <w:bCs/>
                <w:sz w:val="28"/>
                <w:szCs w:val="28"/>
                <w:lang w:val="pt-BR"/>
              </w:rPr>
            </w:pPr>
            <w:r w:rsidRPr="00E8681D">
              <w:rPr>
                <w:rFonts w:ascii="Times New Roman" w:hAnsi="Times New Roman" w:cs="Times New Roman"/>
                <w:sz w:val="24"/>
                <w:szCs w:val="24"/>
                <w:lang w:val="pt-BR"/>
              </w:rPr>
              <w:t>Cirurgias pouco invasivas</w:t>
            </w:r>
          </w:p>
        </w:tc>
      </w:tr>
      <w:tr w:rsidR="00FF0A86" w14:paraId="08C8707B" w14:textId="77777777" w:rsidTr="00CD4DAE">
        <w:trPr>
          <w:jc w:val="center"/>
        </w:trPr>
        <w:tc>
          <w:tcPr>
            <w:tcW w:w="8725" w:type="dxa"/>
          </w:tcPr>
          <w:p w14:paraId="4FDA67AE" w14:textId="35570CBF" w:rsidR="00FF0A86" w:rsidRDefault="00FF0A86" w:rsidP="00E27641">
            <w:pPr>
              <w:jc w:val="both"/>
              <w:rPr>
                <w:rFonts w:ascii="Times New Roman" w:hAnsi="Times New Roman" w:cs="Times New Roman"/>
                <w:b/>
                <w:bCs/>
                <w:sz w:val="28"/>
                <w:szCs w:val="28"/>
                <w:lang w:val="pt-BR"/>
              </w:rPr>
            </w:pPr>
            <w:r w:rsidRPr="00086636">
              <w:rPr>
                <w:rFonts w:ascii="Times New Roman" w:hAnsi="Times New Roman" w:cs="Times New Roman"/>
                <w:b/>
                <w:bCs/>
                <w:sz w:val="24"/>
                <w:szCs w:val="24"/>
                <w:lang w:val="pt-BR"/>
              </w:rPr>
              <w:t>Educação</w:t>
            </w:r>
          </w:p>
        </w:tc>
      </w:tr>
      <w:tr w:rsidR="00FF0A86" w:rsidRPr="00AB3DAC" w14:paraId="04812071" w14:textId="77777777" w:rsidTr="00CD4DAE">
        <w:trPr>
          <w:jc w:val="center"/>
        </w:trPr>
        <w:tc>
          <w:tcPr>
            <w:tcW w:w="8725" w:type="dxa"/>
          </w:tcPr>
          <w:p w14:paraId="0C8FD23D" w14:textId="1CF670B7"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Ensino personalizado e a distância, educação de excepcionais.</w:t>
            </w:r>
          </w:p>
        </w:tc>
      </w:tr>
      <w:tr w:rsidR="00FF0A86" w14:paraId="3B6994C3" w14:textId="77777777" w:rsidTr="00CD4DAE">
        <w:trPr>
          <w:jc w:val="center"/>
        </w:trPr>
        <w:tc>
          <w:tcPr>
            <w:tcW w:w="8725" w:type="dxa"/>
          </w:tcPr>
          <w:p w14:paraId="0371AF95" w14:textId="4F98EF12"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Videoconferências,</w:t>
            </w:r>
          </w:p>
        </w:tc>
      </w:tr>
      <w:tr w:rsidR="00FF0A86" w14:paraId="4CDB87CC" w14:textId="77777777" w:rsidTr="00CD4DAE">
        <w:trPr>
          <w:jc w:val="center"/>
        </w:trPr>
        <w:tc>
          <w:tcPr>
            <w:tcW w:w="8725" w:type="dxa"/>
          </w:tcPr>
          <w:p w14:paraId="429E4576" w14:textId="57D98A3B"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Experiências mais imersivas, </w:t>
            </w:r>
          </w:p>
        </w:tc>
      </w:tr>
      <w:tr w:rsidR="00FF0A86" w14:paraId="2017B6EF" w14:textId="77777777" w:rsidTr="00CD4DAE">
        <w:trPr>
          <w:jc w:val="center"/>
        </w:trPr>
        <w:tc>
          <w:tcPr>
            <w:tcW w:w="8725" w:type="dxa"/>
          </w:tcPr>
          <w:p w14:paraId="136B8D48" w14:textId="46B2E3CA"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Visitas comentadas</w:t>
            </w:r>
          </w:p>
        </w:tc>
      </w:tr>
      <w:tr w:rsidR="00FF0A86" w14:paraId="63240C9B" w14:textId="77777777" w:rsidTr="00CD4DAE">
        <w:trPr>
          <w:jc w:val="center"/>
        </w:trPr>
        <w:tc>
          <w:tcPr>
            <w:tcW w:w="8725" w:type="dxa"/>
          </w:tcPr>
          <w:p w14:paraId="4DEEF46E" w14:textId="7F8C5C03"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Ensino à distância. </w:t>
            </w:r>
          </w:p>
        </w:tc>
      </w:tr>
      <w:tr w:rsidR="00FF0A86" w14:paraId="2FE89EC6" w14:textId="77777777" w:rsidTr="00CD4DAE">
        <w:trPr>
          <w:jc w:val="center"/>
        </w:trPr>
        <w:tc>
          <w:tcPr>
            <w:tcW w:w="8725" w:type="dxa"/>
          </w:tcPr>
          <w:p w14:paraId="1F6990E7" w14:textId="42F180A0" w:rsidR="00FF0A86" w:rsidRPr="00E8681D" w:rsidRDefault="00FF0A86" w:rsidP="00E8681D">
            <w:pPr>
              <w:pStyle w:val="ListParagraph"/>
              <w:numPr>
                <w:ilvl w:val="0"/>
                <w:numId w:val="21"/>
              </w:numPr>
              <w:tabs>
                <w:tab w:val="left" w:pos="1412"/>
              </w:tabs>
              <w:jc w:val="both"/>
              <w:rPr>
                <w:rFonts w:ascii="Times New Roman" w:hAnsi="Times New Roman" w:cs="Times New Roman"/>
                <w:b/>
                <w:bCs/>
                <w:sz w:val="28"/>
                <w:szCs w:val="28"/>
                <w:lang w:val="pt-BR"/>
              </w:rPr>
            </w:pPr>
            <w:r w:rsidRPr="00E8681D">
              <w:rPr>
                <w:rFonts w:ascii="Times New Roman" w:hAnsi="Times New Roman" w:cs="Times New Roman"/>
                <w:sz w:val="24"/>
                <w:szCs w:val="24"/>
                <w:lang w:val="pt-BR"/>
              </w:rPr>
              <w:lastRenderedPageBreak/>
              <w:t>Laboratórios virtuais;</w:t>
            </w:r>
          </w:p>
        </w:tc>
      </w:tr>
      <w:tr w:rsidR="00FF0A86" w:rsidRPr="00AB3DAC" w14:paraId="76BED69C" w14:textId="77777777" w:rsidTr="00CD4DAE">
        <w:trPr>
          <w:jc w:val="center"/>
        </w:trPr>
        <w:tc>
          <w:tcPr>
            <w:tcW w:w="8725" w:type="dxa"/>
          </w:tcPr>
          <w:p w14:paraId="47327BA9" w14:textId="78A57BD4" w:rsidR="00FF0A86" w:rsidRPr="00E8681D" w:rsidRDefault="00FF0A86" w:rsidP="00E8681D">
            <w:pPr>
              <w:pStyle w:val="ListParagraph"/>
              <w:numPr>
                <w:ilvl w:val="0"/>
                <w:numId w:val="21"/>
              </w:numPr>
              <w:jc w:val="both"/>
              <w:rPr>
                <w:rFonts w:ascii="Times New Roman" w:hAnsi="Times New Roman" w:cs="Times New Roman"/>
                <w:sz w:val="24"/>
                <w:szCs w:val="24"/>
                <w:lang w:val="pt-BR"/>
              </w:rPr>
            </w:pPr>
            <w:r w:rsidRPr="00E8681D">
              <w:rPr>
                <w:rFonts w:ascii="Times New Roman" w:hAnsi="Times New Roman" w:cs="Times New Roman"/>
                <w:sz w:val="24"/>
                <w:szCs w:val="24"/>
                <w:lang w:val="pt-BR"/>
              </w:rPr>
              <w:t xml:space="preserve">Participação em eventos virtuais; consulta a bibliotecas virtuais; </w:t>
            </w:r>
          </w:p>
        </w:tc>
      </w:tr>
      <w:tr w:rsidR="00FF0A86" w:rsidRPr="00AB3DAC" w14:paraId="7FEA7CC8" w14:textId="77777777" w:rsidTr="00CD4DAE">
        <w:trPr>
          <w:jc w:val="center"/>
        </w:trPr>
        <w:tc>
          <w:tcPr>
            <w:tcW w:w="8725" w:type="dxa"/>
          </w:tcPr>
          <w:p w14:paraId="4552433E" w14:textId="76224D25" w:rsidR="00FF0A86" w:rsidRPr="00E8681D" w:rsidRDefault="00FF0A86" w:rsidP="00E8681D">
            <w:pPr>
              <w:pStyle w:val="ListParagraph"/>
              <w:numPr>
                <w:ilvl w:val="0"/>
                <w:numId w:val="21"/>
              </w:numPr>
              <w:tabs>
                <w:tab w:val="left" w:pos="1412"/>
              </w:tabs>
              <w:jc w:val="both"/>
              <w:rPr>
                <w:rFonts w:ascii="Times New Roman" w:hAnsi="Times New Roman" w:cs="Times New Roman"/>
                <w:b/>
                <w:bCs/>
                <w:sz w:val="28"/>
                <w:szCs w:val="28"/>
                <w:lang w:val="pt-BR"/>
              </w:rPr>
            </w:pPr>
            <w:r w:rsidRPr="00E8681D">
              <w:rPr>
                <w:rFonts w:ascii="Times New Roman" w:hAnsi="Times New Roman" w:cs="Times New Roman"/>
                <w:sz w:val="24"/>
                <w:szCs w:val="24"/>
                <w:lang w:val="pt-BR"/>
              </w:rPr>
              <w:t>Mostrar conceitos abstratos e fazer simulações de Física, Química e Matemática</w:t>
            </w:r>
          </w:p>
        </w:tc>
      </w:tr>
      <w:tr w:rsidR="00FF0A86" w:rsidRPr="00AB3DAC" w14:paraId="5521BD87" w14:textId="77777777" w:rsidTr="00CD4DAE">
        <w:trPr>
          <w:jc w:val="center"/>
        </w:trPr>
        <w:tc>
          <w:tcPr>
            <w:tcW w:w="8725" w:type="dxa"/>
          </w:tcPr>
          <w:p w14:paraId="24BBD687" w14:textId="0FCED5C3" w:rsidR="00FF0A86" w:rsidRPr="00E8681D" w:rsidRDefault="00FF0A86" w:rsidP="00E8681D">
            <w:pPr>
              <w:pStyle w:val="ListParagraph"/>
              <w:numPr>
                <w:ilvl w:val="0"/>
                <w:numId w:val="21"/>
              </w:numPr>
              <w:tabs>
                <w:tab w:val="left" w:pos="1412"/>
              </w:tabs>
              <w:jc w:val="both"/>
              <w:rPr>
                <w:rFonts w:ascii="Times New Roman" w:hAnsi="Times New Roman" w:cs="Times New Roman"/>
                <w:b/>
                <w:bCs/>
                <w:sz w:val="28"/>
                <w:szCs w:val="28"/>
                <w:lang w:val="pt-BR"/>
              </w:rPr>
            </w:pPr>
            <w:r>
              <w:rPr>
                <w:rFonts w:ascii="Times New Roman" w:hAnsi="Times New Roman" w:cs="Times New Roman"/>
                <w:sz w:val="24"/>
                <w:szCs w:val="24"/>
                <w:lang w:val="pt-BR"/>
              </w:rPr>
              <w:t xml:space="preserve">Visualização do movimento </w:t>
            </w:r>
            <w:r w:rsidRPr="00E8681D">
              <w:rPr>
                <w:rFonts w:ascii="Times New Roman" w:hAnsi="Times New Roman" w:cs="Times New Roman"/>
                <w:sz w:val="24"/>
                <w:szCs w:val="24"/>
                <w:lang w:val="pt-BR"/>
              </w:rPr>
              <w:t>de elementos muito grandes ou muito pequenos</w:t>
            </w:r>
          </w:p>
        </w:tc>
      </w:tr>
      <w:tr w:rsidR="00FF0A86" w:rsidRPr="00AB3DAC" w14:paraId="224DABE6" w14:textId="77777777" w:rsidTr="00CD4DAE">
        <w:trPr>
          <w:jc w:val="center"/>
        </w:trPr>
        <w:tc>
          <w:tcPr>
            <w:tcW w:w="8725" w:type="dxa"/>
          </w:tcPr>
          <w:p w14:paraId="58FAA30A" w14:textId="7DC4F6B0" w:rsidR="00FF0A86" w:rsidRDefault="00FF0A86" w:rsidP="00E8681D">
            <w:pPr>
              <w:tabs>
                <w:tab w:val="left" w:pos="1412"/>
              </w:tabs>
              <w:jc w:val="both"/>
              <w:rPr>
                <w:rFonts w:ascii="Times New Roman" w:hAnsi="Times New Roman" w:cs="Times New Roman"/>
                <w:b/>
                <w:bCs/>
                <w:sz w:val="28"/>
                <w:szCs w:val="28"/>
                <w:lang w:val="pt-BR"/>
              </w:rPr>
            </w:pPr>
            <w:r w:rsidRPr="00086636">
              <w:rPr>
                <w:rFonts w:ascii="Times New Roman" w:hAnsi="Times New Roman" w:cs="Times New Roman"/>
                <w:b/>
                <w:bCs/>
                <w:sz w:val="24"/>
                <w:szCs w:val="24"/>
                <w:lang w:val="pt-BR"/>
              </w:rPr>
              <w:t>Visualização</w:t>
            </w:r>
            <w:r>
              <w:rPr>
                <w:rFonts w:ascii="Times New Roman" w:hAnsi="Times New Roman" w:cs="Times New Roman"/>
                <w:b/>
                <w:bCs/>
                <w:sz w:val="24"/>
                <w:szCs w:val="24"/>
                <w:lang w:val="pt-BR"/>
              </w:rPr>
              <w:t>, seguimento</w:t>
            </w:r>
            <w:r w:rsidRPr="00086636">
              <w:rPr>
                <w:rFonts w:ascii="Times New Roman" w:hAnsi="Times New Roman" w:cs="Times New Roman"/>
                <w:b/>
                <w:bCs/>
                <w:sz w:val="24"/>
                <w:szCs w:val="24"/>
                <w:lang w:val="pt-BR"/>
              </w:rPr>
              <w:t xml:space="preserve"> e</w:t>
            </w:r>
            <w:r>
              <w:rPr>
                <w:rFonts w:ascii="Times New Roman" w:hAnsi="Times New Roman" w:cs="Times New Roman"/>
                <w:b/>
                <w:bCs/>
                <w:sz w:val="24"/>
                <w:szCs w:val="24"/>
                <w:lang w:val="pt-BR"/>
              </w:rPr>
              <w:t xml:space="preserve"> c</w:t>
            </w:r>
            <w:r w:rsidRPr="00086636">
              <w:rPr>
                <w:rFonts w:ascii="Times New Roman" w:hAnsi="Times New Roman" w:cs="Times New Roman"/>
                <w:b/>
                <w:bCs/>
                <w:sz w:val="24"/>
                <w:szCs w:val="24"/>
                <w:lang w:val="pt-BR"/>
              </w:rPr>
              <w:t>ontrole d</w:t>
            </w:r>
            <w:r>
              <w:rPr>
                <w:rFonts w:ascii="Times New Roman" w:hAnsi="Times New Roman" w:cs="Times New Roman"/>
                <w:b/>
                <w:bCs/>
                <w:sz w:val="24"/>
                <w:szCs w:val="24"/>
                <w:lang w:val="pt-BR"/>
              </w:rPr>
              <w:t>e i</w:t>
            </w:r>
            <w:r w:rsidRPr="00086636">
              <w:rPr>
                <w:rFonts w:ascii="Times New Roman" w:hAnsi="Times New Roman" w:cs="Times New Roman"/>
                <w:b/>
                <w:bCs/>
                <w:sz w:val="24"/>
                <w:szCs w:val="24"/>
                <w:lang w:val="pt-BR"/>
              </w:rPr>
              <w:t>nformação</w:t>
            </w:r>
          </w:p>
        </w:tc>
      </w:tr>
      <w:tr w:rsidR="00FF0A86" w14:paraId="02B538C9" w14:textId="77777777" w:rsidTr="00CD4DAE">
        <w:trPr>
          <w:jc w:val="center"/>
        </w:trPr>
        <w:tc>
          <w:tcPr>
            <w:tcW w:w="8725" w:type="dxa"/>
          </w:tcPr>
          <w:p w14:paraId="745BD988" w14:textId="61C53DE1" w:rsidR="00FF0A86" w:rsidRPr="00C05D19" w:rsidRDefault="00FF0A86" w:rsidP="00C05D19">
            <w:pPr>
              <w:pStyle w:val="ListParagraph"/>
              <w:numPr>
                <w:ilvl w:val="0"/>
                <w:numId w:val="27"/>
              </w:numPr>
              <w:jc w:val="both"/>
              <w:rPr>
                <w:rFonts w:ascii="Times New Roman" w:hAnsi="Times New Roman" w:cs="Times New Roman"/>
                <w:sz w:val="24"/>
                <w:szCs w:val="24"/>
                <w:lang w:val="pt-BR"/>
              </w:rPr>
            </w:pPr>
            <w:r w:rsidRPr="00C05D19">
              <w:rPr>
                <w:rFonts w:ascii="Times New Roman" w:hAnsi="Times New Roman" w:cs="Times New Roman"/>
                <w:sz w:val="24"/>
                <w:szCs w:val="24"/>
                <w:lang w:val="pt-BR"/>
              </w:rPr>
              <w:t xml:space="preserve">Tomada de decisão. </w:t>
            </w:r>
          </w:p>
        </w:tc>
      </w:tr>
      <w:tr w:rsidR="00FF0A86" w:rsidRPr="00AB3DAC" w14:paraId="673FD476" w14:textId="77777777" w:rsidTr="00CD4DAE">
        <w:trPr>
          <w:jc w:val="center"/>
        </w:trPr>
        <w:tc>
          <w:tcPr>
            <w:tcW w:w="8725" w:type="dxa"/>
          </w:tcPr>
          <w:p w14:paraId="4157FADD" w14:textId="5B2B3C45" w:rsidR="00FF0A86" w:rsidRPr="00C05D19" w:rsidRDefault="00FF0A86" w:rsidP="00C05D19">
            <w:pPr>
              <w:pStyle w:val="ListParagraph"/>
              <w:numPr>
                <w:ilvl w:val="0"/>
                <w:numId w:val="27"/>
              </w:numPr>
              <w:jc w:val="both"/>
              <w:rPr>
                <w:rFonts w:ascii="Times New Roman" w:hAnsi="Times New Roman" w:cs="Times New Roman"/>
                <w:sz w:val="24"/>
                <w:szCs w:val="24"/>
                <w:lang w:val="pt-BR"/>
              </w:rPr>
            </w:pPr>
            <w:r w:rsidRPr="00C05D19">
              <w:rPr>
                <w:rFonts w:ascii="Times New Roman" w:hAnsi="Times New Roman" w:cs="Times New Roman"/>
                <w:sz w:val="24"/>
                <w:szCs w:val="24"/>
                <w:lang w:val="pt-BR"/>
              </w:rPr>
              <w:t>visualização de informações em geral;</w:t>
            </w:r>
          </w:p>
        </w:tc>
      </w:tr>
      <w:tr w:rsidR="00FF0A86" w14:paraId="54B9A5B8" w14:textId="77777777" w:rsidTr="00CD4DAE">
        <w:trPr>
          <w:jc w:val="center"/>
        </w:trPr>
        <w:tc>
          <w:tcPr>
            <w:tcW w:w="8725" w:type="dxa"/>
          </w:tcPr>
          <w:p w14:paraId="7C6F4BBE" w14:textId="20A794F3" w:rsidR="00FF0A86" w:rsidRPr="00C05D19" w:rsidRDefault="00FF0A86" w:rsidP="00C05D19">
            <w:pPr>
              <w:pStyle w:val="ListParagraph"/>
              <w:numPr>
                <w:ilvl w:val="0"/>
                <w:numId w:val="27"/>
              </w:numPr>
              <w:tabs>
                <w:tab w:val="left" w:pos="1412"/>
              </w:tabs>
              <w:jc w:val="both"/>
              <w:rPr>
                <w:rFonts w:ascii="Times New Roman" w:hAnsi="Times New Roman" w:cs="Times New Roman"/>
                <w:b/>
                <w:bCs/>
                <w:sz w:val="28"/>
                <w:szCs w:val="28"/>
                <w:lang w:val="pt-BR"/>
              </w:rPr>
            </w:pPr>
            <w:r w:rsidRPr="00C05D19">
              <w:rPr>
                <w:rFonts w:ascii="Times New Roman" w:hAnsi="Times New Roman" w:cs="Times New Roman"/>
                <w:sz w:val="24"/>
                <w:szCs w:val="24"/>
                <w:lang w:val="pt-BR"/>
              </w:rPr>
              <w:t>visualização financeira</w:t>
            </w:r>
          </w:p>
        </w:tc>
      </w:tr>
      <w:tr w:rsidR="00FF0A86" w14:paraId="23E460BE" w14:textId="77777777" w:rsidTr="00CD4DAE">
        <w:trPr>
          <w:jc w:val="center"/>
        </w:trPr>
        <w:tc>
          <w:tcPr>
            <w:tcW w:w="8725" w:type="dxa"/>
          </w:tcPr>
          <w:p w14:paraId="3428FFA6" w14:textId="404CBE3F" w:rsidR="00FF0A86" w:rsidRPr="00C05D19" w:rsidRDefault="00FF0A86" w:rsidP="00C05D19">
            <w:pPr>
              <w:pStyle w:val="ListParagraph"/>
              <w:numPr>
                <w:ilvl w:val="0"/>
                <w:numId w:val="27"/>
              </w:numPr>
              <w:jc w:val="both"/>
              <w:rPr>
                <w:rFonts w:ascii="Times New Roman" w:hAnsi="Times New Roman" w:cs="Times New Roman"/>
                <w:sz w:val="24"/>
                <w:szCs w:val="24"/>
                <w:lang w:val="pt-BR"/>
              </w:rPr>
            </w:pPr>
            <w:r w:rsidRPr="00C05D19">
              <w:rPr>
                <w:rFonts w:ascii="Times New Roman" w:hAnsi="Times New Roman" w:cs="Times New Roman"/>
                <w:sz w:val="24"/>
                <w:szCs w:val="24"/>
                <w:lang w:val="pt-BR"/>
              </w:rPr>
              <w:t xml:space="preserve">informação virtual; </w:t>
            </w:r>
          </w:p>
        </w:tc>
      </w:tr>
      <w:tr w:rsidR="00FF0A86" w:rsidRPr="00AB3DAC" w14:paraId="137FFEC6" w14:textId="77777777" w:rsidTr="00CD4DAE">
        <w:trPr>
          <w:jc w:val="center"/>
        </w:trPr>
        <w:tc>
          <w:tcPr>
            <w:tcW w:w="8725" w:type="dxa"/>
          </w:tcPr>
          <w:p w14:paraId="3C869E9F" w14:textId="4BB45162" w:rsidR="00FF0A86" w:rsidRPr="00C05D19" w:rsidRDefault="00FF0A86" w:rsidP="00C05D19">
            <w:pPr>
              <w:pStyle w:val="ListParagraph"/>
              <w:numPr>
                <w:ilvl w:val="0"/>
                <w:numId w:val="27"/>
              </w:numPr>
              <w:tabs>
                <w:tab w:val="left" w:pos="1412"/>
              </w:tabs>
              <w:jc w:val="both"/>
              <w:rPr>
                <w:rFonts w:ascii="Times New Roman" w:hAnsi="Times New Roman" w:cs="Times New Roman"/>
                <w:b/>
                <w:bCs/>
                <w:sz w:val="28"/>
                <w:szCs w:val="28"/>
                <w:lang w:val="pt-BR"/>
              </w:rPr>
            </w:pPr>
            <w:r w:rsidRPr="00C05D19">
              <w:rPr>
                <w:rFonts w:ascii="Times New Roman" w:hAnsi="Times New Roman" w:cs="Times New Roman"/>
                <w:sz w:val="24"/>
                <w:szCs w:val="24"/>
                <w:lang w:val="pt-BR"/>
              </w:rPr>
              <w:t>visualização de simulação de sistemas complexos</w:t>
            </w:r>
          </w:p>
        </w:tc>
      </w:tr>
      <w:tr w:rsidR="00FF0A86" w14:paraId="1676BB2B" w14:textId="77777777" w:rsidTr="00CD4DAE">
        <w:trPr>
          <w:jc w:val="center"/>
        </w:trPr>
        <w:tc>
          <w:tcPr>
            <w:tcW w:w="8725" w:type="dxa"/>
          </w:tcPr>
          <w:p w14:paraId="23B94AC9" w14:textId="7653C933" w:rsidR="00FF0A86" w:rsidRDefault="00FF0A86" w:rsidP="00E8681D">
            <w:pPr>
              <w:tabs>
                <w:tab w:val="left" w:pos="1412"/>
              </w:tabs>
              <w:jc w:val="both"/>
              <w:rPr>
                <w:rFonts w:ascii="Times New Roman" w:hAnsi="Times New Roman" w:cs="Times New Roman"/>
                <w:b/>
                <w:bCs/>
                <w:sz w:val="28"/>
                <w:szCs w:val="28"/>
                <w:lang w:val="pt-BR"/>
              </w:rPr>
            </w:pPr>
            <w:r>
              <w:rPr>
                <w:rFonts w:ascii="Times New Roman" w:hAnsi="Times New Roman" w:cs="Times New Roman"/>
                <w:b/>
                <w:bCs/>
                <w:sz w:val="24"/>
                <w:szCs w:val="24"/>
                <w:lang w:val="pt-BR"/>
              </w:rPr>
              <w:t>Artes e</w:t>
            </w:r>
            <w:r w:rsidRPr="00086636">
              <w:rPr>
                <w:rFonts w:ascii="Times New Roman" w:hAnsi="Times New Roman" w:cs="Times New Roman"/>
                <w:b/>
                <w:bCs/>
                <w:sz w:val="24"/>
                <w:szCs w:val="24"/>
                <w:lang w:val="pt-BR"/>
              </w:rPr>
              <w:t xml:space="preserve"> Entretenimento</w:t>
            </w:r>
          </w:p>
        </w:tc>
      </w:tr>
      <w:tr w:rsidR="00FF0A86" w14:paraId="46F28A96" w14:textId="77777777" w:rsidTr="00CD4DAE">
        <w:trPr>
          <w:jc w:val="center"/>
        </w:trPr>
        <w:tc>
          <w:tcPr>
            <w:tcW w:w="8725" w:type="dxa"/>
          </w:tcPr>
          <w:p w14:paraId="115D64D9" w14:textId="1CA95387" w:rsidR="00FF0A86" w:rsidRPr="00FF0A86" w:rsidRDefault="00FF0A86" w:rsidP="00FF0A86">
            <w:pPr>
              <w:pStyle w:val="ListParagraph"/>
              <w:numPr>
                <w:ilvl w:val="0"/>
                <w:numId w:val="30"/>
              </w:numPr>
              <w:jc w:val="both"/>
              <w:rPr>
                <w:rFonts w:ascii="Times New Roman" w:hAnsi="Times New Roman" w:cs="Times New Roman"/>
                <w:b/>
                <w:bCs/>
                <w:sz w:val="28"/>
                <w:szCs w:val="28"/>
                <w:lang w:val="pt-BR"/>
              </w:rPr>
            </w:pPr>
            <w:r w:rsidRPr="00FF0A86">
              <w:rPr>
                <w:rFonts w:ascii="Times New Roman" w:hAnsi="Times New Roman" w:cs="Times New Roman"/>
                <w:sz w:val="24"/>
                <w:szCs w:val="24"/>
                <w:lang w:val="pt-BR"/>
              </w:rPr>
              <w:t>Videojogos</w:t>
            </w:r>
          </w:p>
        </w:tc>
      </w:tr>
      <w:tr w:rsidR="00FF0A86" w14:paraId="6EAD9540" w14:textId="77777777" w:rsidTr="00CD4DAE">
        <w:trPr>
          <w:jc w:val="center"/>
        </w:trPr>
        <w:tc>
          <w:tcPr>
            <w:tcW w:w="8725" w:type="dxa"/>
          </w:tcPr>
          <w:p w14:paraId="3F27A339" w14:textId="0F8D85A0" w:rsidR="00FF0A86" w:rsidRPr="00FF0A86" w:rsidRDefault="00FF0A86" w:rsidP="00FF0A86">
            <w:pPr>
              <w:pStyle w:val="ListParagraph"/>
              <w:numPr>
                <w:ilvl w:val="0"/>
                <w:numId w:val="29"/>
              </w:numPr>
              <w:jc w:val="both"/>
              <w:rPr>
                <w:rFonts w:ascii="Times New Roman" w:hAnsi="Times New Roman" w:cs="Times New Roman"/>
                <w:sz w:val="24"/>
                <w:szCs w:val="24"/>
                <w:lang w:val="pt-BR"/>
              </w:rPr>
            </w:pPr>
            <w:r w:rsidRPr="00FF0A86">
              <w:rPr>
                <w:rFonts w:ascii="Times New Roman" w:hAnsi="Times New Roman" w:cs="Times New Roman"/>
                <w:sz w:val="24"/>
                <w:szCs w:val="24"/>
                <w:lang w:val="pt-BR"/>
              </w:rPr>
              <w:t>Parques de diversão</w:t>
            </w:r>
          </w:p>
        </w:tc>
      </w:tr>
      <w:tr w:rsidR="00FF0A86" w:rsidRPr="00AB3DAC" w14:paraId="5076140B" w14:textId="77777777" w:rsidTr="00CD4DAE">
        <w:trPr>
          <w:jc w:val="center"/>
        </w:trPr>
        <w:tc>
          <w:tcPr>
            <w:tcW w:w="8725" w:type="dxa"/>
          </w:tcPr>
          <w:p w14:paraId="02534B22" w14:textId="7F947992" w:rsidR="00FF0A86" w:rsidRPr="00FF0A86" w:rsidRDefault="00FF0A86" w:rsidP="00FF0A86">
            <w:pPr>
              <w:pStyle w:val="ListParagraph"/>
              <w:numPr>
                <w:ilvl w:val="0"/>
                <w:numId w:val="28"/>
              </w:numPr>
              <w:jc w:val="both"/>
              <w:rPr>
                <w:rFonts w:ascii="Times New Roman" w:hAnsi="Times New Roman" w:cs="Times New Roman"/>
                <w:sz w:val="24"/>
                <w:szCs w:val="24"/>
                <w:lang w:val="pt-BR"/>
              </w:rPr>
            </w:pPr>
            <w:r w:rsidRPr="00FF0A86">
              <w:rPr>
                <w:rFonts w:ascii="Times New Roman" w:hAnsi="Times New Roman" w:cs="Times New Roman"/>
                <w:sz w:val="24"/>
                <w:szCs w:val="24"/>
                <w:lang w:val="pt-BR"/>
              </w:rPr>
              <w:t>tridimensionais com interação em tempo real, tem-se:</w:t>
            </w:r>
          </w:p>
        </w:tc>
      </w:tr>
      <w:tr w:rsidR="00FF0A86" w14:paraId="16CA12FB" w14:textId="77777777" w:rsidTr="00CD4DAE">
        <w:trPr>
          <w:jc w:val="center"/>
        </w:trPr>
        <w:tc>
          <w:tcPr>
            <w:tcW w:w="8725" w:type="dxa"/>
          </w:tcPr>
          <w:p w14:paraId="5C8288E1" w14:textId="7E08DE2E" w:rsidR="00FF0A86" w:rsidRPr="00FF0A86" w:rsidRDefault="00FF0A86" w:rsidP="00FF0A86">
            <w:pPr>
              <w:pStyle w:val="ListParagraph"/>
              <w:numPr>
                <w:ilvl w:val="0"/>
                <w:numId w:val="28"/>
              </w:numPr>
              <w:jc w:val="both"/>
              <w:rPr>
                <w:rFonts w:ascii="Times New Roman" w:hAnsi="Times New Roman" w:cs="Times New Roman"/>
                <w:sz w:val="24"/>
                <w:szCs w:val="24"/>
                <w:lang w:val="pt-BR"/>
              </w:rPr>
            </w:pPr>
            <w:r w:rsidRPr="00FF0A86">
              <w:rPr>
                <w:rFonts w:ascii="Times New Roman" w:hAnsi="Times New Roman" w:cs="Times New Roman"/>
                <w:sz w:val="24"/>
                <w:szCs w:val="24"/>
                <w:lang w:val="pt-BR"/>
              </w:rPr>
              <w:t>turismo virtual; cinema virtual; etc.</w:t>
            </w:r>
          </w:p>
        </w:tc>
      </w:tr>
      <w:tr w:rsidR="00FF0A86" w:rsidRPr="00AB3DAC" w14:paraId="1624F03B" w14:textId="77777777" w:rsidTr="00CD4DAE">
        <w:trPr>
          <w:jc w:val="center"/>
        </w:trPr>
        <w:tc>
          <w:tcPr>
            <w:tcW w:w="8725" w:type="dxa"/>
          </w:tcPr>
          <w:p w14:paraId="7855FF02" w14:textId="227A8743" w:rsidR="00FF0A86" w:rsidRPr="00FF0A86" w:rsidRDefault="00FF0A86" w:rsidP="00FF0A86">
            <w:pPr>
              <w:pStyle w:val="ListParagraph"/>
              <w:numPr>
                <w:ilvl w:val="0"/>
                <w:numId w:val="28"/>
              </w:numPr>
              <w:jc w:val="both"/>
              <w:rPr>
                <w:rFonts w:ascii="Times New Roman" w:hAnsi="Times New Roman" w:cs="Times New Roman"/>
                <w:sz w:val="24"/>
                <w:szCs w:val="24"/>
                <w:lang w:val="pt-BR"/>
              </w:rPr>
            </w:pPr>
            <w:r w:rsidRPr="00FF0A86">
              <w:rPr>
                <w:rFonts w:ascii="Times New Roman" w:hAnsi="Times New Roman" w:cs="Times New Roman"/>
                <w:sz w:val="24"/>
                <w:szCs w:val="24"/>
                <w:lang w:val="pt-BR"/>
              </w:rPr>
              <w:t>Pinturas em relevo, esculturas, com detalhes nas paredes e teto, além das próprias obras de arte;</w:t>
            </w:r>
          </w:p>
        </w:tc>
      </w:tr>
      <w:tr w:rsidR="00FF0A86" w14:paraId="04F985F4" w14:textId="77777777" w:rsidTr="00CD4DAE">
        <w:trPr>
          <w:jc w:val="center"/>
        </w:trPr>
        <w:tc>
          <w:tcPr>
            <w:tcW w:w="8725" w:type="dxa"/>
          </w:tcPr>
          <w:p w14:paraId="5FA62C2C" w14:textId="085D41EA" w:rsidR="00FF0A86" w:rsidRPr="00FF0A86" w:rsidRDefault="00FF0A86" w:rsidP="00FF0A86">
            <w:pPr>
              <w:pStyle w:val="ListParagraph"/>
              <w:numPr>
                <w:ilvl w:val="0"/>
                <w:numId w:val="28"/>
              </w:numPr>
              <w:jc w:val="both"/>
              <w:rPr>
                <w:rFonts w:ascii="Times New Roman" w:hAnsi="Times New Roman" w:cs="Times New Roman"/>
                <w:sz w:val="24"/>
                <w:szCs w:val="24"/>
                <w:lang w:val="pt-BR"/>
              </w:rPr>
            </w:pPr>
            <w:r w:rsidRPr="00FF0A86">
              <w:rPr>
                <w:rFonts w:ascii="Times New Roman" w:hAnsi="Times New Roman" w:cs="Times New Roman"/>
                <w:sz w:val="24"/>
                <w:szCs w:val="24"/>
                <w:lang w:val="pt-BR"/>
              </w:rPr>
              <w:t>Música com instrumentos virtuais.</w:t>
            </w:r>
          </w:p>
        </w:tc>
      </w:tr>
      <w:tr w:rsidR="00FF0A86" w14:paraId="1E11EB64" w14:textId="77777777" w:rsidTr="00CD4DAE">
        <w:trPr>
          <w:jc w:val="center"/>
        </w:trPr>
        <w:tc>
          <w:tcPr>
            <w:tcW w:w="8725" w:type="dxa"/>
          </w:tcPr>
          <w:p w14:paraId="47EE5A7B" w14:textId="3F03FA7A" w:rsidR="00FF0A86" w:rsidRPr="00FF0A86" w:rsidRDefault="00FF0A86" w:rsidP="00FF0A86">
            <w:pPr>
              <w:pStyle w:val="ListParagraph"/>
              <w:numPr>
                <w:ilvl w:val="0"/>
                <w:numId w:val="28"/>
              </w:numPr>
              <w:jc w:val="both"/>
              <w:rPr>
                <w:rFonts w:ascii="Times New Roman" w:hAnsi="Times New Roman" w:cs="Times New Roman"/>
                <w:sz w:val="24"/>
                <w:szCs w:val="24"/>
                <w:lang w:val="pt-BR"/>
              </w:rPr>
            </w:pPr>
            <w:r>
              <w:rPr>
                <w:rFonts w:ascii="Times New Roman" w:hAnsi="Times New Roman" w:cs="Times New Roman"/>
                <w:sz w:val="24"/>
                <w:szCs w:val="24"/>
                <w:lang w:val="pt-BR"/>
              </w:rPr>
              <w:t>M</w:t>
            </w:r>
            <w:r w:rsidRPr="00FF0A86">
              <w:rPr>
                <w:rFonts w:ascii="Times New Roman" w:hAnsi="Times New Roman" w:cs="Times New Roman"/>
                <w:sz w:val="24"/>
                <w:szCs w:val="24"/>
                <w:lang w:val="pt-BR"/>
              </w:rPr>
              <w:t>useus virtuais</w:t>
            </w:r>
            <w:r>
              <w:rPr>
                <w:rFonts w:ascii="Times New Roman" w:hAnsi="Times New Roman" w:cs="Times New Roman"/>
                <w:sz w:val="24"/>
                <w:szCs w:val="24"/>
                <w:lang w:val="pt-BR"/>
              </w:rPr>
              <w:t>.</w:t>
            </w:r>
          </w:p>
        </w:tc>
      </w:tr>
      <w:tr w:rsidR="00FF0A86" w14:paraId="5BBF1A16" w14:textId="77777777" w:rsidTr="00CD4DAE">
        <w:trPr>
          <w:jc w:val="center"/>
        </w:trPr>
        <w:tc>
          <w:tcPr>
            <w:tcW w:w="8725" w:type="dxa"/>
          </w:tcPr>
          <w:p w14:paraId="27BEBF56" w14:textId="3EF2AB77" w:rsidR="00FF0A86" w:rsidRDefault="00FF0A86" w:rsidP="00E8681D">
            <w:pPr>
              <w:tabs>
                <w:tab w:val="left" w:pos="1412"/>
              </w:tabs>
              <w:jc w:val="both"/>
              <w:rPr>
                <w:rFonts w:ascii="Times New Roman" w:hAnsi="Times New Roman" w:cs="Times New Roman"/>
                <w:b/>
                <w:bCs/>
                <w:sz w:val="28"/>
                <w:szCs w:val="28"/>
                <w:lang w:val="pt-BR"/>
              </w:rPr>
            </w:pPr>
            <w:r>
              <w:rPr>
                <w:rFonts w:ascii="Times New Roman" w:hAnsi="Times New Roman" w:cs="Times New Roman"/>
                <w:b/>
                <w:bCs/>
                <w:sz w:val="28"/>
                <w:szCs w:val="28"/>
                <w:lang w:val="pt-BR"/>
              </w:rPr>
              <w:t>Outras</w:t>
            </w:r>
          </w:p>
        </w:tc>
      </w:tr>
      <w:tr w:rsidR="00FF0A86" w14:paraId="576F33CA" w14:textId="77777777" w:rsidTr="00CD4DAE">
        <w:trPr>
          <w:jc w:val="center"/>
        </w:trPr>
        <w:tc>
          <w:tcPr>
            <w:tcW w:w="8725" w:type="dxa"/>
          </w:tcPr>
          <w:p w14:paraId="5C3E271C" w14:textId="36C4A007" w:rsidR="00FF0A86" w:rsidRPr="00FF0A86" w:rsidRDefault="00FF0A86" w:rsidP="00FF0A86">
            <w:pPr>
              <w:pStyle w:val="ListParagraph"/>
              <w:numPr>
                <w:ilvl w:val="0"/>
                <w:numId w:val="31"/>
              </w:numPr>
              <w:jc w:val="both"/>
              <w:rPr>
                <w:rFonts w:ascii="Times New Roman" w:hAnsi="Times New Roman" w:cs="Times New Roman"/>
                <w:b/>
                <w:bCs/>
                <w:sz w:val="28"/>
                <w:szCs w:val="28"/>
                <w:lang w:val="pt-BR"/>
              </w:rPr>
            </w:pPr>
            <w:r w:rsidRPr="00FF0A86">
              <w:rPr>
                <w:rFonts w:ascii="Times New Roman" w:hAnsi="Times New Roman" w:cs="Times New Roman"/>
                <w:sz w:val="24"/>
                <w:szCs w:val="24"/>
                <w:lang w:val="pt-BR"/>
              </w:rPr>
              <w:t>Treinamento de</w:t>
            </w:r>
            <w:r>
              <w:rPr>
                <w:rFonts w:ascii="Times New Roman" w:hAnsi="Times New Roman" w:cs="Times New Roman"/>
                <w:sz w:val="24"/>
                <w:szCs w:val="24"/>
                <w:lang w:val="pt-BR"/>
              </w:rPr>
              <w:t xml:space="preserve"> redes neurais.</w:t>
            </w:r>
          </w:p>
        </w:tc>
      </w:tr>
      <w:tr w:rsidR="00FF0A86" w14:paraId="7994D9CD" w14:textId="77777777" w:rsidTr="00CD4DAE">
        <w:trPr>
          <w:jc w:val="center"/>
        </w:trPr>
        <w:tc>
          <w:tcPr>
            <w:tcW w:w="8725" w:type="dxa"/>
          </w:tcPr>
          <w:p w14:paraId="4E1E4048" w14:textId="301B566E" w:rsidR="00FF0A86" w:rsidRPr="00FF0A86" w:rsidRDefault="00FF0A86" w:rsidP="00FF0A86">
            <w:pPr>
              <w:pStyle w:val="ListParagraph"/>
              <w:numPr>
                <w:ilvl w:val="0"/>
                <w:numId w:val="31"/>
              </w:numPr>
              <w:tabs>
                <w:tab w:val="left" w:pos="1412"/>
              </w:tabs>
              <w:jc w:val="both"/>
              <w:rPr>
                <w:rFonts w:ascii="Times New Roman" w:hAnsi="Times New Roman" w:cs="Times New Roman"/>
                <w:b/>
                <w:bCs/>
                <w:sz w:val="28"/>
                <w:szCs w:val="28"/>
                <w:lang w:val="pt-BR"/>
              </w:rPr>
            </w:pPr>
            <w:r>
              <w:rPr>
                <w:rFonts w:ascii="Times New Roman" w:hAnsi="Times New Roman" w:cs="Times New Roman"/>
                <w:sz w:val="24"/>
                <w:szCs w:val="24"/>
                <w:lang w:val="pt-BR"/>
              </w:rPr>
              <w:t>C</w:t>
            </w:r>
            <w:r w:rsidRPr="00FF0A86">
              <w:rPr>
                <w:rFonts w:ascii="Times New Roman" w:hAnsi="Times New Roman" w:cs="Times New Roman"/>
                <w:sz w:val="24"/>
                <w:szCs w:val="24"/>
                <w:lang w:val="pt-BR"/>
              </w:rPr>
              <w:t>idades virtuais</w:t>
            </w:r>
            <w:r>
              <w:rPr>
                <w:rFonts w:ascii="Times New Roman" w:hAnsi="Times New Roman" w:cs="Times New Roman"/>
                <w:sz w:val="24"/>
                <w:szCs w:val="24"/>
                <w:lang w:val="pt-BR"/>
              </w:rPr>
              <w:t>.</w:t>
            </w:r>
            <w:r w:rsidRPr="00FF0A86">
              <w:rPr>
                <w:rFonts w:ascii="Times New Roman" w:hAnsi="Times New Roman" w:cs="Times New Roman"/>
                <w:sz w:val="24"/>
                <w:szCs w:val="24"/>
                <w:lang w:val="pt-BR"/>
              </w:rPr>
              <w:t xml:space="preserve"> </w:t>
            </w:r>
          </w:p>
        </w:tc>
      </w:tr>
      <w:tr w:rsidR="00FF0A86" w14:paraId="26DD0BBF" w14:textId="77777777" w:rsidTr="00CD4DAE">
        <w:trPr>
          <w:jc w:val="center"/>
        </w:trPr>
        <w:tc>
          <w:tcPr>
            <w:tcW w:w="8725" w:type="dxa"/>
          </w:tcPr>
          <w:p w14:paraId="38E7921C" w14:textId="6E2EC02C" w:rsidR="00FF0A86" w:rsidRPr="00FF0A86" w:rsidRDefault="00FF0A86" w:rsidP="00FF0A86">
            <w:pPr>
              <w:pStyle w:val="ListParagraph"/>
              <w:numPr>
                <w:ilvl w:val="0"/>
                <w:numId w:val="31"/>
              </w:numPr>
              <w:tabs>
                <w:tab w:val="left" w:pos="1412"/>
              </w:tabs>
              <w:jc w:val="both"/>
              <w:rPr>
                <w:rFonts w:ascii="Times New Roman" w:hAnsi="Times New Roman" w:cs="Times New Roman"/>
                <w:b/>
                <w:bCs/>
                <w:sz w:val="28"/>
                <w:szCs w:val="28"/>
                <w:lang w:val="pt-BR"/>
              </w:rPr>
            </w:pPr>
            <w:r w:rsidRPr="00FF0A86">
              <w:rPr>
                <w:rFonts w:ascii="Times New Roman" w:hAnsi="Times New Roman" w:cs="Times New Roman"/>
                <w:sz w:val="24"/>
                <w:szCs w:val="24"/>
                <w:lang w:val="pt-BR"/>
              </w:rPr>
              <w:t>Comércio</w:t>
            </w:r>
            <w:r>
              <w:rPr>
                <w:rFonts w:ascii="Times New Roman" w:hAnsi="Times New Roman" w:cs="Times New Roman"/>
                <w:sz w:val="24"/>
                <w:szCs w:val="24"/>
                <w:lang w:val="pt-BR"/>
              </w:rPr>
              <w:t xml:space="preserve"> virtual</w:t>
            </w:r>
          </w:p>
        </w:tc>
      </w:tr>
      <w:tr w:rsidR="00FF0A86" w14:paraId="565315E1" w14:textId="77777777" w:rsidTr="00CD4DAE">
        <w:trPr>
          <w:jc w:val="center"/>
        </w:trPr>
        <w:tc>
          <w:tcPr>
            <w:tcW w:w="8725" w:type="dxa"/>
          </w:tcPr>
          <w:p w14:paraId="0A396136" w14:textId="5508BDCB" w:rsidR="00FF0A86" w:rsidRPr="00FF0A86" w:rsidRDefault="00FF0A86" w:rsidP="00FF0A86">
            <w:pPr>
              <w:pStyle w:val="ListParagraph"/>
              <w:numPr>
                <w:ilvl w:val="0"/>
                <w:numId w:val="31"/>
              </w:numPr>
              <w:tabs>
                <w:tab w:val="left" w:pos="1412"/>
              </w:tabs>
              <w:jc w:val="both"/>
              <w:rPr>
                <w:rFonts w:ascii="Times New Roman" w:hAnsi="Times New Roman" w:cs="Times New Roman"/>
                <w:b/>
                <w:bCs/>
                <w:sz w:val="28"/>
                <w:szCs w:val="28"/>
                <w:lang w:val="pt-BR"/>
              </w:rPr>
            </w:pPr>
            <w:r>
              <w:rPr>
                <w:rFonts w:ascii="Times New Roman" w:hAnsi="Times New Roman" w:cs="Times New Roman"/>
                <w:sz w:val="24"/>
                <w:szCs w:val="24"/>
                <w:lang w:val="pt-BR"/>
              </w:rPr>
              <w:t>M</w:t>
            </w:r>
            <w:r w:rsidRPr="00FF0A86">
              <w:rPr>
                <w:rFonts w:ascii="Times New Roman" w:hAnsi="Times New Roman" w:cs="Times New Roman"/>
                <w:sz w:val="24"/>
                <w:szCs w:val="24"/>
                <w:lang w:val="pt-BR"/>
              </w:rPr>
              <w:t>odelagem</w:t>
            </w:r>
            <w:r>
              <w:rPr>
                <w:rFonts w:ascii="Times New Roman" w:hAnsi="Times New Roman" w:cs="Times New Roman"/>
                <w:sz w:val="24"/>
                <w:szCs w:val="24"/>
                <w:lang w:val="pt-BR"/>
              </w:rPr>
              <w:t>.</w:t>
            </w:r>
          </w:p>
        </w:tc>
      </w:tr>
      <w:tr w:rsidR="00FF0A86" w:rsidRPr="00AB3DAC" w14:paraId="0EC0C962" w14:textId="77777777" w:rsidTr="00CD4DAE">
        <w:trPr>
          <w:jc w:val="center"/>
        </w:trPr>
        <w:tc>
          <w:tcPr>
            <w:tcW w:w="8725" w:type="dxa"/>
          </w:tcPr>
          <w:p w14:paraId="2E83BB9A" w14:textId="76B54093" w:rsidR="00FF0A86" w:rsidRPr="00FF0A86" w:rsidRDefault="00FF0A86" w:rsidP="00FF0A86">
            <w:pPr>
              <w:pStyle w:val="ListParagraph"/>
              <w:numPr>
                <w:ilvl w:val="0"/>
                <w:numId w:val="31"/>
              </w:numPr>
              <w:tabs>
                <w:tab w:val="left" w:pos="1412"/>
              </w:tabs>
              <w:jc w:val="both"/>
              <w:rPr>
                <w:rFonts w:ascii="Times New Roman" w:hAnsi="Times New Roman" w:cs="Times New Roman"/>
                <w:b/>
                <w:bCs/>
                <w:sz w:val="28"/>
                <w:szCs w:val="28"/>
                <w:lang w:val="pt-BR"/>
              </w:rPr>
            </w:pPr>
            <w:r w:rsidRPr="00FF0A86">
              <w:rPr>
                <w:rFonts w:ascii="Times New Roman" w:hAnsi="Times New Roman" w:cs="Times New Roman"/>
                <w:sz w:val="24"/>
                <w:szCs w:val="24"/>
                <w:lang w:val="pt-BR"/>
              </w:rPr>
              <w:t>Simuladores</w:t>
            </w:r>
            <w:r>
              <w:rPr>
                <w:rFonts w:ascii="Times New Roman" w:hAnsi="Times New Roman" w:cs="Times New Roman"/>
                <w:sz w:val="24"/>
                <w:szCs w:val="24"/>
                <w:lang w:val="pt-BR"/>
              </w:rPr>
              <w:t xml:space="preserve"> para o treinamento e capacitação de </w:t>
            </w:r>
            <w:proofErr w:type="spellStart"/>
            <w:r>
              <w:rPr>
                <w:rFonts w:ascii="Times New Roman" w:hAnsi="Times New Roman" w:cs="Times New Roman"/>
                <w:sz w:val="24"/>
                <w:szCs w:val="24"/>
                <w:lang w:val="pt-BR"/>
              </w:rPr>
              <w:t>funcionarios</w:t>
            </w:r>
            <w:proofErr w:type="spellEnd"/>
            <w:r>
              <w:rPr>
                <w:rFonts w:ascii="Times New Roman" w:hAnsi="Times New Roman" w:cs="Times New Roman"/>
                <w:sz w:val="24"/>
                <w:szCs w:val="24"/>
                <w:lang w:val="pt-BR"/>
              </w:rPr>
              <w:t>.</w:t>
            </w:r>
            <w:r w:rsidRPr="00FF0A86">
              <w:rPr>
                <w:rFonts w:ascii="Times New Roman" w:hAnsi="Times New Roman" w:cs="Times New Roman"/>
                <w:sz w:val="24"/>
                <w:szCs w:val="24"/>
                <w:lang w:val="pt-BR"/>
              </w:rPr>
              <w:t xml:space="preserve"> </w:t>
            </w:r>
          </w:p>
        </w:tc>
      </w:tr>
    </w:tbl>
    <w:p w14:paraId="7296D4DF" w14:textId="77777777" w:rsidR="00487939" w:rsidRDefault="00487939" w:rsidP="00E27641">
      <w:pPr>
        <w:jc w:val="both"/>
        <w:rPr>
          <w:rFonts w:ascii="Times New Roman" w:hAnsi="Times New Roman" w:cs="Times New Roman"/>
          <w:b/>
          <w:bCs/>
          <w:sz w:val="28"/>
          <w:szCs w:val="28"/>
          <w:lang w:val="pt-BR"/>
        </w:rPr>
        <w:sectPr w:rsidR="00487939" w:rsidSect="0019644C">
          <w:type w:val="continuous"/>
          <w:pgSz w:w="12240" w:h="15840" w:code="1"/>
          <w:pgMar w:top="1440" w:right="1440" w:bottom="1440" w:left="1440" w:header="720" w:footer="720" w:gutter="0"/>
          <w:cols w:space="720"/>
          <w:docGrid w:linePitch="360"/>
        </w:sectPr>
      </w:pPr>
    </w:p>
    <w:p w14:paraId="0C3C68D2" w14:textId="7DF9C8BC" w:rsidR="00D2046F" w:rsidRPr="00D93F14" w:rsidRDefault="00D2046F" w:rsidP="00E27641">
      <w:pPr>
        <w:jc w:val="both"/>
        <w:rPr>
          <w:rFonts w:ascii="Times New Roman" w:hAnsi="Times New Roman" w:cs="Times New Roman"/>
          <w:b/>
          <w:bCs/>
          <w:sz w:val="28"/>
          <w:szCs w:val="28"/>
          <w:lang w:val="pt-BR"/>
        </w:rPr>
        <w:sectPr w:rsidR="00D2046F" w:rsidRPr="00D93F14" w:rsidSect="0019644C">
          <w:type w:val="continuous"/>
          <w:pgSz w:w="12240" w:h="15840" w:code="1"/>
          <w:pgMar w:top="1440" w:right="1440" w:bottom="1440" w:left="1440" w:header="720" w:footer="720" w:gutter="0"/>
          <w:cols w:space="720"/>
          <w:docGrid w:linePitch="360"/>
        </w:sectPr>
      </w:pPr>
    </w:p>
    <w:p w14:paraId="15BE308B" w14:textId="77777777" w:rsidR="00BB5975" w:rsidRPr="00C05D19" w:rsidRDefault="00BB5975" w:rsidP="00C05D19">
      <w:pPr>
        <w:autoSpaceDE w:val="0"/>
        <w:autoSpaceDN w:val="0"/>
        <w:adjustRightInd w:val="0"/>
        <w:rPr>
          <w:rFonts w:ascii="Times New Roman" w:hAnsi="Times New Roman" w:cs="Times New Roman"/>
          <w:b/>
          <w:bCs/>
          <w:sz w:val="24"/>
          <w:szCs w:val="24"/>
          <w:lang w:val="pt-BR"/>
        </w:rPr>
      </w:pPr>
    </w:p>
    <w:p w14:paraId="5C03F6E7" w14:textId="77777777" w:rsidR="00487939" w:rsidRDefault="00487939" w:rsidP="00E27641">
      <w:pPr>
        <w:jc w:val="both"/>
        <w:rPr>
          <w:rFonts w:ascii="Times New Roman" w:hAnsi="Times New Roman" w:cs="Times New Roman"/>
          <w:b/>
          <w:bCs/>
          <w:sz w:val="28"/>
          <w:szCs w:val="28"/>
          <w:lang w:val="pt-BR"/>
        </w:rPr>
        <w:sectPr w:rsidR="00487939" w:rsidSect="0019644C">
          <w:type w:val="continuous"/>
          <w:pgSz w:w="12240" w:h="15840" w:code="1"/>
          <w:pgMar w:top="1440" w:right="1440" w:bottom="1440" w:left="1440" w:header="720" w:footer="720" w:gutter="0"/>
          <w:cols w:space="720"/>
          <w:docGrid w:linePitch="360"/>
        </w:sectPr>
      </w:pPr>
    </w:p>
    <w:p w14:paraId="588CF9CC" w14:textId="1F716387" w:rsidR="000D5C69" w:rsidRPr="00D93F14" w:rsidRDefault="000D5C69" w:rsidP="00E27641">
      <w:pPr>
        <w:jc w:val="both"/>
        <w:rPr>
          <w:rFonts w:ascii="Times New Roman" w:hAnsi="Times New Roman" w:cs="Times New Roman"/>
          <w:b/>
          <w:bCs/>
          <w:sz w:val="28"/>
          <w:szCs w:val="28"/>
          <w:lang w:val="pt-BR"/>
        </w:rPr>
      </w:pPr>
    </w:p>
    <w:sectPr w:rsidR="000D5C69" w:rsidRPr="00D93F14" w:rsidSect="0019644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99E71" w14:textId="77777777" w:rsidR="009C3E34" w:rsidRDefault="009C3E34" w:rsidP="00886BB4">
      <w:pPr>
        <w:spacing w:after="0" w:line="240" w:lineRule="auto"/>
      </w:pPr>
      <w:r>
        <w:separator/>
      </w:r>
    </w:p>
  </w:endnote>
  <w:endnote w:type="continuationSeparator" w:id="0">
    <w:p w14:paraId="6EC50246" w14:textId="77777777" w:rsidR="009C3E34" w:rsidRDefault="009C3E34" w:rsidP="0088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2B7EA" w14:textId="4118A5B6" w:rsidR="00C372D4" w:rsidRPr="00AB3DAC" w:rsidRDefault="00C372D4">
    <w:pPr>
      <w:pStyle w:val="Footer"/>
      <w:rPr>
        <w:rFonts w:ascii="Times New Roman" w:hAnsi="Times New Roman" w:cs="Times New Roman"/>
        <w:sz w:val="20"/>
        <w:szCs w:val="20"/>
        <w:lang w:val="pt-BR"/>
      </w:rPr>
    </w:pPr>
    <w:r w:rsidRPr="00AB3DAC">
      <w:rPr>
        <w:sz w:val="20"/>
        <w:szCs w:val="20"/>
        <w:lang w:val="pt-BR"/>
      </w:rPr>
      <w:t>*</w:t>
    </w:r>
    <w:r w:rsidRPr="00AB3DAC">
      <w:rPr>
        <w:rFonts w:ascii="Times New Roman" w:hAnsi="Times New Roman" w:cs="Times New Roman"/>
        <w:sz w:val="20"/>
        <w:szCs w:val="20"/>
        <w:lang w:val="pt-BR"/>
      </w:rPr>
      <w:t>Alunos do primeiro ano curso de Ciências da Computação, da Universidade Estadual do Oeste do Paraná, Campus de Foz do Iguaçu, Parque Tecnológico Itaipu.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949DC" w14:textId="77777777" w:rsidR="009C3E34" w:rsidRDefault="009C3E34" w:rsidP="00886BB4">
      <w:pPr>
        <w:spacing w:after="0" w:line="240" w:lineRule="auto"/>
      </w:pPr>
      <w:r>
        <w:separator/>
      </w:r>
    </w:p>
  </w:footnote>
  <w:footnote w:type="continuationSeparator" w:id="0">
    <w:p w14:paraId="1C1635C7" w14:textId="77777777" w:rsidR="009C3E34" w:rsidRDefault="009C3E34" w:rsidP="00886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5C3"/>
    <w:multiLevelType w:val="hybridMultilevel"/>
    <w:tmpl w:val="00B6A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E0D72"/>
    <w:multiLevelType w:val="multilevel"/>
    <w:tmpl w:val="FCF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D6A83"/>
    <w:multiLevelType w:val="hybridMultilevel"/>
    <w:tmpl w:val="CCB4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06FE4"/>
    <w:multiLevelType w:val="hybridMultilevel"/>
    <w:tmpl w:val="8018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82DB4"/>
    <w:multiLevelType w:val="multilevel"/>
    <w:tmpl w:val="2E780F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711A39"/>
    <w:multiLevelType w:val="hybridMultilevel"/>
    <w:tmpl w:val="4F28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81A31"/>
    <w:multiLevelType w:val="hybridMultilevel"/>
    <w:tmpl w:val="DEC0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3110"/>
    <w:multiLevelType w:val="hybridMultilevel"/>
    <w:tmpl w:val="FCE2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53E47"/>
    <w:multiLevelType w:val="hybridMultilevel"/>
    <w:tmpl w:val="E0F4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E42A0"/>
    <w:multiLevelType w:val="hybridMultilevel"/>
    <w:tmpl w:val="A770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3291F"/>
    <w:multiLevelType w:val="hybridMultilevel"/>
    <w:tmpl w:val="5FC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A090F"/>
    <w:multiLevelType w:val="hybridMultilevel"/>
    <w:tmpl w:val="FE9C4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47B4E"/>
    <w:multiLevelType w:val="hybridMultilevel"/>
    <w:tmpl w:val="5D505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096198"/>
    <w:multiLevelType w:val="hybridMultilevel"/>
    <w:tmpl w:val="C166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219CC"/>
    <w:multiLevelType w:val="hybridMultilevel"/>
    <w:tmpl w:val="AF666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406C3A"/>
    <w:multiLevelType w:val="hybridMultilevel"/>
    <w:tmpl w:val="7D36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2E5FDF"/>
    <w:multiLevelType w:val="hybridMultilevel"/>
    <w:tmpl w:val="8B581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EA4352"/>
    <w:multiLevelType w:val="hybridMultilevel"/>
    <w:tmpl w:val="F2C2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D1718"/>
    <w:multiLevelType w:val="multilevel"/>
    <w:tmpl w:val="3D8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86CF2"/>
    <w:multiLevelType w:val="multilevel"/>
    <w:tmpl w:val="2E780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4B4571F"/>
    <w:multiLevelType w:val="hybridMultilevel"/>
    <w:tmpl w:val="E9CC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F1808"/>
    <w:multiLevelType w:val="hybridMultilevel"/>
    <w:tmpl w:val="4CF26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D38D0"/>
    <w:multiLevelType w:val="hybridMultilevel"/>
    <w:tmpl w:val="A7F86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41594E"/>
    <w:multiLevelType w:val="hybridMultilevel"/>
    <w:tmpl w:val="8C809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22FE9"/>
    <w:multiLevelType w:val="hybridMultilevel"/>
    <w:tmpl w:val="EC9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F5744"/>
    <w:multiLevelType w:val="multilevel"/>
    <w:tmpl w:val="08B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52AAC"/>
    <w:multiLevelType w:val="hybridMultilevel"/>
    <w:tmpl w:val="7278F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542658"/>
    <w:multiLevelType w:val="multilevel"/>
    <w:tmpl w:val="2E780F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EF69BA"/>
    <w:multiLevelType w:val="hybridMultilevel"/>
    <w:tmpl w:val="DF9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71D57"/>
    <w:multiLevelType w:val="hybridMultilevel"/>
    <w:tmpl w:val="9186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A0E82"/>
    <w:multiLevelType w:val="multilevel"/>
    <w:tmpl w:val="2E780F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23"/>
  </w:num>
  <w:num w:numId="3">
    <w:abstractNumId w:val="27"/>
  </w:num>
  <w:num w:numId="4">
    <w:abstractNumId w:val="25"/>
  </w:num>
  <w:num w:numId="5">
    <w:abstractNumId w:val="18"/>
  </w:num>
  <w:num w:numId="6">
    <w:abstractNumId w:val="1"/>
  </w:num>
  <w:num w:numId="7">
    <w:abstractNumId w:val="19"/>
  </w:num>
  <w:num w:numId="8">
    <w:abstractNumId w:val="30"/>
  </w:num>
  <w:num w:numId="9">
    <w:abstractNumId w:val="11"/>
  </w:num>
  <w:num w:numId="10">
    <w:abstractNumId w:val="14"/>
  </w:num>
  <w:num w:numId="11">
    <w:abstractNumId w:val="21"/>
  </w:num>
  <w:num w:numId="12">
    <w:abstractNumId w:val="0"/>
  </w:num>
  <w:num w:numId="13">
    <w:abstractNumId w:val="16"/>
  </w:num>
  <w:num w:numId="14">
    <w:abstractNumId w:val="26"/>
  </w:num>
  <w:num w:numId="15">
    <w:abstractNumId w:val="22"/>
  </w:num>
  <w:num w:numId="16">
    <w:abstractNumId w:val="12"/>
  </w:num>
  <w:num w:numId="17">
    <w:abstractNumId w:val="15"/>
  </w:num>
  <w:num w:numId="18">
    <w:abstractNumId w:val="4"/>
  </w:num>
  <w:num w:numId="19">
    <w:abstractNumId w:val="28"/>
  </w:num>
  <w:num w:numId="20">
    <w:abstractNumId w:val="9"/>
  </w:num>
  <w:num w:numId="21">
    <w:abstractNumId w:val="24"/>
  </w:num>
  <w:num w:numId="22">
    <w:abstractNumId w:val="6"/>
  </w:num>
  <w:num w:numId="23">
    <w:abstractNumId w:val="5"/>
  </w:num>
  <w:num w:numId="24">
    <w:abstractNumId w:val="3"/>
  </w:num>
  <w:num w:numId="25">
    <w:abstractNumId w:val="2"/>
  </w:num>
  <w:num w:numId="26">
    <w:abstractNumId w:val="29"/>
  </w:num>
  <w:num w:numId="27">
    <w:abstractNumId w:val="10"/>
  </w:num>
  <w:num w:numId="28">
    <w:abstractNumId w:val="17"/>
  </w:num>
  <w:num w:numId="29">
    <w:abstractNumId w:val="7"/>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1C"/>
    <w:rsid w:val="00002BFB"/>
    <w:rsid w:val="00022681"/>
    <w:rsid w:val="000227FF"/>
    <w:rsid w:val="0004586B"/>
    <w:rsid w:val="00050597"/>
    <w:rsid w:val="0007282A"/>
    <w:rsid w:val="00082E5E"/>
    <w:rsid w:val="00086636"/>
    <w:rsid w:val="000C0539"/>
    <w:rsid w:val="000C2279"/>
    <w:rsid w:val="000D5C69"/>
    <w:rsid w:val="000D6337"/>
    <w:rsid w:val="00113E81"/>
    <w:rsid w:val="00125827"/>
    <w:rsid w:val="00125BFE"/>
    <w:rsid w:val="001363CD"/>
    <w:rsid w:val="001708EA"/>
    <w:rsid w:val="00173B48"/>
    <w:rsid w:val="0019644C"/>
    <w:rsid w:val="001B37EC"/>
    <w:rsid w:val="00202828"/>
    <w:rsid w:val="00223F27"/>
    <w:rsid w:val="002C6E41"/>
    <w:rsid w:val="00325597"/>
    <w:rsid w:val="003A0E5B"/>
    <w:rsid w:val="003B7E9C"/>
    <w:rsid w:val="00400EA3"/>
    <w:rsid w:val="00447140"/>
    <w:rsid w:val="00465F36"/>
    <w:rsid w:val="00476EED"/>
    <w:rsid w:val="00487939"/>
    <w:rsid w:val="004F3491"/>
    <w:rsid w:val="005A0978"/>
    <w:rsid w:val="005A5465"/>
    <w:rsid w:val="005B1ED1"/>
    <w:rsid w:val="005E24A2"/>
    <w:rsid w:val="006138B6"/>
    <w:rsid w:val="00620304"/>
    <w:rsid w:val="00737572"/>
    <w:rsid w:val="00761810"/>
    <w:rsid w:val="00761BFD"/>
    <w:rsid w:val="00767F83"/>
    <w:rsid w:val="00813E29"/>
    <w:rsid w:val="0082027B"/>
    <w:rsid w:val="0085562D"/>
    <w:rsid w:val="008727BD"/>
    <w:rsid w:val="008763C8"/>
    <w:rsid w:val="00881A5C"/>
    <w:rsid w:val="00886BB4"/>
    <w:rsid w:val="008A7A60"/>
    <w:rsid w:val="008D0FF3"/>
    <w:rsid w:val="008D55CC"/>
    <w:rsid w:val="00941933"/>
    <w:rsid w:val="009964CD"/>
    <w:rsid w:val="009C3E34"/>
    <w:rsid w:val="009C47BA"/>
    <w:rsid w:val="00A11B5B"/>
    <w:rsid w:val="00A13206"/>
    <w:rsid w:val="00A426ED"/>
    <w:rsid w:val="00A67DBC"/>
    <w:rsid w:val="00AA2C20"/>
    <w:rsid w:val="00AB2059"/>
    <w:rsid w:val="00AB3DAC"/>
    <w:rsid w:val="00AC4C43"/>
    <w:rsid w:val="00B13C1C"/>
    <w:rsid w:val="00B13EEB"/>
    <w:rsid w:val="00B32F7A"/>
    <w:rsid w:val="00B40F7F"/>
    <w:rsid w:val="00B63652"/>
    <w:rsid w:val="00BA46CF"/>
    <w:rsid w:val="00BB5975"/>
    <w:rsid w:val="00BB5C5F"/>
    <w:rsid w:val="00C05D19"/>
    <w:rsid w:val="00C14CDE"/>
    <w:rsid w:val="00C21838"/>
    <w:rsid w:val="00C351EF"/>
    <w:rsid w:val="00C372D4"/>
    <w:rsid w:val="00C44E34"/>
    <w:rsid w:val="00C56DA3"/>
    <w:rsid w:val="00C72E6C"/>
    <w:rsid w:val="00C809B2"/>
    <w:rsid w:val="00CC5F21"/>
    <w:rsid w:val="00CD4AA5"/>
    <w:rsid w:val="00CD4DAE"/>
    <w:rsid w:val="00CF5E1C"/>
    <w:rsid w:val="00D038A9"/>
    <w:rsid w:val="00D16DBB"/>
    <w:rsid w:val="00D2046F"/>
    <w:rsid w:val="00D56D96"/>
    <w:rsid w:val="00D7181D"/>
    <w:rsid w:val="00D93F14"/>
    <w:rsid w:val="00DC2404"/>
    <w:rsid w:val="00DE32AB"/>
    <w:rsid w:val="00E27641"/>
    <w:rsid w:val="00E6417D"/>
    <w:rsid w:val="00E76AFC"/>
    <w:rsid w:val="00E823F4"/>
    <w:rsid w:val="00E8681D"/>
    <w:rsid w:val="00EA07D7"/>
    <w:rsid w:val="00EF5AB7"/>
    <w:rsid w:val="00F11AAA"/>
    <w:rsid w:val="00F253C8"/>
    <w:rsid w:val="00FA7E0E"/>
    <w:rsid w:val="00FF0A86"/>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55867"/>
  <w15:chartTrackingRefBased/>
  <w15:docId w15:val="{9BA8F97E-24AC-4FA5-885D-47534E17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69"/>
    <w:pPr>
      <w:ind w:left="720"/>
      <w:contextualSpacing/>
    </w:pPr>
  </w:style>
  <w:style w:type="table" w:styleId="TableGrid">
    <w:name w:val="Table Grid"/>
    <w:basedOn w:val="TableNormal"/>
    <w:uiPriority w:val="39"/>
    <w:rsid w:val="0040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BB4"/>
  </w:style>
  <w:style w:type="paragraph" w:styleId="Footer">
    <w:name w:val="footer"/>
    <w:basedOn w:val="Normal"/>
    <w:link w:val="FooterChar"/>
    <w:uiPriority w:val="99"/>
    <w:unhideWhenUsed/>
    <w:rsid w:val="00886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B4"/>
  </w:style>
  <w:style w:type="paragraph" w:styleId="NormalWeb">
    <w:name w:val="Normal (Web)"/>
    <w:basedOn w:val="Normal"/>
    <w:uiPriority w:val="99"/>
    <w:unhideWhenUsed/>
    <w:rsid w:val="00002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37EC"/>
    <w:rPr>
      <w:color w:val="0563C1" w:themeColor="hyperlink"/>
      <w:u w:val="single"/>
    </w:rPr>
  </w:style>
  <w:style w:type="character" w:styleId="UnresolvedMention">
    <w:name w:val="Unresolved Mention"/>
    <w:basedOn w:val="DefaultParagraphFont"/>
    <w:uiPriority w:val="99"/>
    <w:semiHidden/>
    <w:unhideWhenUsed/>
    <w:rsid w:val="001B37EC"/>
    <w:rPr>
      <w:color w:val="605E5C"/>
      <w:shd w:val="clear" w:color="auto" w:fill="E1DFDD"/>
    </w:rPr>
  </w:style>
  <w:style w:type="table" w:styleId="PlainTable2">
    <w:name w:val="Plain Table 2"/>
    <w:basedOn w:val="TableNormal"/>
    <w:uiPriority w:val="42"/>
    <w:rsid w:val="00761B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57406">
      <w:bodyDiv w:val="1"/>
      <w:marLeft w:val="0"/>
      <w:marRight w:val="0"/>
      <w:marTop w:val="0"/>
      <w:marBottom w:val="0"/>
      <w:divBdr>
        <w:top w:val="none" w:sz="0" w:space="0" w:color="auto"/>
        <w:left w:val="none" w:sz="0" w:space="0" w:color="auto"/>
        <w:bottom w:val="none" w:sz="0" w:space="0" w:color="auto"/>
        <w:right w:val="none" w:sz="0" w:space="0" w:color="auto"/>
      </w:divBdr>
    </w:div>
    <w:div w:id="635179386">
      <w:bodyDiv w:val="1"/>
      <w:marLeft w:val="0"/>
      <w:marRight w:val="0"/>
      <w:marTop w:val="0"/>
      <w:marBottom w:val="0"/>
      <w:divBdr>
        <w:top w:val="none" w:sz="0" w:space="0" w:color="auto"/>
        <w:left w:val="none" w:sz="0" w:space="0" w:color="auto"/>
        <w:bottom w:val="none" w:sz="0" w:space="0" w:color="auto"/>
        <w:right w:val="none" w:sz="0" w:space="0" w:color="auto"/>
      </w:divBdr>
    </w:div>
    <w:div w:id="1627734575">
      <w:bodyDiv w:val="1"/>
      <w:marLeft w:val="0"/>
      <w:marRight w:val="0"/>
      <w:marTop w:val="0"/>
      <w:marBottom w:val="0"/>
      <w:divBdr>
        <w:top w:val="none" w:sz="0" w:space="0" w:color="auto"/>
        <w:left w:val="none" w:sz="0" w:space="0" w:color="auto"/>
        <w:bottom w:val="none" w:sz="0" w:space="0" w:color="auto"/>
        <w:right w:val="none" w:sz="0" w:space="0" w:color="auto"/>
      </w:divBdr>
    </w:div>
    <w:div w:id="1797794165">
      <w:bodyDiv w:val="1"/>
      <w:marLeft w:val="0"/>
      <w:marRight w:val="0"/>
      <w:marTop w:val="0"/>
      <w:marBottom w:val="0"/>
      <w:divBdr>
        <w:top w:val="none" w:sz="0" w:space="0" w:color="auto"/>
        <w:left w:val="none" w:sz="0" w:space="0" w:color="auto"/>
        <w:bottom w:val="none" w:sz="0" w:space="0" w:color="auto"/>
        <w:right w:val="none" w:sz="0" w:space="0" w:color="auto"/>
      </w:divBdr>
    </w:div>
    <w:div w:id="18742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112F-C0D0-4ABD-8708-0A163CDC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Guerra Pedroso</dc:creator>
  <cp:keywords/>
  <dc:description/>
  <cp:lastModifiedBy>Marco Aurelio Guerra Pedroso</cp:lastModifiedBy>
  <cp:revision>24</cp:revision>
  <cp:lastPrinted>2019-11-21T18:54:00Z</cp:lastPrinted>
  <dcterms:created xsi:type="dcterms:W3CDTF">2019-11-21T18:53:00Z</dcterms:created>
  <dcterms:modified xsi:type="dcterms:W3CDTF">2019-11-21T20:49:00Z</dcterms:modified>
</cp:coreProperties>
</file>