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4CA6D" w14:textId="2122BF1A" w:rsidR="009C5A62" w:rsidRDefault="00A004DE">
      <w:pPr>
        <w:rPr>
          <w:rFonts w:ascii="Times New Roman" w:hAnsi="Times New Roman" w:cs="Times New Roman"/>
          <w:color w:val="990000"/>
          <w:sz w:val="19"/>
          <w:szCs w:val="19"/>
          <w:lang w:val="pt-BR"/>
        </w:rPr>
      </w:pPr>
      <w:proofErr w:type="spellStart"/>
      <w:r w:rsidRPr="00A004DE">
        <w:rPr>
          <w:rFonts w:ascii="Times New Roman" w:hAnsi="Times New Roman" w:cs="Times New Roman"/>
          <w:color w:val="990000"/>
          <w:sz w:val="19"/>
          <w:szCs w:val="19"/>
          <w:lang w:val="es-US"/>
        </w:rPr>
        <w:t>Refer</w:t>
      </w:r>
      <w:r w:rsidRPr="00A004DE">
        <w:rPr>
          <w:rFonts w:ascii="Times New Roman" w:hAnsi="Times New Roman" w:cs="Times New Roman"/>
          <w:color w:val="990000"/>
          <w:sz w:val="19"/>
          <w:szCs w:val="19"/>
          <w:lang w:val="pt-BR"/>
        </w:rPr>
        <w:t>ências</w:t>
      </w:r>
      <w:proofErr w:type="spellEnd"/>
    </w:p>
    <w:p w14:paraId="4D0A0B48" w14:textId="77777777" w:rsidR="00A7737E" w:rsidRDefault="00A7737E">
      <w:pPr>
        <w:rPr>
          <w:rFonts w:ascii="Times New Roman" w:hAnsi="Times New Roman" w:cs="Times New Roman"/>
          <w:color w:val="990000"/>
          <w:sz w:val="19"/>
          <w:szCs w:val="19"/>
          <w:lang w:val="pt-BR"/>
        </w:rPr>
      </w:pPr>
    </w:p>
    <w:p w14:paraId="6C156215" w14:textId="45C4D6C0" w:rsidR="00A004DE" w:rsidRPr="00A004DE" w:rsidRDefault="00A004DE" w:rsidP="00A00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>
        <w:rPr>
          <w:rFonts w:ascii="Arial" w:hAnsi="Arial" w:cs="Arial"/>
          <w:color w:val="000000"/>
          <w:sz w:val="18"/>
          <w:szCs w:val="18"/>
        </w:rPr>
        <w:t xml:space="preserve">GASPERIN, Bruno Della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ZANIRATI,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Thamyres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CAVAZZOLA, Leandro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Totti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 CAN VIRTUAL REALITY BE AS GOOD AS OPERATING ROOM TRAINING? EXPERIENCE FROM A RESIDENCY PROGRAM IN GENERAL SURGERY.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 ABCD,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arq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. bras.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cir.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dig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,  São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Paulo ,  v. 31, n. 4,  e1397,    2018 .   Available from &lt;http://www.scielo.br/scielo.php?script=sci_arttext&amp;pid=S0102-67202018000400300&amp;lng=en&amp;nrm=iso&gt;. access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on  14</w:t>
      </w:r>
      <w:proofErr w:type="gramEnd"/>
      <w:r>
        <w:rPr>
          <w:rFonts w:ascii="Arial" w:hAnsi="Arial" w:cs="Arial"/>
          <w:color w:val="000000"/>
          <w:sz w:val="18"/>
          <w:szCs w:val="18"/>
        </w:rPr>
        <w:t>  Oct.  2019. 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Epub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 Dec 06, 2018.  </w:t>
      </w:r>
      <w:hyperlink r:id="rId5" w:history="1">
        <w:r w:rsidRPr="00601750">
          <w:rPr>
            <w:rStyle w:val="Hyperlink"/>
            <w:rFonts w:ascii="Arial" w:hAnsi="Arial" w:cs="Arial"/>
            <w:sz w:val="18"/>
            <w:szCs w:val="18"/>
          </w:rPr>
          <w:t>http://dx.doi.org/10.1590/0102-672020180001e1397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14:paraId="2B6F5460" w14:textId="77777777" w:rsidR="00A004DE" w:rsidRPr="00A004DE" w:rsidRDefault="00A004DE" w:rsidP="00A004DE">
      <w:pPr>
        <w:pStyle w:val="ListParagraph"/>
        <w:rPr>
          <w:rFonts w:ascii="Times New Roman" w:hAnsi="Times New Roman" w:cs="Times New Roman"/>
          <w:lang w:val="pt-BR"/>
        </w:rPr>
      </w:pPr>
    </w:p>
    <w:p w14:paraId="7BD9674C" w14:textId="6904AB6F" w:rsidR="00A004DE" w:rsidRDefault="00A004DE" w:rsidP="00A004DE">
      <w:pPr>
        <w:ind w:left="720"/>
      </w:pPr>
      <w:hyperlink r:id="rId6" w:history="1">
        <w:r w:rsidRPr="00A004DE">
          <w:rPr>
            <w:rStyle w:val="Hyperlink"/>
            <w:lang w:val="pt-BR"/>
          </w:rPr>
          <w:t>http://www.scielo.br/scielo.php?script=sci_arttext&amp;pid=S0102-67202018000400300&amp;lang=en</w:t>
        </w:r>
      </w:hyperlink>
    </w:p>
    <w:p w14:paraId="7331A2E1" w14:textId="5C02C176" w:rsidR="00A004DE" w:rsidRDefault="00A004DE" w:rsidP="00A004DE"/>
    <w:p w14:paraId="70C4AE78" w14:textId="37C293ED" w:rsidR="00A004DE" w:rsidRPr="00A004DE" w:rsidRDefault="00A004DE" w:rsidP="00A004D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18"/>
          <w:szCs w:val="18"/>
        </w:rPr>
        <w:t xml:space="preserve">COSTA, Rafael T. da et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al 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Virtual reality exposure therapy for fear of driving: analysis of clinical characteristics, physiological response, and sense of presence.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 Rev. Bras.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Psiquiatr</w:t>
      </w:r>
      <w:proofErr w:type="spellEnd"/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,  São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Paulo ,  v. 40, n. 2, p. 192-199,  June  2018 .   Available from &lt;http://www.scielo.br/scielo.php?script=sci_arttext&amp;pid=S1516-44462018000200192&amp;lng=en&amp;nrm=iso&gt;. access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on  14</w:t>
      </w:r>
      <w:proofErr w:type="gramEnd"/>
      <w:r>
        <w:rPr>
          <w:rFonts w:ascii="Arial" w:hAnsi="Arial" w:cs="Arial"/>
          <w:color w:val="000000"/>
          <w:sz w:val="18"/>
          <w:szCs w:val="18"/>
        </w:rPr>
        <w:t>  Oct.  2019. 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Epub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 Feb 15, 2018.  </w:t>
      </w:r>
      <w:hyperlink r:id="rId7" w:history="1">
        <w:r w:rsidRPr="00601750">
          <w:rPr>
            <w:rStyle w:val="Hyperlink"/>
            <w:rFonts w:ascii="Arial" w:hAnsi="Arial" w:cs="Arial"/>
            <w:sz w:val="18"/>
            <w:szCs w:val="18"/>
          </w:rPr>
          <w:t>http://dx.doi.org/10.1590/1516-4446-2017-2270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14:paraId="282E270B" w14:textId="4F891314" w:rsidR="00A004DE" w:rsidRDefault="00A004DE" w:rsidP="00A004DE"/>
    <w:p w14:paraId="58ADCBF1" w14:textId="686C81AA" w:rsidR="00A004DE" w:rsidRDefault="00A004DE" w:rsidP="00A004DE">
      <w:pPr>
        <w:ind w:left="720"/>
      </w:pPr>
      <w:hyperlink r:id="rId8" w:history="1">
        <w:r>
          <w:rPr>
            <w:rStyle w:val="Hyperlink"/>
          </w:rPr>
          <w:t>http://www.scielo.br/scielo.php?script=sci_arttext&amp;pid=S1516-44462018000200192&amp;lang=en</w:t>
        </w:r>
      </w:hyperlink>
    </w:p>
    <w:p w14:paraId="25B73458" w14:textId="005FE8CB" w:rsidR="00A004DE" w:rsidRDefault="00A004DE" w:rsidP="00A004DE">
      <w:pPr>
        <w:ind w:left="720"/>
      </w:pPr>
    </w:p>
    <w:p w14:paraId="7A725888" w14:textId="0DCDD561" w:rsidR="00A004DE" w:rsidRPr="00A004DE" w:rsidRDefault="00A004DE" w:rsidP="00A004D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18"/>
          <w:szCs w:val="18"/>
        </w:rPr>
        <w:t>HOMAN, Juan-Carlo. The possibilities of virtual reality-goggles within the teaching and learning of History.</w:t>
      </w:r>
      <w:r>
        <w:rPr>
          <w:rFonts w:ascii="Arial" w:hAnsi="Arial" w:cs="Arial"/>
          <w:b/>
          <w:bCs/>
          <w:color w:val="000000"/>
          <w:sz w:val="18"/>
          <w:szCs w:val="18"/>
        </w:rPr>
        <w:t> Y&amp;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T</w:t>
      </w:r>
      <w:r>
        <w:rPr>
          <w:rFonts w:ascii="Arial" w:hAnsi="Arial" w:cs="Arial"/>
          <w:color w:val="000000"/>
          <w:sz w:val="18"/>
          <w:szCs w:val="18"/>
        </w:rPr>
        <w:t xml:space="preserve">,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Vanderbijlpark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,  n. 20, p. 175-185,    2018 .   Available from &lt;http://www.scielo.org.za/scielo.php?script=sci_arttext&amp;pid=S2223-03862018000200010&amp;lng=en&amp;nrm=iso&gt;. access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on  14</w:t>
      </w:r>
      <w:proofErr w:type="gramEnd"/>
      <w:r>
        <w:rPr>
          <w:rFonts w:ascii="Arial" w:hAnsi="Arial" w:cs="Arial"/>
          <w:color w:val="000000"/>
          <w:sz w:val="18"/>
          <w:szCs w:val="18"/>
        </w:rPr>
        <w:t>  Oct.  2019.</w:t>
      </w:r>
    </w:p>
    <w:p w14:paraId="2C7FAF19" w14:textId="035222D3" w:rsidR="00A004DE" w:rsidRDefault="00A004DE" w:rsidP="00A004DE"/>
    <w:p w14:paraId="010EB679" w14:textId="2F3E0777" w:rsidR="00A004DE" w:rsidRDefault="00A004DE" w:rsidP="00A004DE">
      <w:pPr>
        <w:ind w:left="720"/>
      </w:pPr>
      <w:hyperlink r:id="rId9" w:history="1">
        <w:r>
          <w:rPr>
            <w:rStyle w:val="Hyperlink"/>
          </w:rPr>
          <w:t>http://www.scielo.org.za/scielo.php?script=sci_arttext&amp;pid=S2223-03862018000200010&amp;lang=en</w:t>
        </w:r>
      </w:hyperlink>
    </w:p>
    <w:p w14:paraId="7D2D24B6" w14:textId="47E6548D" w:rsidR="00A004DE" w:rsidRDefault="00A004DE" w:rsidP="00A004DE"/>
    <w:p w14:paraId="6A467791" w14:textId="505FBFB5" w:rsidR="00A004DE" w:rsidRPr="00A004DE" w:rsidRDefault="00A004DE" w:rsidP="00A004DE">
      <w:pPr>
        <w:pStyle w:val="ListParagraph"/>
        <w:numPr>
          <w:ilvl w:val="0"/>
          <w:numId w:val="1"/>
        </w:numPr>
      </w:pPr>
      <w:r w:rsidRPr="00A004DE">
        <w:rPr>
          <w:rFonts w:ascii="Arial" w:hAnsi="Arial" w:cs="Arial"/>
          <w:color w:val="000000"/>
          <w:sz w:val="18"/>
          <w:szCs w:val="18"/>
          <w:lang w:val="es-US"/>
        </w:rPr>
        <w:t xml:space="preserve">SCAPIN, </w:t>
      </w:r>
      <w:proofErr w:type="spellStart"/>
      <w:r w:rsidRPr="00A004DE">
        <w:rPr>
          <w:rFonts w:ascii="Arial" w:hAnsi="Arial" w:cs="Arial"/>
          <w:color w:val="000000"/>
          <w:sz w:val="18"/>
          <w:szCs w:val="18"/>
          <w:lang w:val="es-US"/>
        </w:rPr>
        <w:t>Soliane</w:t>
      </w:r>
      <w:proofErr w:type="spellEnd"/>
      <w:r w:rsidRPr="00A004DE">
        <w:rPr>
          <w:rFonts w:ascii="Arial" w:hAnsi="Arial" w:cs="Arial"/>
          <w:color w:val="000000"/>
          <w:sz w:val="18"/>
          <w:szCs w:val="18"/>
          <w:lang w:val="es-US"/>
        </w:rPr>
        <w:t xml:space="preserve"> </w:t>
      </w:r>
      <w:proofErr w:type="spellStart"/>
      <w:r w:rsidRPr="00A004DE">
        <w:rPr>
          <w:rFonts w:ascii="Arial" w:hAnsi="Arial" w:cs="Arial"/>
          <w:color w:val="000000"/>
          <w:sz w:val="18"/>
          <w:szCs w:val="18"/>
          <w:lang w:val="es-US"/>
        </w:rPr>
        <w:t>Quitolina</w:t>
      </w:r>
      <w:proofErr w:type="spellEnd"/>
      <w:r w:rsidRPr="00A004DE">
        <w:rPr>
          <w:rFonts w:ascii="Arial" w:hAnsi="Arial" w:cs="Arial"/>
          <w:color w:val="000000"/>
          <w:sz w:val="18"/>
          <w:szCs w:val="18"/>
          <w:lang w:val="es-US"/>
        </w:rPr>
        <w:t xml:space="preserve"> et </w:t>
      </w:r>
      <w:proofErr w:type="gramStart"/>
      <w:r w:rsidRPr="00A004DE">
        <w:rPr>
          <w:rFonts w:ascii="Arial" w:hAnsi="Arial" w:cs="Arial"/>
          <w:color w:val="000000"/>
          <w:sz w:val="18"/>
          <w:szCs w:val="18"/>
          <w:lang w:val="es-US"/>
        </w:rPr>
        <w:t>al .</w:t>
      </w:r>
      <w:proofErr w:type="gramEnd"/>
      <w:r w:rsidRPr="00A004DE">
        <w:rPr>
          <w:rFonts w:ascii="Arial" w:hAnsi="Arial" w:cs="Arial"/>
          <w:color w:val="000000"/>
          <w:sz w:val="18"/>
          <w:szCs w:val="18"/>
          <w:lang w:val="es-US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Use of virtual reality for treating burned children: case reports.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 Rev. Bras.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Enferm</w:t>
      </w:r>
      <w:proofErr w:type="spellEnd"/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,  Brasília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,  v. 70, n. 6, p. 1291-1295,  Dec. 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2017 .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  Available from &lt;http://www.scielo.br/scielo.php?script=sci_arttext&amp;pid=S0034-71672017000601291&amp;lng=en&amp;nrm=iso&gt;. access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on  14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  Oct.  2019.  </w:t>
      </w:r>
      <w:hyperlink r:id="rId10" w:history="1">
        <w:r w:rsidRPr="00601750">
          <w:rPr>
            <w:rStyle w:val="Hyperlink"/>
            <w:rFonts w:ascii="Arial" w:hAnsi="Arial" w:cs="Arial"/>
            <w:sz w:val="18"/>
            <w:szCs w:val="18"/>
          </w:rPr>
          <w:t>http://dx.doi.org/10.1590/0034-7167-2016-0575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14:paraId="67D58916" w14:textId="5B56A63E" w:rsidR="00A004DE" w:rsidRDefault="00A004DE" w:rsidP="00A004DE"/>
    <w:p w14:paraId="26347057" w14:textId="020AEF9C" w:rsidR="00A004DE" w:rsidRDefault="00A004DE" w:rsidP="00A004DE">
      <w:pPr>
        <w:ind w:left="720"/>
      </w:pPr>
      <w:hyperlink r:id="rId11" w:history="1">
        <w:r>
          <w:rPr>
            <w:rStyle w:val="Hyperlink"/>
          </w:rPr>
          <w:t>http://www.scielo.br/scielo.php?script=sci_arttext&amp;pid=S0034-71672017000601291&amp;lang=en</w:t>
        </w:r>
      </w:hyperlink>
    </w:p>
    <w:p w14:paraId="7896D90F" w14:textId="4E1206CB" w:rsidR="001A76F2" w:rsidRDefault="001A76F2" w:rsidP="00A004DE">
      <w:pPr>
        <w:ind w:left="720"/>
      </w:pPr>
    </w:p>
    <w:p w14:paraId="249B6B58" w14:textId="454D9E7D" w:rsidR="001A76F2" w:rsidRPr="00A7737E" w:rsidRDefault="00A7737E" w:rsidP="00A7737E">
      <w:pPr>
        <w:pStyle w:val="ListParagraph"/>
        <w:numPr>
          <w:ilvl w:val="0"/>
          <w:numId w:val="1"/>
        </w:numPr>
      </w:pPr>
      <w:r w:rsidRPr="00A7737E">
        <w:rPr>
          <w:rFonts w:ascii="Arial" w:hAnsi="Arial" w:cs="Arial"/>
          <w:color w:val="000000"/>
          <w:sz w:val="18"/>
          <w:szCs w:val="18"/>
          <w:lang w:val="pt-BR"/>
        </w:rPr>
        <w:t xml:space="preserve">MUNRO, Donald; CALITZ, André P.; VOGTS, </w:t>
      </w:r>
      <w:proofErr w:type="spellStart"/>
      <w:r w:rsidRPr="00A7737E">
        <w:rPr>
          <w:rFonts w:ascii="Arial" w:hAnsi="Arial" w:cs="Arial"/>
          <w:color w:val="000000"/>
          <w:sz w:val="18"/>
          <w:szCs w:val="18"/>
          <w:lang w:val="pt-BR"/>
        </w:rPr>
        <w:t>Dieter</w:t>
      </w:r>
      <w:proofErr w:type="spellEnd"/>
      <w:r w:rsidRPr="00A7737E">
        <w:rPr>
          <w:rFonts w:ascii="Arial" w:hAnsi="Arial" w:cs="Arial"/>
          <w:color w:val="000000"/>
          <w:sz w:val="18"/>
          <w:szCs w:val="18"/>
          <w:lang w:val="pt-BR"/>
        </w:rPr>
        <w:t xml:space="preserve">. </w:t>
      </w:r>
      <w:r>
        <w:rPr>
          <w:rFonts w:ascii="Arial" w:hAnsi="Arial" w:cs="Arial"/>
          <w:color w:val="000000"/>
          <w:sz w:val="18"/>
          <w:szCs w:val="18"/>
        </w:rPr>
        <w:t>A mobile augmented reality emulator for Android.</w:t>
      </w:r>
      <w:r>
        <w:rPr>
          <w:rFonts w:ascii="Arial" w:hAnsi="Arial" w:cs="Arial"/>
          <w:b/>
          <w:bCs/>
          <w:color w:val="000000"/>
          <w:sz w:val="18"/>
          <w:szCs w:val="18"/>
        </w:rPr>
        <w:t> 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SACJ</w:t>
      </w:r>
      <w:r>
        <w:rPr>
          <w:rFonts w:ascii="Arial" w:hAnsi="Arial" w:cs="Arial"/>
          <w:color w:val="000000"/>
          <w:sz w:val="18"/>
          <w:szCs w:val="18"/>
        </w:rPr>
        <w:t>,  Grahamstown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,  v. 29, n. 1, p. 172-190,  July  2017 .   Available from &lt;http://www.scielo.org.za/scielo.php?script=sci_arttext&amp;pid=S2313-78352017000100010&amp;lng=en&amp;nrm=iso&gt;. access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on  14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  Oct.  2019.  </w:t>
      </w:r>
      <w:hyperlink r:id="rId12" w:history="1">
        <w:r w:rsidRPr="00601750">
          <w:rPr>
            <w:rStyle w:val="Hyperlink"/>
            <w:rFonts w:ascii="Arial" w:hAnsi="Arial" w:cs="Arial"/>
            <w:sz w:val="18"/>
            <w:szCs w:val="18"/>
          </w:rPr>
          <w:t>http://dx.doi.org/10.18489/sacj.v29i1.435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14:paraId="0FDA412D" w14:textId="6A7238C2" w:rsidR="00A7737E" w:rsidRDefault="00A7737E" w:rsidP="00A7737E"/>
    <w:p w14:paraId="3AF85E3E" w14:textId="38FAA5D9" w:rsidR="00A7737E" w:rsidRDefault="00A7737E" w:rsidP="00A7737E">
      <w:pPr>
        <w:ind w:left="720"/>
      </w:pPr>
      <w:hyperlink r:id="rId13" w:history="1">
        <w:r>
          <w:rPr>
            <w:rStyle w:val="Hyperlink"/>
          </w:rPr>
          <w:t>http://www.scielo.org.za/scielo.php?script=sci_arttext&amp;pid=S2313-78352017000100010&amp;lang=en</w:t>
        </w:r>
      </w:hyperlink>
    </w:p>
    <w:p w14:paraId="0A944A1E" w14:textId="75EC09E2" w:rsidR="00A7737E" w:rsidRDefault="00A7737E" w:rsidP="00A7737E"/>
    <w:p w14:paraId="7B440AA6" w14:textId="2C231940" w:rsidR="00A7737E" w:rsidRPr="00A7737E" w:rsidRDefault="00A7737E" w:rsidP="00A773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18"/>
          <w:szCs w:val="18"/>
        </w:rPr>
        <w:t>SAMUR, Sebastian Xavier. Comparing Stage Presence and Virtual Reality Presence.</w:t>
      </w:r>
      <w:r>
        <w:rPr>
          <w:rFonts w:ascii="Arial" w:hAnsi="Arial" w:cs="Arial"/>
          <w:b/>
          <w:bCs/>
          <w:color w:val="000000"/>
          <w:sz w:val="18"/>
          <w:szCs w:val="18"/>
        </w:rPr>
        <w:t> </w:t>
      </w:r>
      <w:r w:rsidRPr="00A7737E">
        <w:rPr>
          <w:rFonts w:ascii="Arial" w:hAnsi="Arial" w:cs="Arial"/>
          <w:b/>
          <w:bCs/>
          <w:color w:val="000000"/>
          <w:sz w:val="18"/>
          <w:szCs w:val="18"/>
          <w:lang w:val="pt-BR"/>
        </w:rPr>
        <w:t xml:space="preserve">Rev. Bras. Estud. </w:t>
      </w:r>
      <w:proofErr w:type="gramStart"/>
      <w:r w:rsidRPr="00A7737E">
        <w:rPr>
          <w:rFonts w:ascii="Arial" w:hAnsi="Arial" w:cs="Arial"/>
          <w:b/>
          <w:bCs/>
          <w:color w:val="000000"/>
          <w:sz w:val="18"/>
          <w:szCs w:val="18"/>
          <w:lang w:val="pt-BR"/>
        </w:rPr>
        <w:t>Presença</w:t>
      </w:r>
      <w:r w:rsidRPr="00A7737E">
        <w:rPr>
          <w:rFonts w:ascii="Arial" w:hAnsi="Arial" w:cs="Arial"/>
          <w:color w:val="000000"/>
          <w:sz w:val="18"/>
          <w:szCs w:val="18"/>
          <w:lang w:val="pt-BR"/>
        </w:rPr>
        <w:t>,  Porto</w:t>
      </w:r>
      <w:proofErr w:type="gramEnd"/>
      <w:r w:rsidRPr="00A7737E">
        <w:rPr>
          <w:rFonts w:ascii="Arial" w:hAnsi="Arial" w:cs="Arial"/>
          <w:color w:val="000000"/>
          <w:sz w:val="18"/>
          <w:szCs w:val="18"/>
          <w:lang w:val="pt-BR"/>
        </w:rPr>
        <w:t xml:space="preserve"> Alegre ,  v. 6, n. 2, p. 242-265,  </w:t>
      </w:r>
      <w:proofErr w:type="spellStart"/>
      <w:r w:rsidRPr="00A7737E">
        <w:rPr>
          <w:rFonts w:ascii="Arial" w:hAnsi="Arial" w:cs="Arial"/>
          <w:color w:val="000000"/>
          <w:sz w:val="18"/>
          <w:szCs w:val="18"/>
          <w:lang w:val="pt-BR"/>
        </w:rPr>
        <w:t>Aug</w:t>
      </w:r>
      <w:proofErr w:type="spellEnd"/>
      <w:r w:rsidRPr="00A7737E">
        <w:rPr>
          <w:rFonts w:ascii="Arial" w:hAnsi="Arial" w:cs="Arial"/>
          <w:color w:val="000000"/>
          <w:sz w:val="18"/>
          <w:szCs w:val="18"/>
          <w:lang w:val="pt-BR"/>
        </w:rPr>
        <w:t xml:space="preserve">. 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2016 .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  Available from &lt;http://www.scielo.br/scielo.php?script=sci_arttext&amp;pid=S2237-26602016000200242&amp;lng=en&amp;nrm=iso&gt;. access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on  14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  Oct.  2019.  </w:t>
      </w:r>
      <w:hyperlink r:id="rId14" w:history="1">
        <w:r w:rsidRPr="00601750">
          <w:rPr>
            <w:rStyle w:val="Hyperlink"/>
            <w:rFonts w:ascii="Arial" w:hAnsi="Arial" w:cs="Arial"/>
            <w:sz w:val="18"/>
            <w:szCs w:val="18"/>
          </w:rPr>
          <w:t>http://dx.doi.org/10.1590/2237-266058902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14:paraId="6A7C768C" w14:textId="2DD4F545" w:rsidR="00A7737E" w:rsidRDefault="00A7737E" w:rsidP="00A7737E"/>
    <w:p w14:paraId="5DD23679" w14:textId="0922A900" w:rsidR="00A7737E" w:rsidRDefault="00A7737E" w:rsidP="00A7737E">
      <w:pPr>
        <w:ind w:left="720"/>
      </w:pPr>
      <w:hyperlink r:id="rId15" w:history="1">
        <w:r>
          <w:rPr>
            <w:rStyle w:val="Hyperlink"/>
          </w:rPr>
          <w:t>http://www.scielo.br/scielo.php?script=sci_arttext&amp;pid=S2237-26602016000200242&amp;lang=en</w:t>
        </w:r>
      </w:hyperlink>
    </w:p>
    <w:p w14:paraId="498D623C" w14:textId="4FFE7AB4" w:rsidR="00A7737E" w:rsidRDefault="00A7737E" w:rsidP="00A7737E"/>
    <w:p w14:paraId="70B61C3C" w14:textId="258645D9" w:rsidR="00A7737E" w:rsidRPr="00A7737E" w:rsidRDefault="00A7737E" w:rsidP="00A7737E">
      <w:pPr>
        <w:pStyle w:val="ListParagraph"/>
        <w:numPr>
          <w:ilvl w:val="0"/>
          <w:numId w:val="1"/>
        </w:numPr>
      </w:pPr>
      <w:r w:rsidRPr="00A7737E">
        <w:rPr>
          <w:rFonts w:ascii="Arial" w:hAnsi="Arial" w:cs="Arial"/>
          <w:color w:val="000000"/>
          <w:sz w:val="18"/>
          <w:szCs w:val="18"/>
          <w:lang w:val="pt-BR"/>
        </w:rPr>
        <w:t xml:space="preserve">MACEDO, Mônica; MARQUES, António; QUEIROS, Cristina. </w:t>
      </w:r>
      <w:r>
        <w:rPr>
          <w:rFonts w:ascii="Arial" w:hAnsi="Arial" w:cs="Arial"/>
          <w:color w:val="000000"/>
          <w:sz w:val="18"/>
          <w:szCs w:val="18"/>
        </w:rPr>
        <w:t>Virtual reality in assessment and treatment of schizophrenia: a systematic review.</w:t>
      </w:r>
      <w:r>
        <w:rPr>
          <w:rFonts w:ascii="Arial" w:hAnsi="Arial" w:cs="Arial"/>
          <w:b/>
          <w:bCs/>
          <w:color w:val="000000"/>
          <w:sz w:val="18"/>
          <w:szCs w:val="18"/>
        </w:rPr>
        <w:t> </w:t>
      </w:r>
      <w:r w:rsidRPr="00A7737E">
        <w:rPr>
          <w:rFonts w:ascii="Arial" w:hAnsi="Arial" w:cs="Arial"/>
          <w:b/>
          <w:bCs/>
          <w:color w:val="000000"/>
          <w:sz w:val="18"/>
          <w:szCs w:val="18"/>
          <w:lang w:val="pt-BR"/>
        </w:rPr>
        <w:t>J. bras. psiquiatr.</w:t>
      </w:r>
      <w:proofErr w:type="gramStart"/>
      <w:r w:rsidRPr="00A7737E">
        <w:rPr>
          <w:rFonts w:ascii="Arial" w:hAnsi="Arial" w:cs="Arial"/>
          <w:color w:val="000000"/>
          <w:sz w:val="18"/>
          <w:szCs w:val="18"/>
          <w:lang w:val="pt-BR"/>
        </w:rPr>
        <w:t>,  Rio</w:t>
      </w:r>
      <w:proofErr w:type="gramEnd"/>
      <w:r w:rsidRPr="00A7737E">
        <w:rPr>
          <w:rFonts w:ascii="Arial" w:hAnsi="Arial" w:cs="Arial"/>
          <w:color w:val="000000"/>
          <w:sz w:val="18"/>
          <w:szCs w:val="18"/>
          <w:lang w:val="pt-BR"/>
        </w:rPr>
        <w:t xml:space="preserve"> de Janeiro ,  v. 64, n. 1, p. 70-81,  Mar. 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2015 .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  Available from &lt;http://www.scielo.br/scielo.php?script=sci_arttext&amp;pid=S0047-20852015000100070&amp;lng=en&amp;nrm=iso&gt;. access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on  14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  Oct.  2019.  </w:t>
      </w:r>
      <w:hyperlink r:id="rId16" w:history="1">
        <w:r w:rsidRPr="00601750">
          <w:rPr>
            <w:rStyle w:val="Hyperlink"/>
            <w:rFonts w:ascii="Arial" w:hAnsi="Arial" w:cs="Arial"/>
            <w:sz w:val="18"/>
            <w:szCs w:val="18"/>
          </w:rPr>
          <w:t>http://dx.doi.org/10.1590/0047-2085000000059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14:paraId="44058492" w14:textId="4E35E326" w:rsidR="00A7737E" w:rsidRDefault="00A7737E" w:rsidP="00A7737E"/>
    <w:p w14:paraId="04581711" w14:textId="5D0F37DA" w:rsidR="00A7737E" w:rsidRDefault="00A7737E" w:rsidP="00A7737E">
      <w:pPr>
        <w:ind w:left="360"/>
      </w:pPr>
      <w:hyperlink r:id="rId17" w:history="1">
        <w:r>
          <w:rPr>
            <w:rStyle w:val="Hyperlink"/>
          </w:rPr>
          <w:t>http://www.scielo.br/scielo.php?script=sci_arttext&amp;pid=S0047-20852015000100070&amp;lang=en</w:t>
        </w:r>
      </w:hyperlink>
    </w:p>
    <w:p w14:paraId="2BDE952A" w14:textId="150D4679" w:rsidR="00A7737E" w:rsidRDefault="00A7737E" w:rsidP="00A7737E">
      <w:pPr>
        <w:ind w:left="360"/>
      </w:pPr>
    </w:p>
    <w:p w14:paraId="39555E1C" w14:textId="26FAD38E" w:rsidR="00A7737E" w:rsidRPr="007873F4" w:rsidRDefault="007873F4" w:rsidP="00A7737E">
      <w:pPr>
        <w:pStyle w:val="ListParagraph"/>
        <w:numPr>
          <w:ilvl w:val="0"/>
          <w:numId w:val="1"/>
        </w:numPr>
      </w:pPr>
      <w:r w:rsidRPr="007873F4">
        <w:rPr>
          <w:rFonts w:ascii="Trebuchet MS" w:hAnsi="Trebuchet MS"/>
          <w:color w:val="990000"/>
          <w:sz w:val="19"/>
          <w:szCs w:val="19"/>
          <w:lang w:val="es-US"/>
        </w:rPr>
        <w:t xml:space="preserve">RUIZ CERRILLO, </w:t>
      </w:r>
      <w:proofErr w:type="spellStart"/>
      <w:r w:rsidRPr="007873F4">
        <w:rPr>
          <w:rFonts w:ascii="Trebuchet MS" w:hAnsi="Trebuchet MS"/>
          <w:color w:val="990000"/>
          <w:sz w:val="19"/>
          <w:szCs w:val="19"/>
          <w:lang w:val="es-US"/>
        </w:rPr>
        <w:t>Salvador.</w:t>
      </w:r>
      <w:r w:rsidRPr="007873F4">
        <w:rPr>
          <w:rStyle w:val="article-title"/>
          <w:rFonts w:ascii="Trebuchet MS" w:hAnsi="Trebuchet MS"/>
          <w:color w:val="990000"/>
          <w:sz w:val="17"/>
          <w:szCs w:val="17"/>
          <w:lang w:val="es-US"/>
        </w:rPr>
        <w:t>Enseñanza</w:t>
      </w:r>
      <w:proofErr w:type="spellEnd"/>
      <w:r w:rsidRPr="007873F4">
        <w:rPr>
          <w:rStyle w:val="article-title"/>
          <w:rFonts w:ascii="Trebuchet MS" w:hAnsi="Trebuchet MS"/>
          <w:color w:val="990000"/>
          <w:sz w:val="17"/>
          <w:szCs w:val="17"/>
          <w:lang w:val="es-US"/>
        </w:rPr>
        <w:t xml:space="preserve"> de la anatomía y la fisiología a través de las realidades aumentada y virtual.</w:t>
      </w:r>
      <w:r w:rsidRPr="007873F4">
        <w:rPr>
          <w:rFonts w:ascii="Trebuchet MS" w:hAnsi="Trebuchet MS"/>
          <w:i/>
          <w:iCs/>
          <w:color w:val="990000"/>
          <w:sz w:val="19"/>
          <w:szCs w:val="19"/>
          <w:lang w:val="es-US"/>
        </w:rPr>
        <w:t> </w:t>
      </w:r>
      <w:proofErr w:type="spellStart"/>
      <w:r>
        <w:rPr>
          <w:rFonts w:ascii="Trebuchet MS" w:hAnsi="Trebuchet MS"/>
          <w:i/>
          <w:iCs/>
          <w:color w:val="990000"/>
          <w:sz w:val="19"/>
          <w:szCs w:val="19"/>
        </w:rPr>
        <w:t>Innov</w:t>
      </w:r>
      <w:proofErr w:type="spellEnd"/>
      <w:r>
        <w:rPr>
          <w:rFonts w:ascii="Trebuchet MS" w:hAnsi="Trebuchet MS"/>
          <w:i/>
          <w:iCs/>
          <w:color w:val="990000"/>
          <w:sz w:val="19"/>
          <w:szCs w:val="19"/>
        </w:rPr>
        <w:t>. educ. (</w:t>
      </w:r>
      <w:proofErr w:type="spellStart"/>
      <w:r>
        <w:rPr>
          <w:rFonts w:ascii="Trebuchet MS" w:hAnsi="Trebuchet MS"/>
          <w:i/>
          <w:iCs/>
          <w:color w:val="990000"/>
          <w:sz w:val="19"/>
          <w:szCs w:val="19"/>
        </w:rPr>
        <w:t>Méx</w:t>
      </w:r>
      <w:proofErr w:type="spellEnd"/>
      <w:r>
        <w:rPr>
          <w:rFonts w:ascii="Trebuchet MS" w:hAnsi="Trebuchet MS"/>
          <w:i/>
          <w:iCs/>
          <w:color w:val="990000"/>
          <w:sz w:val="19"/>
          <w:szCs w:val="19"/>
        </w:rPr>
        <w:t>. DF)</w:t>
      </w:r>
      <w:r>
        <w:rPr>
          <w:rFonts w:ascii="Trebuchet MS" w:hAnsi="Trebuchet MS"/>
          <w:color w:val="990000"/>
          <w:sz w:val="19"/>
          <w:szCs w:val="19"/>
        </w:rPr>
        <w:t> [online]. 2019, vol.19, n.79, pp.57-76. ISSN 1665-2673.</w:t>
      </w:r>
    </w:p>
    <w:p w14:paraId="7F92AD13" w14:textId="375F37EB" w:rsidR="007873F4" w:rsidRDefault="007873F4" w:rsidP="007873F4"/>
    <w:p w14:paraId="5AF1150D" w14:textId="4DEF316F" w:rsidR="007873F4" w:rsidRDefault="007873F4" w:rsidP="007873F4">
      <w:hyperlink r:id="rId18" w:history="1">
        <w:r>
          <w:rPr>
            <w:rStyle w:val="Hyperlink"/>
          </w:rPr>
          <w:t>http://www.scielo.org.mx/scielo.php?script=sci_arttext&amp;pid=S1665-26732019000100057&amp;lang=en</w:t>
        </w:r>
      </w:hyperlink>
    </w:p>
    <w:p w14:paraId="6C485B4B" w14:textId="2EE342A2" w:rsidR="007873F4" w:rsidRDefault="007873F4" w:rsidP="007873F4"/>
    <w:p w14:paraId="5F801A64" w14:textId="12A01E78" w:rsidR="007873F4" w:rsidRPr="007873F4" w:rsidRDefault="007873F4" w:rsidP="007873F4">
      <w:pPr>
        <w:pStyle w:val="ListParagraph"/>
        <w:numPr>
          <w:ilvl w:val="0"/>
          <w:numId w:val="1"/>
        </w:numPr>
      </w:pPr>
      <w:r w:rsidRPr="007873F4">
        <w:rPr>
          <w:rFonts w:ascii="Trebuchet MS" w:hAnsi="Trebuchet MS"/>
          <w:color w:val="990000"/>
          <w:sz w:val="19"/>
          <w:szCs w:val="19"/>
          <w:lang w:val="es-US"/>
        </w:rPr>
        <w:t xml:space="preserve">LARA, Graciela; SANTANA, Alexis; LIRA, </w:t>
      </w:r>
      <w:proofErr w:type="gramStart"/>
      <w:r w:rsidRPr="007873F4">
        <w:rPr>
          <w:rFonts w:ascii="Trebuchet MS" w:hAnsi="Trebuchet MS"/>
          <w:color w:val="990000"/>
          <w:sz w:val="19"/>
          <w:szCs w:val="19"/>
          <w:lang w:val="es-US"/>
        </w:rPr>
        <w:t>Andrés  e</w:t>
      </w:r>
      <w:proofErr w:type="gramEnd"/>
      <w:r w:rsidRPr="007873F4">
        <w:rPr>
          <w:rFonts w:ascii="Trebuchet MS" w:hAnsi="Trebuchet MS"/>
          <w:color w:val="990000"/>
          <w:sz w:val="19"/>
          <w:szCs w:val="19"/>
          <w:lang w:val="es-US"/>
        </w:rPr>
        <w:t xml:space="preserve">  PENA, </w:t>
      </w:r>
      <w:proofErr w:type="spellStart"/>
      <w:r w:rsidRPr="007873F4">
        <w:rPr>
          <w:rFonts w:ascii="Trebuchet MS" w:hAnsi="Trebuchet MS"/>
          <w:color w:val="990000"/>
          <w:sz w:val="19"/>
          <w:szCs w:val="19"/>
          <w:lang w:val="es-US"/>
        </w:rPr>
        <w:t>Adriana.</w:t>
      </w:r>
      <w:r w:rsidRPr="007873F4">
        <w:rPr>
          <w:rStyle w:val="article-title"/>
          <w:rFonts w:ascii="Trebuchet MS" w:hAnsi="Trebuchet MS"/>
          <w:color w:val="990000"/>
          <w:sz w:val="17"/>
          <w:szCs w:val="17"/>
          <w:lang w:val="es-US"/>
        </w:rPr>
        <w:t>El</w:t>
      </w:r>
      <w:proofErr w:type="spellEnd"/>
      <w:r w:rsidRPr="007873F4">
        <w:rPr>
          <w:rStyle w:val="article-title"/>
          <w:rFonts w:ascii="Trebuchet MS" w:hAnsi="Trebuchet MS"/>
          <w:color w:val="990000"/>
          <w:sz w:val="17"/>
          <w:szCs w:val="17"/>
          <w:lang w:val="es-US"/>
        </w:rPr>
        <w:t xml:space="preserve"> Desarrollo del Hardware para la Realidad Virtual.</w:t>
      </w:r>
      <w:r w:rsidRPr="007873F4">
        <w:rPr>
          <w:rFonts w:ascii="Trebuchet MS" w:hAnsi="Trebuchet MS"/>
          <w:i/>
          <w:iCs/>
          <w:color w:val="990000"/>
          <w:sz w:val="19"/>
          <w:szCs w:val="19"/>
          <w:lang w:val="es-US"/>
        </w:rPr>
        <w:t> </w:t>
      </w:r>
      <w:r>
        <w:rPr>
          <w:rFonts w:ascii="Trebuchet MS" w:hAnsi="Trebuchet MS"/>
          <w:i/>
          <w:iCs/>
          <w:color w:val="990000"/>
          <w:sz w:val="19"/>
          <w:szCs w:val="19"/>
        </w:rPr>
        <w:t>RISTI</w:t>
      </w:r>
      <w:r>
        <w:rPr>
          <w:rFonts w:ascii="Trebuchet MS" w:hAnsi="Trebuchet MS"/>
          <w:color w:val="990000"/>
          <w:sz w:val="19"/>
          <w:szCs w:val="19"/>
        </w:rPr>
        <w:t xml:space="preserve"> [online]. 2019, n.31, pp.106-117. ISSN 1646-9895.  </w:t>
      </w:r>
      <w:hyperlink r:id="rId19" w:history="1">
        <w:r w:rsidRPr="00601750">
          <w:rPr>
            <w:rStyle w:val="Hyperlink"/>
            <w:rFonts w:ascii="Trebuchet MS" w:hAnsi="Trebuchet MS"/>
            <w:sz w:val="19"/>
            <w:szCs w:val="19"/>
          </w:rPr>
          <w:t>http://dx.doi.org/10.17013/risti.31.106-117</w:t>
        </w:r>
      </w:hyperlink>
      <w:r>
        <w:rPr>
          <w:rFonts w:ascii="Trebuchet MS" w:hAnsi="Trebuchet MS"/>
          <w:color w:val="990000"/>
          <w:sz w:val="19"/>
          <w:szCs w:val="19"/>
        </w:rPr>
        <w:t>.</w:t>
      </w:r>
    </w:p>
    <w:p w14:paraId="0C34C680" w14:textId="5FAFDAFD" w:rsidR="007873F4" w:rsidRDefault="007873F4" w:rsidP="007873F4"/>
    <w:p w14:paraId="7871087A" w14:textId="045974F0" w:rsidR="007873F4" w:rsidRDefault="007873F4" w:rsidP="007873F4">
      <w:hyperlink r:id="rId20" w:history="1">
        <w:r>
          <w:rPr>
            <w:rStyle w:val="Hyperlink"/>
          </w:rPr>
          <w:t>http://www.scielo.mec.pt/scielo.php?script=sci_arttext&amp;pid=S1646-98952019000100009&amp;lang=en</w:t>
        </w:r>
      </w:hyperlink>
      <w:bookmarkStart w:id="0" w:name="_GoBack"/>
      <w:bookmarkEnd w:id="0"/>
    </w:p>
    <w:p w14:paraId="20E08BAD" w14:textId="615B374C" w:rsidR="001A76F2" w:rsidRDefault="001A76F2" w:rsidP="00A004DE">
      <w:pPr>
        <w:ind w:left="720"/>
      </w:pPr>
    </w:p>
    <w:p w14:paraId="03655B72" w14:textId="6271C90D" w:rsidR="001A76F2" w:rsidRDefault="001A76F2" w:rsidP="00A004DE">
      <w:pPr>
        <w:ind w:left="720"/>
      </w:pPr>
    </w:p>
    <w:p w14:paraId="423AF11B" w14:textId="6A407C89" w:rsidR="001A76F2" w:rsidRDefault="001A76F2" w:rsidP="00A004DE">
      <w:pPr>
        <w:ind w:left="720"/>
      </w:pPr>
    </w:p>
    <w:p w14:paraId="46F68AE8" w14:textId="7B3BB8C6" w:rsidR="001A76F2" w:rsidRDefault="001A76F2" w:rsidP="00A004DE">
      <w:pPr>
        <w:ind w:left="720"/>
      </w:pPr>
    </w:p>
    <w:p w14:paraId="3D2C839C" w14:textId="6FC1BEED" w:rsidR="001A76F2" w:rsidRDefault="001A76F2" w:rsidP="00A004DE">
      <w:pPr>
        <w:ind w:left="720"/>
      </w:pPr>
    </w:p>
    <w:p w14:paraId="76C68055" w14:textId="38362EFF" w:rsidR="001A76F2" w:rsidRDefault="001A76F2" w:rsidP="00A004DE">
      <w:pPr>
        <w:ind w:left="720"/>
      </w:pPr>
    </w:p>
    <w:p w14:paraId="11B5B8B1" w14:textId="037B1FCB" w:rsidR="001A76F2" w:rsidRDefault="001A76F2" w:rsidP="00A004DE">
      <w:pPr>
        <w:ind w:left="720"/>
      </w:pPr>
    </w:p>
    <w:p w14:paraId="257F58C8" w14:textId="217DC6AD" w:rsidR="001A76F2" w:rsidRDefault="001A76F2" w:rsidP="00A004DE">
      <w:pPr>
        <w:ind w:left="720"/>
      </w:pPr>
    </w:p>
    <w:p w14:paraId="713BA267" w14:textId="17D2352B" w:rsidR="001A76F2" w:rsidRDefault="001A76F2" w:rsidP="00A004DE">
      <w:pPr>
        <w:ind w:left="720"/>
      </w:pPr>
    </w:p>
    <w:p w14:paraId="764E6DE3" w14:textId="39DA914E" w:rsidR="001A76F2" w:rsidRDefault="001A76F2" w:rsidP="00A004DE">
      <w:pPr>
        <w:ind w:left="720"/>
      </w:pPr>
    </w:p>
    <w:p w14:paraId="11053049" w14:textId="0F1A16EC" w:rsidR="001A76F2" w:rsidRDefault="001A76F2" w:rsidP="00A004DE">
      <w:pPr>
        <w:ind w:left="720"/>
      </w:pPr>
    </w:p>
    <w:p w14:paraId="76EE0A43" w14:textId="250CA4D4" w:rsidR="001A76F2" w:rsidRDefault="001A76F2" w:rsidP="00A004DE">
      <w:pPr>
        <w:ind w:left="720"/>
      </w:pPr>
    </w:p>
    <w:p w14:paraId="711C0F7C" w14:textId="5C8B0A45" w:rsidR="001A76F2" w:rsidRDefault="001A76F2" w:rsidP="00A004DE">
      <w:pPr>
        <w:ind w:left="720"/>
      </w:pPr>
    </w:p>
    <w:p w14:paraId="5D15ED94" w14:textId="2D4831EA" w:rsidR="001A76F2" w:rsidRDefault="001A76F2" w:rsidP="00A004DE">
      <w:pPr>
        <w:ind w:left="720"/>
      </w:pPr>
    </w:p>
    <w:p w14:paraId="45AFAE1B" w14:textId="7FB72250" w:rsidR="001A76F2" w:rsidRDefault="001A76F2" w:rsidP="00A004DE">
      <w:pPr>
        <w:ind w:left="720"/>
      </w:pPr>
    </w:p>
    <w:p w14:paraId="2FAC5578" w14:textId="0157A08F" w:rsidR="001A76F2" w:rsidRDefault="001A76F2" w:rsidP="00A004DE">
      <w:pPr>
        <w:ind w:left="720"/>
      </w:pPr>
    </w:p>
    <w:p w14:paraId="19B737C3" w14:textId="24E2F4F5" w:rsidR="001A76F2" w:rsidRDefault="001A76F2" w:rsidP="00A004DE">
      <w:pPr>
        <w:ind w:left="720"/>
      </w:pPr>
    </w:p>
    <w:p w14:paraId="31DC1410" w14:textId="62FA7CB8" w:rsidR="001A76F2" w:rsidRDefault="001A76F2" w:rsidP="00A004DE">
      <w:pPr>
        <w:ind w:left="720"/>
      </w:pPr>
    </w:p>
    <w:p w14:paraId="3E8F8B4E" w14:textId="23DFF313" w:rsidR="001A76F2" w:rsidRDefault="001A76F2" w:rsidP="00A004DE">
      <w:pPr>
        <w:ind w:left="720"/>
      </w:pPr>
    </w:p>
    <w:p w14:paraId="617CDB2B" w14:textId="0DF0F477" w:rsidR="001A76F2" w:rsidRDefault="001A76F2" w:rsidP="00A004DE">
      <w:pPr>
        <w:ind w:left="720"/>
      </w:pPr>
    </w:p>
    <w:p w14:paraId="6FDF25A9" w14:textId="5EB4B995" w:rsidR="001A76F2" w:rsidRDefault="001A76F2" w:rsidP="00A004DE">
      <w:pPr>
        <w:ind w:left="720"/>
      </w:pPr>
    </w:p>
    <w:p w14:paraId="56406644" w14:textId="7FA01012" w:rsidR="001A76F2" w:rsidRDefault="001A76F2" w:rsidP="00A004DE">
      <w:pPr>
        <w:ind w:left="720"/>
      </w:pPr>
    </w:p>
    <w:p w14:paraId="3A958CC8" w14:textId="1646B372" w:rsidR="001A76F2" w:rsidRDefault="001A76F2" w:rsidP="00A004DE">
      <w:pPr>
        <w:ind w:left="720"/>
      </w:pPr>
    </w:p>
    <w:p w14:paraId="315EC746" w14:textId="1C0F9E60" w:rsidR="001A76F2" w:rsidRDefault="001A76F2" w:rsidP="00A004DE">
      <w:pPr>
        <w:ind w:left="720"/>
      </w:pPr>
    </w:p>
    <w:p w14:paraId="1E3B8977" w14:textId="6D1563BC" w:rsidR="001A76F2" w:rsidRDefault="001A76F2" w:rsidP="00A004DE">
      <w:pPr>
        <w:ind w:left="720"/>
      </w:pPr>
    </w:p>
    <w:p w14:paraId="68A00467" w14:textId="5DD5CCD7" w:rsidR="001A76F2" w:rsidRDefault="001A76F2" w:rsidP="00A004DE">
      <w:pPr>
        <w:ind w:left="720"/>
      </w:pPr>
    </w:p>
    <w:p w14:paraId="6E2043BF" w14:textId="66D3E8F3" w:rsidR="001A76F2" w:rsidRDefault="001A76F2" w:rsidP="00A004DE">
      <w:pPr>
        <w:ind w:left="720"/>
      </w:pPr>
    </w:p>
    <w:p w14:paraId="6A9CA823" w14:textId="16EB3C35" w:rsidR="001A76F2" w:rsidRDefault="001A76F2" w:rsidP="00A004DE">
      <w:pPr>
        <w:ind w:left="720"/>
      </w:pPr>
    </w:p>
    <w:p w14:paraId="59716989" w14:textId="6EEA9405" w:rsidR="001A76F2" w:rsidRDefault="001A76F2" w:rsidP="00A004DE">
      <w:pPr>
        <w:ind w:left="720"/>
      </w:pPr>
    </w:p>
    <w:p w14:paraId="383D6932" w14:textId="26F973DD" w:rsidR="001A76F2" w:rsidRDefault="001A76F2" w:rsidP="00A004DE">
      <w:pPr>
        <w:ind w:left="720"/>
      </w:pPr>
    </w:p>
    <w:p w14:paraId="4ADEB0D0" w14:textId="5C31F8FF" w:rsidR="001A76F2" w:rsidRDefault="001A76F2" w:rsidP="00A004DE">
      <w:pPr>
        <w:ind w:left="720"/>
      </w:pPr>
    </w:p>
    <w:p w14:paraId="042A3BE3" w14:textId="6348207F" w:rsidR="001A76F2" w:rsidRDefault="001A76F2" w:rsidP="00A004DE">
      <w:pPr>
        <w:ind w:left="720"/>
      </w:pPr>
    </w:p>
    <w:p w14:paraId="61138858" w14:textId="45627A80" w:rsidR="001A76F2" w:rsidRDefault="001A76F2" w:rsidP="00A004DE">
      <w:pPr>
        <w:ind w:left="720"/>
      </w:pPr>
    </w:p>
    <w:p w14:paraId="6E0254DE" w14:textId="6A7EB6B7" w:rsidR="001A76F2" w:rsidRDefault="001A76F2" w:rsidP="00A004DE">
      <w:pPr>
        <w:ind w:left="720"/>
      </w:pPr>
    </w:p>
    <w:p w14:paraId="1A34843E" w14:textId="6BC1F85E" w:rsidR="001A76F2" w:rsidRDefault="001A76F2" w:rsidP="00A004DE">
      <w:pPr>
        <w:ind w:left="720"/>
      </w:pPr>
    </w:p>
    <w:p w14:paraId="0B6210AF" w14:textId="4C26B7A8" w:rsidR="001A76F2" w:rsidRDefault="001A76F2" w:rsidP="00A004DE">
      <w:pPr>
        <w:ind w:left="720"/>
      </w:pPr>
    </w:p>
    <w:p w14:paraId="046076B6" w14:textId="03B6CCF5" w:rsidR="001A76F2" w:rsidRDefault="001A76F2" w:rsidP="00A004DE">
      <w:pPr>
        <w:ind w:left="720"/>
      </w:pPr>
    </w:p>
    <w:p w14:paraId="16E18642" w14:textId="64E84EBE" w:rsidR="001A76F2" w:rsidRDefault="001A76F2" w:rsidP="00A004DE">
      <w:pPr>
        <w:ind w:left="720"/>
      </w:pPr>
    </w:p>
    <w:p w14:paraId="3F21B4C7" w14:textId="0B210366" w:rsidR="001A76F2" w:rsidRDefault="001A76F2" w:rsidP="00A004DE">
      <w:pPr>
        <w:ind w:left="720"/>
      </w:pPr>
    </w:p>
    <w:p w14:paraId="0C8C1003" w14:textId="744F0027" w:rsidR="001A76F2" w:rsidRDefault="001A76F2" w:rsidP="00A004DE">
      <w:pPr>
        <w:ind w:left="720"/>
      </w:pPr>
    </w:p>
    <w:p w14:paraId="15C5D9CC" w14:textId="624123E0" w:rsidR="001A76F2" w:rsidRDefault="001A76F2" w:rsidP="00A004DE">
      <w:pPr>
        <w:ind w:left="720"/>
      </w:pPr>
    </w:p>
    <w:p w14:paraId="780A2E20" w14:textId="39987517" w:rsidR="001A76F2" w:rsidRDefault="001A76F2" w:rsidP="00A004DE">
      <w:pPr>
        <w:ind w:left="720"/>
      </w:pPr>
    </w:p>
    <w:p w14:paraId="28D0C9C0" w14:textId="6CD88EC8" w:rsidR="001A76F2" w:rsidRDefault="001A76F2" w:rsidP="00A004DE">
      <w:pPr>
        <w:ind w:left="720"/>
      </w:pPr>
    </w:p>
    <w:p w14:paraId="4AEA8C29" w14:textId="230FE454" w:rsidR="001A76F2" w:rsidRDefault="001A76F2" w:rsidP="00A004DE">
      <w:pPr>
        <w:ind w:left="720"/>
      </w:pPr>
    </w:p>
    <w:p w14:paraId="33B71F6B" w14:textId="133D087E" w:rsidR="001A76F2" w:rsidRDefault="001A76F2" w:rsidP="00A004DE">
      <w:pPr>
        <w:ind w:left="720"/>
      </w:pPr>
    </w:p>
    <w:p w14:paraId="277B7B3A" w14:textId="4733356A" w:rsidR="001A76F2" w:rsidRDefault="001A76F2" w:rsidP="00A004DE">
      <w:pPr>
        <w:ind w:left="720"/>
      </w:pPr>
    </w:p>
    <w:p w14:paraId="1294F914" w14:textId="7824385F" w:rsidR="001A76F2" w:rsidRDefault="001A76F2" w:rsidP="00A004DE">
      <w:pPr>
        <w:ind w:left="720"/>
      </w:pPr>
    </w:p>
    <w:p w14:paraId="209398FD" w14:textId="5960DAC8" w:rsidR="001A76F2" w:rsidRDefault="001A76F2" w:rsidP="00A004DE">
      <w:pPr>
        <w:ind w:left="720"/>
      </w:pPr>
    </w:p>
    <w:p w14:paraId="73B5FF53" w14:textId="2810F6BC" w:rsidR="001A76F2" w:rsidRDefault="001A76F2" w:rsidP="00A004DE">
      <w:pPr>
        <w:ind w:left="720"/>
      </w:pPr>
    </w:p>
    <w:p w14:paraId="2DD64D36" w14:textId="115CCBF7" w:rsidR="001A76F2" w:rsidRDefault="001A76F2" w:rsidP="00A004DE">
      <w:pPr>
        <w:ind w:left="720"/>
      </w:pPr>
    </w:p>
    <w:p w14:paraId="300970D0" w14:textId="7539AA3C" w:rsidR="001A76F2" w:rsidRDefault="001A76F2" w:rsidP="00A004DE">
      <w:pPr>
        <w:ind w:left="720"/>
      </w:pPr>
    </w:p>
    <w:p w14:paraId="4044B55C" w14:textId="26EE641D" w:rsidR="001A76F2" w:rsidRDefault="001A76F2" w:rsidP="00A004DE">
      <w:pPr>
        <w:ind w:left="720"/>
      </w:pPr>
    </w:p>
    <w:p w14:paraId="22837046" w14:textId="2776E8B3" w:rsidR="001A76F2" w:rsidRDefault="001A76F2" w:rsidP="00A004DE">
      <w:pPr>
        <w:ind w:left="720"/>
      </w:pPr>
    </w:p>
    <w:p w14:paraId="17C9E882" w14:textId="37E96FA9" w:rsidR="001A76F2" w:rsidRDefault="001A76F2" w:rsidP="00A004DE">
      <w:pPr>
        <w:ind w:left="720"/>
      </w:pPr>
    </w:p>
    <w:p w14:paraId="116D7539" w14:textId="2F36C27B" w:rsidR="001A76F2" w:rsidRDefault="001A76F2" w:rsidP="00A004DE">
      <w:pPr>
        <w:ind w:left="720"/>
      </w:pPr>
    </w:p>
    <w:p w14:paraId="62CFBA0E" w14:textId="56218EF7" w:rsidR="001A76F2" w:rsidRDefault="001A76F2" w:rsidP="00A004DE">
      <w:pPr>
        <w:ind w:left="720"/>
      </w:pPr>
    </w:p>
    <w:p w14:paraId="60767870" w14:textId="3BF7514E" w:rsidR="001A76F2" w:rsidRDefault="001A76F2" w:rsidP="00A004DE">
      <w:pPr>
        <w:ind w:left="720"/>
      </w:pPr>
    </w:p>
    <w:p w14:paraId="19F6F767" w14:textId="327DEAA2" w:rsidR="001A76F2" w:rsidRDefault="001A76F2" w:rsidP="00A004DE">
      <w:pPr>
        <w:ind w:left="720"/>
      </w:pPr>
    </w:p>
    <w:p w14:paraId="239F15E1" w14:textId="29172817" w:rsidR="001A76F2" w:rsidRDefault="001A76F2" w:rsidP="00A004DE">
      <w:pPr>
        <w:ind w:left="720"/>
      </w:pPr>
    </w:p>
    <w:p w14:paraId="7869BB8A" w14:textId="0B4C9E63" w:rsidR="001A76F2" w:rsidRDefault="001A76F2" w:rsidP="00A004DE">
      <w:pPr>
        <w:ind w:left="720"/>
      </w:pPr>
    </w:p>
    <w:p w14:paraId="1564FC2E" w14:textId="5E2B3DBC" w:rsidR="001A76F2" w:rsidRDefault="001A76F2" w:rsidP="00A004DE">
      <w:pPr>
        <w:ind w:left="720"/>
      </w:pPr>
    </w:p>
    <w:p w14:paraId="3BEC4B03" w14:textId="73067346" w:rsidR="001A76F2" w:rsidRDefault="001A76F2" w:rsidP="00A004DE">
      <w:pPr>
        <w:ind w:left="720"/>
      </w:pPr>
    </w:p>
    <w:p w14:paraId="598145AE" w14:textId="4F5B0ACA" w:rsidR="001A76F2" w:rsidRDefault="001A76F2" w:rsidP="00A004DE">
      <w:pPr>
        <w:ind w:left="720"/>
      </w:pPr>
    </w:p>
    <w:p w14:paraId="72B9B468" w14:textId="594AEF7E" w:rsidR="001A76F2" w:rsidRDefault="001A76F2" w:rsidP="00A004DE">
      <w:pPr>
        <w:ind w:left="720"/>
      </w:pPr>
    </w:p>
    <w:p w14:paraId="2AD29C67" w14:textId="6CC6D6E9" w:rsidR="001A76F2" w:rsidRDefault="001A76F2" w:rsidP="00A004DE">
      <w:pPr>
        <w:ind w:left="720"/>
      </w:pPr>
    </w:p>
    <w:p w14:paraId="232F8B07" w14:textId="71F5520C" w:rsidR="001A76F2" w:rsidRDefault="001A76F2" w:rsidP="00A004DE">
      <w:pPr>
        <w:ind w:left="720"/>
      </w:pPr>
    </w:p>
    <w:p w14:paraId="6B5993A3" w14:textId="6681C907" w:rsidR="001A76F2" w:rsidRDefault="001A76F2" w:rsidP="00A004DE">
      <w:pPr>
        <w:ind w:left="720"/>
      </w:pPr>
    </w:p>
    <w:p w14:paraId="1C09F247" w14:textId="44A05460" w:rsidR="001A76F2" w:rsidRDefault="001A76F2" w:rsidP="00A004DE">
      <w:pPr>
        <w:ind w:left="720"/>
      </w:pPr>
    </w:p>
    <w:p w14:paraId="55D1C4C2" w14:textId="6B76372B" w:rsidR="001A76F2" w:rsidRDefault="001A76F2" w:rsidP="00A004DE">
      <w:pPr>
        <w:ind w:left="720"/>
      </w:pPr>
    </w:p>
    <w:p w14:paraId="312F4DA8" w14:textId="7EC2E232" w:rsidR="001A76F2" w:rsidRDefault="001A76F2" w:rsidP="00A004DE">
      <w:pPr>
        <w:ind w:left="720"/>
      </w:pPr>
    </w:p>
    <w:p w14:paraId="156C92E6" w14:textId="014C496A" w:rsidR="001A76F2" w:rsidRDefault="001A76F2" w:rsidP="00A004DE">
      <w:pPr>
        <w:ind w:left="720"/>
      </w:pPr>
    </w:p>
    <w:p w14:paraId="66A92266" w14:textId="01999A6C" w:rsidR="001A76F2" w:rsidRDefault="001A76F2" w:rsidP="00A004DE">
      <w:pPr>
        <w:ind w:left="720"/>
      </w:pPr>
    </w:p>
    <w:p w14:paraId="7CC5C75F" w14:textId="4A7E72CF" w:rsidR="001A76F2" w:rsidRDefault="001A76F2" w:rsidP="00A004DE">
      <w:pPr>
        <w:ind w:left="720"/>
      </w:pPr>
    </w:p>
    <w:p w14:paraId="700758C5" w14:textId="64E57B25" w:rsidR="001A76F2" w:rsidRDefault="001A76F2" w:rsidP="00A004DE">
      <w:pPr>
        <w:ind w:left="720"/>
      </w:pPr>
    </w:p>
    <w:p w14:paraId="52B224C4" w14:textId="17394361" w:rsidR="001A76F2" w:rsidRDefault="001A76F2" w:rsidP="00A004DE">
      <w:pPr>
        <w:ind w:left="720"/>
      </w:pPr>
    </w:p>
    <w:p w14:paraId="0ADAA15B" w14:textId="006CCD9F" w:rsidR="001A76F2" w:rsidRDefault="001A76F2" w:rsidP="00A004DE">
      <w:pPr>
        <w:ind w:left="720"/>
      </w:pPr>
    </w:p>
    <w:p w14:paraId="6918EAA8" w14:textId="7BEF1B13" w:rsidR="001A76F2" w:rsidRDefault="001A76F2" w:rsidP="00A004DE">
      <w:pPr>
        <w:ind w:left="720"/>
      </w:pPr>
    </w:p>
    <w:p w14:paraId="1EEEB0B9" w14:textId="45FE76C2" w:rsidR="001A76F2" w:rsidRDefault="001A76F2" w:rsidP="00A004DE">
      <w:pPr>
        <w:ind w:left="720"/>
      </w:pPr>
    </w:p>
    <w:p w14:paraId="4E1ECA3D" w14:textId="0E41773B" w:rsidR="001A76F2" w:rsidRDefault="001A76F2" w:rsidP="00A004DE">
      <w:pPr>
        <w:ind w:left="720"/>
      </w:pPr>
    </w:p>
    <w:p w14:paraId="0087C996" w14:textId="744D26FA" w:rsidR="001A76F2" w:rsidRDefault="001A76F2" w:rsidP="00A004DE">
      <w:pPr>
        <w:ind w:left="720"/>
      </w:pPr>
    </w:p>
    <w:p w14:paraId="4EDD3A75" w14:textId="181886A1" w:rsidR="001A76F2" w:rsidRDefault="001A76F2" w:rsidP="00A004DE">
      <w:pPr>
        <w:ind w:left="720"/>
      </w:pPr>
    </w:p>
    <w:p w14:paraId="7FF18615" w14:textId="6FB1CB49" w:rsidR="001A76F2" w:rsidRDefault="001A76F2" w:rsidP="00A004DE">
      <w:pPr>
        <w:ind w:left="720"/>
      </w:pPr>
    </w:p>
    <w:p w14:paraId="12D0B2DF" w14:textId="6B6AD885" w:rsidR="001A76F2" w:rsidRDefault="001A76F2" w:rsidP="00A004DE">
      <w:pPr>
        <w:ind w:left="720"/>
      </w:pPr>
    </w:p>
    <w:p w14:paraId="7D015967" w14:textId="37CFC49F" w:rsidR="001A76F2" w:rsidRDefault="001A76F2" w:rsidP="00A004DE">
      <w:pPr>
        <w:ind w:left="720"/>
      </w:pPr>
    </w:p>
    <w:p w14:paraId="38B6D982" w14:textId="59C33095" w:rsidR="001A76F2" w:rsidRDefault="001A76F2" w:rsidP="00A004DE">
      <w:pPr>
        <w:ind w:left="720"/>
      </w:pPr>
    </w:p>
    <w:p w14:paraId="302BB499" w14:textId="17BC1DB6" w:rsidR="001A76F2" w:rsidRDefault="001A76F2" w:rsidP="00A004DE">
      <w:pPr>
        <w:ind w:left="720"/>
      </w:pPr>
    </w:p>
    <w:p w14:paraId="26CC9793" w14:textId="11DFAEAF" w:rsidR="001A76F2" w:rsidRDefault="001A76F2" w:rsidP="00A004DE">
      <w:pPr>
        <w:ind w:left="720"/>
      </w:pPr>
    </w:p>
    <w:p w14:paraId="4D3D1F9A" w14:textId="3CF24158" w:rsidR="001A76F2" w:rsidRDefault="001A76F2" w:rsidP="00A004DE">
      <w:pPr>
        <w:ind w:left="720"/>
      </w:pPr>
    </w:p>
    <w:p w14:paraId="34C1A41D" w14:textId="03C1A988" w:rsidR="001A76F2" w:rsidRDefault="001A76F2" w:rsidP="00A004DE">
      <w:pPr>
        <w:ind w:left="720"/>
      </w:pPr>
    </w:p>
    <w:p w14:paraId="37917457" w14:textId="6228EE57" w:rsidR="001A76F2" w:rsidRDefault="001A76F2" w:rsidP="00A004DE">
      <w:pPr>
        <w:ind w:left="720"/>
      </w:pPr>
    </w:p>
    <w:p w14:paraId="574C7D69" w14:textId="2C73FE03" w:rsidR="001A76F2" w:rsidRDefault="001A76F2" w:rsidP="00A004DE">
      <w:pPr>
        <w:ind w:left="720"/>
      </w:pPr>
    </w:p>
    <w:p w14:paraId="78E47CE6" w14:textId="70986C27" w:rsidR="001A76F2" w:rsidRDefault="001A76F2" w:rsidP="00A004DE">
      <w:pPr>
        <w:ind w:left="720"/>
      </w:pPr>
    </w:p>
    <w:p w14:paraId="227A03E3" w14:textId="3DF3EEB6" w:rsidR="001A76F2" w:rsidRDefault="001A76F2" w:rsidP="00A004DE">
      <w:pPr>
        <w:ind w:left="720"/>
      </w:pPr>
    </w:p>
    <w:p w14:paraId="52198E63" w14:textId="397856BD" w:rsidR="001A76F2" w:rsidRDefault="001A76F2" w:rsidP="00A004DE">
      <w:pPr>
        <w:ind w:left="720"/>
      </w:pPr>
    </w:p>
    <w:p w14:paraId="58A46447" w14:textId="35A7ECE8" w:rsidR="001A76F2" w:rsidRDefault="001A76F2" w:rsidP="00A004DE">
      <w:pPr>
        <w:ind w:left="720"/>
      </w:pPr>
    </w:p>
    <w:p w14:paraId="06385674" w14:textId="3A594F45" w:rsidR="001A76F2" w:rsidRDefault="001A76F2" w:rsidP="00A004DE">
      <w:pPr>
        <w:ind w:left="720"/>
      </w:pPr>
    </w:p>
    <w:p w14:paraId="0F42ED93" w14:textId="15A0DC46" w:rsidR="001A76F2" w:rsidRDefault="001A76F2" w:rsidP="00A004DE">
      <w:pPr>
        <w:ind w:left="720"/>
      </w:pPr>
    </w:p>
    <w:p w14:paraId="572F21ED" w14:textId="4635594A" w:rsidR="001A76F2" w:rsidRDefault="001A76F2" w:rsidP="00A004DE">
      <w:pPr>
        <w:ind w:left="720"/>
      </w:pPr>
    </w:p>
    <w:p w14:paraId="07AF3DB5" w14:textId="68DF09B7" w:rsidR="001A76F2" w:rsidRDefault="001A76F2" w:rsidP="00A004DE">
      <w:pPr>
        <w:ind w:left="720"/>
      </w:pPr>
    </w:p>
    <w:p w14:paraId="4F849DD3" w14:textId="2DA79A85" w:rsidR="001A76F2" w:rsidRDefault="001A76F2" w:rsidP="00A004DE">
      <w:pPr>
        <w:ind w:left="720"/>
      </w:pPr>
    </w:p>
    <w:p w14:paraId="11DFA541" w14:textId="4BD36649" w:rsidR="001A76F2" w:rsidRDefault="001A76F2" w:rsidP="00A004DE">
      <w:pPr>
        <w:ind w:left="720"/>
      </w:pPr>
    </w:p>
    <w:p w14:paraId="0807D6CA" w14:textId="2FC7B5D0" w:rsidR="001A76F2" w:rsidRDefault="001A76F2" w:rsidP="00A004DE">
      <w:pPr>
        <w:ind w:left="720"/>
      </w:pPr>
    </w:p>
    <w:p w14:paraId="1B96A968" w14:textId="77777777" w:rsidR="001A76F2" w:rsidRDefault="001A76F2" w:rsidP="00A004DE">
      <w:pPr>
        <w:ind w:left="720"/>
      </w:pPr>
    </w:p>
    <w:p w14:paraId="5BFFFDAA" w14:textId="06B3382E" w:rsidR="00A004DE" w:rsidRDefault="00A004DE" w:rsidP="00A004DE">
      <w:pPr>
        <w:ind w:left="720"/>
      </w:pPr>
    </w:p>
    <w:p w14:paraId="247EF2E3" w14:textId="3538AE74" w:rsidR="00A004DE" w:rsidRDefault="00A004DE" w:rsidP="00A004DE">
      <w:pPr>
        <w:ind w:left="720"/>
      </w:pPr>
    </w:p>
    <w:p w14:paraId="5A8976A0" w14:textId="6698B3D6" w:rsidR="00A004DE" w:rsidRDefault="00A004DE" w:rsidP="00A004DE">
      <w:pPr>
        <w:ind w:left="720"/>
      </w:pPr>
    </w:p>
    <w:p w14:paraId="0B37FF2C" w14:textId="7E44FA12" w:rsidR="00A004DE" w:rsidRDefault="00A004DE" w:rsidP="00A004DE">
      <w:pPr>
        <w:ind w:left="720"/>
      </w:pPr>
    </w:p>
    <w:p w14:paraId="373A827F" w14:textId="5AAD02A6" w:rsidR="00A004DE" w:rsidRDefault="00A004DE" w:rsidP="00A004DE">
      <w:pPr>
        <w:ind w:left="720"/>
      </w:pPr>
    </w:p>
    <w:p w14:paraId="3A4B8334" w14:textId="77777777" w:rsidR="00A004DE" w:rsidRPr="00A004DE" w:rsidRDefault="00A004DE" w:rsidP="00A004DE">
      <w:pPr>
        <w:ind w:left="720"/>
        <w:rPr>
          <w:rFonts w:ascii="Times New Roman" w:hAnsi="Times New Roman" w:cs="Times New Roman"/>
        </w:rPr>
      </w:pPr>
    </w:p>
    <w:sectPr w:rsidR="00A004DE" w:rsidRPr="00A00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20751"/>
    <w:multiLevelType w:val="hybridMultilevel"/>
    <w:tmpl w:val="A100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8D"/>
    <w:rsid w:val="001A76F2"/>
    <w:rsid w:val="00614A8E"/>
    <w:rsid w:val="007873F4"/>
    <w:rsid w:val="007A6C3E"/>
    <w:rsid w:val="009C5A62"/>
    <w:rsid w:val="00A004DE"/>
    <w:rsid w:val="00A7737E"/>
    <w:rsid w:val="00E3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E36E"/>
  <w15:chartTrackingRefBased/>
  <w15:docId w15:val="{71E557E3-F35D-49E1-B9FF-B75592D1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rticle-title">
    <w:name w:val="article-title"/>
    <w:basedOn w:val="DefaultParagraphFont"/>
    <w:rsid w:val="009C5A62"/>
  </w:style>
  <w:style w:type="paragraph" w:styleId="ListParagraph">
    <w:name w:val="List Paragraph"/>
    <w:basedOn w:val="Normal"/>
    <w:uiPriority w:val="34"/>
    <w:qFormat/>
    <w:rsid w:val="00A00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lo.br/scielo.php?script=sci_arttext&amp;pid=S1516-44462018000200192&amp;lang=en" TargetMode="External"/><Relationship Id="rId13" Type="http://schemas.openxmlformats.org/officeDocument/2006/relationships/hyperlink" Target="http://www.scielo.org.za/scielo.php?script=sci_arttext&amp;pid=S2313-78352017000100010&amp;lang=en" TargetMode="External"/><Relationship Id="rId18" Type="http://schemas.openxmlformats.org/officeDocument/2006/relationships/hyperlink" Target="http://www.scielo.org.mx/scielo.php?script=sci_arttext&amp;pid=S1665-26732019000100057&amp;lang=e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x.doi.org/10.1590/1516-4446-2017-2270" TargetMode="External"/><Relationship Id="rId12" Type="http://schemas.openxmlformats.org/officeDocument/2006/relationships/hyperlink" Target="http://dx.doi.org/10.18489/sacj.v29i1.435" TargetMode="External"/><Relationship Id="rId17" Type="http://schemas.openxmlformats.org/officeDocument/2006/relationships/hyperlink" Target="http://www.scielo.br/scielo.php?script=sci_arttext&amp;pid=S0047-20852015000100070&amp;lang=en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590/0047-2085000000059" TargetMode="External"/><Relationship Id="rId20" Type="http://schemas.openxmlformats.org/officeDocument/2006/relationships/hyperlink" Target="http://www.scielo.mec.pt/scielo.php?script=sci_arttext&amp;pid=S1646-98952019000100009&amp;lang=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cielo.br/scielo.php?script=sci_arttext&amp;pid=S0102-67202018000400300&amp;lang=en" TargetMode="External"/><Relationship Id="rId11" Type="http://schemas.openxmlformats.org/officeDocument/2006/relationships/hyperlink" Target="http://www.scielo.br/scielo.php?script=sci_arttext&amp;pid=S0034-71672017000601291&amp;lang=en" TargetMode="External"/><Relationship Id="rId5" Type="http://schemas.openxmlformats.org/officeDocument/2006/relationships/hyperlink" Target="http://dx.doi.org/10.1590/0102-672020180001e1397" TargetMode="External"/><Relationship Id="rId15" Type="http://schemas.openxmlformats.org/officeDocument/2006/relationships/hyperlink" Target="http://www.scielo.br/scielo.php?script=sci_arttext&amp;pid=S2237-26602016000200242&amp;lang=en" TargetMode="External"/><Relationship Id="rId10" Type="http://schemas.openxmlformats.org/officeDocument/2006/relationships/hyperlink" Target="http://dx.doi.org/10.1590/0034-7167-2016-0575" TargetMode="External"/><Relationship Id="rId19" Type="http://schemas.openxmlformats.org/officeDocument/2006/relationships/hyperlink" Target="http://dx.doi.org/10.17013/risti.31.106-1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ielo.org.za/scielo.php?script=sci_arttext&amp;pid=S2223-03862018000200010&amp;lang=en" TargetMode="External"/><Relationship Id="rId14" Type="http://schemas.openxmlformats.org/officeDocument/2006/relationships/hyperlink" Target="http://dx.doi.org/10.1590/2237-26605890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A. Guerra</dc:creator>
  <cp:keywords/>
  <dc:description/>
  <cp:lastModifiedBy>Marco A. Guerra</cp:lastModifiedBy>
  <cp:revision>4</cp:revision>
  <dcterms:created xsi:type="dcterms:W3CDTF">2019-10-14T03:44:00Z</dcterms:created>
  <dcterms:modified xsi:type="dcterms:W3CDTF">2019-10-14T12:04:00Z</dcterms:modified>
</cp:coreProperties>
</file>