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063D4F" w14:textId="77777777" w:rsidR="00836E48" w:rsidRDefault="00836E48" w:rsidP="00836E48">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C6AD80A" w14:textId="77777777" w:rsidR="00836E48" w:rsidRDefault="00836E48" w:rsidP="00836E48">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9EED764" w14:textId="77777777" w:rsidR="00836E48" w:rsidRDefault="00836E48" w:rsidP="00836E48">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2CF4DD2E" wp14:editId="48D5EFF3">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7E5BA69B" w14:textId="77777777" w:rsidR="00836E48" w:rsidRDefault="00836E48" w:rsidP="00836E48">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CF4DD2E"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7E5BA69B" w14:textId="77777777" w:rsidR="00836E48" w:rsidRDefault="00836E48" w:rsidP="00836E48">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26306A2" wp14:editId="3C024806">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D138E5C" w14:textId="77777777" w:rsidR="00836E48" w:rsidRDefault="00836E48" w:rsidP="00836E48">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26306A2"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1D138E5C" w14:textId="77777777" w:rsidR="00836E48" w:rsidRDefault="00836E48" w:rsidP="00836E48">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3E91D97C" wp14:editId="7C513293">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2491141" w14:textId="77777777" w:rsidR="00836E48" w:rsidRDefault="00836E48" w:rsidP="00836E48">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E91D97C"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12491141" w14:textId="77777777" w:rsidR="00836E48" w:rsidRDefault="00836E48" w:rsidP="00836E48">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520E2B03" wp14:editId="0494E471">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8279613" w14:textId="77777777" w:rsidR="00836E48" w:rsidRDefault="00836E48" w:rsidP="00836E48">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20E2B03"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18279613" w14:textId="77777777" w:rsidR="00836E48" w:rsidRDefault="00836E48" w:rsidP="00836E48">
                      <w:pPr>
                        <w:spacing w:before="0" w:line="240" w:lineRule="auto"/>
                        <w:ind w:left="0" w:hanging="357"/>
                        <w:textDirection w:val="btLr"/>
                      </w:pPr>
                    </w:p>
                  </w:txbxContent>
                </v:textbox>
                <w10:wrap anchorx="page" anchory="page"/>
              </v:rect>
            </w:pict>
          </mc:Fallback>
        </mc:AlternateContent>
      </w:r>
    </w:p>
    <w:p w14:paraId="0AC9F66A" w14:textId="77777777" w:rsidR="00836E48" w:rsidRDefault="00836E48" w:rsidP="00836E48">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00FF073F" w14:textId="77777777" w:rsidR="00836E48" w:rsidRDefault="00836E48" w:rsidP="00836E48">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color w:val="000000"/>
          <w:sz w:val="36"/>
          <w:szCs w:val="36"/>
        </w:rPr>
        <w:t>MetricFlow</w:t>
      </w:r>
      <w:proofErr w:type="spellEnd"/>
      <w:r>
        <w:rPr>
          <w:rFonts w:ascii="Cambria" w:eastAsia="Cambria" w:hAnsi="Cambria" w:cs="Cambria"/>
          <w:color w:val="000000"/>
          <w:sz w:val="36"/>
          <w:szCs w:val="36"/>
        </w:rPr>
        <w:t xml:space="preserve"> SQA</w:t>
      </w:r>
    </w:p>
    <w:p w14:paraId="52C59AFB" w14:textId="77777777" w:rsidR="00836E48" w:rsidRDefault="00836E48" w:rsidP="00836E48">
      <w:pPr>
        <w:pBdr>
          <w:top w:val="nil"/>
          <w:left w:val="nil"/>
          <w:bottom w:val="nil"/>
          <w:right w:val="nil"/>
          <w:between w:val="nil"/>
        </w:pBdr>
        <w:spacing w:before="0" w:line="240" w:lineRule="auto"/>
        <w:ind w:left="0"/>
        <w:rPr>
          <w:color w:val="000000"/>
        </w:rPr>
      </w:pPr>
    </w:p>
    <w:p w14:paraId="01D777A4" w14:textId="77777777" w:rsidR="00836E48" w:rsidRDefault="00836E48" w:rsidP="00836E48">
      <w:pPr>
        <w:pBdr>
          <w:top w:val="nil"/>
          <w:left w:val="nil"/>
          <w:bottom w:val="nil"/>
          <w:right w:val="nil"/>
          <w:between w:val="nil"/>
        </w:pBdr>
        <w:spacing w:before="0" w:line="240" w:lineRule="auto"/>
        <w:ind w:left="0"/>
        <w:rPr>
          <w:color w:val="000000"/>
        </w:rPr>
      </w:pPr>
    </w:p>
    <w:p w14:paraId="42156F19" w14:textId="77777777" w:rsidR="00836E48" w:rsidRDefault="00836E48" w:rsidP="00836E48">
      <w:pPr>
        <w:pBdr>
          <w:top w:val="nil"/>
          <w:left w:val="nil"/>
          <w:bottom w:val="nil"/>
          <w:right w:val="nil"/>
          <w:between w:val="nil"/>
        </w:pBdr>
        <w:spacing w:before="0" w:line="240" w:lineRule="auto"/>
        <w:ind w:left="0"/>
        <w:rPr>
          <w:color w:val="000000"/>
        </w:rPr>
      </w:pPr>
    </w:p>
    <w:p w14:paraId="4B53E57B" w14:textId="77777777" w:rsidR="00836E48" w:rsidRDefault="00836E48" w:rsidP="00836E48">
      <w:pPr>
        <w:pBdr>
          <w:top w:val="nil"/>
          <w:left w:val="nil"/>
          <w:bottom w:val="nil"/>
          <w:right w:val="nil"/>
          <w:between w:val="nil"/>
        </w:pBdr>
        <w:spacing w:before="0" w:line="240" w:lineRule="auto"/>
        <w:ind w:left="0"/>
        <w:rPr>
          <w:color w:val="000000"/>
        </w:rPr>
      </w:pPr>
    </w:p>
    <w:p w14:paraId="6C977087" w14:textId="77777777" w:rsidR="00836E48" w:rsidRDefault="00836E48" w:rsidP="00836E48">
      <w:pPr>
        <w:pBdr>
          <w:top w:val="nil"/>
          <w:left w:val="nil"/>
          <w:bottom w:val="nil"/>
          <w:right w:val="nil"/>
          <w:between w:val="nil"/>
        </w:pBdr>
        <w:spacing w:before="0" w:line="240" w:lineRule="auto"/>
        <w:ind w:left="0"/>
        <w:rPr>
          <w:color w:val="000000"/>
        </w:rPr>
      </w:pPr>
      <w:proofErr w:type="spellStart"/>
      <w:r>
        <w:rPr>
          <w:color w:val="000000"/>
        </w:rPr>
        <w:t>CoDevIT</w:t>
      </w:r>
      <w:proofErr w:type="spellEnd"/>
      <w:r>
        <w:rPr>
          <w:color w:val="000000"/>
        </w:rPr>
        <w:t xml:space="preserve">   </w:t>
      </w:r>
    </w:p>
    <w:p w14:paraId="08C4EAE0" w14:textId="77777777" w:rsidR="00836E48" w:rsidRDefault="00836E48" w:rsidP="00836E48">
      <w:pPr>
        <w:pBdr>
          <w:top w:val="nil"/>
          <w:left w:val="nil"/>
          <w:bottom w:val="nil"/>
          <w:right w:val="nil"/>
          <w:between w:val="nil"/>
        </w:pBdr>
        <w:spacing w:before="0" w:line="240" w:lineRule="auto"/>
        <w:ind w:left="0"/>
        <w:rPr>
          <w:color w:val="000000"/>
        </w:rPr>
      </w:pPr>
      <w:r>
        <w:rPr>
          <w:color w:val="000000"/>
        </w:rPr>
        <w:t xml:space="preserve">Mansilla Ezequiel, </w:t>
      </w:r>
      <w:proofErr w:type="spellStart"/>
      <w:r>
        <w:rPr>
          <w:color w:val="000000"/>
        </w:rPr>
        <w:t>Nuñez</w:t>
      </w:r>
      <w:proofErr w:type="spellEnd"/>
      <w:r>
        <w:rPr>
          <w:color w:val="000000"/>
        </w:rPr>
        <w:t xml:space="preserve"> Fabricio, Pacheco Santiago, Salazar </w:t>
      </w:r>
      <w:proofErr w:type="spellStart"/>
      <w:r>
        <w:rPr>
          <w:color w:val="000000"/>
        </w:rPr>
        <w:t>Malcom</w:t>
      </w:r>
      <w:proofErr w:type="spellEnd"/>
      <w:r>
        <w:rPr>
          <w:color w:val="000000"/>
        </w:rPr>
        <w:t>, Teppa Lorenzo</w:t>
      </w:r>
    </w:p>
    <w:p w14:paraId="0573425C" w14:textId="77777777" w:rsidR="00836E48" w:rsidRDefault="00836E48" w:rsidP="00836E48">
      <w:pPr>
        <w:ind w:firstLine="357"/>
      </w:pPr>
    </w:p>
    <w:p w14:paraId="31C572A1" w14:textId="77777777" w:rsidR="00836E48" w:rsidRDefault="00836E48" w:rsidP="00836E48">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5F0C6810" wp14:editId="7A0123AC">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18C272FA" wp14:editId="76C18D1A">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6"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7ECB4E98" w14:textId="77777777" w:rsidR="00836E48" w:rsidRDefault="00836E48" w:rsidP="00836E48">
      <w:pPr>
        <w:ind w:left="0"/>
      </w:pPr>
      <w:r>
        <w:rPr>
          <w:noProof/>
        </w:rPr>
        <w:lastRenderedPageBreak/>
        <mc:AlternateContent>
          <mc:Choice Requires="wps">
            <w:drawing>
              <wp:anchor distT="0" distB="0" distL="114300" distR="114300" simplePos="0" relativeHeight="251665408" behindDoc="0" locked="0" layoutInCell="1" hidden="0" allowOverlap="1" wp14:anchorId="7A4F05B1" wp14:editId="449A6331">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B517DE" w14:textId="77777777" w:rsidR="00836E48" w:rsidRDefault="00836E48" w:rsidP="00836E48">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5B6165A1" w14:textId="77777777" w:rsidR="00836E48" w:rsidRDefault="00836E48" w:rsidP="00836E48">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4284C45B" w14:textId="77777777" w:rsidR="00836E48" w:rsidRDefault="00836E48" w:rsidP="00836E48">
                            <w:pPr>
                              <w:spacing w:line="275" w:lineRule="auto"/>
                              <w:ind w:left="0" w:hanging="357"/>
                              <w:jc w:val="both"/>
                              <w:textDirection w:val="btLr"/>
                            </w:pPr>
                          </w:p>
                          <w:p w14:paraId="7A6D9BFD" w14:textId="77777777" w:rsidR="00836E48" w:rsidRDefault="00836E48" w:rsidP="00836E48">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7A4F05B1"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41B517DE" w14:textId="77777777" w:rsidR="00836E48" w:rsidRDefault="00836E48" w:rsidP="00836E48">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5B6165A1" w14:textId="77777777" w:rsidR="00836E48" w:rsidRDefault="00836E48" w:rsidP="00836E48">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4284C45B" w14:textId="77777777" w:rsidR="00836E48" w:rsidRDefault="00836E48" w:rsidP="00836E48">
                      <w:pPr>
                        <w:spacing w:line="275" w:lineRule="auto"/>
                        <w:ind w:left="0" w:hanging="357"/>
                        <w:jc w:val="both"/>
                        <w:textDirection w:val="btLr"/>
                      </w:pPr>
                    </w:p>
                    <w:p w14:paraId="7A6D9BFD" w14:textId="77777777" w:rsidR="00836E48" w:rsidRDefault="00836E48" w:rsidP="00836E48">
                      <w:pPr>
                        <w:spacing w:line="275" w:lineRule="auto"/>
                        <w:ind w:firstLine="1071"/>
                        <w:jc w:val="both"/>
                        <w:textDirection w:val="btLr"/>
                      </w:pPr>
                    </w:p>
                  </w:txbxContent>
                </v:textbox>
                <w10:wrap type="square" anchorx="margin" anchory="margin"/>
              </v:rect>
            </w:pict>
          </mc:Fallback>
        </mc:AlternateContent>
      </w:r>
    </w:p>
    <w:p w14:paraId="589321B1" w14:textId="77777777" w:rsidR="00836E48" w:rsidRDefault="00836E48" w:rsidP="00836E48">
      <w:pPr>
        <w:pBdr>
          <w:top w:val="nil"/>
          <w:left w:val="nil"/>
          <w:bottom w:val="nil"/>
          <w:right w:val="nil"/>
          <w:between w:val="nil"/>
        </w:pBdr>
        <w:tabs>
          <w:tab w:val="left" w:pos="0"/>
        </w:tabs>
        <w:ind w:left="0" w:hanging="6"/>
        <w:jc w:val="both"/>
        <w:rPr>
          <w:i/>
          <w:iCs/>
          <w:color w:val="548DD4"/>
        </w:rPr>
      </w:pPr>
    </w:p>
    <w:p w14:paraId="1F806289" w14:textId="77777777" w:rsidR="00836E48" w:rsidRDefault="00836E48" w:rsidP="00836E48">
      <w:pPr>
        <w:ind w:firstLine="357"/>
      </w:pPr>
    </w:p>
    <w:p w14:paraId="1B50F671" w14:textId="77777777" w:rsidR="00836E48" w:rsidRDefault="00836E48" w:rsidP="00836E48">
      <w:pPr>
        <w:ind w:left="0"/>
      </w:pPr>
      <w:r>
        <w:br w:type="page"/>
      </w:r>
    </w:p>
    <w:p w14:paraId="0C0B0A45" w14:textId="77777777" w:rsidR="00836E48" w:rsidRDefault="00836E48" w:rsidP="00836E48">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1226462005"/>
        <w:docPartObj>
          <w:docPartGallery w:val="Table of Contents"/>
          <w:docPartUnique/>
        </w:docPartObj>
      </w:sdtPr>
      <w:sdtContent>
        <w:p w14:paraId="1E95BBE8"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715667A7"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1AD37099"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3C936C08"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7EA44F8F"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7</w:t>
            </w:r>
          </w:hyperlink>
        </w:p>
        <w:p w14:paraId="008D2D4B"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8</w:t>
            </w:r>
          </w:hyperlink>
        </w:p>
        <w:p w14:paraId="430F51F7"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8</w:t>
            </w:r>
          </w:hyperlink>
        </w:p>
        <w:p w14:paraId="3DC841A8"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9</w:t>
            </w:r>
          </w:hyperlink>
        </w:p>
        <w:p w14:paraId="468B8F91"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9</w:t>
            </w:r>
          </w:hyperlink>
        </w:p>
        <w:p w14:paraId="730F76BA"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9</w:t>
            </w:r>
          </w:hyperlink>
        </w:p>
        <w:p w14:paraId="334AC198"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nuqjd4xal8w9">
            <w:r>
              <w:rPr>
                <w:rFonts w:ascii="Arial" w:eastAsia="Arial" w:hAnsi="Arial" w:cs="Arial"/>
                <w:color w:val="000000"/>
              </w:rPr>
              <w:t>Gestión de la calidad en PSI</w:t>
            </w:r>
            <w:r>
              <w:rPr>
                <w:rFonts w:ascii="Arial" w:eastAsia="Arial" w:hAnsi="Arial" w:cs="Arial"/>
                <w:color w:val="000000"/>
              </w:rPr>
              <w:tab/>
              <w:t>10</w:t>
            </w:r>
          </w:hyperlink>
        </w:p>
        <w:p w14:paraId="55F1C028"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11</w:t>
            </w:r>
          </w:hyperlink>
        </w:p>
        <w:p w14:paraId="36659380"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11</w:t>
            </w:r>
          </w:hyperlink>
        </w:p>
        <w:p w14:paraId="71D86E96"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12</w:t>
            </w:r>
          </w:hyperlink>
        </w:p>
        <w:p w14:paraId="17176F93"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13</w:t>
            </w:r>
          </w:hyperlink>
        </w:p>
        <w:p w14:paraId="79201046"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13</w:t>
            </w:r>
          </w:hyperlink>
        </w:p>
        <w:p w14:paraId="5E1D3E45"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14</w:t>
            </w:r>
          </w:hyperlink>
        </w:p>
        <w:p w14:paraId="22EACC30"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15</w:t>
            </w:r>
          </w:hyperlink>
        </w:p>
        <w:p w14:paraId="24A80F3A"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15</w:t>
            </w:r>
          </w:hyperlink>
        </w:p>
        <w:p w14:paraId="5E5CE9FA"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16</w:t>
            </w:r>
          </w:hyperlink>
        </w:p>
        <w:p w14:paraId="2D8907B8"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16</w:t>
            </w:r>
          </w:hyperlink>
        </w:p>
        <w:p w14:paraId="7CF9E6E5"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17</w:t>
            </w:r>
          </w:hyperlink>
        </w:p>
        <w:p w14:paraId="1A1BE338"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17</w:t>
            </w:r>
          </w:hyperlink>
        </w:p>
        <w:p w14:paraId="3AE890EB"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19</w:t>
            </w:r>
          </w:hyperlink>
        </w:p>
        <w:p w14:paraId="070C5C58"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19</w:t>
            </w:r>
          </w:hyperlink>
        </w:p>
        <w:p w14:paraId="003F4EB3"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21</w:t>
            </w:r>
          </w:hyperlink>
        </w:p>
        <w:p w14:paraId="17BADB62"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22</w:t>
            </w:r>
          </w:hyperlink>
        </w:p>
        <w:p w14:paraId="767EF479"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22</w:t>
            </w:r>
          </w:hyperlink>
        </w:p>
        <w:p w14:paraId="7F75C52A"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23</w:t>
            </w:r>
          </w:hyperlink>
        </w:p>
        <w:p w14:paraId="6419CE5F"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23</w:t>
            </w:r>
          </w:hyperlink>
        </w:p>
        <w:p w14:paraId="4D0F04ED"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24</w:t>
            </w:r>
          </w:hyperlink>
        </w:p>
        <w:p w14:paraId="543CDFF3"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25</w:t>
            </w:r>
          </w:hyperlink>
        </w:p>
        <w:p w14:paraId="3E683DAD"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26</w:t>
            </w:r>
          </w:hyperlink>
        </w:p>
        <w:p w14:paraId="4012EBDE"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26</w:t>
            </w:r>
          </w:hyperlink>
        </w:p>
        <w:p w14:paraId="30EF6B35"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27</w:t>
            </w:r>
          </w:hyperlink>
        </w:p>
        <w:p w14:paraId="6BF095A3" w14:textId="77777777" w:rsidR="00836E48" w:rsidRDefault="00836E48" w:rsidP="00836E48">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27</w:t>
            </w:r>
          </w:hyperlink>
        </w:p>
        <w:p w14:paraId="07A96FB3"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27</w:t>
            </w:r>
          </w:hyperlink>
        </w:p>
        <w:p w14:paraId="0A2EE5A5"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27</w:t>
            </w:r>
          </w:hyperlink>
        </w:p>
        <w:p w14:paraId="442CA696"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27</w:t>
            </w:r>
          </w:hyperlink>
        </w:p>
        <w:p w14:paraId="7FFF9271"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27</w:t>
            </w:r>
          </w:hyperlink>
        </w:p>
        <w:p w14:paraId="0AA203F9"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28</w:t>
            </w:r>
          </w:hyperlink>
        </w:p>
        <w:p w14:paraId="047F11F2" w14:textId="77777777" w:rsidR="00836E48" w:rsidRDefault="00836E48" w:rsidP="00836E48">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28</w:t>
            </w:r>
          </w:hyperlink>
        </w:p>
        <w:p w14:paraId="19E02405" w14:textId="77777777" w:rsidR="00836E48" w:rsidRDefault="00836E48" w:rsidP="00836E48">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28</w:t>
            </w:r>
          </w:hyperlink>
          <w:r>
            <w:fldChar w:fldCharType="end"/>
          </w:r>
        </w:p>
      </w:sdtContent>
    </w:sdt>
    <w:p w14:paraId="46D282A6" w14:textId="77777777" w:rsidR="00836E48" w:rsidRDefault="00836E48" w:rsidP="00836E48">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14EAE1F0" w14:textId="77777777" w:rsidR="00836E48" w:rsidRDefault="00836E48" w:rsidP="00836E48">
      <w:pPr>
        <w:widowControl w:val="0"/>
        <w:tabs>
          <w:tab w:val="left" w:pos="0"/>
        </w:tabs>
        <w:spacing w:before="360" w:after="200"/>
        <w:ind w:left="0"/>
        <w:jc w:val="both"/>
      </w:pPr>
      <w:r>
        <w:t xml:space="preserve">El presente documento tiene como finalidad describir el proceso de desarrollo del sistema web </w:t>
      </w:r>
      <w:proofErr w:type="spellStart"/>
      <w:r>
        <w:rPr>
          <w:b/>
          <w:bCs/>
        </w:rPr>
        <w:t>MetricFlow</w:t>
      </w:r>
      <w:proofErr w:type="spellEnd"/>
      <w:r>
        <w:rPr>
          <w:b/>
          <w:bCs/>
        </w:rPr>
        <w:t xml:space="preserve"> SQA</w:t>
      </w:r>
      <w:r>
        <w:t xml:space="preserve">, el cual fue realizado como trabajo final de la asignatura </w:t>
      </w:r>
      <w:r>
        <w:rPr>
          <w:b/>
          <w:bCs/>
        </w:rPr>
        <w:t>Laboratorio de Desarrollo de Software</w:t>
      </w:r>
      <w:r>
        <w:t xml:space="preserve"> por el grupo </w:t>
      </w:r>
      <w:proofErr w:type="spellStart"/>
      <w:r>
        <w:rPr>
          <w:b/>
          <w:bCs/>
        </w:rPr>
        <w:t>CoDevIT</w:t>
      </w:r>
      <w:proofErr w:type="spellEnd"/>
      <w:r>
        <w:t xml:space="preserve"> durante el año 2025.</w:t>
      </w:r>
    </w:p>
    <w:p w14:paraId="11EA808B" w14:textId="77777777" w:rsidR="00836E48" w:rsidRDefault="00836E48" w:rsidP="00836E48">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6C520B7E" w14:textId="77777777" w:rsidR="00836E48" w:rsidRDefault="00836E48" w:rsidP="00836E48">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proofErr w:type="spellStart"/>
      <w:r>
        <w:rPr>
          <w:b/>
          <w:bCs/>
        </w:rPr>
        <w:t>CoDevIT</w:t>
      </w:r>
      <w:proofErr w:type="spellEnd"/>
      <w:r>
        <w:t xml:space="preserve"> analizan la experiencia vivida y los conocimientos adquiridos durante el desarrollo de </w:t>
      </w:r>
      <w:proofErr w:type="spellStart"/>
      <w:r>
        <w:rPr>
          <w:b/>
          <w:bCs/>
        </w:rPr>
        <w:t>MetricFlow</w:t>
      </w:r>
      <w:proofErr w:type="spellEnd"/>
      <w:r>
        <w:rPr>
          <w:b/>
          <w:bCs/>
        </w:rPr>
        <w:t xml:space="preserve"> SQA</w:t>
      </w:r>
      <w:r>
        <w:t>.</w:t>
      </w:r>
    </w:p>
    <w:p w14:paraId="228FC70D" w14:textId="77777777" w:rsidR="00836E48" w:rsidRDefault="00836E48" w:rsidP="00836E48">
      <w:pPr>
        <w:pStyle w:val="Ttulo2"/>
        <w:tabs>
          <w:tab w:val="left" w:pos="0"/>
        </w:tabs>
        <w:ind w:left="0"/>
      </w:pPr>
      <w:bookmarkStart w:id="1" w:name="_heading=h.iggktqwvixlq" w:colFirst="0" w:colLast="0"/>
      <w:bookmarkEnd w:id="1"/>
      <w:r>
        <w:t>Presentación general del proyecto y contexto</w:t>
      </w:r>
    </w:p>
    <w:p w14:paraId="00D41551" w14:textId="77777777" w:rsidR="00836E48" w:rsidRDefault="00836E48" w:rsidP="00836E48">
      <w:pPr>
        <w:spacing w:before="240" w:after="240"/>
        <w:ind w:left="0"/>
        <w:jc w:val="both"/>
      </w:pPr>
      <w:r>
        <w:t xml:space="preserve">El proyecto </w:t>
      </w:r>
      <w:proofErr w:type="spellStart"/>
      <w:r>
        <w:rPr>
          <w:b/>
          <w:bCs/>
        </w:rPr>
        <w:t>MetricFlow</w:t>
      </w:r>
      <w:proofErr w:type="spellEnd"/>
      <w:r>
        <w:rPr>
          <w:b/>
          <w:bCs/>
        </w:rPr>
        <w:t xml:space="preserve">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634284DD" w14:textId="77777777" w:rsidR="00836E48" w:rsidRDefault="00836E48" w:rsidP="00836E48">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09EFF439" w14:textId="77777777" w:rsidR="00836E48" w:rsidRDefault="00836E48" w:rsidP="00836E48">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5578D6CB" w14:textId="77777777" w:rsidR="00836E48" w:rsidRDefault="00836E48" w:rsidP="00836E48">
      <w:pPr>
        <w:spacing w:before="240" w:after="240"/>
        <w:ind w:left="0"/>
        <w:jc w:val="both"/>
      </w:pPr>
      <w:r>
        <w:t xml:space="preserve">El surgimiento de </w:t>
      </w:r>
      <w:proofErr w:type="spellStart"/>
      <w:r>
        <w:rPr>
          <w:b/>
          <w:bCs/>
        </w:rPr>
        <w:t>MetricFlow</w:t>
      </w:r>
      <w:proofErr w:type="spellEnd"/>
      <w:r>
        <w:rPr>
          <w:b/>
          <w:bCs/>
        </w:rPr>
        <w:t xml:space="preserve">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fuente unificada que concentre y procese información relevante del proyecto, como las revisiones de documentos, las reuniones de equipo, las revisiones técnicas formales o la cobertura de pruebas. Esta carencia dificulta el análisis global del proyecto y la evaluación del apego a las buenas prácticas de Ingeniería de Software.</w:t>
      </w:r>
    </w:p>
    <w:p w14:paraId="17D50A68" w14:textId="77777777" w:rsidR="00836E48" w:rsidRDefault="00836E48" w:rsidP="00836E48">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62FCF765" w14:textId="77777777" w:rsidR="00836E48" w:rsidRDefault="00836E48" w:rsidP="00836E48">
      <w:pPr>
        <w:spacing w:before="240" w:after="240"/>
        <w:ind w:left="0"/>
        <w:jc w:val="both"/>
      </w:pPr>
      <w:r>
        <w:t xml:space="preserve">Si bien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proofErr w:type="spellStart"/>
      <w:r>
        <w:rPr>
          <w:b/>
          <w:bCs/>
        </w:rPr>
        <w:t>MetricFlow</w:t>
      </w:r>
      <w:proofErr w:type="spellEnd"/>
      <w:r>
        <w:rPr>
          <w:b/>
          <w:bCs/>
        </w:rPr>
        <w:t xml:space="preserve"> SQA</w:t>
      </w:r>
      <w:r>
        <w:t xml:space="preserve"> busca integrar las ventajas de estos métodos tradicionales con las posibilidades que ofrece una herramienta informática, permitiendo un proceso más eficiente, confiable y trazable.</w:t>
      </w:r>
    </w:p>
    <w:p w14:paraId="1DABBFB3" w14:textId="77777777" w:rsidR="00836E48" w:rsidRDefault="00836E48" w:rsidP="00836E48">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60E5FFFB" w14:textId="77777777" w:rsidR="00836E48" w:rsidRDefault="00836E48" w:rsidP="00836E48">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729A24BC" w14:textId="77777777" w:rsidR="00836E48" w:rsidRDefault="00836E48" w:rsidP="00836E48">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1E80375C" w14:textId="77777777" w:rsidR="00836E48" w:rsidRDefault="00836E48" w:rsidP="00836E48">
      <w:pPr>
        <w:spacing w:before="240" w:after="240"/>
        <w:ind w:left="0"/>
        <w:jc w:val="both"/>
      </w:pPr>
      <w:r>
        <w:t xml:space="preserve">En este contexto, </w:t>
      </w:r>
      <w:proofErr w:type="spellStart"/>
      <w:r>
        <w:rPr>
          <w:b/>
          <w:bCs/>
        </w:rPr>
        <w:t>MetricFlow</w:t>
      </w:r>
      <w:proofErr w:type="spellEnd"/>
      <w:r>
        <w:rPr>
          <w:b/>
          <w:bCs/>
        </w:rPr>
        <w:t xml:space="preserve"> SQA</w:t>
      </w:r>
      <w:r>
        <w:t xml:space="preserve"> se presenta como una solución integral que busca mejorar el proceso de gestión de métricas de calidad, permitiendo un seguimiento continuo y confiable del Plan de SQA dentro del ámbito universitario.</w:t>
      </w:r>
    </w:p>
    <w:p w14:paraId="37D89006" w14:textId="77777777" w:rsidR="00836E48" w:rsidRDefault="00836E48" w:rsidP="00836E48">
      <w:pPr>
        <w:pStyle w:val="Ttulo2"/>
        <w:tabs>
          <w:tab w:val="left" w:pos="0"/>
        </w:tabs>
        <w:ind w:left="0"/>
      </w:pPr>
      <w:bookmarkStart w:id="2" w:name="_heading=h.fg5cxydk9cme" w:colFirst="0" w:colLast="0"/>
      <w:bookmarkEnd w:id="2"/>
      <w:r>
        <w:t>Importancia del aseguramiento de la calidad y la medición de métricas</w:t>
      </w:r>
    </w:p>
    <w:p w14:paraId="0A1A1A96" w14:textId="77777777" w:rsidR="00836E48" w:rsidRDefault="00836E48" w:rsidP="00836E48">
      <w:pPr>
        <w:widowControl w:val="0"/>
        <w:tabs>
          <w:tab w:val="left" w:pos="0"/>
        </w:tabs>
        <w:spacing w:before="240" w:after="240"/>
        <w:ind w:left="0"/>
        <w:jc w:val="both"/>
      </w:pPr>
      <w:r>
        <w:t xml:space="preserve">El Aseguramiento de la Calidad del Software (SQA) cumple un papel fundamental en el desarrollo </w:t>
      </w:r>
      <w:r>
        <w:lastRenderedPageBreak/>
        <w:t>de proyectos de software, ya que permite asegurar que el producto final cumpla con los objetivos propuestos y con los estándares de calidad establecidos. En este contexto, la medición de métricas resulta una herramienta clave para poder evaluar de manera objetiva el avance del proyecto y el grado de cumplimiento de dichas metas.</w:t>
      </w:r>
    </w:p>
    <w:p w14:paraId="267AAF41" w14:textId="77777777" w:rsidR="00836E48" w:rsidRDefault="00836E48" w:rsidP="00836E48">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4BA22462" w14:textId="77777777" w:rsidR="00836E48" w:rsidRDefault="00836E48" w:rsidP="00836E48">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265AA04A" w14:textId="77777777" w:rsidR="00836E48" w:rsidRDefault="00836E48" w:rsidP="00836E48">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7DC404CE" w14:textId="77777777" w:rsidR="00836E48" w:rsidRDefault="00836E48" w:rsidP="00836E48">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63F94F71" w14:textId="77777777" w:rsidR="00836E48" w:rsidRDefault="00836E48" w:rsidP="00836E48">
      <w:pPr>
        <w:widowControl w:val="0"/>
        <w:tabs>
          <w:tab w:val="left" w:pos="0"/>
        </w:tabs>
        <w:spacing w:before="240" w:after="240"/>
        <w:ind w:left="0"/>
        <w:jc w:val="both"/>
      </w:pPr>
      <w:r>
        <w:t xml:space="preserve">En este sentido, disponer de herramientas que faciliten el registro, análisis y visualización de métricas, como </w:t>
      </w:r>
      <w:proofErr w:type="spellStart"/>
      <w:r>
        <w:rPr>
          <w:b/>
          <w:bCs/>
        </w:rPr>
        <w:t>MetricFlow</w:t>
      </w:r>
      <w:proofErr w:type="spellEnd"/>
      <w:r>
        <w:rPr>
          <w:b/>
          <w:bCs/>
        </w:rPr>
        <w:t xml:space="preserve"> SQA</w:t>
      </w:r>
      <w:r>
        <w:t>, permite que el aseguramiento de la calidad sea un proceso más accesible y ordenado. De esta manera, la calidad deja de ser una actividad secundaria y pasa a formar parte integral del desarrollo del proyecto, favoreciendo una mejor organización del trabajo y una mejora continua a lo largo del tiempo.</w:t>
      </w:r>
    </w:p>
    <w:p w14:paraId="6E697E96" w14:textId="77777777" w:rsidR="00836E48" w:rsidRDefault="00836E48" w:rsidP="00836E48">
      <w:pPr>
        <w:pStyle w:val="Ttulo1"/>
        <w:keepLines w:val="0"/>
        <w:widowControl w:val="0"/>
        <w:tabs>
          <w:tab w:val="left" w:pos="0"/>
        </w:tabs>
        <w:spacing w:before="360" w:after="80"/>
        <w:ind w:left="0"/>
      </w:pPr>
      <w:bookmarkStart w:id="3" w:name="_heading=h.bnomhtcdc5aw" w:colFirst="0" w:colLast="0"/>
      <w:bookmarkEnd w:id="3"/>
      <w:r>
        <w:t>Objetivos del proyecto</w:t>
      </w:r>
    </w:p>
    <w:p w14:paraId="602A26D8" w14:textId="77777777" w:rsidR="00836E48" w:rsidRDefault="00836E48" w:rsidP="00836E48">
      <w:pPr>
        <w:tabs>
          <w:tab w:val="left" w:pos="0"/>
        </w:tabs>
        <w:spacing w:before="240" w:after="240"/>
        <w:ind w:left="0"/>
        <w:jc w:val="both"/>
      </w:pPr>
      <w:r>
        <w:t>El Modelo de Dominio es una representación conceptual que describe un área de un problema o negocio, detallando las entidades clave y las relaciones entre ellas. Para representar el Modelo de Dominio de este informe en particular, se modelará de la siguiente manera:</w:t>
      </w:r>
    </w:p>
    <w:p w14:paraId="4C210B1A" w14:textId="77777777" w:rsidR="00836E48" w:rsidRDefault="00836E48" w:rsidP="00836E48">
      <w:pPr>
        <w:tabs>
          <w:tab w:val="left" w:pos="0"/>
        </w:tabs>
        <w:ind w:left="0" w:hanging="6"/>
        <w:jc w:val="center"/>
      </w:pPr>
      <w:r>
        <w:rPr>
          <w:noProof/>
        </w:rPr>
        <w:lastRenderedPageBreak/>
        <w:drawing>
          <wp:inline distT="114300" distB="114300" distL="114300" distR="114300" wp14:anchorId="71DC2D6F" wp14:editId="26C7E4FA">
            <wp:extent cx="3553778" cy="5692525"/>
            <wp:effectExtent l="0" t="0" r="0" b="0"/>
            <wp:docPr id="120"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10"/>
                    <a:srcRect/>
                    <a:stretch>
                      <a:fillRect/>
                    </a:stretch>
                  </pic:blipFill>
                  <pic:spPr>
                    <a:xfrm>
                      <a:off x="0" y="0"/>
                      <a:ext cx="3553778" cy="5692525"/>
                    </a:xfrm>
                    <a:prstGeom prst="rect">
                      <a:avLst/>
                    </a:prstGeom>
                    <a:ln/>
                  </pic:spPr>
                </pic:pic>
              </a:graphicData>
            </a:graphic>
          </wp:inline>
        </w:drawing>
      </w:r>
    </w:p>
    <w:p w14:paraId="2AB3CE19" w14:textId="77777777" w:rsidR="00836E48" w:rsidRDefault="00836E48" w:rsidP="00836E48">
      <w:pPr>
        <w:widowControl w:val="0"/>
        <w:tabs>
          <w:tab w:val="left" w:pos="0"/>
        </w:tabs>
        <w:spacing w:before="360" w:after="80"/>
        <w:ind w:left="0"/>
        <w:rPr>
          <w:color w:val="000000"/>
        </w:rPr>
      </w:pPr>
      <w:r>
        <w:t>(</w:t>
      </w:r>
      <w:r>
        <w:rPr>
          <w:color w:val="000000"/>
          <w:highlight w:val="yellow"/>
        </w:rPr>
        <w:t xml:space="preserve">Se detallan los objetivos que perseguía el equipo </w:t>
      </w:r>
      <w:proofErr w:type="spellStart"/>
      <w:r>
        <w:rPr>
          <w:color w:val="000000"/>
          <w:highlight w:val="yellow"/>
        </w:rPr>
        <w:t>CoDevIT</w:t>
      </w:r>
      <w:proofErr w:type="spellEnd"/>
      <w:r>
        <w:rPr>
          <w:color w:val="000000"/>
          <w:highlight w:val="yellow"/>
        </w:rPr>
        <w:t xml:space="preserve"> con el desarrollo de </w:t>
      </w:r>
      <w:proofErr w:type="spellStart"/>
      <w:r>
        <w:rPr>
          <w:color w:val="000000"/>
          <w:highlight w:val="yellow"/>
        </w:rPr>
        <w:t>MetricFlow</w:t>
      </w:r>
      <w:proofErr w:type="spellEnd"/>
      <w:r>
        <w:rPr>
          <w:color w:val="000000"/>
          <w:highlight w:val="yellow"/>
        </w:rPr>
        <w:t xml:space="preserve"> SQA</w:t>
      </w:r>
      <w:r>
        <w:rPr>
          <w:color w:val="000000"/>
        </w:rPr>
        <w:t>).</w:t>
      </w:r>
    </w:p>
    <w:p w14:paraId="4EF64CE7" w14:textId="77777777" w:rsidR="00836E48" w:rsidRDefault="00836E48" w:rsidP="00836E48">
      <w:pPr>
        <w:pStyle w:val="Ttulo2"/>
        <w:tabs>
          <w:tab w:val="left" w:pos="0"/>
        </w:tabs>
        <w:ind w:left="0"/>
      </w:pPr>
      <w:bookmarkStart w:id="4" w:name="_heading=h.mfhkfg8hl0bx" w:colFirst="0" w:colLast="0"/>
      <w:bookmarkEnd w:id="4"/>
      <w:r>
        <w:t>Objetivo general</w:t>
      </w:r>
    </w:p>
    <w:p w14:paraId="59F1201E" w14:textId="77777777" w:rsidR="00836E48" w:rsidRDefault="00836E48" w:rsidP="00836E48">
      <w:pPr>
        <w:ind w:left="0"/>
        <w:jc w:val="both"/>
      </w:pPr>
      <w:r>
        <w:t xml:space="preserve">El objetivo general del proyecto </w:t>
      </w:r>
      <w:proofErr w:type="spellStart"/>
      <w:r>
        <w:rPr>
          <w:b/>
          <w:bCs/>
        </w:rPr>
        <w:t>MetricFlow</w:t>
      </w:r>
      <w:proofErr w:type="spellEnd"/>
      <w:r>
        <w:rPr>
          <w:b/>
          <w:bCs/>
        </w:rPr>
        <w:t xml:space="preserve"> SQA</w:t>
      </w:r>
      <w:r>
        <w:t xml:space="preserve"> es desarrollar una plataforma web que facilite la gestión y el seguimiento del Aseguramiento de la Calidad del Software en proyectos académicos de desarrollo. El sistema busca centralizar la información relacionada con proyectos, usuarios, iteraciones y métricas de calidad, permitiendo registrar tanto los valores planificados como los resultados obtenidos en cada ciclo de desarrollo.</w:t>
      </w:r>
    </w:p>
    <w:p w14:paraId="126A15D0" w14:textId="77777777" w:rsidR="00836E48" w:rsidRDefault="00836E48" w:rsidP="00836E48">
      <w:pPr>
        <w:ind w:left="0"/>
        <w:jc w:val="both"/>
        <w:rPr>
          <w:color w:val="000000"/>
        </w:rPr>
      </w:pPr>
      <w:r>
        <w:t xml:space="preserve">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w:t>
      </w:r>
      <w:r>
        <w:lastRenderedPageBreak/>
        <w:t>actividades de calidad, reemplazando métodos manuales por una solución digital más ordenada y eficiente.</w:t>
      </w:r>
    </w:p>
    <w:p w14:paraId="0AD38A28" w14:textId="77777777" w:rsidR="00836E48" w:rsidRDefault="00836E48" w:rsidP="00836E48">
      <w:pPr>
        <w:pStyle w:val="Ttulo2"/>
        <w:tabs>
          <w:tab w:val="left" w:pos="0"/>
        </w:tabs>
        <w:ind w:left="0"/>
      </w:pPr>
      <w:bookmarkStart w:id="5" w:name="_heading=h.o5iu7dgvjr5p" w:colFirst="0" w:colLast="0"/>
      <w:bookmarkEnd w:id="5"/>
      <w:r>
        <w:t>Objetivos específicos</w:t>
      </w:r>
    </w:p>
    <w:p w14:paraId="7067DFD8" w14:textId="77777777" w:rsidR="00836E48" w:rsidRDefault="00836E48" w:rsidP="00836E48">
      <w:pPr>
        <w:spacing w:before="240" w:after="240"/>
        <w:ind w:left="0"/>
        <w:jc w:val="both"/>
      </w:pPr>
      <w:r>
        <w:t xml:space="preserve">Con el fin de alcanzar el objetivo general planteado, el desarrollo de </w:t>
      </w:r>
      <w:proofErr w:type="spellStart"/>
      <w:r>
        <w:rPr>
          <w:b/>
          <w:bCs/>
        </w:rPr>
        <w:t>MetricFlow</w:t>
      </w:r>
      <w:proofErr w:type="spellEnd"/>
      <w:r>
        <w:rPr>
          <w:b/>
          <w:bCs/>
        </w:rPr>
        <w:t xml:space="preserve"> SQA</w:t>
      </w:r>
      <w:r>
        <w:t xml:space="preserve"> se orientó al cumplimiento de los siguientes objetivos específicos:</w:t>
      </w:r>
    </w:p>
    <w:p w14:paraId="5C034DF7" w14:textId="77777777" w:rsidR="00836E48" w:rsidRDefault="00836E48" w:rsidP="00836E48">
      <w:pPr>
        <w:numPr>
          <w:ilvl w:val="0"/>
          <w:numId w:val="2"/>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05D2D72C" w14:textId="77777777" w:rsidR="00836E48" w:rsidRDefault="00836E48" w:rsidP="00836E48">
      <w:pPr>
        <w:numPr>
          <w:ilvl w:val="0"/>
          <w:numId w:val="2"/>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04956FAE" w14:textId="77777777" w:rsidR="00836E48" w:rsidRDefault="00836E48" w:rsidP="00836E48">
      <w:pPr>
        <w:numPr>
          <w:ilvl w:val="0"/>
          <w:numId w:val="2"/>
        </w:numPr>
        <w:spacing w:before="0"/>
        <w:jc w:val="both"/>
      </w:pPr>
      <w:r>
        <w:t>Permitir la gestión completa de usuarios, proyectos, iteraciones, tareas y métricas de calidad, contemplando distintos roles y niveles de acceso dentro del sistema.</w:t>
      </w:r>
      <w:r>
        <w:br/>
      </w:r>
    </w:p>
    <w:p w14:paraId="73EA1EA1" w14:textId="77777777" w:rsidR="00836E48" w:rsidRDefault="00836E48" w:rsidP="00836E48">
      <w:pPr>
        <w:numPr>
          <w:ilvl w:val="0"/>
          <w:numId w:val="2"/>
        </w:numPr>
        <w:spacing w:before="0"/>
        <w:jc w:val="both"/>
      </w:pPr>
      <w:r>
        <w:t>Facilitar la planificación de métricas de calidad y el registro de sus valores reales, permitiendo la comparación entre lo planificado y lo ejecutado en cada iteración del proyecto.</w:t>
      </w:r>
      <w:r>
        <w:br/>
      </w:r>
    </w:p>
    <w:p w14:paraId="77A5FE12" w14:textId="77777777" w:rsidR="00836E48" w:rsidRDefault="00836E48" w:rsidP="00836E48">
      <w:pPr>
        <w:numPr>
          <w:ilvl w:val="0"/>
          <w:numId w:val="2"/>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3610F4D9" w14:textId="77777777" w:rsidR="00836E48" w:rsidRDefault="00836E48" w:rsidP="00836E48">
      <w:pPr>
        <w:numPr>
          <w:ilvl w:val="0"/>
          <w:numId w:val="2"/>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proofErr w:type="spellStart"/>
      <w:r>
        <w:rPr>
          <w:b/>
          <w:bCs/>
        </w:rPr>
        <w:t>SQuARE</w:t>
      </w:r>
      <w:proofErr w:type="spellEnd"/>
      <w:r>
        <w:rPr>
          <w:b/>
          <w:bCs/>
        </w:rPr>
        <w:t xml:space="preserve"> (ISO/IEC 25000)</w:t>
      </w:r>
      <w:r>
        <w:t>, adaptándolos al contexto académico.</w:t>
      </w:r>
      <w:r>
        <w:br/>
      </w:r>
    </w:p>
    <w:p w14:paraId="438DE97F" w14:textId="77777777" w:rsidR="00836E48" w:rsidRDefault="00836E48" w:rsidP="00836E48">
      <w:pPr>
        <w:numPr>
          <w:ilvl w:val="0"/>
          <w:numId w:val="2"/>
        </w:numPr>
        <w:spacing w:before="0" w:after="240"/>
        <w:jc w:val="both"/>
      </w:pPr>
      <w:r>
        <w:t xml:space="preserve">Integrar el sistema con </w:t>
      </w:r>
      <w:proofErr w:type="spellStart"/>
      <w:r>
        <w:rPr>
          <w:b/>
          <w:bCs/>
        </w:rPr>
        <w:t>UARGFlow</w:t>
      </w:r>
      <w:proofErr w:type="spellEnd"/>
      <w:r>
        <w:rPr>
          <w:b/>
          <w:bCs/>
        </w:rPr>
        <w:t xml:space="preserve"> BS</w:t>
      </w:r>
      <w:r>
        <w:t xml:space="preserve"> para la autenticación y gestión de usuarios, promoviendo una experiencia unificada dentro del entorno institucional.</w:t>
      </w:r>
    </w:p>
    <w:p w14:paraId="36437D9C" w14:textId="77777777" w:rsidR="00836E48" w:rsidRDefault="00836E48" w:rsidP="00836E48">
      <w:pPr>
        <w:pStyle w:val="Ttulo1"/>
        <w:keepLines w:val="0"/>
        <w:widowControl w:val="0"/>
        <w:tabs>
          <w:tab w:val="left" w:pos="0"/>
        </w:tabs>
        <w:spacing w:before="360" w:after="80"/>
        <w:ind w:left="0"/>
      </w:pPr>
      <w:bookmarkStart w:id="6" w:name="_heading=h.ihfz0v7fu5br" w:colFirst="0" w:colLast="0"/>
      <w:bookmarkEnd w:id="6"/>
      <w:r>
        <w:t>Marco de referencia</w:t>
      </w:r>
    </w:p>
    <w:p w14:paraId="5636A6A8" w14:textId="77777777" w:rsidR="00836E48" w:rsidRDefault="00836E48" w:rsidP="00836E48">
      <w:pPr>
        <w:widowControl w:val="0"/>
        <w:tabs>
          <w:tab w:val="left" w:pos="0"/>
        </w:tabs>
        <w:spacing w:before="360" w:after="80"/>
        <w:ind w:left="0"/>
        <w:jc w:val="both"/>
      </w:pPr>
      <w:r>
        <w:t xml:space="preserve">El desarrollo del proyecto </w:t>
      </w:r>
      <w:proofErr w:type="spellStart"/>
      <w:r>
        <w:rPr>
          <w:b/>
          <w:bCs/>
        </w:rPr>
        <w:t>MetricFlow</w:t>
      </w:r>
      <w:proofErr w:type="spellEnd"/>
      <w:r>
        <w:rPr>
          <w:b/>
          <w:bCs/>
        </w:rPr>
        <w:t xml:space="preserve"> SQA</w:t>
      </w:r>
      <w:r>
        <w:t xml:space="preserve"> se fundamentó en distintos enfoques metodológicos y conceptuales propios de la Ingeniería de Software, los cuales sirvieron como guía para organizar el trabajo, definir las actividades a realizar y asegurar un proceso de desarrollo ordenado y controlado. En particular, se tomaron como referencia metodologías que promueven el desarrollo iterativo, el enfoque en la calidad y la mejora continua, aspectos claves tanto en el ámbito académico como profesional.</w:t>
      </w:r>
    </w:p>
    <w:p w14:paraId="09A464D5" w14:textId="77777777" w:rsidR="00836E48" w:rsidRDefault="00836E48" w:rsidP="00836E48">
      <w:pPr>
        <w:pStyle w:val="Ttulo2"/>
        <w:tabs>
          <w:tab w:val="left" w:pos="0"/>
        </w:tabs>
        <w:ind w:left="0"/>
      </w:pPr>
      <w:bookmarkStart w:id="7" w:name="_heading=h.aby4wbgdqxpl" w:colFirst="0" w:colLast="0"/>
      <w:bookmarkEnd w:id="7"/>
      <w:r>
        <w:lastRenderedPageBreak/>
        <w:t>Metodologías adoptadas</w:t>
      </w:r>
    </w:p>
    <w:p w14:paraId="02BD0524" w14:textId="77777777" w:rsidR="00836E48" w:rsidRDefault="00836E48" w:rsidP="00836E48">
      <w:pPr>
        <w:tabs>
          <w:tab w:val="left" w:pos="0"/>
        </w:tabs>
        <w:spacing w:before="240" w:after="240"/>
        <w:ind w:left="0"/>
        <w:jc w:val="both"/>
      </w:pPr>
      <w:r>
        <w:t xml:space="preserve">Para llevar a cabo el desarrollo de </w:t>
      </w:r>
      <w:proofErr w:type="spellStart"/>
      <w:r>
        <w:rPr>
          <w:b/>
          <w:bCs/>
        </w:rPr>
        <w:t>MetricFlow</w:t>
      </w:r>
      <w:proofErr w:type="spellEnd"/>
      <w:r>
        <w:rPr>
          <w:b/>
          <w:bCs/>
        </w:rPr>
        <w:t xml:space="preserve"> SQA</w:t>
      </w:r>
      <w:r>
        <w:t xml:space="preserve">, se adoptó un enfoque metodológico basado principalmente en el </w:t>
      </w:r>
      <w:r>
        <w:rPr>
          <w:b/>
          <w:bCs/>
        </w:rPr>
        <w:t>Proceso Unificado de Desarrollo (RUP)</w:t>
      </w:r>
      <w:r>
        <w:t xml:space="preserve"> y en la </w:t>
      </w:r>
      <w:r>
        <w:rPr>
          <w:b/>
          <w:bCs/>
        </w:rPr>
        <w:t>metodología PSI</w:t>
      </w:r>
      <w:r>
        <w:t>, la cual se 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287AEDAD" w14:textId="77777777" w:rsidR="00836E48" w:rsidRDefault="00836E48" w:rsidP="00836E48">
      <w:pPr>
        <w:pStyle w:val="Ttulo3"/>
        <w:tabs>
          <w:tab w:val="left" w:pos="0"/>
        </w:tabs>
        <w:ind w:left="0"/>
      </w:pPr>
      <w:bookmarkStart w:id="8" w:name="_heading=h.8qc522spv9p5" w:colFirst="0" w:colLast="0"/>
      <w:bookmarkEnd w:id="8"/>
      <w:r>
        <w:t>Metodología RUP.</w:t>
      </w:r>
    </w:p>
    <w:p w14:paraId="0EFCD727" w14:textId="77777777" w:rsidR="00836E48" w:rsidRDefault="00836E48" w:rsidP="00836E48">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14D69A5C" w14:textId="77777777" w:rsidR="00836E48" w:rsidRDefault="00836E48" w:rsidP="00836E48">
      <w:pPr>
        <w:widowControl w:val="0"/>
        <w:tabs>
          <w:tab w:val="left" w:pos="0"/>
        </w:tabs>
        <w:spacing w:before="240" w:after="240"/>
        <w:ind w:left="0"/>
        <w:jc w:val="both"/>
      </w:pPr>
      <w:r>
        <w:t xml:space="preserve">En el proyecto </w:t>
      </w:r>
      <w:proofErr w:type="spellStart"/>
      <w:r>
        <w:rPr>
          <w:b/>
          <w:bCs/>
        </w:rPr>
        <w:t>MetricFlow</w:t>
      </w:r>
      <w:proofErr w:type="spellEnd"/>
      <w:r>
        <w:rPr>
          <w:b/>
          <w:bCs/>
        </w:rPr>
        <w:t xml:space="preserve">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07EC6ED4" w14:textId="77777777" w:rsidR="00836E48" w:rsidRDefault="00836E48" w:rsidP="00836E48">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14645F5C" w14:textId="77777777" w:rsidR="00836E48" w:rsidRDefault="00836E48" w:rsidP="00836E48">
      <w:pPr>
        <w:pStyle w:val="Ttulo3"/>
        <w:keepLines w:val="0"/>
        <w:widowControl w:val="0"/>
        <w:tabs>
          <w:tab w:val="left" w:pos="0"/>
        </w:tabs>
        <w:spacing w:before="360" w:after="80"/>
        <w:ind w:left="0"/>
      </w:pPr>
      <w:bookmarkStart w:id="9" w:name="_heading=h.ofyvvsfvis8d" w:colFirst="0" w:colLast="0"/>
      <w:bookmarkEnd w:id="9"/>
      <w:r>
        <w:t>Metodología PSI.</w:t>
      </w:r>
    </w:p>
    <w:p w14:paraId="69AB0391" w14:textId="77777777" w:rsidR="00836E48" w:rsidRDefault="00836E48" w:rsidP="00836E48">
      <w:pPr>
        <w:widowControl w:val="0"/>
        <w:tabs>
          <w:tab w:val="left" w:pos="0"/>
        </w:tabs>
        <w:spacing w:before="240" w:after="240"/>
        <w:ind w:left="0"/>
        <w:jc w:val="both"/>
      </w:pPr>
      <w:r>
        <w:t>La metodología de desarrollo PSI es un marco de trabajo basado en el Proceso Unificado para el Desarrollo de Software. Se caracteriza por estar dirigido por Casos de Uso, centrado en la arquitectura y por ser iterativo e incremental. Es una propuesta de mejora a procesos de software pequeños y medianos, siendo principalmente enfocada a alumnos de las carreras Analista de Sistemas y Licenciatura en Sistemas, de igual manera pudiendo ser utilizado en el ámbito profesional donde se apliquen prácticas de ingeniería de software. Esta metodología plantea la gestión de calidad con las siguientes actividades. (</w:t>
      </w:r>
      <w:r>
        <w:rPr>
          <w:highlight w:val="yellow"/>
        </w:rPr>
        <w:t>Falta buscar actividades de Gestión de Calidad en PSI</w:t>
      </w:r>
      <w:r>
        <w:t>)</w:t>
      </w:r>
    </w:p>
    <w:p w14:paraId="60B4C5E3" w14:textId="77777777" w:rsidR="00836E48" w:rsidRDefault="00836E48" w:rsidP="00836E48">
      <w:pPr>
        <w:widowControl w:val="0"/>
        <w:tabs>
          <w:tab w:val="left" w:pos="0"/>
        </w:tabs>
        <w:spacing w:before="240" w:after="240"/>
        <w:ind w:left="0"/>
        <w:jc w:val="both"/>
      </w:pPr>
      <w:r>
        <w:t>Al inicio de cada iteración el equipo detecta riesgos, estos pueden ser preguntas esparcidas en 10 categorías (</w:t>
      </w:r>
      <w:proofErr w:type="spellStart"/>
      <w:r>
        <w:t>ej</w:t>
      </w:r>
      <w:proofErr w:type="spellEnd"/>
      <w:r>
        <w:t xml:space="preserve">: tecnológicos, financieros). Cada riesgo se califica del 0 (mínimo) al 3 (máximo), priorizando aquellos con puntuación ≥2 para un análisis más detallado. Finalmente, se asigna un impacto global (1-5) por categoría. Una vez obtenido los riesgos, los priorizados reciben una probabilidad de ocurrencia (0%-100%) para calcular su factor de riesgo (Impacto × Probabilidad × 100). Se ordenan por este factor y se seleccionan los más críticos (se recomienda priorizar mínimo 10). Una vez seleccionado los riesgos a priorizar, se implementan planes concretos: minimización, mitigación o contingencia. Para cada riesgo, se asigna un responsable, acciones específicas y el momento de ejecución. Durante el proyecto, se monitorea la efectividad de las </w:t>
      </w:r>
      <w:r>
        <w:lastRenderedPageBreak/>
        <w:t>respuestas y se ajustan según resultados, cerrando el ciclo iterativo.</w:t>
      </w:r>
    </w:p>
    <w:p w14:paraId="12188B1B" w14:textId="77777777" w:rsidR="00836E48" w:rsidRDefault="00836E48" w:rsidP="00836E48">
      <w:pPr>
        <w:widowControl w:val="0"/>
        <w:tabs>
          <w:tab w:val="left" w:pos="0"/>
        </w:tabs>
        <w:spacing w:before="240" w:after="240"/>
        <w:ind w:left="0"/>
      </w:pPr>
      <w:r>
        <w:t>(</w:t>
      </w:r>
      <w:r>
        <w:rPr>
          <w:highlight w:val="yellow"/>
        </w:rPr>
        <w:t>Se detalla la adaptación y uso del marco de trabajo PSI y su relevancia en el desarrollo del proyecto</w:t>
      </w:r>
      <w:r>
        <w:t>).</w:t>
      </w:r>
    </w:p>
    <w:p w14:paraId="529D4507" w14:textId="77777777" w:rsidR="00836E48" w:rsidRDefault="00836E48" w:rsidP="00836E48">
      <w:pPr>
        <w:widowControl w:val="0"/>
        <w:tabs>
          <w:tab w:val="left" w:pos="0"/>
        </w:tabs>
        <w:spacing w:before="240" w:after="240"/>
        <w:ind w:left="0"/>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766DFC8D" w14:textId="77777777" w:rsidR="00836E48" w:rsidRDefault="00836E48" w:rsidP="00836E48">
      <w:pPr>
        <w:widowControl w:val="0"/>
        <w:tabs>
          <w:tab w:val="left" w:pos="0"/>
        </w:tabs>
        <w:spacing w:before="240" w:after="240"/>
        <w:ind w:left="0"/>
      </w:pPr>
      <w:r>
        <w:t xml:space="preserve">En el desarrollo de </w:t>
      </w:r>
      <w:proofErr w:type="spellStart"/>
      <w:r>
        <w:rPr>
          <w:b/>
          <w:bCs/>
        </w:rPr>
        <w:t>MetricFlow</w:t>
      </w:r>
      <w:proofErr w:type="spellEnd"/>
      <w:r>
        <w:rPr>
          <w:b/>
          <w:bCs/>
        </w:rPr>
        <w:t xml:space="preserve"> SQA</w:t>
      </w:r>
      <w:r>
        <w:t>, la metodología PSI permitió adaptar los conceptos del Proceso Unificado a un entorno académico, brindando una estructura clara para la planificación del trabajo, la documentación del proyecto y el seguimiento de las iteraciones. Además, favoreció la organización del equipo y la asignación de responsabilidades, permitiendo un desarrollo más ordenado y controlado.</w:t>
      </w:r>
    </w:p>
    <w:p w14:paraId="747E9359" w14:textId="77777777" w:rsidR="00836E48" w:rsidRDefault="00836E48" w:rsidP="00836E48">
      <w:pPr>
        <w:pStyle w:val="Ttulo3"/>
        <w:keepNext w:val="0"/>
        <w:keepLines w:val="0"/>
        <w:widowControl w:val="0"/>
        <w:tabs>
          <w:tab w:val="left" w:pos="0"/>
        </w:tabs>
        <w:spacing w:before="280" w:after="80"/>
        <w:ind w:left="0"/>
        <w:rPr>
          <w:rFonts w:ascii="Calibri" w:eastAsia="Calibri" w:hAnsi="Calibri" w:cs="Calibri"/>
          <w:color w:val="000000"/>
          <w:sz w:val="26"/>
          <w:szCs w:val="26"/>
        </w:rPr>
      </w:pPr>
      <w:bookmarkStart w:id="10" w:name="_heading=h.nuqjd4xal8w9" w:colFirst="0" w:colLast="0"/>
      <w:bookmarkEnd w:id="10"/>
      <w:r>
        <w:rPr>
          <w:rFonts w:ascii="Calibri" w:eastAsia="Calibri" w:hAnsi="Calibri" w:cs="Calibri"/>
          <w:color w:val="000000"/>
          <w:sz w:val="26"/>
          <w:szCs w:val="26"/>
        </w:rPr>
        <w:t>Gestión de la calidad en PSI</w:t>
      </w:r>
    </w:p>
    <w:p w14:paraId="36E7AD5A" w14:textId="77777777" w:rsidR="00836E48" w:rsidRDefault="00836E48" w:rsidP="00836E48">
      <w:pPr>
        <w:widowControl w:val="0"/>
        <w:tabs>
          <w:tab w:val="left" w:pos="0"/>
        </w:tabs>
        <w:spacing w:before="240" w:after="240"/>
        <w:ind w:left="0"/>
      </w:pPr>
      <w:r>
        <w:t>Dentro de la metodología PSI, la gestión de la calidad ocupa un rol central y se aborda a través de distintas actividades orientadas a asegurar que el producto y el proceso de desarrollo cumplan con los estándares definidos. Entre las principales actividades de gestión de calidad que propone PSI se encuentran:</w:t>
      </w:r>
    </w:p>
    <w:p w14:paraId="70F21E73" w14:textId="77777777" w:rsidR="00836E48" w:rsidRDefault="00836E48" w:rsidP="00836E48">
      <w:pPr>
        <w:widowControl w:val="0"/>
        <w:numPr>
          <w:ilvl w:val="0"/>
          <w:numId w:val="5"/>
        </w:numPr>
        <w:tabs>
          <w:tab w:val="left" w:pos="0"/>
        </w:tabs>
        <w:spacing w:before="240"/>
      </w:pPr>
      <w:r>
        <w:rPr>
          <w:b/>
          <w:bCs/>
        </w:rPr>
        <w:t>Definición del Plan de SQA</w:t>
      </w:r>
      <w:r>
        <w:t>, donde se establecen los objetivos de calidad, las métricas a utilizar y los criterios de evaluación del proyecto.</w:t>
      </w:r>
      <w:r>
        <w:br/>
      </w:r>
    </w:p>
    <w:p w14:paraId="138709EE" w14:textId="77777777" w:rsidR="00836E48" w:rsidRDefault="00836E48" w:rsidP="00836E48">
      <w:pPr>
        <w:widowControl w:val="0"/>
        <w:numPr>
          <w:ilvl w:val="0"/>
          <w:numId w:val="5"/>
        </w:numPr>
        <w:tabs>
          <w:tab w:val="left" w:pos="0"/>
        </w:tabs>
        <w:spacing w:before="0"/>
      </w:pPr>
      <w:r>
        <w:rPr>
          <w:b/>
          <w:bCs/>
        </w:rPr>
        <w:t>Identificación y seguimiento de métricas de calidad</w:t>
      </w:r>
      <w:r>
        <w:t>, permitiendo medir el cumplimiento de los objetivos planteados a lo largo de las distintas iteraciones.</w:t>
      </w:r>
      <w:r>
        <w:br/>
      </w:r>
    </w:p>
    <w:p w14:paraId="3E94B585" w14:textId="77777777" w:rsidR="00836E48" w:rsidRDefault="00836E48" w:rsidP="00836E48">
      <w:pPr>
        <w:widowControl w:val="0"/>
        <w:numPr>
          <w:ilvl w:val="0"/>
          <w:numId w:val="5"/>
        </w:numPr>
        <w:tabs>
          <w:tab w:val="left" w:pos="0"/>
        </w:tabs>
        <w:spacing w:before="0"/>
      </w:pPr>
      <w:r>
        <w:rPr>
          <w:b/>
          <w:bCs/>
        </w:rPr>
        <w:t>Revisión de artefactos</w:t>
      </w:r>
      <w:r>
        <w:t>, como documentos y entregables del proyecto, con el fin de detectar errores o inconsistencias de manera temprana.</w:t>
      </w:r>
      <w:r>
        <w:br/>
      </w:r>
    </w:p>
    <w:p w14:paraId="6A0482C9" w14:textId="77777777" w:rsidR="00836E48" w:rsidRDefault="00836E48" w:rsidP="00836E48">
      <w:pPr>
        <w:widowControl w:val="0"/>
        <w:numPr>
          <w:ilvl w:val="0"/>
          <w:numId w:val="5"/>
        </w:numPr>
        <w:tabs>
          <w:tab w:val="left" w:pos="0"/>
        </w:tabs>
        <w:spacing w:before="0"/>
      </w:pPr>
      <w:r>
        <w:rPr>
          <w:b/>
          <w:bCs/>
        </w:rPr>
        <w:t>Control del proceso de desarrollo</w:t>
      </w:r>
      <w:r>
        <w:t>, verificando que las actividades se realicen conforme a lo planificado y a las buenas prácticas de Ingeniería de Software.</w:t>
      </w:r>
      <w:r>
        <w:br/>
      </w:r>
    </w:p>
    <w:p w14:paraId="4A1A4032" w14:textId="77777777" w:rsidR="00836E48" w:rsidRDefault="00836E48" w:rsidP="00836E48">
      <w:pPr>
        <w:widowControl w:val="0"/>
        <w:numPr>
          <w:ilvl w:val="0"/>
          <w:numId w:val="5"/>
        </w:numPr>
        <w:tabs>
          <w:tab w:val="left" w:pos="0"/>
        </w:tabs>
        <w:spacing w:before="0" w:after="240"/>
      </w:pPr>
      <w:r>
        <w:rPr>
          <w:b/>
          <w:bCs/>
        </w:rPr>
        <w:t>Análisis de resultados</w:t>
      </w:r>
      <w:r>
        <w:t>, comparando las métricas planificadas con las obtenidas, y tomando acciones correctivas en caso de detectar desvíos.</w:t>
      </w:r>
    </w:p>
    <w:p w14:paraId="6C1D9C92" w14:textId="77777777" w:rsidR="00836E48" w:rsidRDefault="00836E48" w:rsidP="00836E48">
      <w:pPr>
        <w:widowControl w:val="0"/>
        <w:tabs>
          <w:tab w:val="left" w:pos="0"/>
        </w:tabs>
        <w:spacing w:before="240" w:after="240"/>
        <w:ind w:left="0"/>
      </w:pPr>
      <w:r>
        <w:t xml:space="preserve">Estas actividades de gestión de calidad fueron uno de los principales fundamentos para el desarrollo de </w:t>
      </w:r>
      <w:proofErr w:type="spellStart"/>
      <w:r>
        <w:rPr>
          <w:b/>
          <w:bCs/>
        </w:rPr>
        <w:t>MetricFlow</w:t>
      </w:r>
      <w:proofErr w:type="spellEnd"/>
      <w:r>
        <w:rPr>
          <w:b/>
          <w:bCs/>
        </w:rPr>
        <w:t xml:space="preserve"> SQA</w:t>
      </w:r>
      <w:r>
        <w:t>, ya que el sistema busca justamente facilitar su aplicación, automatizar el registro de métricas y mejorar el seguimiento del Plan de SQA dentro del contexto académico.</w:t>
      </w:r>
    </w:p>
    <w:p w14:paraId="470C8825" w14:textId="77777777" w:rsidR="00836E48" w:rsidRDefault="00836E48" w:rsidP="00836E48">
      <w:pPr>
        <w:pStyle w:val="Ttulo2"/>
        <w:tabs>
          <w:tab w:val="left" w:pos="0"/>
        </w:tabs>
        <w:ind w:left="0"/>
      </w:pPr>
      <w:bookmarkStart w:id="11" w:name="_heading=h.hrxnpv3nvm5b" w:colFirst="0" w:colLast="0"/>
      <w:bookmarkEnd w:id="11"/>
      <w:r>
        <w:lastRenderedPageBreak/>
        <w:t>Grupo de desarrollo</w:t>
      </w:r>
    </w:p>
    <w:p w14:paraId="46CFDE10" w14:textId="77777777" w:rsidR="00836E48" w:rsidRDefault="00836E48" w:rsidP="00836E48">
      <w:pPr>
        <w:tabs>
          <w:tab w:val="left" w:pos="0"/>
        </w:tabs>
        <w:spacing w:before="240" w:after="240"/>
        <w:ind w:left="0"/>
        <w:jc w:val="both"/>
      </w:pPr>
      <w:r>
        <w:t xml:space="preserve">El desarrollo del proyecto </w:t>
      </w:r>
      <w:proofErr w:type="spellStart"/>
      <w:r>
        <w:rPr>
          <w:b/>
          <w:bCs/>
        </w:rPr>
        <w:t>MetricFlow</w:t>
      </w:r>
      <w:proofErr w:type="spellEnd"/>
      <w:r>
        <w:rPr>
          <w:b/>
          <w:bCs/>
        </w:rPr>
        <w:t xml:space="preserve"> SQA</w:t>
      </w:r>
      <w:r>
        <w:t xml:space="preserve"> estuvo a cargo del grupo </w:t>
      </w:r>
      <w:proofErr w:type="spellStart"/>
      <w:r>
        <w:rPr>
          <w:b/>
          <w:bCs/>
        </w:rPr>
        <w:t>CoDevIT</w:t>
      </w:r>
      <w:proofErr w:type="spellEnd"/>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2F86F7DC" w14:textId="77777777" w:rsidR="00836E48" w:rsidRDefault="00836E48" w:rsidP="00836E48">
      <w:pPr>
        <w:tabs>
          <w:tab w:val="left" w:pos="0"/>
        </w:tabs>
        <w:spacing w:before="240" w:after="240"/>
        <w:ind w:left="0"/>
        <w:jc w:val="both"/>
      </w:pPr>
      <w:r>
        <w:t>El grupo de desarrollo estuvo compuesto por los siguientes integrantes:</w:t>
      </w:r>
    </w:p>
    <w:p w14:paraId="67DF89E9" w14:textId="77777777" w:rsidR="00836E48" w:rsidRDefault="00836E48" w:rsidP="00836E48">
      <w:pPr>
        <w:numPr>
          <w:ilvl w:val="0"/>
          <w:numId w:val="4"/>
        </w:numPr>
        <w:tabs>
          <w:tab w:val="left" w:pos="0"/>
        </w:tabs>
        <w:jc w:val="both"/>
      </w:pPr>
      <w:r>
        <w:rPr>
          <w:b/>
          <w:bCs/>
        </w:rPr>
        <w:t>Ezequiel Mansilla</w:t>
      </w:r>
      <w:r>
        <w:t xml:space="preserve">: cuenta con conocimientos en distintos lenguajes de programación, entre ellos Java, JavaScript y PHP, así como en desarrollo web utilizando HTML, CSS y Bootstrap. Posee experiencia en bases de datos relacionales como MySQL y no relacionales como </w:t>
      </w:r>
      <w:proofErr w:type="spellStart"/>
      <w:r>
        <w:t>Firebase</w:t>
      </w:r>
      <w:proofErr w:type="spellEnd"/>
      <w:r>
        <w:t>, además de manejo de sistemas de control de versiones mediante Git.</w:t>
      </w:r>
      <w:r>
        <w:br/>
      </w:r>
    </w:p>
    <w:p w14:paraId="05BAAB6E" w14:textId="77777777" w:rsidR="00836E48" w:rsidRDefault="00836E48" w:rsidP="00836E48">
      <w:pPr>
        <w:numPr>
          <w:ilvl w:val="0"/>
          <w:numId w:val="4"/>
        </w:numPr>
        <w:tabs>
          <w:tab w:val="left" w:pos="0"/>
        </w:tabs>
        <w:spacing w:before="0"/>
        <w:jc w:val="both"/>
      </w:pPr>
      <w:r>
        <w:rPr>
          <w:b/>
          <w:bCs/>
        </w:rPr>
        <w:t xml:space="preserve">Fabricio </w:t>
      </w:r>
      <w:proofErr w:type="spellStart"/>
      <w:r>
        <w:rPr>
          <w:b/>
          <w:bCs/>
        </w:rPr>
        <w:t>Nuñez</w:t>
      </w:r>
      <w:proofErr w:type="spellEnd"/>
      <w:r>
        <w:t xml:space="preserve">: posee conocimientos tanto en desarrollo </w:t>
      </w:r>
      <w:proofErr w:type="spellStart"/>
      <w:r>
        <w:t>backend</w:t>
      </w:r>
      <w:proofErr w:type="spellEnd"/>
      <w:r>
        <w:t xml:space="preserve"> como </w:t>
      </w:r>
      <w:proofErr w:type="spellStart"/>
      <w:r>
        <w:t>frontend</w:t>
      </w:r>
      <w:proofErr w:type="spellEnd"/>
      <w:r>
        <w:t xml:space="preserve">, destacándose en Java y el </w:t>
      </w:r>
      <w:proofErr w:type="spellStart"/>
      <w:r>
        <w:t>framework</w:t>
      </w:r>
      <w:proofErr w:type="spellEnd"/>
      <w:r>
        <w:t xml:space="preserve"> Spring </w:t>
      </w:r>
      <w:proofErr w:type="spellStart"/>
      <w:r>
        <w:t>Boot</w:t>
      </w:r>
      <w:proofErr w:type="spellEnd"/>
      <w:r>
        <w:t>, así como en PHP, HTML, CSS y JavaScript. Cuenta con experiencia en el diseño y gestión de bases de datos relacionales mediante SQL, el uso de librerías orientadas al desarrollo de aplicaciones web y dominio del control de versiones con Git.</w:t>
      </w:r>
      <w:r>
        <w:br/>
      </w:r>
    </w:p>
    <w:p w14:paraId="654F5122" w14:textId="77777777" w:rsidR="00836E48" w:rsidRDefault="00836E48" w:rsidP="00836E48">
      <w:pPr>
        <w:numPr>
          <w:ilvl w:val="0"/>
          <w:numId w:val="4"/>
        </w:numPr>
        <w:tabs>
          <w:tab w:val="left" w:pos="0"/>
        </w:tabs>
        <w:spacing w:before="0"/>
        <w:jc w:val="both"/>
      </w:pPr>
      <w:r>
        <w:rPr>
          <w:b/>
          <w:bCs/>
        </w:rPr>
        <w:t>Lorenzo Teppa</w:t>
      </w:r>
      <w:r>
        <w:t xml:space="preserve">: tiene experiencia en desarrollo con Java (Spring </w:t>
      </w:r>
      <w:proofErr w:type="spellStart"/>
      <w:r>
        <w:t>Boot</w:t>
      </w:r>
      <w:proofErr w:type="spellEnd"/>
      <w:r>
        <w:t>) y PHP, así como en tecnologías web como HTML, CSS y JavaScript. Además, cuenta con conocimientos en bases de datos relacionales, principalmente PostgreSQL y SQL, y en el uso de herramientas de control de versiones como Git.</w:t>
      </w:r>
      <w:r>
        <w:br/>
      </w:r>
    </w:p>
    <w:p w14:paraId="2EE86BB4" w14:textId="77777777" w:rsidR="00836E48" w:rsidRDefault="00836E48" w:rsidP="00836E48">
      <w:pPr>
        <w:numPr>
          <w:ilvl w:val="0"/>
          <w:numId w:val="4"/>
        </w:numPr>
        <w:tabs>
          <w:tab w:val="left" w:pos="0"/>
        </w:tabs>
        <w:spacing w:before="0"/>
        <w:jc w:val="both"/>
      </w:pPr>
      <w:proofErr w:type="spellStart"/>
      <w:r>
        <w:rPr>
          <w:b/>
          <w:bCs/>
        </w:rPr>
        <w:t>Malcom</w:t>
      </w:r>
      <w:proofErr w:type="spellEnd"/>
      <w:r>
        <w:rPr>
          <w:b/>
          <w:bCs/>
        </w:rPr>
        <w:t xml:space="preserve"> Salazar</w:t>
      </w:r>
      <w:r>
        <w:t>: posee experiencia en programación utilizando Java, PHP, Bootstrap, Ajax, HTML y CSS. También cuenta con conocimientos en el manejo de bases de datos SQL, MySQL y Oracle, aportando al diseño y gestión de la capa de datos del sistema.</w:t>
      </w:r>
      <w:r>
        <w:br/>
      </w:r>
    </w:p>
    <w:p w14:paraId="2578B6E1" w14:textId="77777777" w:rsidR="00836E48" w:rsidRDefault="00836E48" w:rsidP="00836E48">
      <w:pPr>
        <w:numPr>
          <w:ilvl w:val="0"/>
          <w:numId w:val="4"/>
        </w:numPr>
        <w:tabs>
          <w:tab w:val="left" w:pos="0"/>
        </w:tabs>
        <w:spacing w:before="0"/>
        <w:jc w:val="both"/>
      </w:pPr>
      <w:r>
        <w:rPr>
          <w:b/>
          <w:bCs/>
        </w:rPr>
        <w:t>Santiago Pacheco</w:t>
      </w:r>
      <w:r>
        <w:t xml:space="preserve">: cuenta con experiencia en lenguajes de programación como Java y en el desarrollo web mediante HTML, CSS y JavaScript. Además, posee conocimientos en bases de datos relacionales como MySQL, en herramientas de control de versiones como Git y en el uso de </w:t>
      </w:r>
      <w:proofErr w:type="spellStart"/>
      <w:r>
        <w:t>frameworks</w:t>
      </w:r>
      <w:proofErr w:type="spellEnd"/>
      <w:r>
        <w:t xml:space="preserve"> modernos como </w:t>
      </w:r>
      <w:proofErr w:type="spellStart"/>
      <w:r>
        <w:t>React</w:t>
      </w:r>
      <w:proofErr w:type="spellEnd"/>
      <w:r>
        <w:t xml:space="preserve"> y Spring </w:t>
      </w:r>
      <w:proofErr w:type="spellStart"/>
      <w:r>
        <w:t>Boot</w:t>
      </w:r>
      <w:proofErr w:type="spellEnd"/>
      <w:r>
        <w:t>.</w:t>
      </w:r>
    </w:p>
    <w:p w14:paraId="230C8B17" w14:textId="77777777" w:rsidR="00836E48" w:rsidRDefault="00836E48" w:rsidP="00836E48">
      <w:pPr>
        <w:pStyle w:val="Ttulo3"/>
        <w:keepLines w:val="0"/>
        <w:widowControl w:val="0"/>
        <w:tabs>
          <w:tab w:val="left" w:pos="0"/>
        </w:tabs>
        <w:spacing w:before="360" w:after="80"/>
        <w:ind w:left="0"/>
      </w:pPr>
      <w:bookmarkStart w:id="12" w:name="_heading=h.53wpj53a0i33" w:colFirst="0" w:colLast="0"/>
      <w:bookmarkEnd w:id="12"/>
      <w:r>
        <w:t>Roles y responsabilidades de los integrantes.</w:t>
      </w:r>
    </w:p>
    <w:p w14:paraId="3340B16C" w14:textId="77777777" w:rsidR="00836E48" w:rsidRDefault="00836E48" w:rsidP="00836E48">
      <w:pPr>
        <w:ind w:left="0"/>
        <w:jc w:val="both"/>
      </w:pPr>
      <w:r>
        <w:t>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etapas de codificación, pruebas y gestión de la calidad, manteniendo interacción constante con los docentes, clientes y usuarios finales.</w:t>
      </w:r>
    </w:p>
    <w:p w14:paraId="53E33B53" w14:textId="77777777" w:rsidR="00836E48" w:rsidRDefault="00836E48" w:rsidP="00836E48">
      <w:pPr>
        <w:spacing w:before="240" w:after="240"/>
        <w:ind w:left="0"/>
        <w:jc w:val="both"/>
      </w:pPr>
      <w:r>
        <w:lastRenderedPageBreak/>
        <w:t xml:space="preserve">Para el desarrollo de </w:t>
      </w:r>
      <w:proofErr w:type="spellStart"/>
      <w:r>
        <w:rPr>
          <w:b/>
          <w:bCs/>
        </w:rPr>
        <w:t>MetricFlow</w:t>
      </w:r>
      <w:proofErr w:type="spellEnd"/>
      <w:r>
        <w:rPr>
          <w:b/>
          <w:bCs/>
        </w:rPr>
        <w:t xml:space="preserve"> SQA</w:t>
      </w:r>
      <w:r>
        <w:t xml:space="preserve">, el equipo </w:t>
      </w:r>
      <w:proofErr w:type="spellStart"/>
      <w:r>
        <w:rPr>
          <w:b/>
          <w:bCs/>
        </w:rPr>
        <w:t>CoDevIT</w:t>
      </w:r>
      <w:proofErr w:type="spellEnd"/>
      <w:r>
        <w:t xml:space="preserve"> adoptó una organización basada en la asignación de roles, permitiendo una distribución clara de responsabilidades y un mejor control del avance del proyecto. Si bien cada integrante asumió roles principales, el trabajo se realizó de manera colaborativa, apoyándose mutuamente en las distintas etapas del desarrollo.</w:t>
      </w:r>
    </w:p>
    <w:p w14:paraId="4F67B6BE" w14:textId="77777777" w:rsidR="00836E48" w:rsidRDefault="00836E48" w:rsidP="00836E48">
      <w:pPr>
        <w:spacing w:before="240" w:after="240"/>
        <w:ind w:left="0"/>
        <w:jc w:val="both"/>
      </w:pPr>
      <w:r>
        <w:t xml:space="preserve">Los roles dentro del equipo incluyeron: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58DA7DD3" w14:textId="77777777" w:rsidR="00836E48" w:rsidRDefault="00836E48" w:rsidP="00836E48">
      <w:pPr>
        <w:spacing w:before="240" w:after="240"/>
        <w:ind w:left="0"/>
        <w:jc w:val="both"/>
      </w:pPr>
      <w:r>
        <w:t>Esta forma de organización favoreció un desarrollo ordenado y progresivo del proyecto, permitiendo que cada integrante aportara desde su área de conocimiento y contribuyendo al cumplimiento de los objetivos planteados.</w:t>
      </w:r>
    </w:p>
    <w:p w14:paraId="5119E995" w14:textId="77777777" w:rsidR="00836E48" w:rsidRDefault="00836E48" w:rsidP="00836E48">
      <w:pPr>
        <w:widowControl w:val="0"/>
        <w:tabs>
          <w:tab w:val="left" w:pos="0"/>
        </w:tabs>
        <w:spacing w:before="240" w:after="240"/>
        <w:ind w:left="0"/>
      </w:pPr>
      <w:r>
        <w:t>Los roles que ocupó cada uno de los integrantes del equipo fueron los siguientes:</w:t>
      </w:r>
    </w:p>
    <w:sdt>
      <w:sdtPr>
        <w:tag w:val="goog_rdk_0"/>
        <w:id w:val="2039279038"/>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836E48" w14:paraId="4AE4E8F6" w14:textId="77777777" w:rsidTr="006659B4">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6A22E27A" w14:textId="77777777" w:rsidR="00836E48" w:rsidRDefault="00836E48" w:rsidP="006659B4">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57574AFE" w14:textId="77777777" w:rsidR="00836E48" w:rsidRDefault="00836E48" w:rsidP="006659B4">
                <w:pPr>
                  <w:ind w:left="0"/>
                  <w:jc w:val="center"/>
                </w:pPr>
                <w:r>
                  <w:t>PERSONAS</w:t>
                </w:r>
              </w:p>
            </w:tc>
          </w:tr>
          <w:tr w:rsidR="00836E48" w14:paraId="19C77E3C"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C9F46B" w14:textId="77777777" w:rsidR="00836E48" w:rsidRDefault="00836E48" w:rsidP="006659B4">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2788D" w14:textId="77777777" w:rsidR="00836E48" w:rsidRDefault="00836E48" w:rsidP="006659B4">
                <w:pPr>
                  <w:ind w:left="0"/>
                  <w:jc w:val="center"/>
                </w:pPr>
                <w:r>
                  <w:t>Ezequiel Mansilla</w:t>
                </w:r>
              </w:p>
            </w:tc>
          </w:tr>
          <w:tr w:rsidR="00836E48" w14:paraId="2348828C"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428271" w14:textId="77777777" w:rsidR="00836E48" w:rsidRDefault="00836E48" w:rsidP="006659B4">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2D6D5" w14:textId="77777777" w:rsidR="00836E48" w:rsidRDefault="00836E48" w:rsidP="006659B4">
                <w:pPr>
                  <w:ind w:left="0"/>
                  <w:jc w:val="center"/>
                </w:pPr>
                <w:r>
                  <w:t>Fabricio Nuñez</w:t>
                </w:r>
              </w:p>
            </w:tc>
          </w:tr>
          <w:tr w:rsidR="00836E48" w14:paraId="5694B9DE"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4EE2E" w14:textId="77777777" w:rsidR="00836E48" w:rsidRDefault="00836E48" w:rsidP="006659B4">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232D4" w14:textId="77777777" w:rsidR="00836E48" w:rsidRDefault="00836E48" w:rsidP="006659B4">
                <w:pPr>
                  <w:ind w:left="0"/>
                  <w:jc w:val="center"/>
                </w:pPr>
                <w:r>
                  <w:t>Santiago Pacheco</w:t>
                </w:r>
              </w:p>
            </w:tc>
          </w:tr>
          <w:tr w:rsidR="00836E48" w14:paraId="00E29754"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B6519" w14:textId="77777777" w:rsidR="00836E48" w:rsidRDefault="00836E48" w:rsidP="006659B4">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235B1" w14:textId="77777777" w:rsidR="00836E48" w:rsidRDefault="00836E48" w:rsidP="006659B4">
                <w:pPr>
                  <w:ind w:left="0"/>
                  <w:jc w:val="center"/>
                </w:pPr>
                <w:r>
                  <w:t>Malcom Salazar</w:t>
                </w:r>
              </w:p>
            </w:tc>
          </w:tr>
          <w:tr w:rsidR="00836E48" w14:paraId="391D823E" w14:textId="77777777" w:rsidTr="006659B4">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D424B2" w14:textId="77777777" w:rsidR="00836E48" w:rsidRDefault="00836E48" w:rsidP="006659B4">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07676" w14:textId="77777777" w:rsidR="00836E48" w:rsidRDefault="00836E48" w:rsidP="006659B4">
                <w:pPr>
                  <w:ind w:left="0"/>
                  <w:jc w:val="center"/>
                </w:pPr>
                <w:r>
                  <w:t>Lorenzo Teppa</w:t>
                </w:r>
              </w:p>
            </w:tc>
          </w:tr>
        </w:tbl>
      </w:sdtContent>
    </w:sdt>
    <w:p w14:paraId="3C1A5FF0" w14:textId="77777777" w:rsidR="00836E48" w:rsidRDefault="00836E48" w:rsidP="00836E48">
      <w:pPr>
        <w:pStyle w:val="Ttulo3"/>
        <w:keepLines w:val="0"/>
        <w:widowControl w:val="0"/>
        <w:tabs>
          <w:tab w:val="left" w:pos="0"/>
        </w:tabs>
        <w:spacing w:before="360" w:after="80"/>
        <w:ind w:left="0"/>
      </w:pPr>
      <w:bookmarkStart w:id="13" w:name="_heading=h.tmw9r1x3adw" w:colFirst="0" w:colLast="0"/>
      <w:bookmarkEnd w:id="13"/>
      <w:r>
        <w:t>Flujo de comunicación.</w:t>
      </w:r>
    </w:p>
    <w:p w14:paraId="5ADF44BD" w14:textId="77777777" w:rsidR="00836E48" w:rsidRDefault="00836E48" w:rsidP="00836E48">
      <w:pPr>
        <w:tabs>
          <w:tab w:val="left" w:pos="1701"/>
        </w:tabs>
        <w:spacing w:line="240" w:lineRule="auto"/>
        <w:ind w:left="0"/>
      </w:pPr>
      <w:r>
        <w:rPr>
          <w:b/>
          <w:bCs/>
        </w:rPr>
        <w:t>COMUNICACIÓN ENTRE LOS INTEGRANTES DE CODEVIT.</w:t>
      </w:r>
    </w:p>
    <w:p w14:paraId="425CFC99" w14:textId="77777777" w:rsidR="00836E48" w:rsidRDefault="00836E48" w:rsidP="00836E48">
      <w:pPr>
        <w:spacing w:before="240" w:after="240" w:line="240" w:lineRule="auto"/>
        <w:ind w:left="0"/>
        <w:jc w:val="both"/>
      </w:pPr>
      <w:r>
        <w:t xml:space="preserve">La comunicación entre los integrantes del equipo </w:t>
      </w:r>
      <w:proofErr w:type="spellStart"/>
      <w:r>
        <w:rPr>
          <w:b/>
          <w:bCs/>
        </w:rPr>
        <w:t>CoDevIT</w:t>
      </w:r>
      <w:proofErr w:type="spellEnd"/>
      <w:r>
        <w:t xml:space="preserve"> fue constante y fluida tanto durante la cursada como a lo largo de todo el desarrollo del proyecto </w:t>
      </w:r>
      <w:proofErr w:type="spellStart"/>
      <w:r>
        <w:rPr>
          <w:b/>
          <w:bCs/>
        </w:rPr>
        <w:t>MetricFlow</w:t>
      </w:r>
      <w:proofErr w:type="spellEnd"/>
      <w:r>
        <w:rPr>
          <w:b/>
          <w:bCs/>
        </w:rPr>
        <w:t xml:space="preserve"> SQA</w:t>
      </w:r>
      <w:r>
        <w:t xml:space="preserve">. </w:t>
      </w:r>
    </w:p>
    <w:p w14:paraId="04534FAE" w14:textId="77777777" w:rsidR="00836E48" w:rsidRDefault="00836E48" w:rsidP="00836E48">
      <w:pPr>
        <w:spacing w:before="240" w:after="240" w:line="240" w:lineRule="auto"/>
        <w:ind w:left="0"/>
        <w:jc w:val="both"/>
      </w:pPr>
      <w:r>
        <w:t>Uno de los aspectos más destacados fue la predisposición del equipo para colaborar ante cualquier duda o dificultad que surgiera durante el desarrollo. Cuando un integrante se encontraba con un problema específico, el resto del grupo aportaba ideas y posibles soluciones, favoreciendo el aprendizaje colectivo y permitiendo continuar con el avance del proyecto sin generar retrasos significativos.</w:t>
      </w:r>
    </w:p>
    <w:p w14:paraId="0B246E60" w14:textId="77777777" w:rsidR="00836E48" w:rsidRDefault="00836E48" w:rsidP="00836E48">
      <w:pPr>
        <w:spacing w:before="240" w:after="240" w:line="240" w:lineRule="auto"/>
        <w:ind w:left="0"/>
        <w:jc w:val="both"/>
      </w:pPr>
      <w:r>
        <w:lastRenderedPageBreak/>
        <w:t xml:space="preserve">En cuanto al trabajo con el repositorio de código, se adoptó una política de </w:t>
      </w:r>
      <w:proofErr w:type="spellStart"/>
      <w:r>
        <w:rPr>
          <w:b/>
          <w:bCs/>
        </w:rPr>
        <w:t>Pull</w:t>
      </w:r>
      <w:proofErr w:type="spellEnd"/>
      <w:r>
        <w:rPr>
          <w:b/>
          <w:bCs/>
        </w:rPr>
        <w:t xml:space="preserve"> </w:t>
      </w:r>
      <w:proofErr w:type="spellStart"/>
      <w:r>
        <w:rPr>
          <w:b/>
          <w:bCs/>
        </w:rPr>
        <w:t>Request</w:t>
      </w:r>
      <w:proofErr w:type="spellEnd"/>
      <w:r>
        <w:t xml:space="preserve">, lo que implicó una comunicación constante entre los integrantes. Cada vez que un miembro finalizaba una tarea y realizaba un </w:t>
      </w:r>
      <w:proofErr w:type="spellStart"/>
      <w:r>
        <w:rPr>
          <w:i/>
          <w:iCs/>
        </w:rPr>
        <w:t>commit</w:t>
      </w:r>
      <w:proofErr w:type="spellEnd"/>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0FAB1A24" w14:textId="77777777" w:rsidR="00836E48" w:rsidRDefault="00836E48" w:rsidP="00836E48">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32169293" w14:textId="77777777" w:rsidR="00836E48" w:rsidRDefault="00836E48" w:rsidP="00836E48">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 xml:space="preserve">Google </w:t>
      </w:r>
      <w:proofErr w:type="spellStart"/>
      <w:r>
        <w:rPr>
          <w:b/>
          <w:bCs/>
        </w:rPr>
        <w:t>Meet</w:t>
      </w:r>
      <w:proofErr w:type="spellEnd"/>
      <w:r>
        <w:t>, utilizado para la realización de reuniones planificadas, permitiendo la participación de todos los integrantes de manera remota.</w:t>
      </w:r>
    </w:p>
    <w:p w14:paraId="2701CD6C" w14:textId="77777777" w:rsidR="00836E48" w:rsidRDefault="00836E48" w:rsidP="00836E48">
      <w:pPr>
        <w:spacing w:before="0" w:after="60" w:line="240" w:lineRule="auto"/>
        <w:ind w:left="0"/>
      </w:pPr>
      <w:r>
        <w:rPr>
          <w:b/>
          <w:bCs/>
        </w:rPr>
        <w:t>COMUNICACIÓN CON EQUIPO DOCENTE</w:t>
      </w:r>
      <w:r>
        <w:t>.</w:t>
      </w:r>
    </w:p>
    <w:p w14:paraId="0B326EAC" w14:textId="77777777" w:rsidR="00836E48" w:rsidRDefault="00836E48" w:rsidP="00836E48">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proofErr w:type="spellStart"/>
      <w:r>
        <w:rPr>
          <w:b/>
          <w:bCs/>
        </w:rPr>
        <w:t>MetricFlow</w:t>
      </w:r>
      <w:proofErr w:type="spellEnd"/>
      <w:r>
        <w:rPr>
          <w:b/>
          <w:bCs/>
        </w:rPr>
        <w:t xml:space="preserve"> SQA</w:t>
      </w:r>
      <w:r>
        <w:t>.</w:t>
      </w:r>
    </w:p>
    <w:p w14:paraId="28CC6612" w14:textId="77777777" w:rsidR="00836E48" w:rsidRDefault="00836E48" w:rsidP="00836E48">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4474931C" w14:textId="77777777" w:rsidR="00836E48" w:rsidRDefault="00836E48" w:rsidP="00836E48">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473C7974" w14:textId="77777777" w:rsidR="00836E48" w:rsidRDefault="00836E48" w:rsidP="00836E48">
      <w:pPr>
        <w:pStyle w:val="Ttulo2"/>
        <w:tabs>
          <w:tab w:val="left" w:pos="0"/>
        </w:tabs>
        <w:ind w:left="0"/>
      </w:pPr>
      <w:bookmarkStart w:id="14" w:name="_heading=h.u8ln46r60mxg" w:colFirst="0" w:colLast="0"/>
      <w:bookmarkEnd w:id="14"/>
      <w:r>
        <w:t>Herramientas utilizadas</w:t>
      </w:r>
    </w:p>
    <w:p w14:paraId="760C40A3" w14:textId="77777777" w:rsidR="00836E48" w:rsidRDefault="00836E48" w:rsidP="00836E48">
      <w:pPr>
        <w:widowControl w:val="0"/>
        <w:tabs>
          <w:tab w:val="left" w:pos="0"/>
        </w:tabs>
        <w:spacing w:before="360" w:after="80"/>
        <w:ind w:left="0"/>
        <w:rPr>
          <w:color w:val="000000"/>
        </w:rPr>
      </w:pPr>
      <w:r>
        <w:t xml:space="preserve">Para el desarrollo del sistema </w:t>
      </w:r>
      <w:proofErr w:type="spellStart"/>
      <w:r>
        <w:rPr>
          <w:b/>
          <w:bCs/>
        </w:rPr>
        <w:t>MetricFlow</w:t>
      </w:r>
      <w:proofErr w:type="spellEnd"/>
      <w:r>
        <w:rPr>
          <w:b/>
          <w:bCs/>
        </w:rPr>
        <w:t xml:space="preserve">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4F18A3D3" w14:textId="77777777" w:rsidR="00836E48" w:rsidRDefault="00836E48" w:rsidP="00836E48">
      <w:pPr>
        <w:pStyle w:val="Ttulo3"/>
        <w:keepLines w:val="0"/>
        <w:widowControl w:val="0"/>
        <w:tabs>
          <w:tab w:val="left" w:pos="0"/>
        </w:tabs>
        <w:spacing w:before="360" w:after="80"/>
        <w:ind w:left="0"/>
      </w:pPr>
      <w:bookmarkStart w:id="15" w:name="_heading=h.fy8d3pgjnntz" w:colFirst="0" w:colLast="0"/>
      <w:bookmarkEnd w:id="15"/>
      <w:r>
        <w:t>Hardware.</w:t>
      </w:r>
    </w:p>
    <w:p w14:paraId="7F51C42B" w14:textId="77777777" w:rsidR="00836E48" w:rsidRDefault="00836E48" w:rsidP="00836E48">
      <w:pPr>
        <w:tabs>
          <w:tab w:val="left" w:pos="0"/>
        </w:tabs>
        <w:spacing w:after="200"/>
        <w:ind w:left="0"/>
        <w:jc w:val="both"/>
      </w:pPr>
      <w:r>
        <w:t>Todos los integrantes del equipo trabajaron utilizando sus computadoras personales a lo largo de las distintas etapas del proyecto. Esto permitió que cada integrante pudiera trabajar de forma remota, facilitando la continuidad del desarrollo fuera del horario de cursada y promoviendo la colaboración a través de herramientas digitales y repositorios compartidos.</w:t>
      </w:r>
    </w:p>
    <w:p w14:paraId="7EDFA2BF" w14:textId="77777777" w:rsidR="00836E48" w:rsidRDefault="00836E48" w:rsidP="00836E48">
      <w:pPr>
        <w:tabs>
          <w:tab w:val="left" w:pos="0"/>
        </w:tabs>
        <w:spacing w:after="200"/>
        <w:ind w:left="0"/>
        <w:jc w:val="both"/>
      </w:pPr>
      <w:r>
        <w:lastRenderedPageBreak/>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836E48" w14:paraId="50C6B532" w14:textId="77777777" w:rsidTr="006659B4">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647386C6" w14:textId="77777777" w:rsidR="00836E48" w:rsidRDefault="00836E48" w:rsidP="006659B4">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3F0650D7" w14:textId="77777777" w:rsidR="00836E48" w:rsidRDefault="00836E48" w:rsidP="006659B4">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70582C0F" w14:textId="77777777" w:rsidR="00836E48" w:rsidRDefault="00836E48" w:rsidP="006659B4">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019F2122" w14:textId="77777777" w:rsidR="00836E48" w:rsidRDefault="00836E48" w:rsidP="006659B4">
            <w:pPr>
              <w:ind w:left="0"/>
              <w:jc w:val="center"/>
            </w:pPr>
            <w:r>
              <w:t>Integrante</w:t>
            </w:r>
          </w:p>
        </w:tc>
      </w:tr>
      <w:tr w:rsidR="00836E48" w14:paraId="5770F3F0" w14:textId="77777777" w:rsidTr="006659B4">
        <w:trPr>
          <w:cantSplit/>
        </w:trPr>
        <w:tc>
          <w:tcPr>
            <w:tcW w:w="1485" w:type="dxa"/>
            <w:tcBorders>
              <w:top w:val="single" w:sz="4" w:space="0" w:color="000000"/>
              <w:left w:val="single" w:sz="4" w:space="0" w:color="000000"/>
              <w:bottom w:val="single" w:sz="4" w:space="0" w:color="000000"/>
            </w:tcBorders>
          </w:tcPr>
          <w:p w14:paraId="72222092" w14:textId="77777777" w:rsidR="00836E48" w:rsidRDefault="00836E48" w:rsidP="006659B4">
            <w:pPr>
              <w:ind w:left="0"/>
              <w:jc w:val="center"/>
            </w:pPr>
            <w:r>
              <w:t>Notebook Acer Aspire 3</w:t>
            </w:r>
          </w:p>
        </w:tc>
        <w:tc>
          <w:tcPr>
            <w:tcW w:w="1155" w:type="dxa"/>
            <w:tcBorders>
              <w:top w:val="single" w:sz="4" w:space="0" w:color="000000"/>
              <w:left w:val="single" w:sz="4" w:space="0" w:color="000000"/>
              <w:bottom w:val="single" w:sz="4" w:space="0" w:color="000000"/>
            </w:tcBorders>
          </w:tcPr>
          <w:p w14:paraId="22486B70" w14:textId="77777777" w:rsidR="00836E48" w:rsidRDefault="00836E48" w:rsidP="006659B4">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4F4E7ED4" w14:textId="77777777" w:rsidR="00836E48" w:rsidRDefault="00836E48" w:rsidP="006659B4">
            <w:pPr>
              <w:ind w:left="0"/>
              <w:jc w:val="center"/>
            </w:pPr>
            <w:r>
              <w:t>Procesador AMD Ryzen 3 7320</w:t>
            </w:r>
          </w:p>
          <w:p w14:paraId="11646E60" w14:textId="77777777" w:rsidR="00836E48" w:rsidRDefault="00836E48" w:rsidP="006659B4">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54EB06CE" w14:textId="77777777" w:rsidR="00836E48" w:rsidRDefault="00836E48" w:rsidP="006659B4">
            <w:pPr>
              <w:ind w:left="0"/>
              <w:jc w:val="center"/>
            </w:pPr>
          </w:p>
        </w:tc>
      </w:tr>
      <w:tr w:rsidR="00836E48" w14:paraId="4EB90C23" w14:textId="77777777" w:rsidTr="006659B4">
        <w:trPr>
          <w:cantSplit/>
        </w:trPr>
        <w:tc>
          <w:tcPr>
            <w:tcW w:w="1485" w:type="dxa"/>
            <w:tcBorders>
              <w:top w:val="single" w:sz="4" w:space="0" w:color="000000"/>
              <w:left w:val="single" w:sz="4" w:space="0" w:color="000000"/>
              <w:bottom w:val="single" w:sz="4" w:space="0" w:color="000000"/>
            </w:tcBorders>
          </w:tcPr>
          <w:p w14:paraId="234B15A2" w14:textId="77777777" w:rsidR="00836E48" w:rsidRDefault="00836E48" w:rsidP="006659B4">
            <w:pPr>
              <w:ind w:left="0"/>
              <w:jc w:val="center"/>
            </w:pPr>
            <w:r>
              <w:t>Notebook Dell</w:t>
            </w:r>
          </w:p>
        </w:tc>
        <w:tc>
          <w:tcPr>
            <w:tcW w:w="1155" w:type="dxa"/>
            <w:tcBorders>
              <w:top w:val="single" w:sz="4" w:space="0" w:color="000000"/>
              <w:left w:val="single" w:sz="4" w:space="0" w:color="000000"/>
              <w:bottom w:val="single" w:sz="4" w:space="0" w:color="000000"/>
            </w:tcBorders>
          </w:tcPr>
          <w:p w14:paraId="12899A5B" w14:textId="77777777" w:rsidR="00836E48" w:rsidRDefault="00836E48" w:rsidP="006659B4">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43F358DE" w14:textId="77777777" w:rsidR="00836E48" w:rsidRDefault="00836E48" w:rsidP="006659B4">
            <w:pPr>
              <w:ind w:left="0"/>
              <w:jc w:val="center"/>
            </w:pPr>
            <w:r>
              <w:t>Procesador AMD Ryzen 5 3450U</w:t>
            </w:r>
          </w:p>
          <w:p w14:paraId="69A5253F" w14:textId="77777777" w:rsidR="00836E48" w:rsidRDefault="00836E48" w:rsidP="006659B4">
            <w:pPr>
              <w:spacing w:before="0"/>
              <w:ind w:left="0"/>
              <w:jc w:val="center"/>
            </w:pPr>
            <w:r>
              <w:t>Memoria RAM 8GB.</w:t>
            </w:r>
          </w:p>
          <w:p w14:paraId="7F92D19A" w14:textId="77777777" w:rsidR="00836E48" w:rsidRDefault="00836E48" w:rsidP="006659B4">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3E7FFA7B" w14:textId="77777777" w:rsidR="00836E48" w:rsidRDefault="00836E48" w:rsidP="006659B4">
            <w:pPr>
              <w:ind w:left="0"/>
              <w:jc w:val="center"/>
            </w:pPr>
            <w:r>
              <w:t>Mansilla Ezequiel</w:t>
            </w:r>
          </w:p>
        </w:tc>
      </w:tr>
      <w:tr w:rsidR="00836E48" w14:paraId="033A9DD4" w14:textId="77777777" w:rsidTr="006659B4">
        <w:trPr>
          <w:cantSplit/>
        </w:trPr>
        <w:tc>
          <w:tcPr>
            <w:tcW w:w="1485" w:type="dxa"/>
            <w:tcBorders>
              <w:top w:val="single" w:sz="4" w:space="0" w:color="000000"/>
              <w:left w:val="single" w:sz="4" w:space="0" w:color="000000"/>
              <w:bottom w:val="single" w:sz="4" w:space="0" w:color="000000"/>
            </w:tcBorders>
          </w:tcPr>
          <w:p w14:paraId="2C13712F" w14:textId="77777777" w:rsidR="00836E48" w:rsidRDefault="00836E48" w:rsidP="006659B4">
            <w:pPr>
              <w:ind w:left="0"/>
              <w:jc w:val="center"/>
            </w:pPr>
            <w:r>
              <w:t>Notebook HP</w:t>
            </w:r>
          </w:p>
        </w:tc>
        <w:tc>
          <w:tcPr>
            <w:tcW w:w="1155" w:type="dxa"/>
            <w:tcBorders>
              <w:top w:val="single" w:sz="4" w:space="0" w:color="000000"/>
              <w:left w:val="single" w:sz="4" w:space="0" w:color="000000"/>
              <w:bottom w:val="single" w:sz="4" w:space="0" w:color="000000"/>
            </w:tcBorders>
          </w:tcPr>
          <w:p w14:paraId="00E9E315" w14:textId="77777777" w:rsidR="00836E48" w:rsidRDefault="00836E48" w:rsidP="006659B4">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7B9494A" w14:textId="77777777" w:rsidR="00836E48" w:rsidRDefault="00836E48" w:rsidP="006659B4">
            <w:pPr>
              <w:ind w:left="0"/>
              <w:jc w:val="center"/>
            </w:pPr>
            <w:r>
              <w:t>Procesador AMD Ryzen 7 4700u.</w:t>
            </w:r>
          </w:p>
          <w:p w14:paraId="0A3D5941" w14:textId="77777777" w:rsidR="00836E48" w:rsidRDefault="00836E48" w:rsidP="006659B4">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6E95C886" w14:textId="77777777" w:rsidR="00836E48" w:rsidRDefault="00836E48" w:rsidP="006659B4">
            <w:pPr>
              <w:ind w:left="0"/>
              <w:jc w:val="center"/>
            </w:pPr>
          </w:p>
        </w:tc>
      </w:tr>
      <w:tr w:rsidR="00836E48" w14:paraId="3E241EE4" w14:textId="77777777" w:rsidTr="006659B4">
        <w:trPr>
          <w:cantSplit/>
        </w:trPr>
        <w:tc>
          <w:tcPr>
            <w:tcW w:w="1485" w:type="dxa"/>
            <w:tcBorders>
              <w:top w:val="single" w:sz="4" w:space="0" w:color="000000"/>
              <w:left w:val="single" w:sz="4" w:space="0" w:color="000000"/>
              <w:bottom w:val="single" w:sz="4" w:space="0" w:color="000000"/>
            </w:tcBorders>
          </w:tcPr>
          <w:p w14:paraId="7AC5817D" w14:textId="77777777" w:rsidR="00836E48" w:rsidRDefault="00836E48" w:rsidP="006659B4">
            <w:pPr>
              <w:ind w:left="0"/>
              <w:jc w:val="center"/>
            </w:pPr>
          </w:p>
        </w:tc>
        <w:tc>
          <w:tcPr>
            <w:tcW w:w="1155" w:type="dxa"/>
            <w:tcBorders>
              <w:top w:val="single" w:sz="4" w:space="0" w:color="000000"/>
              <w:left w:val="single" w:sz="4" w:space="0" w:color="000000"/>
              <w:bottom w:val="single" w:sz="4" w:space="0" w:color="000000"/>
            </w:tcBorders>
          </w:tcPr>
          <w:p w14:paraId="06059074" w14:textId="77777777" w:rsidR="00836E48" w:rsidRDefault="00836E48" w:rsidP="006659B4">
            <w:pPr>
              <w:ind w:left="0"/>
              <w:jc w:val="center"/>
            </w:pPr>
          </w:p>
        </w:tc>
        <w:tc>
          <w:tcPr>
            <w:tcW w:w="3060" w:type="dxa"/>
            <w:tcBorders>
              <w:top w:val="single" w:sz="4" w:space="0" w:color="000000"/>
              <w:left w:val="single" w:sz="4" w:space="0" w:color="000000"/>
              <w:bottom w:val="single" w:sz="4" w:space="0" w:color="000000"/>
              <w:right w:val="single" w:sz="4" w:space="0" w:color="000000"/>
            </w:tcBorders>
          </w:tcPr>
          <w:p w14:paraId="1E8355E2" w14:textId="77777777" w:rsidR="00836E48" w:rsidRDefault="00836E48" w:rsidP="006659B4">
            <w:pPr>
              <w:ind w:left="0"/>
              <w:jc w:val="center"/>
            </w:pPr>
          </w:p>
        </w:tc>
        <w:tc>
          <w:tcPr>
            <w:tcW w:w="3150" w:type="dxa"/>
            <w:tcBorders>
              <w:top w:val="single" w:sz="4" w:space="0" w:color="000000"/>
              <w:left w:val="single" w:sz="4" w:space="0" w:color="000000"/>
              <w:bottom w:val="single" w:sz="4" w:space="0" w:color="000000"/>
              <w:right w:val="single" w:sz="4" w:space="0" w:color="000000"/>
            </w:tcBorders>
          </w:tcPr>
          <w:p w14:paraId="2F828B3B" w14:textId="77777777" w:rsidR="00836E48" w:rsidRDefault="00836E48" w:rsidP="006659B4">
            <w:pPr>
              <w:ind w:left="0"/>
              <w:jc w:val="center"/>
            </w:pPr>
          </w:p>
        </w:tc>
      </w:tr>
      <w:tr w:rsidR="00836E48" w14:paraId="71376B83" w14:textId="77777777" w:rsidTr="006659B4">
        <w:trPr>
          <w:cantSplit/>
        </w:trPr>
        <w:tc>
          <w:tcPr>
            <w:tcW w:w="1485" w:type="dxa"/>
            <w:tcBorders>
              <w:top w:val="single" w:sz="4" w:space="0" w:color="000000"/>
              <w:left w:val="single" w:sz="4" w:space="0" w:color="000000"/>
              <w:bottom w:val="single" w:sz="4" w:space="0" w:color="000000"/>
            </w:tcBorders>
          </w:tcPr>
          <w:p w14:paraId="0AC1DD1C" w14:textId="77777777" w:rsidR="00836E48" w:rsidRDefault="00836E48" w:rsidP="006659B4">
            <w:pPr>
              <w:ind w:left="0"/>
              <w:jc w:val="center"/>
            </w:pPr>
          </w:p>
        </w:tc>
        <w:tc>
          <w:tcPr>
            <w:tcW w:w="1155" w:type="dxa"/>
            <w:tcBorders>
              <w:top w:val="single" w:sz="4" w:space="0" w:color="000000"/>
              <w:left w:val="single" w:sz="4" w:space="0" w:color="000000"/>
              <w:bottom w:val="single" w:sz="4" w:space="0" w:color="000000"/>
            </w:tcBorders>
          </w:tcPr>
          <w:p w14:paraId="4A4C2B33" w14:textId="77777777" w:rsidR="00836E48" w:rsidRDefault="00836E48" w:rsidP="006659B4">
            <w:pPr>
              <w:ind w:left="0"/>
              <w:jc w:val="center"/>
            </w:pPr>
          </w:p>
        </w:tc>
        <w:tc>
          <w:tcPr>
            <w:tcW w:w="3060" w:type="dxa"/>
            <w:tcBorders>
              <w:top w:val="single" w:sz="4" w:space="0" w:color="000000"/>
              <w:left w:val="single" w:sz="4" w:space="0" w:color="000000"/>
              <w:bottom w:val="single" w:sz="4" w:space="0" w:color="000000"/>
              <w:right w:val="single" w:sz="4" w:space="0" w:color="000000"/>
            </w:tcBorders>
          </w:tcPr>
          <w:p w14:paraId="67222DEC" w14:textId="77777777" w:rsidR="00836E48" w:rsidRDefault="00836E48" w:rsidP="006659B4">
            <w:pPr>
              <w:ind w:left="0"/>
              <w:jc w:val="center"/>
            </w:pPr>
          </w:p>
        </w:tc>
        <w:tc>
          <w:tcPr>
            <w:tcW w:w="3150" w:type="dxa"/>
            <w:tcBorders>
              <w:top w:val="single" w:sz="4" w:space="0" w:color="000000"/>
              <w:left w:val="single" w:sz="4" w:space="0" w:color="000000"/>
              <w:bottom w:val="single" w:sz="4" w:space="0" w:color="000000"/>
              <w:right w:val="single" w:sz="4" w:space="0" w:color="000000"/>
            </w:tcBorders>
          </w:tcPr>
          <w:p w14:paraId="2548B43E" w14:textId="77777777" w:rsidR="00836E48" w:rsidRDefault="00836E48" w:rsidP="006659B4">
            <w:pPr>
              <w:ind w:left="0"/>
              <w:jc w:val="center"/>
            </w:pPr>
          </w:p>
        </w:tc>
      </w:tr>
    </w:tbl>
    <w:p w14:paraId="76247B3F" w14:textId="77777777" w:rsidR="00836E48" w:rsidRDefault="00836E48" w:rsidP="00836E48">
      <w:pPr>
        <w:widowControl w:val="0"/>
        <w:tabs>
          <w:tab w:val="left" w:pos="0"/>
        </w:tabs>
        <w:spacing w:before="240" w:after="240"/>
        <w:ind w:left="0"/>
        <w:rPr>
          <w:highlight w:val="yellow"/>
        </w:rPr>
      </w:pPr>
      <w:r>
        <w:rPr>
          <w:highlight w:val="yellow"/>
        </w:rPr>
        <w:t>AGREGAR LAS DOS COMPUS RESTANTES (FABRI Y PACHE)</w:t>
      </w:r>
    </w:p>
    <w:p w14:paraId="7099070F" w14:textId="77777777" w:rsidR="00836E48" w:rsidRDefault="00836E48" w:rsidP="00836E48">
      <w:pPr>
        <w:pStyle w:val="Ttulo3"/>
        <w:keepLines w:val="0"/>
        <w:widowControl w:val="0"/>
        <w:tabs>
          <w:tab w:val="left" w:pos="0"/>
        </w:tabs>
        <w:spacing w:before="360" w:after="80"/>
        <w:ind w:left="0"/>
      </w:pPr>
      <w:bookmarkStart w:id="16" w:name="_heading=h.1ubvhz858ooi" w:colFirst="0" w:colLast="0"/>
      <w:bookmarkEnd w:id="16"/>
      <w:r>
        <w:t>Software.</w:t>
      </w:r>
    </w:p>
    <w:p w14:paraId="39B0CF4C" w14:textId="77777777" w:rsidR="00836E48" w:rsidRDefault="00836E48" w:rsidP="00836E48">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4F0D7265" w14:textId="77777777" w:rsidR="00836E48" w:rsidRDefault="00836E48" w:rsidP="00836E48">
      <w:pPr>
        <w:spacing w:before="0"/>
        <w:ind w:left="0"/>
        <w:jc w:val="both"/>
      </w:pPr>
    </w:p>
    <w:p w14:paraId="51EA7A16" w14:textId="77777777" w:rsidR="00836E48" w:rsidRDefault="00836E48" w:rsidP="00836E48">
      <w:pPr>
        <w:spacing w:before="0"/>
        <w:ind w:left="720" w:hanging="36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2B5A7F53" w14:textId="77777777" w:rsidR="00836E48" w:rsidRDefault="00836E48" w:rsidP="00836E48">
      <w:pPr>
        <w:spacing w:before="0"/>
        <w:ind w:left="720"/>
        <w:jc w:val="both"/>
      </w:pPr>
    </w:p>
    <w:p w14:paraId="49D36B1E" w14:textId="77777777" w:rsidR="00836E48" w:rsidRDefault="00836E48" w:rsidP="00836E48">
      <w:pPr>
        <w:spacing w:before="0"/>
        <w:ind w:left="720" w:hanging="360"/>
        <w:jc w:val="both"/>
      </w:pPr>
      <w:r>
        <w:rPr>
          <w:b/>
          <w:bCs/>
        </w:rPr>
        <w:t>Google Drive</w:t>
      </w:r>
      <w:r>
        <w:t>: para la generación y edición de documentos compartidos diarios.</w:t>
      </w:r>
    </w:p>
    <w:p w14:paraId="4EC1412E" w14:textId="77777777" w:rsidR="00836E48" w:rsidRDefault="00836E48" w:rsidP="00836E48">
      <w:pPr>
        <w:spacing w:before="0"/>
        <w:ind w:left="720"/>
        <w:jc w:val="both"/>
      </w:pPr>
    </w:p>
    <w:p w14:paraId="66EE4F09" w14:textId="77777777" w:rsidR="00836E48" w:rsidRDefault="00836E48" w:rsidP="00836E48">
      <w:pPr>
        <w:spacing w:before="0"/>
        <w:ind w:left="720" w:hanging="36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5F5AF77E" w14:textId="77777777" w:rsidR="00836E48" w:rsidRDefault="00836E48" w:rsidP="00836E48">
      <w:pPr>
        <w:spacing w:before="0"/>
        <w:ind w:left="720"/>
        <w:jc w:val="both"/>
      </w:pPr>
    </w:p>
    <w:p w14:paraId="3FD573D7" w14:textId="77777777" w:rsidR="00836E48" w:rsidRDefault="00836E48" w:rsidP="00836E48">
      <w:pPr>
        <w:spacing w:before="0"/>
        <w:ind w:left="720" w:hanging="360"/>
        <w:jc w:val="both"/>
      </w:pPr>
      <w:r>
        <w:rPr>
          <w:b/>
          <w:bCs/>
        </w:rPr>
        <w:t xml:space="preserve">Visual Studio </w:t>
      </w:r>
      <w:proofErr w:type="spellStart"/>
      <w:r>
        <w:rPr>
          <w:b/>
          <w:bCs/>
        </w:rPr>
        <w:t>Code</w:t>
      </w:r>
      <w:proofErr w:type="spellEnd"/>
      <w:r>
        <w:t>: como entorno de codificación para la implementación del sistema.</w:t>
      </w:r>
    </w:p>
    <w:p w14:paraId="7AC9DB7D" w14:textId="77777777" w:rsidR="00836E48" w:rsidRDefault="00836E48" w:rsidP="00836E48">
      <w:pPr>
        <w:spacing w:before="0"/>
        <w:ind w:left="720"/>
        <w:jc w:val="both"/>
        <w:rPr>
          <w:b/>
          <w:bCs/>
        </w:rPr>
      </w:pPr>
    </w:p>
    <w:p w14:paraId="2CF64931" w14:textId="77777777" w:rsidR="00836E48" w:rsidRDefault="00836E48" w:rsidP="00836E48">
      <w:pPr>
        <w:spacing w:before="0"/>
        <w:ind w:left="720" w:hanging="360"/>
        <w:jc w:val="both"/>
      </w:pPr>
      <w:r>
        <w:rPr>
          <w:b/>
          <w:bCs/>
        </w:rPr>
        <w:t>Draw.io</w:t>
      </w:r>
      <w:r>
        <w:t>: para la generación de diagramas del proyecto.</w:t>
      </w:r>
    </w:p>
    <w:p w14:paraId="7F629D29" w14:textId="77777777" w:rsidR="00836E48" w:rsidRDefault="00836E48" w:rsidP="00836E48">
      <w:pPr>
        <w:spacing w:before="0"/>
        <w:ind w:left="720"/>
        <w:jc w:val="both"/>
        <w:rPr>
          <w:b/>
          <w:bCs/>
        </w:rPr>
      </w:pPr>
    </w:p>
    <w:p w14:paraId="05342F3A" w14:textId="77777777" w:rsidR="00836E48" w:rsidRDefault="00836E48" w:rsidP="00836E48">
      <w:pPr>
        <w:spacing w:before="0"/>
        <w:ind w:left="720" w:hanging="360"/>
        <w:jc w:val="both"/>
      </w:pPr>
      <w:r>
        <w:rPr>
          <w:b/>
          <w:bCs/>
        </w:rPr>
        <w:t>XAMPP</w:t>
      </w:r>
      <w:r>
        <w:t>: como entorno de prueba para ejecutar sitios web dinámicos de manera local.</w:t>
      </w:r>
    </w:p>
    <w:p w14:paraId="3E0464F7" w14:textId="77777777" w:rsidR="00836E48" w:rsidRDefault="00836E48" w:rsidP="00836E48">
      <w:pPr>
        <w:spacing w:before="0"/>
        <w:ind w:left="720"/>
        <w:jc w:val="both"/>
        <w:rPr>
          <w:b/>
          <w:bCs/>
        </w:rPr>
      </w:pPr>
    </w:p>
    <w:p w14:paraId="49A2279B" w14:textId="77777777" w:rsidR="00836E48" w:rsidRDefault="00836E48" w:rsidP="00836E48">
      <w:pPr>
        <w:spacing w:before="0"/>
        <w:ind w:left="720" w:hanging="360"/>
        <w:jc w:val="both"/>
      </w:pPr>
      <w:r>
        <w:rPr>
          <w:b/>
          <w:bCs/>
        </w:rPr>
        <w:t xml:space="preserve">MySQL </w:t>
      </w:r>
      <w:proofErr w:type="spellStart"/>
      <w:r>
        <w:rPr>
          <w:b/>
          <w:bCs/>
        </w:rPr>
        <w:t>Workbench</w:t>
      </w:r>
      <w:proofErr w:type="spellEnd"/>
      <w:r>
        <w:t xml:space="preserve">: para la gestión y modelado de Base de Datos. </w:t>
      </w:r>
    </w:p>
    <w:p w14:paraId="6CD630E9" w14:textId="77777777" w:rsidR="00836E48" w:rsidRDefault="00836E48" w:rsidP="00836E48">
      <w:pPr>
        <w:spacing w:before="0"/>
        <w:ind w:left="720"/>
        <w:jc w:val="both"/>
        <w:rPr>
          <w:b/>
          <w:bCs/>
        </w:rPr>
      </w:pPr>
    </w:p>
    <w:p w14:paraId="701F3F0C" w14:textId="77777777" w:rsidR="00836E48" w:rsidRDefault="00836E48" w:rsidP="00836E48">
      <w:pPr>
        <w:spacing w:before="0"/>
        <w:ind w:left="720" w:hanging="360"/>
        <w:jc w:val="both"/>
        <w:rPr>
          <w:rFonts w:ascii="Noto Sans Symbols" w:eastAsia="Noto Sans Symbols" w:hAnsi="Noto Sans Symbols" w:cs="Noto Sans Symbols"/>
        </w:rPr>
      </w:pPr>
      <w:r>
        <w:rPr>
          <w:b/>
          <w:bCs/>
        </w:rPr>
        <w:t xml:space="preserve">Vesta </w:t>
      </w:r>
      <w:proofErr w:type="spellStart"/>
      <w:r>
        <w:rPr>
          <w:b/>
          <w:bCs/>
        </w:rPr>
        <w:t>Risk</w:t>
      </w:r>
      <w:proofErr w:type="spellEnd"/>
      <w:r>
        <w:rPr>
          <w:b/>
          <w:bCs/>
        </w:rPr>
        <w:t xml:space="preserve"> Manager</w:t>
      </w:r>
      <w:r>
        <w:t>: para la gestión de riesgos en las iteraciones del proyecto.</w:t>
      </w:r>
    </w:p>
    <w:p w14:paraId="79C2987B" w14:textId="77777777" w:rsidR="00836E48" w:rsidRDefault="00836E48" w:rsidP="00836E48">
      <w:pPr>
        <w:spacing w:before="0"/>
        <w:ind w:left="720"/>
        <w:jc w:val="both"/>
        <w:rPr>
          <w:b/>
          <w:bCs/>
        </w:rPr>
      </w:pPr>
    </w:p>
    <w:p w14:paraId="3960A0E4" w14:textId="77777777" w:rsidR="00836E48" w:rsidRDefault="00836E48" w:rsidP="00836E48">
      <w:pPr>
        <w:spacing w:before="0"/>
        <w:ind w:left="720" w:hanging="360"/>
        <w:jc w:val="both"/>
        <w:rPr>
          <w:rFonts w:ascii="Noto Sans Symbols" w:eastAsia="Noto Sans Symbols" w:hAnsi="Noto Sans Symbols" w:cs="Noto Sans Symbols"/>
        </w:rPr>
      </w:pPr>
      <w:r>
        <w:rPr>
          <w:b/>
          <w:bCs/>
        </w:rPr>
        <w:lastRenderedPageBreak/>
        <w:t>Trello</w:t>
      </w:r>
      <w:r>
        <w:t>: para la asignación y seguimiento de tareas a lo largo de las iteraciones del proyecto.</w:t>
      </w:r>
    </w:p>
    <w:p w14:paraId="4B092E8F" w14:textId="77777777" w:rsidR="00836E48" w:rsidRDefault="00836E48" w:rsidP="00836E48">
      <w:pPr>
        <w:spacing w:before="0"/>
        <w:ind w:left="720"/>
        <w:jc w:val="both"/>
        <w:rPr>
          <w:b/>
          <w:bCs/>
        </w:rPr>
      </w:pPr>
    </w:p>
    <w:p w14:paraId="3A4BF4B9" w14:textId="77777777" w:rsidR="00836E48" w:rsidRDefault="00836E48" w:rsidP="00836E48">
      <w:pPr>
        <w:spacing w:before="0"/>
        <w:ind w:left="720" w:hanging="360"/>
        <w:jc w:val="both"/>
        <w:rPr>
          <w:rFonts w:ascii="Noto Sans Symbols" w:eastAsia="Noto Sans Symbols" w:hAnsi="Noto Sans Symbols" w:cs="Noto Sans Symbols"/>
        </w:rPr>
      </w:pPr>
      <w:proofErr w:type="spellStart"/>
      <w:r>
        <w:rPr>
          <w:b/>
          <w:bCs/>
        </w:rPr>
        <w:t>Toggl</w:t>
      </w:r>
      <w:proofErr w:type="spellEnd"/>
      <w:r>
        <w:rPr>
          <w:b/>
          <w:bCs/>
        </w:rPr>
        <w:t xml:space="preserve"> </w:t>
      </w:r>
      <w:proofErr w:type="spellStart"/>
      <w:r>
        <w:rPr>
          <w:b/>
          <w:bCs/>
        </w:rPr>
        <w:t>Track</w:t>
      </w:r>
      <w:proofErr w:type="spellEnd"/>
      <w:r>
        <w:t xml:space="preserve">: para la toma de tiempos de cada actividad. Esta herramienta se utilizó de manera individual y los tiempos fueron plasmados de igual manera en un </w:t>
      </w:r>
      <w:r>
        <w:rPr>
          <w:b/>
          <w:bCs/>
        </w:rPr>
        <w:t xml:space="preserve">Google </w:t>
      </w:r>
      <w:proofErr w:type="spellStart"/>
      <w:r>
        <w:rPr>
          <w:b/>
          <w:bCs/>
        </w:rPr>
        <w:t>Sheets</w:t>
      </w:r>
      <w:proofErr w:type="spellEnd"/>
      <w:r>
        <w:t>.</w:t>
      </w:r>
    </w:p>
    <w:p w14:paraId="0EF82FB5" w14:textId="77777777" w:rsidR="00836E48" w:rsidRDefault="00836E48" w:rsidP="00836E48">
      <w:pPr>
        <w:spacing w:before="0"/>
        <w:ind w:left="720"/>
        <w:jc w:val="both"/>
        <w:rPr>
          <w:b/>
          <w:bCs/>
        </w:rPr>
      </w:pPr>
    </w:p>
    <w:p w14:paraId="624AE5B4" w14:textId="77777777" w:rsidR="00836E48" w:rsidRDefault="00836E48" w:rsidP="00836E48">
      <w:pPr>
        <w:spacing w:before="0"/>
        <w:ind w:left="720" w:hanging="360"/>
        <w:jc w:val="both"/>
        <w:rPr>
          <w:rFonts w:ascii="Noto Sans Symbols" w:eastAsia="Noto Sans Symbols" w:hAnsi="Noto Sans Symbols" w:cs="Noto Sans Symbols"/>
        </w:rPr>
      </w:pPr>
      <w:r>
        <w:rPr>
          <w:b/>
          <w:bCs/>
        </w:rPr>
        <w:t>WhatsApp</w:t>
      </w:r>
      <w:r>
        <w:t>: para la comunicación diaria entre los integrantes del equipo de desarrollo.</w:t>
      </w:r>
    </w:p>
    <w:p w14:paraId="6E5B1802" w14:textId="77777777" w:rsidR="00836E48" w:rsidRDefault="00836E48" w:rsidP="00836E48">
      <w:pPr>
        <w:spacing w:before="0"/>
        <w:ind w:left="720"/>
        <w:jc w:val="both"/>
        <w:rPr>
          <w:b/>
          <w:bCs/>
        </w:rPr>
      </w:pPr>
    </w:p>
    <w:p w14:paraId="37B4FAF7" w14:textId="77777777" w:rsidR="00836E48" w:rsidRDefault="00836E48" w:rsidP="00836E48">
      <w:pPr>
        <w:spacing w:before="0"/>
        <w:ind w:left="720" w:hanging="360"/>
        <w:jc w:val="both"/>
      </w:pPr>
      <w:r>
        <w:rPr>
          <w:b/>
          <w:bCs/>
        </w:rPr>
        <w:t xml:space="preserve">Google </w:t>
      </w:r>
      <w:proofErr w:type="spellStart"/>
      <w:r>
        <w:rPr>
          <w:b/>
          <w:bCs/>
        </w:rPr>
        <w:t>Meet</w:t>
      </w:r>
      <w:proofErr w:type="spellEnd"/>
      <w:r>
        <w:t>: para la comunicación vía llamada los días que se planificaba una reunión.</w:t>
      </w:r>
    </w:p>
    <w:p w14:paraId="350CA17C" w14:textId="77777777" w:rsidR="00836E48" w:rsidRDefault="00836E48" w:rsidP="00836E48">
      <w:pPr>
        <w:spacing w:before="0"/>
        <w:ind w:left="720"/>
        <w:jc w:val="both"/>
        <w:rPr>
          <w:b/>
          <w:bCs/>
        </w:rPr>
      </w:pPr>
    </w:p>
    <w:p w14:paraId="409BDE06" w14:textId="77777777" w:rsidR="00836E48" w:rsidRDefault="00836E48" w:rsidP="00836E48">
      <w:pPr>
        <w:spacing w:before="0"/>
        <w:ind w:left="720" w:hanging="360"/>
        <w:jc w:val="both"/>
        <w:rPr>
          <w:rFonts w:ascii="Noto Sans Symbols" w:eastAsia="Noto Sans Symbols" w:hAnsi="Noto Sans Symbols" w:cs="Noto Sans Symbols"/>
        </w:rPr>
      </w:pPr>
      <w:proofErr w:type="spellStart"/>
      <w:r>
        <w:rPr>
          <w:b/>
          <w:bCs/>
        </w:rPr>
        <w:t>Canva</w:t>
      </w:r>
      <w:proofErr w:type="spellEnd"/>
      <w:r>
        <w:t>:</w:t>
      </w:r>
      <w:r>
        <w:rPr>
          <w:b/>
          <w:bCs/>
        </w:rPr>
        <w:t xml:space="preserve"> </w:t>
      </w:r>
      <w:r>
        <w:t>como herramienta de diseño gráfico para diseñar logotipos.</w:t>
      </w:r>
    </w:p>
    <w:p w14:paraId="36A16D10" w14:textId="77777777" w:rsidR="00836E48" w:rsidRDefault="00836E48" w:rsidP="00836E48">
      <w:pPr>
        <w:spacing w:before="0"/>
        <w:ind w:left="720"/>
        <w:jc w:val="both"/>
        <w:rPr>
          <w:b/>
          <w:bCs/>
        </w:rPr>
      </w:pPr>
    </w:p>
    <w:p w14:paraId="69E1D354" w14:textId="77777777" w:rsidR="00836E48" w:rsidRDefault="00836E48" w:rsidP="00836E48">
      <w:pPr>
        <w:spacing w:before="0"/>
        <w:ind w:left="720" w:hanging="360"/>
        <w:jc w:val="both"/>
        <w:rPr>
          <w:rFonts w:ascii="Noto Sans Symbols" w:eastAsia="Noto Sans Symbols" w:hAnsi="Noto Sans Symbols" w:cs="Noto Sans Symbols"/>
        </w:rPr>
      </w:pPr>
      <w:proofErr w:type="spellStart"/>
      <w:r>
        <w:rPr>
          <w:b/>
          <w:bCs/>
        </w:rPr>
        <w:t>Figma</w:t>
      </w:r>
      <w:proofErr w:type="spellEnd"/>
      <w:r>
        <w:t>: como herramienta de diseño para el desarrollo de prototipos.</w:t>
      </w:r>
    </w:p>
    <w:p w14:paraId="17753986" w14:textId="77777777" w:rsidR="00836E48" w:rsidRDefault="00836E48" w:rsidP="00836E48">
      <w:pPr>
        <w:pStyle w:val="Ttulo3"/>
        <w:keepLines w:val="0"/>
        <w:widowControl w:val="0"/>
        <w:tabs>
          <w:tab w:val="left" w:pos="0"/>
        </w:tabs>
        <w:spacing w:before="360" w:after="80"/>
        <w:ind w:left="0"/>
      </w:pPr>
      <w:bookmarkStart w:id="17" w:name="_heading=h.n17gs7hednae" w:colFirst="0" w:colLast="0"/>
      <w:bookmarkEnd w:id="17"/>
      <w:r>
        <w:t xml:space="preserve">Librerías y </w:t>
      </w:r>
      <w:proofErr w:type="spellStart"/>
      <w:r>
        <w:t>frameworks</w:t>
      </w:r>
      <w:proofErr w:type="spellEnd"/>
      <w:r>
        <w:t>.</w:t>
      </w:r>
    </w:p>
    <w:p w14:paraId="072C94C3" w14:textId="77777777" w:rsidR="00836E48" w:rsidRDefault="00836E48" w:rsidP="00836E48">
      <w:pPr>
        <w:ind w:left="0"/>
        <w:jc w:val="both"/>
      </w:pPr>
      <w:r>
        <w:t xml:space="preserve">Con respecto a las librerías y </w:t>
      </w:r>
      <w:proofErr w:type="spellStart"/>
      <w:r>
        <w:t>frameworks</w:t>
      </w:r>
      <w:proofErr w:type="spellEnd"/>
      <w:r>
        <w:t>, estas permitieron optimizar distintas funcionalidades del sistema y facilitar su integración con plataformas existentes dentro del ámbito universitario.</w:t>
      </w:r>
    </w:p>
    <w:p w14:paraId="5453B077" w14:textId="77777777" w:rsidR="00836E48" w:rsidRDefault="00836E48" w:rsidP="00836E48">
      <w:pPr>
        <w:numPr>
          <w:ilvl w:val="0"/>
          <w:numId w:val="3"/>
        </w:numPr>
        <w:jc w:val="both"/>
        <w:rPr>
          <w:rFonts w:ascii="Noto Sans Symbols" w:eastAsia="Noto Sans Symbols" w:hAnsi="Noto Sans Symbols" w:cs="Noto Sans Symbols"/>
        </w:rPr>
      </w:pPr>
      <w:proofErr w:type="spellStart"/>
      <w:r>
        <w:rPr>
          <w:b/>
          <w:bCs/>
        </w:rPr>
        <w:t>UARGFlow</w:t>
      </w:r>
      <w:proofErr w:type="spellEnd"/>
      <w:r>
        <w:t xml:space="preserve">: Es un sistema de control y gestión de usuarios desarrollado y utilizado en la UNPA – UARG. Este sistema fue integrado a </w:t>
      </w:r>
      <w:proofErr w:type="spellStart"/>
      <w:r>
        <w:t>MetricFlow</w:t>
      </w:r>
      <w:proofErr w:type="spellEnd"/>
      <w:r>
        <w:t xml:space="preserve"> SQA para la autenticación y el manejo de usuarios, permitiendo aprovechar una solución ya existente y validada dentro del entorno institucional.</w:t>
      </w:r>
    </w:p>
    <w:p w14:paraId="29A5A4D7" w14:textId="77777777" w:rsidR="00836E48" w:rsidRDefault="00836E48" w:rsidP="00836E48">
      <w:pPr>
        <w:pStyle w:val="Ttulo3"/>
        <w:keepLines w:val="0"/>
        <w:widowControl w:val="0"/>
        <w:tabs>
          <w:tab w:val="left" w:pos="0"/>
        </w:tabs>
        <w:spacing w:before="360" w:after="80"/>
        <w:ind w:left="0"/>
      </w:pPr>
      <w:bookmarkStart w:id="18" w:name="_heading=h.x2ep8iajt7x" w:colFirst="0" w:colLast="0"/>
      <w:bookmarkEnd w:id="18"/>
      <w:r>
        <w:t>Tecnologías.</w:t>
      </w:r>
    </w:p>
    <w:p w14:paraId="52B19D41" w14:textId="77777777" w:rsidR="00836E48" w:rsidRDefault="00836E48" w:rsidP="00836E48">
      <w:pPr>
        <w:spacing w:before="240" w:after="240"/>
        <w:ind w:left="0"/>
        <w:jc w:val="both"/>
      </w:pPr>
      <w:r>
        <w:t>En cuanto a las tecnologías utilizadas para la implementación del sistema, se optó por herramientas conocidas y adecuadas para el desarrollo de aplicaciones web.</w:t>
      </w:r>
    </w:p>
    <w:p w14:paraId="02EA9597" w14:textId="77777777" w:rsidR="00836E48" w:rsidRDefault="00836E48" w:rsidP="00836E48">
      <w:pPr>
        <w:spacing w:before="240" w:after="240"/>
        <w:ind w:left="0"/>
        <w:jc w:val="both"/>
      </w:pPr>
      <w:r>
        <w:t xml:space="preserve">Para el </w:t>
      </w:r>
      <w:proofErr w:type="spellStart"/>
      <w:r>
        <w:rPr>
          <w:b/>
          <w:bCs/>
        </w:rPr>
        <w:t>backend</w:t>
      </w:r>
      <w:proofErr w:type="spellEnd"/>
      <w:r>
        <w:t xml:space="preserve"> de la aplicación se utilizó </w:t>
      </w:r>
      <w:r>
        <w:rPr>
          <w:b/>
          <w:bCs/>
        </w:rPr>
        <w:t>PHP versión 8.2.12</w:t>
      </w:r>
      <w:r>
        <w:t xml:space="preserve"> como lenguaje de programación principal.</w:t>
      </w:r>
    </w:p>
    <w:p w14:paraId="7C798690" w14:textId="77777777" w:rsidR="00836E48" w:rsidRDefault="00836E48" w:rsidP="00836E48">
      <w:pPr>
        <w:spacing w:before="240" w:after="240"/>
        <w:ind w:left="0"/>
        <w:jc w:val="both"/>
      </w:pPr>
      <w:r>
        <w:t xml:space="preserve">El </w:t>
      </w:r>
      <w:proofErr w:type="spellStart"/>
      <w:r>
        <w:rPr>
          <w:b/>
          <w:bCs/>
        </w:rPr>
        <w:t>frontend</w:t>
      </w:r>
      <w:proofErr w:type="spellEnd"/>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5D2C31CF" w14:textId="77777777" w:rsidR="00836E48" w:rsidRDefault="00836E48" w:rsidP="00836E48">
      <w:pPr>
        <w:spacing w:before="240" w:after="240"/>
        <w:ind w:left="0"/>
        <w:jc w:val="both"/>
      </w:pPr>
      <w:proofErr w:type="gramStart"/>
      <w:r>
        <w:t>Y</w:t>
      </w:r>
      <w:proofErr w:type="gramEnd"/>
      <w:r>
        <w:t xml:space="preserve"> por último, como sistema de gestión de bases de datos se utilizó </w:t>
      </w:r>
      <w:r>
        <w:rPr>
          <w:b/>
          <w:bCs/>
        </w:rPr>
        <w:t>MySQL</w:t>
      </w:r>
      <w:r>
        <w:t xml:space="preserve">, elegido por su simplicidad y buen rendimiento en el desarrollo de aplicaciones web. Para su administración se empleó </w:t>
      </w:r>
      <w:proofErr w:type="spellStart"/>
      <w:r>
        <w:rPr>
          <w:b/>
          <w:bCs/>
        </w:rPr>
        <w:t>phpMyAdmin</w:t>
      </w:r>
      <w:proofErr w:type="spellEnd"/>
      <w:r>
        <w:t>, lo que facilitó la gestión de la información durante el desarrollo y las pruebas del sistema.</w:t>
      </w:r>
    </w:p>
    <w:p w14:paraId="037FA78C" w14:textId="77777777" w:rsidR="00836E48" w:rsidRDefault="00836E48" w:rsidP="00836E48">
      <w:pPr>
        <w:pStyle w:val="Ttulo1"/>
        <w:ind w:left="0"/>
      </w:pPr>
      <w:bookmarkStart w:id="19" w:name="_heading=h.mjumwa8olg3i" w:colFirst="0" w:colLast="0"/>
      <w:bookmarkEnd w:id="19"/>
      <w:r>
        <w:t>Desarrollo del proyecto</w:t>
      </w:r>
    </w:p>
    <w:p w14:paraId="534B5510" w14:textId="77777777" w:rsidR="00836E48" w:rsidRDefault="00836E48" w:rsidP="00836E48">
      <w:pPr>
        <w:spacing w:before="240" w:after="240"/>
        <w:ind w:left="0"/>
        <w:jc w:val="both"/>
      </w:pPr>
      <w:r>
        <w:t xml:space="preserve">El desarrollo de </w:t>
      </w:r>
      <w:proofErr w:type="spellStart"/>
      <w:r>
        <w:rPr>
          <w:b/>
          <w:bCs/>
        </w:rPr>
        <w:t>MetricFlow</w:t>
      </w:r>
      <w:proofErr w:type="spellEnd"/>
      <w:r>
        <w:rPr>
          <w:b/>
          <w:bCs/>
        </w:rPr>
        <w:t xml:space="preserve"> SQA</w:t>
      </w:r>
      <w:r>
        <w:t xml:space="preserve"> se llevó a cabo a lo largo de la cursada de la asignatura </w:t>
      </w:r>
      <w:r>
        <w:rPr>
          <w:b/>
          <w:bCs/>
        </w:rPr>
        <w:t>Laboratorio de Desarrollo de Software</w:t>
      </w:r>
      <w:r>
        <w:t xml:space="preserve">, materia en la cual se busca aplicar de manera práctica </w:t>
      </w:r>
      <w:r>
        <w:lastRenderedPageBreak/>
        <w:t>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0C0B314A" w14:textId="77777777" w:rsidR="00836E48" w:rsidRDefault="00836E48" w:rsidP="00836E48">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246E9BA2" w14:textId="77777777" w:rsidR="00836E48" w:rsidRDefault="00836E48" w:rsidP="00836E48">
      <w:pPr>
        <w:pStyle w:val="Ttulo2"/>
        <w:ind w:left="0"/>
      </w:pPr>
      <w:bookmarkStart w:id="20" w:name="_heading=h.m1yty415htxj" w:colFirst="0" w:colLast="0"/>
      <w:bookmarkEnd w:id="20"/>
      <w:r>
        <w:t xml:space="preserve">Nacimiento de </w:t>
      </w:r>
      <w:proofErr w:type="spellStart"/>
      <w:r>
        <w:t>MetricFlow</w:t>
      </w:r>
      <w:proofErr w:type="spellEnd"/>
      <w:r>
        <w:t xml:space="preserve"> SQA</w:t>
      </w:r>
    </w:p>
    <w:p w14:paraId="42554EB9" w14:textId="77777777" w:rsidR="00836E48" w:rsidRDefault="00836E48" w:rsidP="00836E48">
      <w:pPr>
        <w:spacing w:before="240" w:after="240"/>
        <w:ind w:left="0"/>
        <w:jc w:val="both"/>
      </w:pPr>
      <w:r>
        <w:t xml:space="preserve">El proyecto </w:t>
      </w:r>
      <w:proofErr w:type="spellStart"/>
      <w:r>
        <w:rPr>
          <w:b/>
          <w:bCs/>
        </w:rPr>
        <w:t>MetricFlow</w:t>
      </w:r>
      <w:proofErr w:type="spellEnd"/>
      <w:r>
        <w:rPr>
          <w:b/>
          <w:bCs/>
        </w:rPr>
        <w:t xml:space="preserve">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proofErr w:type="spellStart"/>
      <w:r>
        <w:rPr>
          <w:b/>
          <w:bCs/>
        </w:rPr>
        <w:t>CoDevIT</w:t>
      </w:r>
      <w:proofErr w:type="spellEnd"/>
      <w:r>
        <w:t xml:space="preserve"> le fue asignado el desarrollo de un sistema web orientado a la </w:t>
      </w:r>
      <w:r>
        <w:rPr>
          <w:b/>
          <w:bCs/>
        </w:rPr>
        <w:t>gestión de métricas de calidad en proyectos de software</w:t>
      </w:r>
      <w:r>
        <w:t>.</w:t>
      </w:r>
    </w:p>
    <w:p w14:paraId="5DB9E3E0" w14:textId="77777777" w:rsidR="00836E48" w:rsidRDefault="00836E48" w:rsidP="00836E48">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3F67EBF4" w14:textId="77777777" w:rsidR="00836E48" w:rsidRDefault="00836E48" w:rsidP="00836E48">
      <w:pPr>
        <w:spacing w:before="240" w:after="240"/>
        <w:ind w:left="0"/>
        <w:jc w:val="both"/>
      </w:pPr>
      <w:r>
        <w:t xml:space="preserve">En este contexto surge el nombre </w:t>
      </w:r>
      <w:proofErr w:type="spellStart"/>
      <w:r>
        <w:rPr>
          <w:b/>
          <w:bCs/>
        </w:rPr>
        <w:t>MetricFlow</w:t>
      </w:r>
      <w:proofErr w:type="spellEnd"/>
      <w:r>
        <w:rPr>
          <w:b/>
          <w:bCs/>
        </w:rPr>
        <w:t xml:space="preserve"> SQA</w:t>
      </w:r>
      <w:r>
        <w:t xml:space="preserve">, el cual fue elegido por representar de manera clara la función principal y el propósito del sistema. El término </w:t>
      </w:r>
      <w:r>
        <w:rPr>
          <w:i/>
          <w:iCs/>
        </w:rPr>
        <w:t>“</w:t>
      </w:r>
      <w:proofErr w:type="spellStart"/>
      <w:r>
        <w:rPr>
          <w:i/>
          <w:iCs/>
        </w:rPr>
        <w:t>Metric</w:t>
      </w:r>
      <w:proofErr w:type="spellEnd"/>
      <w:r>
        <w:rPr>
          <w:i/>
          <w:iCs/>
        </w:rPr>
        <w:t>”</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10D3D8D8" w14:textId="77777777" w:rsidR="00836E48" w:rsidRDefault="00836E48" w:rsidP="00836E48">
      <w:pPr>
        <w:spacing w:before="240" w:after="240"/>
        <w:ind w:left="0"/>
        <w:jc w:val="both"/>
      </w:pPr>
      <w:r>
        <w:t xml:space="preserve">Finalmente, el acrónimo </w:t>
      </w:r>
      <w:r>
        <w:rPr>
          <w:i/>
          <w:iCs/>
        </w:rPr>
        <w:t>“SQA”</w:t>
      </w:r>
      <w:r>
        <w:t xml:space="preserve"> (Software </w:t>
      </w:r>
      <w:proofErr w:type="spellStart"/>
      <w:r>
        <w:t>Quality</w:t>
      </w:r>
      <w:proofErr w:type="spellEnd"/>
      <w:r>
        <w:t xml:space="preserve"> </w:t>
      </w:r>
      <w:proofErr w:type="spellStart"/>
      <w:r>
        <w:t>Assurance</w:t>
      </w:r>
      <w:proofErr w:type="spellEnd"/>
      <w:r>
        <w:t xml:space="preserve">) refuerza el enfoque central del sistema, dejando en claro que su objetivo principal es apoyar a los equipos de desarrollo en la gestión y el aseguramiento de la calidad del software. En conjunto, el nombre </w:t>
      </w:r>
      <w:proofErr w:type="spellStart"/>
      <w:r>
        <w:rPr>
          <w:b/>
          <w:bCs/>
        </w:rPr>
        <w:t>MetricFlow</w:t>
      </w:r>
      <w:proofErr w:type="spellEnd"/>
      <w:r>
        <w:rPr>
          <w:b/>
          <w:bCs/>
        </w:rPr>
        <w:t xml:space="preserve">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2A328AD8" w14:textId="77777777" w:rsidR="00836E48" w:rsidRDefault="00836E48" w:rsidP="00836E48">
      <w:pPr>
        <w:pStyle w:val="Ttulo2"/>
        <w:ind w:left="0"/>
      </w:pPr>
      <w:bookmarkStart w:id="21" w:name="_heading=h.de7kmelc2l59" w:colFirst="0" w:colLast="0"/>
      <w:bookmarkEnd w:id="21"/>
      <w:r>
        <w:t>Fases del proyecto</w:t>
      </w:r>
    </w:p>
    <w:p w14:paraId="70055908" w14:textId="77777777" w:rsidR="00836E48" w:rsidRDefault="00836E48" w:rsidP="00836E48">
      <w:pPr>
        <w:spacing w:before="240" w:after="240"/>
        <w:ind w:left="0"/>
        <w:jc w:val="both"/>
      </w:pPr>
      <w:r>
        <w:t xml:space="preserve">A continuación, se describen las distintas fases del proyecto </w:t>
      </w:r>
      <w:proofErr w:type="spellStart"/>
      <w:r>
        <w:rPr>
          <w:b/>
          <w:bCs/>
        </w:rPr>
        <w:t>MetricFlow</w:t>
      </w:r>
      <w:proofErr w:type="spellEnd"/>
      <w:r>
        <w:rPr>
          <w:b/>
          <w:bCs/>
        </w:rPr>
        <w:t xml:space="preserve"> SQA</w:t>
      </w:r>
      <w:r>
        <w:t xml:space="preserve">, detallando de manera general las actividades realizadas y los principales logros alcanzados en cada una de </w:t>
      </w:r>
      <w:r>
        <w:lastRenderedPageBreak/>
        <w:t>ellas. El desarrollo del sistema se organizó siguiendo un ciclo de vida iterativo con la metodología RUP, lo que permitió avanzar de forma progresiva y realizar ajustes a lo largo del proyecto.</w:t>
      </w:r>
    </w:p>
    <w:p w14:paraId="18357C93" w14:textId="77777777" w:rsidR="00836E48" w:rsidRDefault="00836E48" w:rsidP="00836E48">
      <w:pPr>
        <w:spacing w:before="240" w:after="240"/>
        <w:ind w:left="0"/>
        <w:jc w:val="both"/>
      </w:pPr>
      <w:r>
        <w:rPr>
          <w:noProof/>
        </w:rPr>
        <w:drawing>
          <wp:inline distT="114300" distB="114300" distL="114300" distR="114300" wp14:anchorId="5DA802CA" wp14:editId="117FF386">
            <wp:extent cx="3629025" cy="1905000"/>
            <wp:effectExtent l="0" t="0" r="0" b="0"/>
            <wp:docPr id="10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3629025" cy="1905000"/>
                    </a:xfrm>
                    <a:prstGeom prst="rect">
                      <a:avLst/>
                    </a:prstGeom>
                    <a:ln/>
                  </pic:spPr>
                </pic:pic>
              </a:graphicData>
            </a:graphic>
          </wp:inline>
        </w:drawing>
      </w:r>
    </w:p>
    <w:p w14:paraId="56F8BFD5" w14:textId="77777777" w:rsidR="00836E48" w:rsidRDefault="00836E48" w:rsidP="00836E48">
      <w:pPr>
        <w:pStyle w:val="Ttulo3"/>
        <w:ind w:left="0"/>
      </w:pPr>
      <w:bookmarkStart w:id="22" w:name="_heading=h.fxaw4w8kxqet" w:colFirst="0" w:colLast="0"/>
      <w:bookmarkEnd w:id="22"/>
      <w:r>
        <w:t>Inicio.</w:t>
      </w:r>
    </w:p>
    <w:p w14:paraId="1FE44392" w14:textId="77777777" w:rsidR="00836E48" w:rsidRDefault="00836E48" w:rsidP="00836E48">
      <w:pPr>
        <w:widowControl w:val="0"/>
        <w:tabs>
          <w:tab w:val="left" w:pos="0"/>
        </w:tabs>
        <w:spacing w:before="240" w:after="240"/>
        <w:ind w:left="0"/>
      </w:pPr>
      <w:r>
        <w:t>Ejemplo de lo que se puede redactar: En esta primera etapa del desarrollo, que fue realizada en una única iteración, se establecieron las bases del proyecto comenzando por la formación del equipo de desarrollo tomando el nombre de T-</w:t>
      </w:r>
      <w:proofErr w:type="spellStart"/>
      <w:r>
        <w:t>Code</w:t>
      </w:r>
      <w:proofErr w:type="spellEnd"/>
      <w:r>
        <w:t>. Este nombre surge de la cantidad de integrantes del equipo, la letra “T” representa la cantidad de integrantes, tres, mientras que “</w:t>
      </w:r>
      <w:proofErr w:type="spellStart"/>
      <w:r>
        <w:t>Code</w:t>
      </w:r>
      <w:proofErr w:type="spellEnd"/>
      <w:r>
        <w:t xml:space="preserve">” hace referencia a nuestro rol como programadores. </w:t>
      </w:r>
    </w:p>
    <w:p w14:paraId="1300EED1" w14:textId="77777777" w:rsidR="00836E48" w:rsidRDefault="00836E48" w:rsidP="00836E48">
      <w:pPr>
        <w:widowControl w:val="0"/>
        <w:tabs>
          <w:tab w:val="left" w:pos="0"/>
        </w:tabs>
        <w:spacing w:before="240" w:after="240"/>
        <w:ind w:left="0"/>
      </w:pPr>
      <w:r>
        <w:t xml:space="preserve">Se definió un estándar de documentación para que todos los documentos referentes </w:t>
      </w:r>
      <w:proofErr w:type="gramStart"/>
      <w:r>
        <w:t>al proyectos</w:t>
      </w:r>
      <w:proofErr w:type="gramEnd"/>
      <w:r>
        <w:t xml:space="preserve"> sean claros y uniformes durante todo el desarrollo.</w:t>
      </w:r>
    </w:p>
    <w:p w14:paraId="25D672F0" w14:textId="77777777" w:rsidR="00836E48" w:rsidRDefault="00836E48" w:rsidP="00836E48">
      <w:pPr>
        <w:widowControl w:val="0"/>
        <w:tabs>
          <w:tab w:val="left" w:pos="0"/>
        </w:tabs>
        <w:spacing w:before="240" w:after="240"/>
        <w:ind w:left="0"/>
      </w:pPr>
      <w:r>
        <w:t xml:space="preserve">Posteriormente, se tuvo la primera entrevista con los clientes (los profesores), donde se identificó una restricción clave que es el uso de </w:t>
      </w:r>
      <w:proofErr w:type="spellStart"/>
      <w:r>
        <w:t>UARGFlow</w:t>
      </w:r>
      <w:proofErr w:type="spellEnd"/>
      <w:r>
        <w:t>, esto se debió a que condicionó en gran medida al diseño de la aplicación. A partir de esta reunión, se elaboró un resumen de la entrevista en el cual se encuentra la primera versión de la lista de requerimientos del sistema, la cual se tomó como base para ser mejorada en las siguientes fases.</w:t>
      </w:r>
    </w:p>
    <w:p w14:paraId="2F041EB4" w14:textId="77777777" w:rsidR="00836E48" w:rsidRDefault="00836E48" w:rsidP="00836E48">
      <w:pPr>
        <w:widowControl w:val="0"/>
        <w:tabs>
          <w:tab w:val="left" w:pos="0"/>
        </w:tabs>
        <w:spacing w:before="240" w:after="240"/>
        <w:ind w:left="0"/>
      </w:pPr>
      <w:r>
        <w:t>Se presentó una propuesta de proyecto, que incluyó un análisis técnico y una propuesta técnica, donde se detallaron los casos de uso junto con la primera estimación. También se realizó un estudio de factibilidad, en el que se justificó la importancia del proyecto y se realizó una justificación del proyecto, explicando su título, el planteamiento del problema, visión, misión y objetivos, además, se evaluaron la oferta y demanda, la organización del proyecto y los beneficios esperados.</w:t>
      </w:r>
    </w:p>
    <w:p w14:paraId="4C1ABE19" w14:textId="77777777" w:rsidR="00836E48" w:rsidRDefault="00836E48" w:rsidP="00836E48">
      <w:pPr>
        <w:widowControl w:val="0"/>
        <w:tabs>
          <w:tab w:val="left" w:pos="0"/>
        </w:tabs>
        <w:spacing w:before="240" w:after="240"/>
        <w:ind w:left="0"/>
      </w:pPr>
      <w:r>
        <w:t>Otro documento importante que fue realizado en esta fase fue el modelo de negocio en el cual se detalló la importancia del proyecto, sus objetivos principales y los perfiles involucrados. También fueron descritas las primeras herramientas de apoyo que se utilizarían en el desarrollo.</w:t>
      </w:r>
    </w:p>
    <w:p w14:paraId="38FBB5B3" w14:textId="77777777" w:rsidR="00836E48" w:rsidRDefault="00836E48" w:rsidP="00836E48">
      <w:pPr>
        <w:widowControl w:val="0"/>
        <w:tabs>
          <w:tab w:val="left" w:pos="0"/>
        </w:tabs>
        <w:spacing w:before="240" w:after="240"/>
        <w:ind w:left="0"/>
      </w:pPr>
      <w:r>
        <w:t>Con el objetivo de obtener una visión más clara de la estructura del sistema, se elaboraron los primeros flujogramas, los cuales permitieron comprender los casos de uso de mejor forma y fueron presentados a los clientes para asegurar una interpretación común del funcionamiento del sistema.</w:t>
      </w:r>
    </w:p>
    <w:p w14:paraId="2B766E18" w14:textId="77777777" w:rsidR="00836E48" w:rsidRDefault="00836E48" w:rsidP="00836E48">
      <w:pPr>
        <w:widowControl w:val="0"/>
        <w:tabs>
          <w:tab w:val="left" w:pos="0"/>
        </w:tabs>
        <w:spacing w:before="240" w:after="240"/>
        <w:ind w:left="0"/>
      </w:pPr>
      <w:r>
        <w:lastRenderedPageBreak/>
        <w:t>Durante esta etapa se aprendió a realizar el planteamiento completo de un proyecto de software, definiendo sus fundamentos técnicos, objetivos y alcance de forma estructurada.</w:t>
      </w:r>
    </w:p>
    <w:p w14:paraId="796A4EEE" w14:textId="77777777" w:rsidR="00836E48" w:rsidRDefault="00836E48" w:rsidP="00836E48">
      <w:pPr>
        <w:widowControl w:val="0"/>
        <w:tabs>
          <w:tab w:val="left" w:pos="0"/>
        </w:tabs>
        <w:spacing w:before="240" w:after="240"/>
        <w:ind w:left="0"/>
      </w:pPr>
      <w:r>
        <w:t xml:space="preserve">Además, se adquirió experiencia en la elaboración de un presupuesto basado en datos reales, teniendo en cuenta los recursos necesarios, los tiempos estimados y los costos asociados, lo cual nos permitió comprender mejor la viabilidad económica de un proyecto desde una perspectiva profesional. Por </w:t>
      </w:r>
      <w:proofErr w:type="gramStart"/>
      <w:r>
        <w:t>otra lado</w:t>
      </w:r>
      <w:proofErr w:type="gramEnd"/>
      <w:r>
        <w:t>, se logró comprender una parte del dominio del problema y obtener la primera visión del sistema, lo que sentó bases en las siguientes iteraciones.</w:t>
      </w:r>
    </w:p>
    <w:p w14:paraId="7E62F3D9" w14:textId="77777777" w:rsidR="00836E48" w:rsidRDefault="00836E48" w:rsidP="00836E48">
      <w:pPr>
        <w:widowControl w:val="0"/>
        <w:tabs>
          <w:tab w:val="left" w:pos="0"/>
        </w:tabs>
        <w:spacing w:before="240" w:after="240"/>
        <w:ind w:left="0"/>
      </w:pPr>
      <w:r>
        <w:rPr>
          <w:noProof/>
        </w:rPr>
        <w:drawing>
          <wp:inline distT="114300" distB="114300" distL="114300" distR="114300" wp14:anchorId="74AE23FC" wp14:editId="57A75F40">
            <wp:extent cx="3438525" cy="1543050"/>
            <wp:effectExtent l="0" t="0" r="0" b="0"/>
            <wp:docPr id="1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3438525" cy="1543050"/>
                    </a:xfrm>
                    <a:prstGeom prst="rect">
                      <a:avLst/>
                    </a:prstGeom>
                    <a:ln/>
                  </pic:spPr>
                </pic:pic>
              </a:graphicData>
            </a:graphic>
          </wp:inline>
        </w:drawing>
      </w:r>
    </w:p>
    <w:p w14:paraId="3531C18C" w14:textId="77777777" w:rsidR="00836E48" w:rsidRDefault="00836E48" w:rsidP="00836E48">
      <w:pPr>
        <w:widowControl w:val="0"/>
        <w:tabs>
          <w:tab w:val="left" w:pos="0"/>
        </w:tabs>
        <w:spacing w:before="240" w:after="240"/>
        <w:ind w:left="0"/>
      </w:pPr>
      <w:r>
        <w:rPr>
          <w:noProof/>
        </w:rPr>
        <w:drawing>
          <wp:inline distT="114300" distB="114300" distL="114300" distR="114300" wp14:anchorId="4AFDF8E2" wp14:editId="0C41DFC1">
            <wp:extent cx="3533775" cy="1885950"/>
            <wp:effectExtent l="0" t="0" r="0" b="0"/>
            <wp:docPr id="1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
                    <a:srcRect/>
                    <a:stretch>
                      <a:fillRect/>
                    </a:stretch>
                  </pic:blipFill>
                  <pic:spPr>
                    <a:xfrm>
                      <a:off x="0" y="0"/>
                      <a:ext cx="3533775" cy="1885950"/>
                    </a:xfrm>
                    <a:prstGeom prst="rect">
                      <a:avLst/>
                    </a:prstGeom>
                    <a:ln/>
                  </pic:spPr>
                </pic:pic>
              </a:graphicData>
            </a:graphic>
          </wp:inline>
        </w:drawing>
      </w:r>
    </w:p>
    <w:p w14:paraId="50DAD91F" w14:textId="77777777" w:rsidR="00836E48" w:rsidRDefault="00836E48" w:rsidP="00836E48">
      <w:pPr>
        <w:widowControl w:val="0"/>
        <w:tabs>
          <w:tab w:val="left" w:pos="0"/>
        </w:tabs>
        <w:spacing w:before="240" w:after="240"/>
        <w:ind w:left="0"/>
      </w:pPr>
      <w:r>
        <w:t>(</w:t>
      </w:r>
      <w:r>
        <w:rPr>
          <w:highlight w:val="yellow"/>
        </w:rPr>
        <w:t>El foco estuvo en la definición del alcance, la justificación del proyecto y el establecimiento de los artefactos de gestión iniciales</w:t>
      </w:r>
      <w:r>
        <w:t>).</w:t>
      </w:r>
    </w:p>
    <w:p w14:paraId="76C85C1D" w14:textId="77777777" w:rsidR="00836E48" w:rsidRDefault="00836E48" w:rsidP="00836E48">
      <w:pPr>
        <w:pStyle w:val="Ttulo3"/>
        <w:keepLines w:val="0"/>
        <w:widowControl w:val="0"/>
        <w:tabs>
          <w:tab w:val="left" w:pos="0"/>
        </w:tabs>
        <w:spacing w:before="360" w:after="80"/>
        <w:ind w:left="0"/>
      </w:pPr>
      <w:bookmarkStart w:id="23" w:name="_heading=h.8x4c3xy4lu4c" w:colFirst="0" w:colLast="0"/>
      <w:bookmarkEnd w:id="23"/>
      <w:r>
        <w:t>Elaboración.</w:t>
      </w:r>
    </w:p>
    <w:p w14:paraId="7F82CD47" w14:textId="77777777" w:rsidR="00836E48" w:rsidRDefault="00836E48" w:rsidP="00836E48">
      <w:pPr>
        <w:widowControl w:val="0"/>
        <w:tabs>
          <w:tab w:val="left" w:pos="0"/>
        </w:tabs>
        <w:spacing w:before="240" w:after="240"/>
        <w:ind w:left="0"/>
      </w:pPr>
      <w:r>
        <w:rPr>
          <w:noProof/>
        </w:rPr>
        <w:drawing>
          <wp:inline distT="114300" distB="114300" distL="114300" distR="114300" wp14:anchorId="5631A6EF" wp14:editId="49DE0507">
            <wp:extent cx="3162300" cy="1895475"/>
            <wp:effectExtent l="0" t="0" r="0" b="0"/>
            <wp:docPr id="13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a:stretch>
                      <a:fillRect/>
                    </a:stretch>
                  </pic:blipFill>
                  <pic:spPr>
                    <a:xfrm>
                      <a:off x="0" y="0"/>
                      <a:ext cx="3162300" cy="1895475"/>
                    </a:xfrm>
                    <a:prstGeom prst="rect">
                      <a:avLst/>
                    </a:prstGeom>
                    <a:ln/>
                  </pic:spPr>
                </pic:pic>
              </a:graphicData>
            </a:graphic>
          </wp:inline>
        </w:drawing>
      </w:r>
    </w:p>
    <w:p w14:paraId="580A09AA" w14:textId="77777777" w:rsidR="00836E48" w:rsidRDefault="00836E48" w:rsidP="00836E48">
      <w:pPr>
        <w:widowControl w:val="0"/>
        <w:tabs>
          <w:tab w:val="left" w:pos="0"/>
        </w:tabs>
        <w:spacing w:before="240" w:after="240"/>
        <w:ind w:left="0"/>
      </w:pPr>
      <w:r>
        <w:rPr>
          <w:noProof/>
        </w:rPr>
        <w:lastRenderedPageBreak/>
        <w:drawing>
          <wp:inline distT="114300" distB="114300" distL="114300" distR="114300" wp14:anchorId="6573AE17" wp14:editId="21EA8C50">
            <wp:extent cx="3514725" cy="1971675"/>
            <wp:effectExtent l="0" t="0" r="0" b="0"/>
            <wp:docPr id="1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3514725" cy="1971675"/>
                    </a:xfrm>
                    <a:prstGeom prst="rect">
                      <a:avLst/>
                    </a:prstGeom>
                    <a:ln/>
                  </pic:spPr>
                </pic:pic>
              </a:graphicData>
            </a:graphic>
          </wp:inline>
        </w:drawing>
      </w:r>
    </w:p>
    <w:p w14:paraId="142195C1" w14:textId="77777777" w:rsidR="00836E48" w:rsidRDefault="00836E48" w:rsidP="00836E48">
      <w:pPr>
        <w:widowControl w:val="0"/>
        <w:tabs>
          <w:tab w:val="left" w:pos="0"/>
        </w:tabs>
        <w:spacing w:before="240" w:after="240"/>
        <w:ind w:left="0"/>
        <w:rPr>
          <w:color w:val="000000"/>
        </w:rPr>
      </w:pPr>
      <w:r>
        <w:t>(</w:t>
      </w:r>
      <w:r>
        <w:rPr>
          <w:color w:val="000000"/>
          <w:highlight w:val="yellow"/>
        </w:rPr>
        <w:t>Se completó el análisis exhaustivo de requisitos, el modelado del diseño lógico y la definición de la arquitectura base del sistema</w:t>
      </w:r>
      <w:r>
        <w:rPr>
          <w:color w:val="000000"/>
        </w:rPr>
        <w:t>).</w:t>
      </w:r>
    </w:p>
    <w:p w14:paraId="677ABC2B" w14:textId="77777777" w:rsidR="00836E48" w:rsidRDefault="00836E48" w:rsidP="00836E48">
      <w:pPr>
        <w:pStyle w:val="Ttulo3"/>
        <w:keepLines w:val="0"/>
        <w:widowControl w:val="0"/>
        <w:tabs>
          <w:tab w:val="left" w:pos="0"/>
        </w:tabs>
        <w:spacing w:before="360" w:after="80"/>
        <w:ind w:left="0"/>
      </w:pPr>
      <w:bookmarkStart w:id="24" w:name="_heading=h.6hrv491z8vrp" w:colFirst="0" w:colLast="0"/>
      <w:bookmarkEnd w:id="24"/>
      <w:r>
        <w:t>Construcción.</w:t>
      </w:r>
    </w:p>
    <w:p w14:paraId="6A919A28" w14:textId="77777777" w:rsidR="00836E48" w:rsidRDefault="00836E48" w:rsidP="00836E48">
      <w:pPr>
        <w:widowControl w:val="0"/>
        <w:tabs>
          <w:tab w:val="left" w:pos="0"/>
        </w:tabs>
        <w:spacing w:before="240" w:after="240"/>
        <w:ind w:left="0"/>
      </w:pPr>
      <w:r>
        <w:rPr>
          <w:noProof/>
        </w:rPr>
        <w:drawing>
          <wp:inline distT="114300" distB="114300" distL="114300" distR="114300" wp14:anchorId="3E159861" wp14:editId="5D83875F">
            <wp:extent cx="3581400" cy="2762250"/>
            <wp:effectExtent l="0" t="0" r="0" b="0"/>
            <wp:docPr id="10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581400" cy="2762250"/>
                    </a:xfrm>
                    <a:prstGeom prst="rect">
                      <a:avLst/>
                    </a:prstGeom>
                    <a:ln/>
                  </pic:spPr>
                </pic:pic>
              </a:graphicData>
            </a:graphic>
          </wp:inline>
        </w:drawing>
      </w:r>
    </w:p>
    <w:p w14:paraId="6ED3D6E1" w14:textId="77777777" w:rsidR="00836E48" w:rsidRDefault="00836E48" w:rsidP="00836E48">
      <w:pPr>
        <w:widowControl w:val="0"/>
        <w:tabs>
          <w:tab w:val="left" w:pos="0"/>
        </w:tabs>
        <w:spacing w:before="240" w:after="240"/>
        <w:ind w:left="0"/>
      </w:pPr>
      <w:r>
        <w:rPr>
          <w:noProof/>
        </w:rPr>
        <w:drawing>
          <wp:inline distT="114300" distB="114300" distL="114300" distR="114300" wp14:anchorId="19ED21F4" wp14:editId="393C4A55">
            <wp:extent cx="3609975" cy="1943100"/>
            <wp:effectExtent l="0" t="0" r="0" b="0"/>
            <wp:docPr id="1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3609975" cy="1943100"/>
                    </a:xfrm>
                    <a:prstGeom prst="rect">
                      <a:avLst/>
                    </a:prstGeom>
                    <a:ln/>
                  </pic:spPr>
                </pic:pic>
              </a:graphicData>
            </a:graphic>
          </wp:inline>
        </w:drawing>
      </w:r>
    </w:p>
    <w:p w14:paraId="4FE77A96" w14:textId="77777777" w:rsidR="00836E48" w:rsidRDefault="00836E48" w:rsidP="00836E48">
      <w:pPr>
        <w:widowControl w:val="0"/>
        <w:tabs>
          <w:tab w:val="left" w:pos="0"/>
        </w:tabs>
        <w:spacing w:before="240" w:after="240"/>
        <w:ind w:left="0"/>
      </w:pPr>
      <w:r>
        <w:rPr>
          <w:noProof/>
        </w:rPr>
        <w:lastRenderedPageBreak/>
        <w:drawing>
          <wp:inline distT="114300" distB="114300" distL="114300" distR="114300" wp14:anchorId="58FC7DA9" wp14:editId="696DB3FA">
            <wp:extent cx="3581400" cy="1962150"/>
            <wp:effectExtent l="0" t="0" r="0" b="0"/>
            <wp:docPr id="1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3581400" cy="1962150"/>
                    </a:xfrm>
                    <a:prstGeom prst="rect">
                      <a:avLst/>
                    </a:prstGeom>
                    <a:ln/>
                  </pic:spPr>
                </pic:pic>
              </a:graphicData>
            </a:graphic>
          </wp:inline>
        </w:drawing>
      </w:r>
    </w:p>
    <w:p w14:paraId="7E56A847" w14:textId="77777777" w:rsidR="00836E48" w:rsidRDefault="00836E48" w:rsidP="00836E48">
      <w:pPr>
        <w:widowControl w:val="0"/>
        <w:tabs>
          <w:tab w:val="left" w:pos="0"/>
        </w:tabs>
        <w:spacing w:before="240" w:after="240"/>
        <w:ind w:left="0"/>
      </w:pPr>
      <w:r>
        <w:rPr>
          <w:noProof/>
        </w:rPr>
        <w:drawing>
          <wp:inline distT="114300" distB="114300" distL="114300" distR="114300" wp14:anchorId="309E7A21" wp14:editId="4AC00493">
            <wp:extent cx="3590925" cy="1971675"/>
            <wp:effectExtent l="0" t="0" r="0" b="0"/>
            <wp:docPr id="11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3590925" cy="1971675"/>
                    </a:xfrm>
                    <a:prstGeom prst="rect">
                      <a:avLst/>
                    </a:prstGeom>
                    <a:ln/>
                  </pic:spPr>
                </pic:pic>
              </a:graphicData>
            </a:graphic>
          </wp:inline>
        </w:drawing>
      </w:r>
    </w:p>
    <w:p w14:paraId="5D829930" w14:textId="77777777" w:rsidR="00836E48" w:rsidRDefault="00836E48" w:rsidP="00836E48">
      <w:pPr>
        <w:widowControl w:val="0"/>
        <w:tabs>
          <w:tab w:val="left" w:pos="0"/>
        </w:tabs>
        <w:spacing w:before="240" w:after="240"/>
        <w:ind w:left="0"/>
        <w:rPr>
          <w:color w:val="000000"/>
        </w:rPr>
      </w:pPr>
      <w:r>
        <w:t>(</w:t>
      </w:r>
      <w:r>
        <w:rPr>
          <w:color w:val="000000"/>
          <w:highlight w:val="yellow"/>
        </w:rPr>
        <w:t>Se concentró en la codificación, la implementación de los casos de uso principales y la integración de todos los módulos funcionales</w:t>
      </w:r>
      <w:r>
        <w:rPr>
          <w:color w:val="000000"/>
        </w:rPr>
        <w:t>).</w:t>
      </w:r>
    </w:p>
    <w:p w14:paraId="763BA7C4" w14:textId="77777777" w:rsidR="00836E48" w:rsidRDefault="00836E48" w:rsidP="00836E48">
      <w:pPr>
        <w:pStyle w:val="Ttulo3"/>
        <w:keepLines w:val="0"/>
        <w:widowControl w:val="0"/>
        <w:tabs>
          <w:tab w:val="left" w:pos="0"/>
        </w:tabs>
        <w:spacing w:before="360" w:after="80"/>
        <w:ind w:left="0"/>
      </w:pPr>
      <w:bookmarkStart w:id="25" w:name="_heading=h.c4x9nocpyu1x" w:colFirst="0" w:colLast="0"/>
      <w:bookmarkEnd w:id="25"/>
      <w:r>
        <w:t>Transición.</w:t>
      </w:r>
    </w:p>
    <w:p w14:paraId="69A00888" w14:textId="77777777" w:rsidR="00836E48" w:rsidRDefault="00836E48" w:rsidP="00836E48">
      <w:pPr>
        <w:spacing w:before="240" w:after="240"/>
        <w:ind w:left="0"/>
      </w:pPr>
      <w:r>
        <w:rPr>
          <w:noProof/>
        </w:rPr>
        <w:drawing>
          <wp:inline distT="114300" distB="114300" distL="114300" distR="114300" wp14:anchorId="437C6B45" wp14:editId="172C172D">
            <wp:extent cx="3552825" cy="1971675"/>
            <wp:effectExtent l="0" t="0" r="0" b="0"/>
            <wp:docPr id="11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3552825" cy="1971675"/>
                    </a:xfrm>
                    <a:prstGeom prst="rect">
                      <a:avLst/>
                    </a:prstGeom>
                    <a:ln/>
                  </pic:spPr>
                </pic:pic>
              </a:graphicData>
            </a:graphic>
          </wp:inline>
        </w:drawing>
      </w:r>
    </w:p>
    <w:p w14:paraId="3B742CD6" w14:textId="77777777" w:rsidR="00836E48" w:rsidRDefault="00836E48" w:rsidP="00836E48">
      <w:pPr>
        <w:spacing w:before="240" w:after="240"/>
        <w:ind w:left="0"/>
      </w:pPr>
      <w:r>
        <w:rPr>
          <w:noProof/>
        </w:rPr>
        <w:lastRenderedPageBreak/>
        <w:drawing>
          <wp:inline distT="114300" distB="114300" distL="114300" distR="114300" wp14:anchorId="1181DC69" wp14:editId="3DF1716D">
            <wp:extent cx="3533775" cy="1933575"/>
            <wp:effectExtent l="0" t="0" r="0" b="0"/>
            <wp:docPr id="13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1"/>
                    <a:srcRect/>
                    <a:stretch>
                      <a:fillRect/>
                    </a:stretch>
                  </pic:blipFill>
                  <pic:spPr>
                    <a:xfrm>
                      <a:off x="0" y="0"/>
                      <a:ext cx="3533775" cy="1933575"/>
                    </a:xfrm>
                    <a:prstGeom prst="rect">
                      <a:avLst/>
                    </a:prstGeom>
                    <a:ln/>
                  </pic:spPr>
                </pic:pic>
              </a:graphicData>
            </a:graphic>
          </wp:inline>
        </w:drawing>
      </w:r>
    </w:p>
    <w:p w14:paraId="72E8E901" w14:textId="77777777" w:rsidR="00836E48" w:rsidRDefault="00836E48" w:rsidP="00836E48">
      <w:pPr>
        <w:spacing w:before="240" w:after="240"/>
        <w:ind w:left="0"/>
      </w:pPr>
      <w:r>
        <w:rPr>
          <w:noProof/>
        </w:rPr>
        <w:drawing>
          <wp:inline distT="19050" distB="19050" distL="19050" distR="19050" wp14:anchorId="72992ECC" wp14:editId="79A53DE5">
            <wp:extent cx="5195850" cy="3998900"/>
            <wp:effectExtent l="0" t="0" r="0" b="0"/>
            <wp:docPr id="112" name="image13.png" descr="DaigramaNuevo-Página-2.png"/>
            <wp:cNvGraphicFramePr/>
            <a:graphic xmlns:a="http://schemas.openxmlformats.org/drawingml/2006/main">
              <a:graphicData uri="http://schemas.openxmlformats.org/drawingml/2006/picture">
                <pic:pic xmlns:pic="http://schemas.openxmlformats.org/drawingml/2006/picture">
                  <pic:nvPicPr>
                    <pic:cNvPr id="0" name="image13.png" descr="DaigramaNuevo-Página-2.png"/>
                    <pic:cNvPicPr preferRelativeResize="0"/>
                  </pic:nvPicPr>
                  <pic:blipFill>
                    <a:blip r:embed="rId22"/>
                    <a:srcRect/>
                    <a:stretch>
                      <a:fillRect/>
                    </a:stretch>
                  </pic:blipFill>
                  <pic:spPr>
                    <a:xfrm>
                      <a:off x="0" y="0"/>
                      <a:ext cx="5195850" cy="3998900"/>
                    </a:xfrm>
                    <a:prstGeom prst="rect">
                      <a:avLst/>
                    </a:prstGeom>
                    <a:ln/>
                  </pic:spPr>
                </pic:pic>
              </a:graphicData>
            </a:graphic>
          </wp:inline>
        </w:drawing>
      </w:r>
    </w:p>
    <w:p w14:paraId="6C3FAE57" w14:textId="77777777" w:rsidR="00836E48" w:rsidRDefault="00836E48" w:rsidP="00836E48">
      <w:pPr>
        <w:spacing w:before="240" w:after="240"/>
        <w:ind w:left="0"/>
        <w:rPr>
          <w:color w:val="000000"/>
        </w:rPr>
      </w:pPr>
      <w:r>
        <w:t>(</w:t>
      </w:r>
      <w:r>
        <w:rPr>
          <w:color w:val="000000"/>
          <w:highlight w:val="yellow"/>
        </w:rPr>
        <w:t>El esfuerzo final se dedicó a las pruebas de aceptación, la elaboración de la documentación de usuario y la entrega final del producto</w:t>
      </w:r>
      <w:r>
        <w:rPr>
          <w:color w:val="000000"/>
        </w:rPr>
        <w:t>).</w:t>
      </w:r>
    </w:p>
    <w:p w14:paraId="62103DDC" w14:textId="77777777" w:rsidR="00836E48" w:rsidRDefault="00836E48" w:rsidP="00836E48">
      <w:pPr>
        <w:pStyle w:val="Ttulo2"/>
        <w:ind w:left="0"/>
      </w:pPr>
      <w:bookmarkStart w:id="26" w:name="_heading=h.y1e61at0tz7t" w:colFirst="0" w:colLast="0"/>
      <w:bookmarkEnd w:id="26"/>
      <w:r>
        <w:t>Gestión del proyecto:</w:t>
      </w:r>
    </w:p>
    <w:p w14:paraId="2421FD4F" w14:textId="77777777" w:rsidR="00836E48" w:rsidRDefault="00836E48" w:rsidP="00836E48">
      <w:pPr>
        <w:ind w:left="0"/>
        <w:rPr>
          <w:color w:val="000000"/>
        </w:rPr>
      </w:pPr>
      <w:r>
        <w:t>(</w:t>
      </w:r>
      <w:r>
        <w:rPr>
          <w:color w:val="000000"/>
          <w:highlight w:val="yellow"/>
        </w:rPr>
        <w:t>Se presentan los mecanismos y estrategias utilizadas para gestionar aspectos clave del desarrollo</w:t>
      </w:r>
      <w:r>
        <w:rPr>
          <w:color w:val="000000"/>
        </w:rPr>
        <w:t>).</w:t>
      </w:r>
    </w:p>
    <w:p w14:paraId="46FF981D" w14:textId="77777777" w:rsidR="00836E48" w:rsidRDefault="00836E48" w:rsidP="00836E48">
      <w:pPr>
        <w:pStyle w:val="Ttulo3"/>
        <w:ind w:left="0"/>
      </w:pPr>
      <w:bookmarkStart w:id="27" w:name="_heading=h.tmq5bgscmgsr" w:colFirst="0" w:colLast="0"/>
      <w:bookmarkEnd w:id="27"/>
      <w:r>
        <w:lastRenderedPageBreak/>
        <w:t>Gestión de riesgos.</w:t>
      </w:r>
    </w:p>
    <w:p w14:paraId="567B7743" w14:textId="77777777" w:rsidR="00836E48" w:rsidRDefault="00836E48" w:rsidP="00836E48">
      <w:pPr>
        <w:widowControl w:val="0"/>
        <w:tabs>
          <w:tab w:val="left" w:pos="0"/>
        </w:tabs>
        <w:spacing w:before="360" w:after="80"/>
        <w:ind w:left="0"/>
      </w:pPr>
      <w:r>
        <w:rPr>
          <w:noProof/>
        </w:rPr>
        <w:drawing>
          <wp:inline distT="19050" distB="19050" distL="19050" distR="19050" wp14:anchorId="534468B6" wp14:editId="0271E4F7">
            <wp:extent cx="5399730" cy="2387600"/>
            <wp:effectExtent l="0" t="0" r="0" b="0"/>
            <wp:docPr id="1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3"/>
                    <a:srcRect/>
                    <a:stretch>
                      <a:fillRect/>
                    </a:stretch>
                  </pic:blipFill>
                  <pic:spPr>
                    <a:xfrm>
                      <a:off x="0" y="0"/>
                      <a:ext cx="5399730" cy="2387600"/>
                    </a:xfrm>
                    <a:prstGeom prst="rect">
                      <a:avLst/>
                    </a:prstGeom>
                    <a:ln/>
                  </pic:spPr>
                </pic:pic>
              </a:graphicData>
            </a:graphic>
          </wp:inline>
        </w:drawing>
      </w:r>
    </w:p>
    <w:p w14:paraId="599B204D" w14:textId="77777777" w:rsidR="00836E48" w:rsidRDefault="00836E48" w:rsidP="00836E48">
      <w:pPr>
        <w:widowControl w:val="0"/>
        <w:tabs>
          <w:tab w:val="left" w:pos="0"/>
        </w:tabs>
        <w:spacing w:before="360" w:after="80"/>
        <w:ind w:left="0"/>
      </w:pPr>
      <w:r>
        <w:t>Ir mostrando como se llevó a cabo la gestión de riesgos en cada Fase e Iteración del proyecto mediante su gráfico de telaraña y demás gráficos proporcionados por Vesta</w:t>
      </w:r>
    </w:p>
    <w:p w14:paraId="2F331772" w14:textId="77777777" w:rsidR="00836E48" w:rsidRDefault="00836E48" w:rsidP="00836E48">
      <w:pPr>
        <w:widowControl w:val="0"/>
        <w:tabs>
          <w:tab w:val="left" w:pos="0"/>
        </w:tabs>
        <w:spacing w:before="360" w:after="80"/>
        <w:ind w:left="0"/>
        <w:rPr>
          <w:color w:val="000000"/>
        </w:rPr>
      </w:pPr>
      <w:r>
        <w:t>(</w:t>
      </w:r>
      <w:r>
        <w:rPr>
          <w:color w:val="000000"/>
          <w:highlight w:val="yellow"/>
        </w:rPr>
        <w:t>Se describe cómo se identificaron, categorizaron y mitigaron los riesgos durante el proyecto</w:t>
      </w:r>
      <w:r>
        <w:rPr>
          <w:color w:val="000000"/>
        </w:rPr>
        <w:t>).</w:t>
      </w:r>
    </w:p>
    <w:p w14:paraId="5617325A" w14:textId="77777777" w:rsidR="00836E48" w:rsidRDefault="00836E48" w:rsidP="00836E48">
      <w:pPr>
        <w:pStyle w:val="Ttulo3"/>
        <w:keepLines w:val="0"/>
        <w:widowControl w:val="0"/>
        <w:tabs>
          <w:tab w:val="left" w:pos="0"/>
        </w:tabs>
        <w:spacing w:before="360" w:after="80"/>
        <w:ind w:left="0"/>
      </w:pPr>
      <w:bookmarkStart w:id="28" w:name="_heading=h.gdoqmz1ctrde" w:colFirst="0" w:colLast="0"/>
      <w:bookmarkEnd w:id="28"/>
      <w:r>
        <w:t>Estimaciones.</w:t>
      </w:r>
    </w:p>
    <w:p w14:paraId="52F37A8A" w14:textId="77777777" w:rsidR="00836E48" w:rsidRDefault="00836E48" w:rsidP="00836E48">
      <w:pPr>
        <w:widowControl w:val="0"/>
        <w:tabs>
          <w:tab w:val="left" w:pos="0"/>
        </w:tabs>
        <w:spacing w:before="240" w:after="240"/>
        <w:ind w:left="0"/>
      </w:pPr>
      <w:r>
        <w:rPr>
          <w:noProof/>
        </w:rPr>
        <w:drawing>
          <wp:inline distT="19050" distB="19050" distL="19050" distR="19050" wp14:anchorId="666978D9" wp14:editId="774E019C">
            <wp:extent cx="5134928" cy="3070089"/>
            <wp:effectExtent l="0" t="0" r="0" b="0"/>
            <wp:docPr id="109" name="image29.png" descr="chart (17).png"/>
            <wp:cNvGraphicFramePr/>
            <a:graphic xmlns:a="http://schemas.openxmlformats.org/drawingml/2006/main">
              <a:graphicData uri="http://schemas.openxmlformats.org/drawingml/2006/picture">
                <pic:pic xmlns:pic="http://schemas.openxmlformats.org/drawingml/2006/picture">
                  <pic:nvPicPr>
                    <pic:cNvPr id="0" name="image29.png" descr="chart (17).png"/>
                    <pic:cNvPicPr preferRelativeResize="0"/>
                  </pic:nvPicPr>
                  <pic:blipFill>
                    <a:blip r:embed="rId24"/>
                    <a:srcRect t="3895" r="2534" b="5721"/>
                    <a:stretch>
                      <a:fillRect/>
                    </a:stretch>
                  </pic:blipFill>
                  <pic:spPr>
                    <a:xfrm>
                      <a:off x="0" y="0"/>
                      <a:ext cx="5134928" cy="3070089"/>
                    </a:xfrm>
                    <a:prstGeom prst="rect">
                      <a:avLst/>
                    </a:prstGeom>
                    <a:ln/>
                  </pic:spPr>
                </pic:pic>
              </a:graphicData>
            </a:graphic>
          </wp:inline>
        </w:drawing>
      </w:r>
    </w:p>
    <w:p w14:paraId="61B0E3C9" w14:textId="77777777" w:rsidR="00836E48" w:rsidRDefault="00836E48" w:rsidP="00836E48">
      <w:pPr>
        <w:widowControl w:val="0"/>
        <w:tabs>
          <w:tab w:val="left" w:pos="0"/>
        </w:tabs>
        <w:spacing w:before="240" w:after="240"/>
        <w:ind w:left="0"/>
      </w:pPr>
      <w:r>
        <w:t xml:space="preserve">Mostrar gráficos de los </w:t>
      </w:r>
      <w:proofErr w:type="spellStart"/>
      <w:r>
        <w:t>power</w:t>
      </w:r>
      <w:proofErr w:type="spellEnd"/>
      <w:r>
        <w:t xml:space="preserve"> </w:t>
      </w:r>
      <w:proofErr w:type="spellStart"/>
      <w:r>
        <w:t>point</w:t>
      </w:r>
      <w:proofErr w:type="spellEnd"/>
    </w:p>
    <w:p w14:paraId="5A1F8630" w14:textId="77777777" w:rsidR="00836E48" w:rsidRDefault="00836E48" w:rsidP="00836E48">
      <w:pPr>
        <w:widowControl w:val="0"/>
        <w:tabs>
          <w:tab w:val="left" w:pos="0"/>
        </w:tabs>
        <w:spacing w:before="240" w:after="240"/>
        <w:ind w:left="0"/>
        <w:rPr>
          <w:color w:val="000000"/>
        </w:rPr>
      </w:pPr>
      <w:r>
        <w:t>(</w:t>
      </w:r>
      <w:r>
        <w:rPr>
          <w:color w:val="000000"/>
          <w:highlight w:val="yellow"/>
        </w:rPr>
        <w:t>Se analiza la evolución del tiempo y esfuerzo estimado a lo largo de las iteraciones, contrastándolo con el esfuerzo real insumido</w:t>
      </w:r>
      <w:r>
        <w:rPr>
          <w:color w:val="000000"/>
        </w:rPr>
        <w:t>).</w:t>
      </w:r>
    </w:p>
    <w:p w14:paraId="066BB60F" w14:textId="77777777" w:rsidR="00836E48" w:rsidRDefault="00836E48" w:rsidP="00836E48">
      <w:pPr>
        <w:pStyle w:val="Ttulo3"/>
        <w:keepLines w:val="0"/>
        <w:widowControl w:val="0"/>
        <w:tabs>
          <w:tab w:val="left" w:pos="0"/>
        </w:tabs>
        <w:spacing w:before="360" w:after="80"/>
        <w:ind w:left="0"/>
      </w:pPr>
      <w:bookmarkStart w:id="29" w:name="_heading=h.w4buwfv3hyqx" w:colFirst="0" w:colLast="0"/>
      <w:bookmarkEnd w:id="29"/>
      <w:r>
        <w:lastRenderedPageBreak/>
        <w:t>Métricas de calidad.</w:t>
      </w:r>
    </w:p>
    <w:p w14:paraId="6D341006" w14:textId="77777777" w:rsidR="00836E48" w:rsidRDefault="00836E48" w:rsidP="00836E48">
      <w:pPr>
        <w:widowControl w:val="0"/>
        <w:tabs>
          <w:tab w:val="left" w:pos="0"/>
        </w:tabs>
        <w:spacing w:before="240" w:after="240"/>
        <w:ind w:left="0"/>
      </w:pPr>
      <w:r>
        <w:rPr>
          <w:noProof/>
        </w:rPr>
        <w:drawing>
          <wp:inline distT="19050" distB="19050" distL="19050" distR="19050" wp14:anchorId="06A0BA48" wp14:editId="5F171254">
            <wp:extent cx="5399730" cy="2413000"/>
            <wp:effectExtent l="0" t="0" r="0" b="0"/>
            <wp:docPr id="1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5399730" cy="2413000"/>
                    </a:xfrm>
                    <a:prstGeom prst="rect">
                      <a:avLst/>
                    </a:prstGeom>
                    <a:ln/>
                  </pic:spPr>
                </pic:pic>
              </a:graphicData>
            </a:graphic>
          </wp:inline>
        </w:drawing>
      </w:r>
    </w:p>
    <w:p w14:paraId="0157A753" w14:textId="77777777" w:rsidR="00836E48" w:rsidRDefault="00836E48" w:rsidP="00836E48">
      <w:pPr>
        <w:widowControl w:val="0"/>
        <w:tabs>
          <w:tab w:val="left" w:pos="0"/>
        </w:tabs>
        <w:spacing w:before="240" w:after="240"/>
        <w:ind w:left="0"/>
      </w:pPr>
      <w:r>
        <w:t xml:space="preserve">Mostrar gráficos de los </w:t>
      </w:r>
      <w:proofErr w:type="spellStart"/>
      <w:r>
        <w:t>power</w:t>
      </w:r>
      <w:proofErr w:type="spellEnd"/>
      <w:r>
        <w:t xml:space="preserve"> </w:t>
      </w:r>
      <w:proofErr w:type="spellStart"/>
      <w:r>
        <w:t>point</w:t>
      </w:r>
      <w:proofErr w:type="spellEnd"/>
      <w:r>
        <w:t xml:space="preserve"> y comentar cuando pudimos empezar a llevar el control con nuestro propio software</w:t>
      </w:r>
    </w:p>
    <w:p w14:paraId="1ABAD96C" w14:textId="77777777" w:rsidR="00836E48" w:rsidRDefault="00836E48" w:rsidP="00836E48">
      <w:pPr>
        <w:widowControl w:val="0"/>
        <w:tabs>
          <w:tab w:val="left" w:pos="0"/>
        </w:tabs>
        <w:spacing w:before="240" w:after="240"/>
        <w:ind w:left="0"/>
        <w:rPr>
          <w:color w:val="000000"/>
        </w:rPr>
      </w:pPr>
      <w:r>
        <w:t>(</w:t>
      </w:r>
      <w:r>
        <w:rPr>
          <w:color w:val="000000"/>
          <w:highlight w:val="yellow"/>
        </w:rPr>
        <w:t>Se describen los indicadores y métricas utilizados para evaluar la calidad del producto y el cumplimiento de los estándares establecidos</w:t>
      </w:r>
      <w:r>
        <w:rPr>
          <w:color w:val="000000"/>
        </w:rPr>
        <w:t>).</w:t>
      </w:r>
    </w:p>
    <w:p w14:paraId="0D33B58B" w14:textId="77777777" w:rsidR="00836E48" w:rsidRDefault="00836E48" w:rsidP="00836E48">
      <w:pPr>
        <w:pStyle w:val="Ttulo3"/>
        <w:keepLines w:val="0"/>
        <w:widowControl w:val="0"/>
        <w:tabs>
          <w:tab w:val="left" w:pos="0"/>
        </w:tabs>
        <w:spacing w:before="360" w:after="80"/>
        <w:ind w:left="0"/>
      </w:pPr>
      <w:bookmarkStart w:id="30" w:name="_heading=h.m1o3s0nrc3da" w:colFirst="0" w:colLast="0"/>
      <w:bookmarkEnd w:id="30"/>
      <w:r>
        <w:t>Validación y verificación.</w:t>
      </w:r>
    </w:p>
    <w:p w14:paraId="13C8420B" w14:textId="77777777" w:rsidR="00836E48" w:rsidRDefault="00836E48" w:rsidP="00836E48">
      <w:pPr>
        <w:spacing w:before="240" w:after="240"/>
        <w:ind w:left="0"/>
      </w:pPr>
      <w:r>
        <w:rPr>
          <w:noProof/>
        </w:rPr>
        <w:drawing>
          <wp:inline distT="114300" distB="114300" distL="114300" distR="114300" wp14:anchorId="132706DF" wp14:editId="5B3F5122">
            <wp:extent cx="3552825" cy="1914525"/>
            <wp:effectExtent l="0" t="0" r="0" b="0"/>
            <wp:docPr id="1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3552825" cy="1914525"/>
                    </a:xfrm>
                    <a:prstGeom prst="rect">
                      <a:avLst/>
                    </a:prstGeom>
                    <a:ln/>
                  </pic:spPr>
                </pic:pic>
              </a:graphicData>
            </a:graphic>
          </wp:inline>
        </w:drawing>
      </w:r>
    </w:p>
    <w:p w14:paraId="049A6618" w14:textId="77777777" w:rsidR="00836E48" w:rsidRDefault="00836E48" w:rsidP="00836E48">
      <w:pPr>
        <w:spacing w:before="240" w:after="240"/>
        <w:ind w:left="0"/>
      </w:pPr>
      <w:r>
        <w:rPr>
          <w:noProof/>
        </w:rPr>
        <w:drawing>
          <wp:inline distT="114300" distB="114300" distL="114300" distR="114300" wp14:anchorId="27186111" wp14:editId="6D50893D">
            <wp:extent cx="3495675" cy="1771650"/>
            <wp:effectExtent l="0" t="0" r="0" b="0"/>
            <wp:docPr id="1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7"/>
                    <a:srcRect/>
                    <a:stretch>
                      <a:fillRect/>
                    </a:stretch>
                  </pic:blipFill>
                  <pic:spPr>
                    <a:xfrm>
                      <a:off x="0" y="0"/>
                      <a:ext cx="3495675" cy="1771650"/>
                    </a:xfrm>
                    <a:prstGeom prst="rect">
                      <a:avLst/>
                    </a:prstGeom>
                    <a:ln/>
                  </pic:spPr>
                </pic:pic>
              </a:graphicData>
            </a:graphic>
          </wp:inline>
        </w:drawing>
      </w:r>
    </w:p>
    <w:p w14:paraId="324B6A7E" w14:textId="77777777" w:rsidR="00836E48" w:rsidRDefault="00836E48" w:rsidP="00836E48">
      <w:pPr>
        <w:spacing w:before="240" w:after="240"/>
        <w:ind w:left="0"/>
      </w:pPr>
      <w:r>
        <w:t>HACER GRAFICO DE ESTE TIPO:</w:t>
      </w:r>
    </w:p>
    <w:p w14:paraId="124135B6" w14:textId="77777777" w:rsidR="00836E48" w:rsidRDefault="00836E48" w:rsidP="00836E48">
      <w:pPr>
        <w:spacing w:before="240" w:after="240"/>
        <w:ind w:left="0"/>
        <w:rPr>
          <w:b/>
          <w:bCs/>
        </w:rPr>
      </w:pPr>
      <w:r>
        <w:rPr>
          <w:b/>
          <w:bCs/>
          <w:noProof/>
        </w:rPr>
        <w:lastRenderedPageBreak/>
        <w:drawing>
          <wp:inline distT="114300" distB="114300" distL="114300" distR="114300" wp14:anchorId="45ADCE9D" wp14:editId="37DC34C7">
            <wp:extent cx="5399730" cy="3149600"/>
            <wp:effectExtent l="0" t="0" r="0" b="0"/>
            <wp:docPr id="1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5399730" cy="3149600"/>
                    </a:xfrm>
                    <a:prstGeom prst="rect">
                      <a:avLst/>
                    </a:prstGeom>
                    <a:ln/>
                  </pic:spPr>
                </pic:pic>
              </a:graphicData>
            </a:graphic>
          </wp:inline>
        </w:drawing>
      </w:r>
    </w:p>
    <w:p w14:paraId="6AB63F59" w14:textId="77777777" w:rsidR="00836E48" w:rsidRDefault="00836E48" w:rsidP="00836E48">
      <w:pPr>
        <w:spacing w:before="240" w:after="240"/>
        <w:ind w:left="0"/>
        <w:rPr>
          <w:color w:val="000000"/>
        </w:rPr>
      </w:pPr>
      <w:r>
        <w:t>(</w:t>
      </w:r>
      <w:r>
        <w:rPr>
          <w:color w:val="000000"/>
          <w:highlight w:val="yellow"/>
        </w:rPr>
        <w:t>Se resume la estrategia de pruebas implementada para asegurar que el sistema cumpliera con los requisitos y funcionara correctamente</w:t>
      </w:r>
      <w:r>
        <w:rPr>
          <w:color w:val="000000"/>
        </w:rPr>
        <w:t>).</w:t>
      </w:r>
    </w:p>
    <w:p w14:paraId="6CA932AD" w14:textId="77777777" w:rsidR="00836E48" w:rsidRDefault="00836E48" w:rsidP="00836E48">
      <w:pPr>
        <w:pStyle w:val="Ttulo1"/>
        <w:ind w:left="0"/>
      </w:pPr>
      <w:bookmarkStart w:id="31" w:name="_heading=h.bpiuv8dd55be" w:colFirst="0" w:colLast="0"/>
      <w:bookmarkEnd w:id="31"/>
      <w:r>
        <w:t>Resultados</w:t>
      </w:r>
    </w:p>
    <w:p w14:paraId="320A0A3D" w14:textId="77777777" w:rsidR="00836E48" w:rsidRDefault="00836E48" w:rsidP="00836E48">
      <w:pPr>
        <w:widowControl w:val="0"/>
        <w:tabs>
          <w:tab w:val="left" w:pos="0"/>
        </w:tabs>
        <w:spacing w:before="360" w:after="80"/>
        <w:ind w:left="0"/>
        <w:rPr>
          <w:color w:val="000000"/>
        </w:rPr>
      </w:pPr>
      <w:r>
        <w:t>(</w:t>
      </w:r>
      <w:r>
        <w:rPr>
          <w:color w:val="000000"/>
          <w:highlight w:val="yellow"/>
        </w:rPr>
        <w:t xml:space="preserve">Se presentan los logros concretos alcanzados por el equipo durante el desarrollo de </w:t>
      </w:r>
      <w:proofErr w:type="spellStart"/>
      <w:r>
        <w:rPr>
          <w:color w:val="000000"/>
          <w:highlight w:val="yellow"/>
        </w:rPr>
        <w:t>MetricFlow</w:t>
      </w:r>
      <w:proofErr w:type="spellEnd"/>
      <w:r>
        <w:rPr>
          <w:color w:val="000000"/>
          <w:highlight w:val="yellow"/>
        </w:rPr>
        <w:t xml:space="preserve"> SQA</w:t>
      </w:r>
      <w:r>
        <w:rPr>
          <w:color w:val="000000"/>
        </w:rPr>
        <w:t>).</w:t>
      </w:r>
    </w:p>
    <w:p w14:paraId="46379582" w14:textId="77777777" w:rsidR="00836E48" w:rsidRDefault="00836E48" w:rsidP="00836E48">
      <w:pPr>
        <w:widowControl w:val="0"/>
        <w:tabs>
          <w:tab w:val="left" w:pos="0"/>
        </w:tabs>
        <w:spacing w:before="360" w:after="80"/>
        <w:ind w:left="0"/>
      </w:pPr>
      <w:proofErr w:type="gramStart"/>
      <w:r>
        <w:t>Total</w:t>
      </w:r>
      <w:proofErr w:type="gramEnd"/>
      <w:r>
        <w:t xml:space="preserve"> horas: 541:25:19</w:t>
      </w:r>
    </w:p>
    <w:p w14:paraId="5D6F83C7" w14:textId="77777777" w:rsidR="00836E48" w:rsidRDefault="00836E48" w:rsidP="00836E48">
      <w:pPr>
        <w:widowControl w:val="0"/>
        <w:tabs>
          <w:tab w:val="left" w:pos="0"/>
        </w:tabs>
        <w:spacing w:before="360" w:after="80"/>
        <w:ind w:left="0"/>
      </w:pPr>
      <w:r>
        <w:rPr>
          <w:noProof/>
        </w:rPr>
        <w:drawing>
          <wp:inline distT="19050" distB="19050" distL="19050" distR="19050" wp14:anchorId="15E184AC" wp14:editId="07AB6DD0">
            <wp:extent cx="4477703" cy="3072004"/>
            <wp:effectExtent l="0" t="0" r="0" b="0"/>
            <wp:docPr id="119" name="image6.png" descr="chart (20).png"/>
            <wp:cNvGraphicFramePr/>
            <a:graphic xmlns:a="http://schemas.openxmlformats.org/drawingml/2006/main">
              <a:graphicData uri="http://schemas.openxmlformats.org/drawingml/2006/picture">
                <pic:pic xmlns:pic="http://schemas.openxmlformats.org/drawingml/2006/picture">
                  <pic:nvPicPr>
                    <pic:cNvPr id="0" name="image6.png" descr="chart (20).png"/>
                    <pic:cNvPicPr preferRelativeResize="0"/>
                  </pic:nvPicPr>
                  <pic:blipFill>
                    <a:blip r:embed="rId29"/>
                    <a:srcRect t="3081"/>
                    <a:stretch>
                      <a:fillRect/>
                    </a:stretch>
                  </pic:blipFill>
                  <pic:spPr>
                    <a:xfrm>
                      <a:off x="0" y="0"/>
                      <a:ext cx="4477703" cy="3072004"/>
                    </a:xfrm>
                    <a:prstGeom prst="rect">
                      <a:avLst/>
                    </a:prstGeom>
                    <a:ln/>
                  </pic:spPr>
                </pic:pic>
              </a:graphicData>
            </a:graphic>
          </wp:inline>
        </w:drawing>
      </w:r>
    </w:p>
    <w:p w14:paraId="1A1F442F" w14:textId="77777777" w:rsidR="00836E48" w:rsidRDefault="00836E48" w:rsidP="00836E48">
      <w:pPr>
        <w:widowControl w:val="0"/>
        <w:tabs>
          <w:tab w:val="left" w:pos="0"/>
        </w:tabs>
        <w:spacing w:before="360" w:after="80"/>
        <w:ind w:left="0"/>
      </w:pPr>
      <w:r>
        <w:lastRenderedPageBreak/>
        <w:t>Esfuerzo por CU (Total: 102:58:35)</w:t>
      </w:r>
    </w:p>
    <w:p w14:paraId="3C877F37" w14:textId="77777777" w:rsidR="00836E48" w:rsidRDefault="00836E48" w:rsidP="00836E48">
      <w:pPr>
        <w:widowControl w:val="0"/>
        <w:tabs>
          <w:tab w:val="left" w:pos="0"/>
        </w:tabs>
        <w:spacing w:before="360" w:after="80"/>
        <w:ind w:left="0"/>
      </w:pPr>
      <w:r>
        <w:rPr>
          <w:noProof/>
        </w:rPr>
        <w:drawing>
          <wp:inline distT="19050" distB="19050" distL="19050" distR="19050" wp14:anchorId="56A0884C" wp14:editId="6799AD3D">
            <wp:extent cx="5399730" cy="3200400"/>
            <wp:effectExtent l="0" t="0" r="0" b="0"/>
            <wp:docPr id="121" name="image16.png" descr="chart (19).png"/>
            <wp:cNvGraphicFramePr/>
            <a:graphic xmlns:a="http://schemas.openxmlformats.org/drawingml/2006/main">
              <a:graphicData uri="http://schemas.openxmlformats.org/drawingml/2006/picture">
                <pic:pic xmlns:pic="http://schemas.openxmlformats.org/drawingml/2006/picture">
                  <pic:nvPicPr>
                    <pic:cNvPr id="0" name="image16.png" descr="chart (19).png"/>
                    <pic:cNvPicPr preferRelativeResize="0"/>
                  </pic:nvPicPr>
                  <pic:blipFill>
                    <a:blip r:embed="rId30"/>
                    <a:srcRect b="4012"/>
                    <a:stretch>
                      <a:fillRect/>
                    </a:stretch>
                  </pic:blipFill>
                  <pic:spPr>
                    <a:xfrm>
                      <a:off x="0" y="0"/>
                      <a:ext cx="5399730" cy="3200400"/>
                    </a:xfrm>
                    <a:prstGeom prst="rect">
                      <a:avLst/>
                    </a:prstGeom>
                    <a:ln/>
                  </pic:spPr>
                </pic:pic>
              </a:graphicData>
            </a:graphic>
          </wp:inline>
        </w:drawing>
      </w:r>
    </w:p>
    <w:p w14:paraId="3528270A" w14:textId="77777777" w:rsidR="00836E48" w:rsidRDefault="00836E48" w:rsidP="00836E48">
      <w:pPr>
        <w:widowControl w:val="0"/>
        <w:tabs>
          <w:tab w:val="left" w:pos="0"/>
        </w:tabs>
        <w:spacing w:before="360" w:after="80"/>
        <w:ind w:left="0"/>
      </w:pPr>
      <w:proofErr w:type="spellStart"/>
      <w:r>
        <w:t>Commits</w:t>
      </w:r>
      <w:proofErr w:type="spellEnd"/>
      <w:r>
        <w:t xml:space="preserve"> (242)</w:t>
      </w:r>
    </w:p>
    <w:p w14:paraId="606E7E1A" w14:textId="77777777" w:rsidR="00836E48" w:rsidRDefault="00836E48" w:rsidP="00836E48">
      <w:pPr>
        <w:widowControl w:val="0"/>
        <w:tabs>
          <w:tab w:val="left" w:pos="0"/>
        </w:tabs>
        <w:spacing w:before="360" w:after="80"/>
        <w:ind w:left="0"/>
      </w:pPr>
      <w:r>
        <w:rPr>
          <w:noProof/>
        </w:rPr>
        <w:drawing>
          <wp:inline distT="19050" distB="19050" distL="19050" distR="19050" wp14:anchorId="0D97F101" wp14:editId="19055FCC">
            <wp:extent cx="5399730" cy="3149600"/>
            <wp:effectExtent l="0" t="0" r="0" b="0"/>
            <wp:docPr id="106" name="image4.png" descr="Commits (3).png"/>
            <wp:cNvGraphicFramePr/>
            <a:graphic xmlns:a="http://schemas.openxmlformats.org/drawingml/2006/main">
              <a:graphicData uri="http://schemas.openxmlformats.org/drawingml/2006/picture">
                <pic:pic xmlns:pic="http://schemas.openxmlformats.org/drawingml/2006/picture">
                  <pic:nvPicPr>
                    <pic:cNvPr id="0" name="image4.png" descr="Commits (3).png"/>
                    <pic:cNvPicPr preferRelativeResize="0"/>
                  </pic:nvPicPr>
                  <pic:blipFill>
                    <a:blip r:embed="rId31"/>
                    <a:srcRect t="4030"/>
                    <a:stretch>
                      <a:fillRect/>
                    </a:stretch>
                  </pic:blipFill>
                  <pic:spPr>
                    <a:xfrm>
                      <a:off x="0" y="0"/>
                      <a:ext cx="5399730" cy="3149600"/>
                    </a:xfrm>
                    <a:prstGeom prst="rect">
                      <a:avLst/>
                    </a:prstGeom>
                    <a:ln/>
                  </pic:spPr>
                </pic:pic>
              </a:graphicData>
            </a:graphic>
          </wp:inline>
        </w:drawing>
      </w:r>
    </w:p>
    <w:p w14:paraId="09E892A0" w14:textId="77777777" w:rsidR="00836E48" w:rsidRDefault="00836E48" w:rsidP="00836E48">
      <w:pPr>
        <w:pStyle w:val="Ttulo2"/>
        <w:tabs>
          <w:tab w:val="left" w:pos="0"/>
        </w:tabs>
        <w:ind w:left="0"/>
      </w:pPr>
      <w:bookmarkStart w:id="32" w:name="_heading=h.vogacjq4jpz" w:colFirst="0" w:colLast="0"/>
      <w:bookmarkEnd w:id="32"/>
      <w:r>
        <w:lastRenderedPageBreak/>
        <w:t>Hitos destacados:</w:t>
      </w:r>
    </w:p>
    <w:p w14:paraId="3A4DBC2C" w14:textId="77777777" w:rsidR="00836E48" w:rsidRDefault="00836E48" w:rsidP="00836E48">
      <w:pPr>
        <w:widowControl w:val="0"/>
        <w:tabs>
          <w:tab w:val="left" w:pos="0"/>
        </w:tabs>
        <w:spacing w:before="240" w:after="240"/>
        <w:ind w:left="0"/>
      </w:pPr>
      <w:r>
        <w:rPr>
          <w:noProof/>
        </w:rPr>
        <w:drawing>
          <wp:inline distT="19050" distB="19050" distL="19050" distR="19050" wp14:anchorId="7E38E3EE" wp14:editId="678D24F5">
            <wp:extent cx="5399730" cy="3035300"/>
            <wp:effectExtent l="0" t="0" r="0" b="0"/>
            <wp:docPr id="131" name="image21.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21.png" descr="Esfuerzo Total por Iteración (541_25_19).png"/>
                    <pic:cNvPicPr preferRelativeResize="0"/>
                  </pic:nvPicPr>
                  <pic:blipFill>
                    <a:blip r:embed="rId32"/>
                    <a:srcRect t="4181" b="4510"/>
                    <a:stretch>
                      <a:fillRect/>
                    </a:stretch>
                  </pic:blipFill>
                  <pic:spPr>
                    <a:xfrm>
                      <a:off x="0" y="0"/>
                      <a:ext cx="5399730" cy="3035300"/>
                    </a:xfrm>
                    <a:prstGeom prst="rect">
                      <a:avLst/>
                    </a:prstGeom>
                    <a:ln/>
                  </pic:spPr>
                </pic:pic>
              </a:graphicData>
            </a:graphic>
          </wp:inline>
        </w:drawing>
      </w:r>
    </w:p>
    <w:p w14:paraId="5338B8BA" w14:textId="77777777" w:rsidR="00836E48" w:rsidRDefault="00836E48" w:rsidP="00836E48">
      <w:pPr>
        <w:widowControl w:val="0"/>
        <w:tabs>
          <w:tab w:val="left" w:pos="0"/>
        </w:tabs>
        <w:spacing w:before="240" w:after="240"/>
        <w:ind w:left="0"/>
        <w:rPr>
          <w:color w:val="000000"/>
        </w:rPr>
      </w:pPr>
      <w:r>
        <w:t>(</w:t>
      </w:r>
      <w:r>
        <w:rPr>
          <w:color w:val="000000"/>
          <w:highlight w:val="yellow"/>
        </w:rPr>
        <w:t>Se enumeran los logros más significativos y los momentos clave que marcaron el avance y la culminación exitosa del proyecto</w:t>
      </w:r>
      <w:r>
        <w:rPr>
          <w:color w:val="000000"/>
        </w:rPr>
        <w:t>).</w:t>
      </w:r>
    </w:p>
    <w:p w14:paraId="4213A21E" w14:textId="77777777" w:rsidR="00836E48" w:rsidRDefault="00836E48" w:rsidP="00836E48">
      <w:pPr>
        <w:pStyle w:val="Ttulo2"/>
        <w:tabs>
          <w:tab w:val="left" w:pos="0"/>
        </w:tabs>
        <w:ind w:left="0"/>
      </w:pPr>
      <w:bookmarkStart w:id="33" w:name="_heading=h.e2gz2tnk527z" w:colFirst="0" w:colLast="0"/>
      <w:bookmarkEnd w:id="33"/>
      <w:r>
        <w:t>Funcionalidades implementadas:</w:t>
      </w:r>
    </w:p>
    <w:p w14:paraId="063F3DFB" w14:textId="77777777" w:rsidR="00836E48" w:rsidRDefault="00836E48" w:rsidP="00836E48">
      <w:pPr>
        <w:ind w:left="0"/>
      </w:pPr>
      <w:r>
        <w:t>CU01: Autenticación de Usuarios</w:t>
      </w:r>
    </w:p>
    <w:p w14:paraId="43397AEF" w14:textId="77777777" w:rsidR="00836E48" w:rsidRDefault="00836E48" w:rsidP="00836E48">
      <w:pPr>
        <w:ind w:left="0"/>
      </w:pPr>
      <w:r>
        <w:t>CU02: Gestión de Usuarios</w:t>
      </w:r>
    </w:p>
    <w:p w14:paraId="0F2DF7DF" w14:textId="77777777" w:rsidR="00836E48" w:rsidRDefault="00836E48" w:rsidP="00836E48">
      <w:pPr>
        <w:ind w:left="0"/>
      </w:pPr>
      <w:r>
        <w:t>CU03: Gestión de Proyectos</w:t>
      </w:r>
    </w:p>
    <w:p w14:paraId="718ADFB4" w14:textId="77777777" w:rsidR="00836E48" w:rsidRDefault="00836E48" w:rsidP="00836E48">
      <w:pPr>
        <w:ind w:left="0"/>
      </w:pPr>
      <w:r>
        <w:t>CU04: Gestión de Iteraciones</w:t>
      </w:r>
    </w:p>
    <w:p w14:paraId="77B4F758" w14:textId="77777777" w:rsidR="00836E48" w:rsidRDefault="00836E48" w:rsidP="00836E48">
      <w:pPr>
        <w:ind w:left="0"/>
      </w:pPr>
      <w:r>
        <w:t>CU05: Gestión de Tareas</w:t>
      </w:r>
    </w:p>
    <w:p w14:paraId="7481EE04" w14:textId="77777777" w:rsidR="00836E48" w:rsidRDefault="00836E48" w:rsidP="00836E48">
      <w:pPr>
        <w:ind w:left="0"/>
      </w:pPr>
      <w:r>
        <w:t>CU06: Gestión de Modelo de Calidad</w:t>
      </w:r>
    </w:p>
    <w:p w14:paraId="379503D1" w14:textId="77777777" w:rsidR="00836E48" w:rsidRDefault="00836E48" w:rsidP="00836E48">
      <w:pPr>
        <w:ind w:left="0"/>
      </w:pPr>
      <w:r>
        <w:t>CU07: Gestión de Métricas de Calidad</w:t>
      </w:r>
    </w:p>
    <w:p w14:paraId="6AC04636" w14:textId="77777777" w:rsidR="00836E48" w:rsidRDefault="00836E48" w:rsidP="00836E48">
      <w:pPr>
        <w:ind w:left="0"/>
      </w:pPr>
      <w:r>
        <w:t>CU08: Registro de Métricas Ejecutadas</w:t>
      </w:r>
    </w:p>
    <w:p w14:paraId="6D5264EC" w14:textId="77777777" w:rsidR="00836E48" w:rsidRDefault="00836E48" w:rsidP="00836E48">
      <w:pPr>
        <w:ind w:left="0"/>
      </w:pPr>
      <w:r>
        <w:t>CU09: Visualización de Métricas mediante gráficos</w:t>
      </w:r>
    </w:p>
    <w:p w14:paraId="0CF6B3BD" w14:textId="77777777" w:rsidR="00836E48" w:rsidRDefault="00836E48" w:rsidP="00836E48">
      <w:pPr>
        <w:ind w:left="0"/>
      </w:pPr>
      <w:r>
        <w:t>CU10: Exportación de Informes y Gráficos</w:t>
      </w:r>
    </w:p>
    <w:p w14:paraId="6F5A12D4" w14:textId="77777777" w:rsidR="00836E48" w:rsidRDefault="00836E48" w:rsidP="00836E48">
      <w:pPr>
        <w:ind w:left="0"/>
      </w:pPr>
      <w:r>
        <w:t>CU11: Filtrado avanzado y Generación de reportes</w:t>
      </w:r>
    </w:p>
    <w:p w14:paraId="6D913F8E" w14:textId="77777777" w:rsidR="00836E48" w:rsidRDefault="00836E48" w:rsidP="00836E48">
      <w:pPr>
        <w:ind w:left="0"/>
      </w:pPr>
      <w:r>
        <w:t xml:space="preserve">CU12: Visualización </w:t>
      </w:r>
      <w:proofErr w:type="spellStart"/>
      <w:r>
        <w:t>Dashboard</w:t>
      </w:r>
      <w:proofErr w:type="spellEnd"/>
      <w:r>
        <w:t xml:space="preserve"> inicial</w:t>
      </w:r>
    </w:p>
    <w:p w14:paraId="78402431" w14:textId="77777777" w:rsidR="00836E48" w:rsidRDefault="00836E48" w:rsidP="00836E48">
      <w:pPr>
        <w:ind w:left="0"/>
        <w:rPr>
          <w:color w:val="000000"/>
        </w:rPr>
      </w:pPr>
      <w:r>
        <w:t>(</w:t>
      </w:r>
      <w:r>
        <w:rPr>
          <w:color w:val="000000"/>
          <w:highlight w:val="yellow"/>
        </w:rPr>
        <w:t xml:space="preserve">Se describen las funcionalidades principales de </w:t>
      </w:r>
      <w:proofErr w:type="spellStart"/>
      <w:r>
        <w:rPr>
          <w:color w:val="000000"/>
          <w:highlight w:val="yellow"/>
        </w:rPr>
        <w:t>MetricFlow</w:t>
      </w:r>
      <w:proofErr w:type="spellEnd"/>
      <w:r>
        <w:rPr>
          <w:color w:val="000000"/>
          <w:highlight w:val="yellow"/>
        </w:rPr>
        <w:t xml:space="preserve"> SQA que fueron desarrolladas e implementadas</w:t>
      </w:r>
      <w:r>
        <w:rPr>
          <w:color w:val="000000"/>
        </w:rPr>
        <w:t>).</w:t>
      </w:r>
    </w:p>
    <w:p w14:paraId="4FB96482" w14:textId="77777777" w:rsidR="00836E48" w:rsidRDefault="00836E48" w:rsidP="00836E48">
      <w:pPr>
        <w:pStyle w:val="Ttulo1"/>
        <w:ind w:left="0"/>
      </w:pPr>
      <w:bookmarkStart w:id="34" w:name="_heading=h.4ew4uk6wxacn" w:colFirst="0" w:colLast="0"/>
      <w:bookmarkEnd w:id="34"/>
      <w:r>
        <w:lastRenderedPageBreak/>
        <w:t>Conclusiones</w:t>
      </w:r>
    </w:p>
    <w:p w14:paraId="1651C10C" w14:textId="77777777" w:rsidR="00836E48" w:rsidRDefault="00836E48" w:rsidP="00836E48">
      <w:pPr>
        <w:ind w:left="0"/>
        <w:rPr>
          <w:color w:val="000000"/>
        </w:rPr>
      </w:pPr>
      <w:r>
        <w:t>(</w:t>
      </w:r>
      <w:r>
        <w:rPr>
          <w:color w:val="000000"/>
          <w:highlight w:val="yellow"/>
        </w:rPr>
        <w:t>Se reflexiona sobre el proceso de desarrollo, se sintetizan los aprendizajes principales y se evalúa el cumplimiento de los objetivos</w:t>
      </w:r>
      <w:r>
        <w:rPr>
          <w:color w:val="000000"/>
        </w:rPr>
        <w:t>).</w:t>
      </w:r>
    </w:p>
    <w:p w14:paraId="59679976" w14:textId="77777777" w:rsidR="00836E48" w:rsidRDefault="00836E48" w:rsidP="00836E48">
      <w:pPr>
        <w:pStyle w:val="Ttulo2"/>
        <w:ind w:left="0"/>
      </w:pPr>
      <w:bookmarkStart w:id="35" w:name="_heading=h.4ur9ztjjs5ug" w:colFirst="0" w:colLast="0"/>
      <w:bookmarkEnd w:id="35"/>
      <w:r>
        <w:t>Experiencia personal de cada integrante:</w:t>
      </w:r>
    </w:p>
    <w:p w14:paraId="7677353B" w14:textId="77777777" w:rsidR="00836E48" w:rsidRDefault="00836E48" w:rsidP="00836E48">
      <w:pPr>
        <w:widowControl w:val="0"/>
        <w:tabs>
          <w:tab w:val="left" w:pos="0"/>
        </w:tabs>
        <w:spacing w:before="240" w:after="240"/>
        <w:ind w:left="0"/>
        <w:rPr>
          <w:color w:val="000000"/>
        </w:rPr>
      </w:pPr>
      <w:r>
        <w:t>(</w:t>
      </w:r>
      <w:r>
        <w:rPr>
          <w:color w:val="000000"/>
          <w:highlight w:val="yellow"/>
        </w:rPr>
        <w:t>Se ofrece un espacio para la reflexión individual sobre el crecimiento, los desafíos personales superados y el impacto del proyecto en la formación</w:t>
      </w:r>
      <w:r>
        <w:rPr>
          <w:color w:val="000000"/>
        </w:rPr>
        <w:t>).</w:t>
      </w:r>
    </w:p>
    <w:p w14:paraId="564211D1" w14:textId="77777777" w:rsidR="00836E48" w:rsidRDefault="00836E48" w:rsidP="00836E48">
      <w:pPr>
        <w:pStyle w:val="Ttulo3"/>
        <w:keepLines w:val="0"/>
        <w:widowControl w:val="0"/>
        <w:tabs>
          <w:tab w:val="left" w:pos="0"/>
        </w:tabs>
        <w:spacing w:before="360" w:after="80"/>
        <w:ind w:left="0"/>
      </w:pPr>
      <w:bookmarkStart w:id="36" w:name="_heading=h.tyd6s9uc448q" w:colFirst="0" w:colLast="0"/>
      <w:bookmarkEnd w:id="36"/>
      <w:r>
        <w:t>Mansilla Ezequiel.</w:t>
      </w:r>
    </w:p>
    <w:p w14:paraId="3FB262A8" w14:textId="77777777" w:rsidR="00836E48" w:rsidRDefault="00836E48" w:rsidP="00836E48">
      <w:pPr>
        <w:widowControl w:val="0"/>
        <w:tabs>
          <w:tab w:val="left" w:pos="0"/>
        </w:tabs>
        <w:spacing w:before="240" w:after="240"/>
        <w:ind w:left="0"/>
        <w:rPr>
          <w:color w:val="000000"/>
        </w:rPr>
      </w:pPr>
      <w:r>
        <w:t>(</w:t>
      </w:r>
      <w:r>
        <w:rPr>
          <w:color w:val="000000"/>
          <w:highlight w:val="yellow"/>
        </w:rPr>
        <w:t xml:space="preserve">Cada miembro del equipo </w:t>
      </w:r>
      <w:proofErr w:type="spellStart"/>
      <w:r>
        <w:rPr>
          <w:color w:val="000000"/>
          <w:highlight w:val="yellow"/>
        </w:rPr>
        <w:t>CoDevIT</w:t>
      </w:r>
      <w:proofErr w:type="spellEnd"/>
      <w:r>
        <w:rPr>
          <w:color w:val="000000"/>
          <w:highlight w:val="yellow"/>
        </w:rPr>
        <w:t xml:space="preserve"> comparte su experiencia individual y reflexión personal</w:t>
      </w:r>
      <w:r>
        <w:rPr>
          <w:color w:val="000000"/>
        </w:rPr>
        <w:t>).</w:t>
      </w:r>
    </w:p>
    <w:p w14:paraId="397F97CE" w14:textId="77777777" w:rsidR="00836E48" w:rsidRDefault="00836E48" w:rsidP="00836E48">
      <w:pPr>
        <w:pStyle w:val="Ttulo3"/>
        <w:keepLines w:val="0"/>
        <w:widowControl w:val="0"/>
        <w:tabs>
          <w:tab w:val="left" w:pos="0"/>
        </w:tabs>
        <w:spacing w:before="360" w:after="80"/>
        <w:ind w:left="0"/>
      </w:pPr>
      <w:bookmarkStart w:id="37" w:name="_heading=h.8n6w5qpmj5w9" w:colFirst="0" w:colLast="0"/>
      <w:bookmarkEnd w:id="37"/>
      <w:proofErr w:type="spellStart"/>
      <w:r>
        <w:t>Nuñez</w:t>
      </w:r>
      <w:proofErr w:type="spellEnd"/>
      <w:r>
        <w:t xml:space="preserve"> Fabricio.</w:t>
      </w:r>
    </w:p>
    <w:p w14:paraId="6EEF8C54" w14:textId="77777777" w:rsidR="00836E48" w:rsidRDefault="00836E48" w:rsidP="00836E48">
      <w:pPr>
        <w:widowControl w:val="0"/>
        <w:tabs>
          <w:tab w:val="left" w:pos="0"/>
        </w:tabs>
        <w:spacing w:before="240" w:after="240"/>
        <w:ind w:left="0"/>
      </w:pPr>
      <w:r>
        <w:t>(</w:t>
      </w:r>
      <w:r>
        <w:rPr>
          <w:color w:val="000000"/>
          <w:highlight w:val="yellow"/>
        </w:rPr>
        <w:t xml:space="preserve">Cada miembro del equipo </w:t>
      </w:r>
      <w:proofErr w:type="spellStart"/>
      <w:r>
        <w:rPr>
          <w:color w:val="000000"/>
          <w:highlight w:val="yellow"/>
        </w:rPr>
        <w:t>CoDevIT</w:t>
      </w:r>
      <w:proofErr w:type="spellEnd"/>
      <w:r>
        <w:rPr>
          <w:color w:val="000000"/>
          <w:highlight w:val="yellow"/>
        </w:rPr>
        <w:t xml:space="preserve"> comparte su experiencia individual y reflexión personal</w:t>
      </w:r>
      <w:r>
        <w:rPr>
          <w:color w:val="000000"/>
        </w:rPr>
        <w:t>).</w:t>
      </w:r>
    </w:p>
    <w:p w14:paraId="76E77231" w14:textId="77777777" w:rsidR="00836E48" w:rsidRDefault="00836E48" w:rsidP="00836E48">
      <w:pPr>
        <w:pStyle w:val="Ttulo3"/>
        <w:keepLines w:val="0"/>
        <w:widowControl w:val="0"/>
        <w:tabs>
          <w:tab w:val="left" w:pos="0"/>
        </w:tabs>
        <w:spacing w:before="360" w:after="80"/>
        <w:ind w:left="0"/>
      </w:pPr>
      <w:bookmarkStart w:id="38" w:name="_heading=h.wu0n7lj3blk2" w:colFirst="0" w:colLast="0"/>
      <w:bookmarkEnd w:id="38"/>
      <w:r>
        <w:t>Pacheco Santiago.</w:t>
      </w:r>
    </w:p>
    <w:p w14:paraId="2814AF6C" w14:textId="77777777" w:rsidR="00836E48" w:rsidRDefault="00836E48" w:rsidP="00836E48">
      <w:pPr>
        <w:widowControl w:val="0"/>
        <w:tabs>
          <w:tab w:val="left" w:pos="0"/>
        </w:tabs>
        <w:spacing w:before="240" w:after="240"/>
        <w:ind w:left="0"/>
      </w:pPr>
      <w:r>
        <w:t>(</w:t>
      </w:r>
      <w:r>
        <w:rPr>
          <w:color w:val="000000"/>
          <w:highlight w:val="yellow"/>
        </w:rPr>
        <w:t xml:space="preserve">Cada miembro del equipo </w:t>
      </w:r>
      <w:proofErr w:type="spellStart"/>
      <w:r>
        <w:rPr>
          <w:color w:val="000000"/>
          <w:highlight w:val="yellow"/>
        </w:rPr>
        <w:t>CoDevIT</w:t>
      </w:r>
      <w:proofErr w:type="spellEnd"/>
      <w:r>
        <w:rPr>
          <w:color w:val="000000"/>
          <w:highlight w:val="yellow"/>
        </w:rPr>
        <w:t xml:space="preserve"> comparte su experiencia individual y reflexión personal</w:t>
      </w:r>
      <w:r>
        <w:rPr>
          <w:color w:val="000000"/>
        </w:rPr>
        <w:t>).</w:t>
      </w:r>
    </w:p>
    <w:p w14:paraId="3C9A922F" w14:textId="77777777" w:rsidR="00836E48" w:rsidRDefault="00836E48" w:rsidP="00836E48">
      <w:pPr>
        <w:pStyle w:val="Ttulo3"/>
        <w:keepLines w:val="0"/>
        <w:widowControl w:val="0"/>
        <w:tabs>
          <w:tab w:val="left" w:pos="0"/>
        </w:tabs>
        <w:spacing w:before="360" w:after="80"/>
        <w:ind w:left="0"/>
      </w:pPr>
      <w:bookmarkStart w:id="39" w:name="_heading=h.62bg2k1gnhob" w:colFirst="0" w:colLast="0"/>
      <w:bookmarkEnd w:id="39"/>
      <w:r>
        <w:t xml:space="preserve">Salazar </w:t>
      </w:r>
      <w:proofErr w:type="spellStart"/>
      <w:r>
        <w:t>Malcom</w:t>
      </w:r>
      <w:proofErr w:type="spellEnd"/>
      <w:r>
        <w:t>.</w:t>
      </w:r>
    </w:p>
    <w:p w14:paraId="10E6E7A6" w14:textId="77777777" w:rsidR="00836E48" w:rsidRDefault="00836E48" w:rsidP="00836E48">
      <w:pPr>
        <w:widowControl w:val="0"/>
        <w:tabs>
          <w:tab w:val="left" w:pos="0"/>
        </w:tabs>
        <w:spacing w:before="240" w:after="240"/>
        <w:ind w:left="0"/>
      </w:pPr>
      <w:r>
        <w:t>(</w:t>
      </w:r>
      <w:r>
        <w:rPr>
          <w:color w:val="000000"/>
          <w:highlight w:val="yellow"/>
        </w:rPr>
        <w:t xml:space="preserve">Cada miembro del equipo </w:t>
      </w:r>
      <w:proofErr w:type="spellStart"/>
      <w:r>
        <w:rPr>
          <w:color w:val="000000"/>
          <w:highlight w:val="yellow"/>
        </w:rPr>
        <w:t>CoDevIT</w:t>
      </w:r>
      <w:proofErr w:type="spellEnd"/>
      <w:r>
        <w:rPr>
          <w:color w:val="000000"/>
          <w:highlight w:val="yellow"/>
        </w:rPr>
        <w:t xml:space="preserve"> comparte su experiencia individual y reflexión personal</w:t>
      </w:r>
      <w:r>
        <w:rPr>
          <w:color w:val="000000"/>
        </w:rPr>
        <w:t>).</w:t>
      </w:r>
    </w:p>
    <w:p w14:paraId="0551853A" w14:textId="77777777" w:rsidR="00836E48" w:rsidRDefault="00836E48" w:rsidP="00836E48">
      <w:pPr>
        <w:pStyle w:val="Ttulo3"/>
        <w:keepLines w:val="0"/>
        <w:widowControl w:val="0"/>
        <w:tabs>
          <w:tab w:val="left" w:pos="0"/>
        </w:tabs>
        <w:spacing w:before="360" w:after="80"/>
        <w:ind w:left="0"/>
      </w:pPr>
      <w:bookmarkStart w:id="40" w:name="_heading=h.pgc4c47i7t" w:colFirst="0" w:colLast="0"/>
      <w:bookmarkEnd w:id="40"/>
      <w:r>
        <w:t>Teppa Lorenzo.</w:t>
      </w:r>
    </w:p>
    <w:p w14:paraId="2370C535" w14:textId="77777777" w:rsidR="00836E48" w:rsidRDefault="00836E48" w:rsidP="00836E48">
      <w:pPr>
        <w:widowControl w:val="0"/>
        <w:tabs>
          <w:tab w:val="left" w:pos="0"/>
        </w:tabs>
        <w:spacing w:before="240" w:after="240"/>
        <w:ind w:left="0"/>
      </w:pPr>
      <w:r>
        <w:t>(</w:t>
      </w:r>
      <w:r>
        <w:rPr>
          <w:color w:val="000000"/>
          <w:highlight w:val="yellow"/>
        </w:rPr>
        <w:t xml:space="preserve">Cada miembro del equipo </w:t>
      </w:r>
      <w:proofErr w:type="spellStart"/>
      <w:r>
        <w:rPr>
          <w:color w:val="000000"/>
          <w:highlight w:val="yellow"/>
        </w:rPr>
        <w:t>CoDevIT</w:t>
      </w:r>
      <w:proofErr w:type="spellEnd"/>
      <w:r>
        <w:rPr>
          <w:color w:val="000000"/>
          <w:highlight w:val="yellow"/>
        </w:rPr>
        <w:t xml:space="preserve"> comparte su experiencia individual y reflexión personal</w:t>
      </w:r>
      <w:r>
        <w:rPr>
          <w:color w:val="000000"/>
        </w:rPr>
        <w:t>).</w:t>
      </w:r>
    </w:p>
    <w:p w14:paraId="384A5281" w14:textId="77777777" w:rsidR="00836E48" w:rsidRDefault="00836E48" w:rsidP="00836E48">
      <w:pPr>
        <w:pStyle w:val="Ttulo3"/>
        <w:keepLines w:val="0"/>
        <w:widowControl w:val="0"/>
        <w:tabs>
          <w:tab w:val="left" w:pos="0"/>
        </w:tabs>
        <w:spacing w:before="360" w:after="80"/>
        <w:ind w:left="0"/>
      </w:pPr>
      <w:bookmarkStart w:id="41" w:name="_heading=h.9t1nlkukv01j" w:colFirst="0" w:colLast="0"/>
      <w:bookmarkEnd w:id="41"/>
      <w:r>
        <w:t>Experiencia grupal.</w:t>
      </w:r>
    </w:p>
    <w:p w14:paraId="164BE6F2" w14:textId="77777777" w:rsidR="00836E48" w:rsidRDefault="00836E48" w:rsidP="00836E48">
      <w:pPr>
        <w:ind w:left="0"/>
        <w:rPr>
          <w:color w:val="000000"/>
        </w:rPr>
      </w:pPr>
      <w:r>
        <w:t>(</w:t>
      </w:r>
      <w:r>
        <w:rPr>
          <w:color w:val="000000"/>
          <w:highlight w:val="yellow"/>
        </w:rPr>
        <w:t xml:space="preserve">Se reflexiona sobre la dinámica del equipo </w:t>
      </w:r>
      <w:proofErr w:type="spellStart"/>
      <w:r>
        <w:rPr>
          <w:color w:val="000000"/>
          <w:highlight w:val="yellow"/>
        </w:rPr>
        <w:t>CoDevIT</w:t>
      </w:r>
      <w:proofErr w:type="spellEnd"/>
      <w:r>
        <w:rPr>
          <w:color w:val="000000"/>
          <w:highlight w:val="yellow"/>
        </w:rPr>
        <w:t xml:space="preserve"> en su conjunto, la colaboración, los desafíos enfrentados juntos y cómo evolucionó el trabajo en equipo</w:t>
      </w:r>
      <w:r>
        <w:rPr>
          <w:color w:val="000000"/>
        </w:rPr>
        <w:t>).</w:t>
      </w:r>
    </w:p>
    <w:p w14:paraId="78E7A1B6" w14:textId="77777777" w:rsidR="00836E48" w:rsidRDefault="00836E48" w:rsidP="00836E48">
      <w:pPr>
        <w:pStyle w:val="Ttulo1"/>
        <w:ind w:left="0"/>
      </w:pPr>
      <w:bookmarkStart w:id="42" w:name="_heading=h.jiwotj5x8xbu" w:colFirst="0" w:colLast="0"/>
      <w:bookmarkEnd w:id="42"/>
      <w:r>
        <w:t>Anexo</w:t>
      </w:r>
    </w:p>
    <w:p w14:paraId="6933AE1D" w14:textId="77777777" w:rsidR="00836E48" w:rsidRDefault="00836E48" w:rsidP="00836E48">
      <w:pPr>
        <w:ind w:left="0"/>
        <w:rPr>
          <w:color w:val="000000"/>
        </w:rPr>
      </w:pPr>
      <w:r>
        <w:t>(</w:t>
      </w:r>
      <w:r>
        <w:rPr>
          <w:color w:val="000000"/>
          <w:highlight w:val="yellow"/>
        </w:rPr>
        <w:t>Se incluye documentación complementaria, tablas de datos, gráficos detallados, diagramas técnicos y cualquier otro material de referencia que sea relevante para la memoria</w:t>
      </w:r>
      <w:r>
        <w:rPr>
          <w:color w:val="000000"/>
        </w:rPr>
        <w:t>).</w:t>
      </w:r>
    </w:p>
    <w:p w14:paraId="7EAB770E" w14:textId="77777777" w:rsidR="00836E48" w:rsidRDefault="00836E48" w:rsidP="00836E48">
      <w:pPr>
        <w:ind w:left="0"/>
        <w:rPr>
          <w:b/>
          <w:bCs/>
        </w:rPr>
      </w:pPr>
      <w:r>
        <w:rPr>
          <w:b/>
          <w:bCs/>
        </w:rPr>
        <w:t xml:space="preserve">Repositorio GitHub </w:t>
      </w:r>
      <w:proofErr w:type="spellStart"/>
      <w:r>
        <w:rPr>
          <w:b/>
          <w:bCs/>
        </w:rPr>
        <w:t>MetricFlow</w:t>
      </w:r>
      <w:proofErr w:type="spellEnd"/>
      <w:r>
        <w:rPr>
          <w:b/>
          <w:bCs/>
        </w:rPr>
        <w:t xml:space="preserve"> SQA</w:t>
      </w:r>
    </w:p>
    <w:p w14:paraId="13036334" w14:textId="77777777" w:rsidR="00836E48" w:rsidRDefault="00836E48" w:rsidP="00836E48">
      <w:pPr>
        <w:ind w:left="0"/>
      </w:pPr>
      <w:r>
        <w:t xml:space="preserve">● </w:t>
      </w:r>
      <w:hyperlink r:id="rId33">
        <w:r>
          <w:rPr>
            <w:color w:val="1155CC"/>
            <w:u w:val="single"/>
          </w:rPr>
          <w:t>https://github.com/darkzloxx/MetricFlow-SQA</w:t>
        </w:r>
      </w:hyperlink>
    </w:p>
    <w:p w14:paraId="040172F9" w14:textId="77777777" w:rsidR="00836E48" w:rsidRDefault="00836E48" w:rsidP="00836E48">
      <w:pPr>
        <w:ind w:left="0"/>
        <w:rPr>
          <w:b/>
          <w:bCs/>
        </w:rPr>
      </w:pPr>
      <w:r>
        <w:rPr>
          <w:b/>
          <w:bCs/>
        </w:rPr>
        <w:t>Metodología PSI</w:t>
      </w:r>
    </w:p>
    <w:p w14:paraId="46A46CF5" w14:textId="77777777" w:rsidR="00836E48" w:rsidRDefault="00836E48" w:rsidP="00836E48">
      <w:pPr>
        <w:ind w:left="0"/>
      </w:pPr>
      <w:r>
        <w:t xml:space="preserve">● </w:t>
      </w:r>
      <w:hyperlink r:id="rId34">
        <w:r>
          <w:rPr>
            <w:color w:val="1155CC"/>
            <w:u w:val="single"/>
          </w:rPr>
          <w:t>https://www.uarg.unpa.edu.ar/psi/</w:t>
        </w:r>
      </w:hyperlink>
    </w:p>
    <w:p w14:paraId="65ACFA40" w14:textId="75CE172A" w:rsidR="00C535DC" w:rsidRPr="00836E48" w:rsidRDefault="00C535DC" w:rsidP="00836E48"/>
    <w:sectPr w:rsidR="00C535DC" w:rsidRPr="00836E48">
      <w:headerReference w:type="default" r:id="rId35"/>
      <w:footerReference w:type="default" r:id="rId3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A5110" w14:textId="77777777" w:rsidR="00E01442" w:rsidRDefault="00E01442">
      <w:pPr>
        <w:spacing w:before="0" w:line="240" w:lineRule="auto"/>
      </w:pPr>
      <w:r>
        <w:separator/>
      </w:r>
    </w:p>
  </w:endnote>
  <w:endnote w:type="continuationSeparator" w:id="0">
    <w:p w14:paraId="2E23E06D" w14:textId="77777777" w:rsidR="00E01442" w:rsidRDefault="00E0144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3D0E558-231D-4C8A-A904-5A9DBC42DE1C}"/>
    <w:embedBold r:id="rId2" w:fontKey="{619E5BC5-EBCB-4548-A38D-2A4152E6F8BF}"/>
    <w:embedItalic r:id="rId3" w:fontKey="{CA4E7051-0CFC-4CBD-AC0D-B86B8A68C250}"/>
  </w:font>
  <w:font w:name="Cambria">
    <w:panose1 w:val="02040503050406030204"/>
    <w:charset w:val="00"/>
    <w:family w:val="roman"/>
    <w:pitch w:val="variable"/>
    <w:sig w:usb0="E00006FF" w:usb1="420024FF" w:usb2="02000000" w:usb3="00000000" w:csb0="0000019F" w:csb1="00000000"/>
    <w:embedRegular r:id="rId4" w:fontKey="{DDF557C0-5147-4CDC-9A38-3E50964E3EF8}"/>
    <w:embedBold r:id="rId5" w:fontKey="{46F1CB83-C17B-4C3E-9DCF-C8CCAD134D90}"/>
    <w:embedBoldItalic r:id="rId6" w:fontKey="{F8D66330-05CB-4F3B-B452-87548618AE8E}"/>
  </w:font>
  <w:font w:name="Tahoma">
    <w:panose1 w:val="020B0604030504040204"/>
    <w:charset w:val="00"/>
    <w:family w:val="swiss"/>
    <w:pitch w:val="variable"/>
    <w:sig w:usb0="E1002EFF" w:usb1="C000605B" w:usb2="00000029" w:usb3="00000000" w:csb0="000101FF" w:csb1="00000000"/>
    <w:embedRegular r:id="rId7" w:fontKey="{6DD8C55F-22C3-473D-BE2D-521CE030CC63}"/>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7656F8B8-F34C-434D-9AAD-08531C5EF6B3}"/>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90009DC5-0A18-4C6C-8D17-D8A35BADC329}"/>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AE48E0E8-FD3D-4701-A588-6B3773C7FC37}"/>
  </w:font>
  <w:font w:name="Aptos">
    <w:charset w:val="00"/>
    <w:family w:val="swiss"/>
    <w:pitch w:val="variable"/>
    <w:sig w:usb0="20000287" w:usb1="00000003" w:usb2="00000000" w:usb3="00000000" w:csb0="0000019F" w:csb1="00000000"/>
    <w:embedRegular r:id="rId11" w:fontKey="{9B100C56-C721-4F12-BD3A-5210B53EAB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proofErr w:type="spellStart"/>
    <w:r>
      <w:t>CoDevIT</w:t>
    </w:r>
    <w:proofErr w:type="spellEnd"/>
    <w:r>
      <w:t xml:space="preserve">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 xml:space="preserve">Mansilla Ezequiel, </w:t>
    </w:r>
    <w:proofErr w:type="spellStart"/>
    <w:r>
      <w:rPr>
        <w:color w:val="000000"/>
      </w:rPr>
      <w:t>Nuñez</w:t>
    </w:r>
    <w:proofErr w:type="spellEnd"/>
    <w:r>
      <w:rPr>
        <w:color w:val="000000"/>
      </w:rPr>
      <w:t xml:space="preserve"> Fabricio, Pacheco Santiago, Salazar </w:t>
    </w:r>
    <w:proofErr w:type="spellStart"/>
    <w:r>
      <w:rPr>
        <w:color w:val="000000"/>
      </w:rPr>
      <w:t>Malcom</w:t>
    </w:r>
    <w:proofErr w:type="spellEnd"/>
    <w:r>
      <w:rPr>
        <w:color w:val="000000"/>
      </w:rPr>
      <w:t>,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1376" w14:textId="77777777" w:rsidR="00E01442" w:rsidRDefault="00E01442">
      <w:pPr>
        <w:spacing w:before="0" w:line="240" w:lineRule="auto"/>
      </w:pPr>
      <w:r>
        <w:separator/>
      </w:r>
    </w:p>
  </w:footnote>
  <w:footnote w:type="continuationSeparator" w:id="0">
    <w:p w14:paraId="3470C4F2" w14:textId="77777777" w:rsidR="00E01442" w:rsidRDefault="00E0144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proofErr w:type="spellStart"/>
    <w:r>
      <w:rPr>
        <w:rFonts w:ascii="Cambria" w:eastAsia="Cambria" w:hAnsi="Cambria" w:cs="Cambria"/>
        <w:color w:val="000000"/>
      </w:rPr>
      <w:t>MetricFlow</w:t>
    </w:r>
    <w:proofErr w:type="spellEnd"/>
    <w:r>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0"/>
  </w:num>
  <w:num w:numId="2" w16cid:durableId="50083366">
    <w:abstractNumId w:val="1"/>
  </w:num>
  <w:num w:numId="3" w16cid:durableId="1289697932">
    <w:abstractNumId w:val="3"/>
  </w:num>
  <w:num w:numId="4" w16cid:durableId="1762290992">
    <w:abstractNumId w:val="2"/>
  </w:num>
  <w:num w:numId="5" w16cid:durableId="14762646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836E48"/>
    <w:rsid w:val="00AF705E"/>
    <w:rsid w:val="00C535DC"/>
    <w:rsid w:val="00E0144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uarg.unpa.edu.ar/ps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arkzloxx/MetricFlow-SQA"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7.jpg"/><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6487</Words>
  <Characters>35684</Characters>
  <Application>Microsoft Office Word</Application>
  <DocSecurity>0</DocSecurity>
  <Lines>297</Lines>
  <Paragraphs>84</Paragraphs>
  <ScaleCrop>false</ScaleCrop>
  <Company/>
  <LinksUpToDate>false</LinksUpToDate>
  <CharactersWithSpaces>42087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2</cp:revision>
  <dcterms:created xsi:type="dcterms:W3CDTF">2025-08-21T22:46:00Z</dcterms:created>
  <dcterms:modified xsi:type="dcterms:W3CDTF">2026-02-05T13:17:00Z</dcterms:modified>
</cp:coreProperties>
</file>