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3A" w:rsidRDefault="008F563A" w:rsidP="008F563A">
      <w:pPr>
        <w:pStyle w:val="Standard"/>
        <w:jc w:val="center"/>
        <w:rPr>
          <w:rFonts w:ascii="Times New Roman" w:hAnsi="Times New Roman"/>
          <w:sz w:val="64"/>
          <w:szCs w:val="64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64"/>
          <w:szCs w:val="64"/>
        </w:rPr>
      </w:pPr>
    </w:p>
    <w:p w:rsidR="008F563A" w:rsidRDefault="008F563A" w:rsidP="008F563A">
      <w:pPr>
        <w:pStyle w:val="Standard"/>
        <w:rPr>
          <w:rFonts w:ascii="Times New Roman" w:hAnsi="Times New Roman"/>
          <w:sz w:val="64"/>
          <w:szCs w:val="64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64"/>
          <w:szCs w:val="64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64"/>
          <w:szCs w:val="64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64"/>
          <w:szCs w:val="64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  <w:t>Лабораторная работа №1</w:t>
      </w: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 xml:space="preserve">Студент: </w:t>
      </w:r>
      <w:proofErr w:type="spellStart"/>
      <w:r>
        <w:rPr>
          <w:rFonts w:ascii="Times New Roman" w:hAnsi="Times New Roman"/>
          <w:sz w:val="56"/>
          <w:szCs w:val="56"/>
        </w:rPr>
        <w:t>Копорушкин</w:t>
      </w:r>
      <w:proofErr w:type="spellEnd"/>
      <w:r>
        <w:rPr>
          <w:rFonts w:ascii="Times New Roman" w:hAnsi="Times New Roman"/>
          <w:sz w:val="56"/>
          <w:szCs w:val="56"/>
        </w:rPr>
        <w:t xml:space="preserve"> Данил</w:t>
      </w: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Группа: МТ-301</w:t>
      </w: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>Вариант 12</w:t>
      </w:r>
    </w:p>
    <w:p w:rsidR="008F563A" w:rsidRDefault="008F563A" w:rsidP="008F563A">
      <w:pPr>
        <w:pStyle w:val="Standard"/>
        <w:jc w:val="right"/>
        <w:rPr>
          <w:rFonts w:ascii="Times New Roman" w:hAnsi="Times New Roman"/>
          <w:sz w:val="56"/>
          <w:szCs w:val="56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</w:p>
    <w:p w:rsidR="008F563A" w:rsidRDefault="008F563A" w:rsidP="008F563A">
      <w:pPr>
        <w:pStyle w:val="Standard"/>
        <w:jc w:val="center"/>
        <w:rPr>
          <w:rFonts w:ascii="Times New Roman" w:hAnsi="Times New Roman"/>
          <w:sz w:val="56"/>
          <w:szCs w:val="56"/>
        </w:rPr>
      </w:pPr>
    </w:p>
    <w:p w:rsidR="008F563A" w:rsidRDefault="008F563A" w:rsidP="008F563A">
      <w:pPr>
        <w:pStyle w:val="Standard"/>
        <w:rPr>
          <w:rFonts w:ascii="Times New Roman" w:hAnsi="Times New Roman"/>
          <w:sz w:val="28"/>
          <w:szCs w:val="28"/>
        </w:rPr>
      </w:pPr>
    </w:p>
    <w:p w:rsidR="008F563A" w:rsidRDefault="008F563A" w:rsidP="008F563A">
      <w:pPr>
        <w:pStyle w:val="Standard"/>
        <w:rPr>
          <w:rFonts w:ascii="Times New Roman" w:hAnsi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sz w:val="40"/>
          <w:szCs w:val="40"/>
        </w:rPr>
        <w:lastRenderedPageBreak/>
        <w:t>Исходный ряд</w:t>
      </w:r>
    </w:p>
    <w:p w:rsidR="008F563A" w:rsidRDefault="008F563A" w:rsidP="008F563A">
      <w:pPr>
        <w:pStyle w:val="Standard"/>
        <w:rPr>
          <w:rFonts w:hint="eastAsia"/>
        </w:rPr>
      </w:pPr>
      <w:r>
        <w:rPr>
          <w:rFonts w:ascii="Times New Roman" w:hAnsi="Times New Roman"/>
          <w:sz w:val="32"/>
          <w:szCs w:val="32"/>
        </w:rPr>
        <w:t xml:space="preserve">Рассмотрим ряд </w:t>
      </w:r>
      <w:r>
        <w:rPr>
          <w:rFonts w:ascii="Times New Roman" w:hAnsi="Times New Roman"/>
          <w:sz w:val="32"/>
          <w:szCs w:val="32"/>
          <w:lang w:val="en-US"/>
        </w:rPr>
        <w:t>S</w:t>
      </w:r>
      <w:r w:rsidRPr="004F6BF5">
        <w:rPr>
          <w:rFonts w:ascii="Times New Roman" w:hAnsi="Times New Roman"/>
          <w:sz w:val="32"/>
          <w:szCs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+r)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F6BF5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 xml:space="preserve">где </w:t>
      </w:r>
      <w:r>
        <w:rPr>
          <w:rFonts w:ascii="Times New Roman" w:hAnsi="Times New Roman"/>
          <w:sz w:val="32"/>
          <w:szCs w:val="32"/>
          <w:lang w:val="en-US"/>
        </w:rPr>
        <w:t>r</w:t>
      </w:r>
      <w:r w:rsidRPr="004F6BF5">
        <w:rPr>
          <w:rFonts w:ascii="Times New Roman" w:hAnsi="Times New Roman"/>
          <w:sz w:val="32"/>
          <w:szCs w:val="32"/>
        </w:rPr>
        <w:t>=</w:t>
      </w:r>
      <w:r w:rsidRPr="008F563A">
        <w:rPr>
          <w:rFonts w:ascii="Times New Roman" w:hAnsi="Times New Roman"/>
          <w:sz w:val="32"/>
          <w:szCs w:val="32"/>
        </w:rPr>
        <w:t>0.3</w:t>
      </w:r>
      <w:r w:rsidRPr="004F6BF5">
        <w:rPr>
          <w:rFonts w:ascii="Times New Roman" w:hAnsi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F6BF5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+r)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F6BF5">
        <w:rPr>
          <w:rFonts w:ascii="Times New Roman" w:hAnsi="Times New Roman"/>
          <w:sz w:val="32"/>
          <w:szCs w:val="32"/>
        </w:rPr>
        <w:t xml:space="preserve">, </w:t>
      </w:r>
    </w:p>
    <w:p w:rsidR="008F563A" w:rsidRDefault="008F563A" w:rsidP="008F563A">
      <w:pPr>
        <w:pStyle w:val="Standard"/>
        <w:rPr>
          <w:rFonts w:hint="eastAsia"/>
        </w:rPr>
      </w:pPr>
      <w:r>
        <w:rPr>
          <w:rFonts w:ascii="Times New Roman" w:hAnsi="Times New Roman"/>
          <w:sz w:val="32"/>
          <w:szCs w:val="32"/>
        </w:rPr>
        <w:t xml:space="preserve">Погрешность ℰ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Для остатка ряда будет верна оценка:</w:t>
      </w:r>
    </w:p>
    <w:p w:rsidR="008F563A" w:rsidRDefault="004F39FB" w:rsidP="008F563A">
      <w:pPr>
        <w:pStyle w:val="Standard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F563A" w:rsidRPr="004F6BF5">
        <w:rPr>
          <w:rFonts w:ascii="Times New Roman" w:hAnsi="Times New Roman"/>
          <w:sz w:val="32"/>
          <w:szCs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n=N+1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+r)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F563A" w:rsidRPr="004F6BF5">
        <w:rPr>
          <w:rFonts w:ascii="Times New Roman" w:hAnsi="Times New Roman"/>
          <w:sz w:val="32"/>
          <w:szCs w:val="32"/>
        </w:rPr>
        <w:t xml:space="preserve">  ≤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r>
          <w:rPr>
            <w:rFonts w:ascii="Cambria Math" w:hAnsi="Cambria Math"/>
          </w:rPr>
          <m:t>a(x)dx</m:t>
        </m:r>
      </m:oMath>
      <w:r w:rsidR="008F563A" w:rsidRPr="004F6BF5">
        <w:rPr>
          <w:rFonts w:ascii="Times New Roman" w:hAnsi="Times New Roman"/>
          <w:sz w:val="32"/>
          <w:szCs w:val="32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+r)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 w:rsidR="008F563A" w:rsidRPr="004F6BF5">
        <w:rPr>
          <w:rFonts w:ascii="Times New Roman" w:hAnsi="Times New Roman"/>
          <w:sz w:val="32"/>
          <w:szCs w:val="32"/>
        </w:rPr>
        <w:t>≤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 w:rsidR="008F563A" w:rsidRPr="004F6BF5">
        <w:rPr>
          <w:rFonts w:ascii="Times New Roman" w:hAnsi="Times New Roman"/>
          <w:sz w:val="32"/>
          <w:szCs w:val="32"/>
        </w:rPr>
        <w:t xml:space="preserve">≤    </w:t>
      </w:r>
    </w:p>
    <w:p w:rsidR="008F563A" w:rsidRPr="004F6BF5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</w:p>
    <w:p w:rsidR="008F563A" w:rsidRDefault="008F563A" w:rsidP="008F563A">
      <w:pPr>
        <w:pStyle w:val="Standard"/>
        <w:rPr>
          <w:rFonts w:hint="eastAsia"/>
        </w:rPr>
      </w:pPr>
      <w:r w:rsidRPr="004F6BF5">
        <w:rPr>
          <w:rFonts w:ascii="Times New Roman" w:hAnsi="Times New Roman"/>
          <w:sz w:val="32"/>
          <w:szCs w:val="32"/>
        </w:rPr>
        <w:t xml:space="preserve">  ≤ 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dx</m:t>
        </m:r>
      </m:oMath>
      <w:r w:rsidRPr="004F6BF5">
        <w:rPr>
          <w:rFonts w:ascii="Times New Roman" w:hAnsi="Times New Roman"/>
          <w:sz w:val="32"/>
          <w:szCs w:val="32"/>
        </w:rPr>
        <w:t xml:space="preserve"> =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4F6BF5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где видно, что первое слагаемое слишком мало</w:t>
      </w:r>
    </w:p>
    <w:p w:rsidR="008F563A" w:rsidRDefault="008F563A" w:rsidP="008F563A">
      <w:pPr>
        <w:pStyle w:val="Standard"/>
        <w:rPr>
          <w:rFonts w:hint="eastAsia"/>
        </w:rPr>
      </w:pPr>
      <w:r>
        <w:rPr>
          <w:rFonts w:ascii="Times New Roman" w:hAnsi="Times New Roman"/>
          <w:sz w:val="32"/>
          <w:szCs w:val="32"/>
        </w:rPr>
        <w:t xml:space="preserve">Потребуем, чтобы </w:t>
      </w:r>
      <m:oMath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4F6BF5">
        <w:rPr>
          <w:rFonts w:ascii="Times New Roman" w:hAnsi="Times New Roman"/>
          <w:sz w:val="32"/>
          <w:szCs w:val="32"/>
        </w:rPr>
        <w:t>≤ ℰ/</w:t>
      </w:r>
      <w:r>
        <w:rPr>
          <w:rFonts w:ascii="Times New Roman" w:hAnsi="Times New Roman"/>
          <w:sz w:val="32"/>
          <w:szCs w:val="32"/>
        </w:rPr>
        <w:t xml:space="preserve">2.  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F6BF5">
        <w:rPr>
          <w:rFonts w:ascii="Times New Roman" w:hAnsi="Times New Roman"/>
          <w:sz w:val="32"/>
          <w:szCs w:val="32"/>
        </w:rPr>
        <w:t>&lt;  ℰ/</w:t>
      </w:r>
      <w:r>
        <w:rPr>
          <w:rFonts w:ascii="Times New Roman" w:hAnsi="Times New Roman"/>
          <w:sz w:val="32"/>
          <w:szCs w:val="32"/>
        </w:rPr>
        <w:t xml:space="preserve">2. Найдем 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4F6BF5">
        <w:rPr>
          <w:rFonts w:ascii="Times New Roman" w:hAnsi="Times New Roman"/>
          <w:sz w:val="32"/>
          <w:szCs w:val="32"/>
        </w:rPr>
        <w:t>:</w:t>
      </w:r>
    </w:p>
    <w:p w:rsidR="008F563A" w:rsidRDefault="008F563A" w:rsidP="008F563A">
      <w:pPr>
        <w:pStyle w:val="Standard"/>
        <w:rPr>
          <w:rFonts w:hint="eastAsia"/>
        </w:rPr>
      </w:pPr>
      <w:r>
        <w:rPr>
          <w:rFonts w:ascii="Times New Roman" w:hAnsi="Times New Roman"/>
          <w:sz w:val="32"/>
          <w:szCs w:val="32"/>
          <w:lang w:val="en-US"/>
        </w:rPr>
        <w:t>N</w:t>
      </w:r>
      <w:r w:rsidRPr="004F6BF5">
        <w:rPr>
          <w:rFonts w:ascii="Times New Roman" w:hAnsi="Times New Roman"/>
          <w:sz w:val="32"/>
          <w:szCs w:val="32"/>
        </w:rPr>
        <w:t xml:space="preserve"> </w:t>
      </w:r>
      <w:r w:rsidRPr="004F6BF5">
        <w:rPr>
          <w:rFonts w:ascii="Times New Roman" w:hAnsi="Times New Roman"/>
          <w:color w:val="252525"/>
          <w:sz w:val="32"/>
          <w:szCs w:val="32"/>
        </w:rPr>
        <w:t>≥</w:t>
      </w:r>
      <w:r w:rsidRPr="004F6BF5">
        <w:rPr>
          <w:rFonts w:ascii="Times New Roman" w:hAnsi="Times New Roman"/>
          <w:sz w:val="32"/>
          <w:szCs w:val="32"/>
        </w:rPr>
        <w:t xml:space="preserve"> 2/ℰ=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</w:p>
    <w:p w:rsidR="008F563A" w:rsidRDefault="008F563A" w:rsidP="008F563A">
      <w:pPr>
        <w:pStyle w:val="Standard"/>
        <w:rPr>
          <w:rFonts w:hint="eastAsia"/>
        </w:rPr>
      </w:pPr>
      <w:r>
        <w:rPr>
          <w:rFonts w:ascii="Times New Roman" w:hAnsi="Times New Roman"/>
          <w:sz w:val="32"/>
          <w:szCs w:val="32"/>
        </w:rPr>
        <w:t xml:space="preserve">В частности, при </w:t>
      </w:r>
      <w:r>
        <w:rPr>
          <w:rFonts w:ascii="Times New Roman" w:hAnsi="Times New Roman"/>
          <w:sz w:val="32"/>
          <w:szCs w:val="32"/>
          <w:lang w:val="en-US"/>
        </w:rPr>
        <w:t>N</w:t>
      </w:r>
      <w:r w:rsidRPr="004F6BF5">
        <w:rPr>
          <w:rFonts w:ascii="Times New Roman" w:hAnsi="Times New Roman"/>
          <w:sz w:val="32"/>
          <w:szCs w:val="32"/>
        </w:rPr>
        <w:t xml:space="preserve">=20000000+1=20000001 </w:t>
      </w:r>
      <w:r>
        <w:rPr>
          <w:rFonts w:ascii="Times New Roman" w:hAnsi="Times New Roman"/>
          <w:sz w:val="32"/>
          <w:szCs w:val="32"/>
        </w:rPr>
        <w:t>заданная точность будет достигнута.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</w:p>
    <w:p w:rsidR="008F563A" w:rsidRDefault="008F563A" w:rsidP="008F563A">
      <w:pPr>
        <w:pStyle w:val="Standard"/>
        <w:rPr>
          <w:rFonts w:ascii="Times New Roman" w:hAnsi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sz w:val="40"/>
          <w:szCs w:val="40"/>
        </w:rPr>
        <w:t>Первое ускорение сходимости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Улучшим сходимость ряда на порядок. Общий член ряда ведет себя как ряд с общим членом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F6BF5">
        <w:rPr>
          <w:rFonts w:ascii="Times New Roman" w:hAnsi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F6BF5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Поэтому эталонный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4F6BF5">
        <w:rPr>
          <w:rFonts w:ascii="Times New Roman" w:hAnsi="Times New Roman"/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/>
          <w:sz w:val="32"/>
          <w:szCs w:val="32"/>
        </w:rPr>
        <w:t>.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Найдем коэффициент λ: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+r)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Тогда ряд </w:t>
      </w:r>
      <w:r>
        <w:rPr>
          <w:rFonts w:ascii="Times New Roman" w:hAnsi="Times New Roman"/>
          <w:sz w:val="32"/>
          <w:szCs w:val="32"/>
          <w:lang w:val="en-US"/>
        </w:rPr>
        <w:t>S</w:t>
      </w:r>
      <w:r w:rsidRPr="004F6BF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примет вид: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S=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n(n-r)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  <w:sz w:val="32"/>
          <w:szCs w:val="32"/>
          <w:lang w:val="en-US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n(n-r)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  <w:sz w:val="32"/>
          <w:szCs w:val="32"/>
          <w:lang w:val="en-US"/>
        </w:rPr>
        <w:t xml:space="preserve">+  </w:t>
      </w:r>
      <w:r>
        <w:rPr>
          <w:rFonts w:ascii="Times New Roman" w:hAnsi="Times New Roman"/>
          <w:sz w:val="32"/>
          <w:szCs w:val="32"/>
        </w:rPr>
        <w:t>λ</w:t>
      </w:r>
      <w:r>
        <w:rPr>
          <w:rFonts w:ascii="Times New Roman" w:hAnsi="Times New Roman"/>
          <w:sz w:val="32"/>
          <w:szCs w:val="32"/>
          <w:lang w:val="en-US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</m:oMath>
      <w:r>
        <w:rPr>
          <w:rFonts w:ascii="Times New Roman" w:hAnsi="Times New Roman"/>
          <w:sz w:val="32"/>
          <w:szCs w:val="32"/>
          <w:lang w:val="en-US"/>
        </w:rPr>
        <w:t>-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  <w:sz w:val="32"/>
          <w:szCs w:val="32"/>
          <w:lang w:val="en-US"/>
        </w:rPr>
        <w:t>)=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</m:oMath>
      <w:r>
        <w:rPr>
          <w:rFonts w:ascii="Times New Roman" w:hAnsi="Times New Roman"/>
          <w:sz w:val="32"/>
          <w:szCs w:val="32"/>
          <w:lang w:val="en-US"/>
        </w:rPr>
        <w:t xml:space="preserve">-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rn+2r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</m:oMath>
      <w:r>
        <w:rPr>
          <w:rFonts w:ascii="Times New Roman" w:hAnsi="Times New Roman"/>
          <w:sz w:val="32"/>
          <w:szCs w:val="32"/>
          <w:lang w:val="en-US"/>
        </w:rPr>
        <w:t>-P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Теперь найдем сумму улучшенного ряда 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4F6BF5">
        <w:rPr>
          <w:rFonts w:ascii="Times New Roman" w:hAnsi="Times New Roman"/>
          <w:sz w:val="32"/>
          <w:szCs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rn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  <w:sz w:val="32"/>
          <w:szCs w:val="32"/>
        </w:rPr>
        <w:t>с точностью  ℰ.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Остаток ряда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rx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 w:rsidRPr="004F6BF5">
        <w:rPr>
          <w:rFonts w:ascii="Times New Roman" w:hAnsi="Times New Roman"/>
          <w:sz w:val="32"/>
          <w:szCs w:val="32"/>
        </w:rPr>
        <w:t>≤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xr+r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 w:rsidRPr="004F6BF5">
        <w:rPr>
          <w:rFonts w:ascii="Times New Roman" w:hAnsi="Times New Roman"/>
          <w:sz w:val="32"/>
          <w:szCs w:val="32"/>
        </w:rPr>
        <w:t>≤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dx</m:t>
        </m:r>
      </m:oMath>
      <w:r w:rsidRPr="004F6BF5">
        <w:rPr>
          <w:rFonts w:ascii="Times New Roman" w:hAnsi="Times New Roman"/>
          <w:sz w:val="32"/>
          <w:szCs w:val="32"/>
        </w:rPr>
        <w:t>=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 w:rsidRPr="004F6BF5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4F6BF5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где видно, что второе слагаемое слишком мало.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Найдем оценку для </w:t>
      </w:r>
      <w:r>
        <w:rPr>
          <w:rFonts w:ascii="Times New Roman" w:hAnsi="Times New Roman"/>
          <w:sz w:val="32"/>
          <w:szCs w:val="32"/>
          <w:lang w:val="en-US"/>
        </w:rPr>
        <w:t>M</w:t>
      </w:r>
      <w:r w:rsidRPr="004F6BF5">
        <w:rPr>
          <w:rFonts w:ascii="Times New Roman" w:hAnsi="Times New Roman"/>
          <w:sz w:val="32"/>
          <w:szCs w:val="32"/>
        </w:rPr>
        <w:t>:</w:t>
      </w:r>
    </w:p>
    <w:p w:rsidR="008F563A" w:rsidRPr="008F563A" w:rsidRDefault="004F39FB" w:rsidP="008F563A">
      <w:pPr>
        <w:pStyle w:val="Standard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F563A" w:rsidRPr="004F6BF5">
        <w:rPr>
          <w:rFonts w:ascii="Times New Roman" w:hAnsi="Times New Roman"/>
          <w:sz w:val="32"/>
          <w:szCs w:val="32"/>
        </w:rPr>
        <w:t>≤ ℰ/</w:t>
      </w:r>
      <w:r w:rsidR="008F563A">
        <w:rPr>
          <w:rFonts w:ascii="Times New Roman" w:hAnsi="Times New Roman"/>
          <w:sz w:val="32"/>
          <w:szCs w:val="32"/>
        </w:rPr>
        <w:t xml:space="preserve">2. Найдем </w:t>
      </w:r>
      <w:r w:rsidR="008F563A">
        <w:rPr>
          <w:rFonts w:ascii="Times New Roman" w:hAnsi="Times New Roman"/>
          <w:sz w:val="32"/>
          <w:szCs w:val="32"/>
          <w:lang w:val="en-US"/>
        </w:rPr>
        <w:t>M</w:t>
      </w:r>
      <w:r w:rsidR="008F563A" w:rsidRPr="004F6BF5">
        <w:rPr>
          <w:rFonts w:ascii="Times New Roman" w:hAnsi="Times New Roman"/>
          <w:sz w:val="32"/>
          <w:szCs w:val="32"/>
        </w:rPr>
        <w:t xml:space="preserve">: </w:t>
      </w:r>
      <w:r w:rsidR="008F563A">
        <w:rPr>
          <w:rFonts w:ascii="Times New Roman" w:hAnsi="Times New Roman"/>
          <w:sz w:val="32"/>
          <w:szCs w:val="32"/>
          <w:lang w:val="en-US"/>
        </w:rPr>
        <w:t>M</w:t>
      </w:r>
      <w:r w:rsidR="008F563A" w:rsidRPr="004F6BF5">
        <w:rPr>
          <w:rFonts w:ascii="Times New Roman" w:hAnsi="Times New Roman"/>
          <w:color w:val="252525"/>
          <w:sz w:val="32"/>
          <w:szCs w:val="32"/>
        </w:rPr>
        <w:t>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e>
        </m:rad>
      </m:oMath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252525"/>
          <w:sz w:val="32"/>
          <w:szCs w:val="32"/>
        </w:rPr>
        <w:t xml:space="preserve">В частности, при </w:t>
      </w:r>
      <w:r>
        <w:rPr>
          <w:rFonts w:ascii="Times New Roman" w:hAnsi="Times New Roman"/>
          <w:color w:val="252525"/>
          <w:sz w:val="32"/>
          <w:szCs w:val="32"/>
          <w:lang w:val="en-US"/>
        </w:rPr>
        <w:t>M</w:t>
      </w:r>
      <w:r w:rsidRPr="004F6BF5">
        <w:rPr>
          <w:rFonts w:ascii="Times New Roman" w:hAnsi="Times New Roman"/>
          <w:color w:val="252525"/>
          <w:sz w:val="32"/>
          <w:szCs w:val="32"/>
        </w:rPr>
        <w:t>=</w:t>
      </w:r>
      <w:r w:rsidR="00B11293">
        <w:rPr>
          <w:rFonts w:ascii="Times New Roman" w:hAnsi="Times New Roman"/>
          <w:color w:val="252525"/>
          <w:sz w:val="32"/>
          <w:szCs w:val="32"/>
        </w:rPr>
        <w:t>2000</w:t>
      </w:r>
      <w:r>
        <w:rPr>
          <w:rFonts w:ascii="Times New Roman" w:hAnsi="Times New Roman"/>
          <w:color w:val="252525"/>
          <w:sz w:val="32"/>
          <w:szCs w:val="32"/>
        </w:rPr>
        <w:t xml:space="preserve"> заданная точность будет достигнута.</w:t>
      </w:r>
    </w:p>
    <w:p w:rsidR="008F563A" w:rsidRDefault="008F563A" w:rsidP="008F563A">
      <w:pPr>
        <w:pStyle w:val="Standard"/>
        <w:rPr>
          <w:rFonts w:ascii="Times New Roman" w:hAnsi="Times New Roman"/>
          <w:color w:val="252525"/>
          <w:sz w:val="32"/>
          <w:szCs w:val="32"/>
        </w:rPr>
      </w:pPr>
    </w:p>
    <w:p w:rsidR="008F563A" w:rsidRDefault="008F563A" w:rsidP="008F563A">
      <w:pPr>
        <w:pStyle w:val="Standard"/>
        <w:rPr>
          <w:rFonts w:ascii="Times New Roman" w:hAnsi="Times New Roman"/>
          <w:b/>
          <w:bCs/>
          <w:i/>
          <w:iCs/>
          <w:color w:val="252525"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color w:val="252525"/>
          <w:sz w:val="40"/>
          <w:szCs w:val="40"/>
        </w:rPr>
        <w:t>Второе ускорение сходимости</w:t>
      </w:r>
    </w:p>
    <w:p w:rsidR="008F563A" w:rsidRPr="004F39FB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Улучшим сходимость ряда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rn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/>
          <w:sz w:val="32"/>
          <w:szCs w:val="32"/>
        </w:rPr>
        <w:t xml:space="preserve">. Его общий член ведет себя, как ряд с общим членом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/>
          <w:sz w:val="32"/>
          <w:szCs w:val="32"/>
        </w:rPr>
        <w:t xml:space="preserve">. Поэтому эталонный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  <w:r w:rsidRPr="004F6BF5">
        <w:rPr>
          <w:rFonts w:ascii="Times New Roman" w:hAnsi="Times New Roman"/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Найдем коэффициент λ: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rn</m:t>
                </m:r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*r+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0.3</m:t>
        </m:r>
      </m:oMath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Тогда ряд </w:t>
      </w:r>
      <w:r>
        <w:rPr>
          <w:rFonts w:ascii="Times New Roman" w:hAnsi="Times New Roman"/>
          <w:sz w:val="32"/>
          <w:szCs w:val="32"/>
          <w:lang w:val="en-US"/>
        </w:rPr>
        <w:t>P</w:t>
      </w:r>
      <w:r w:rsidRPr="004F6BF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примет вид: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P=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rn+2r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Times New Roman" w:hAnsi="Times New Roman"/>
          <w:sz w:val="32"/>
          <w:szCs w:val="32"/>
          <w:lang w:val="en-US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rn+2r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</m:oMath>
      <w:r w:rsidR="00321FD4">
        <w:rPr>
          <w:rFonts w:ascii="Times New Roman" w:hAnsi="Times New Roman"/>
          <w:sz w:val="32"/>
          <w:szCs w:val="32"/>
          <w:lang w:val="en-US"/>
        </w:rPr>
        <w:t>-</w:t>
      </w:r>
      <w:r w:rsidR="009A3588">
        <w:rPr>
          <w:rFonts w:ascii="Times New Roman" w:hAnsi="Times New Roman"/>
          <w:sz w:val="32"/>
          <w:szCs w:val="32"/>
          <w:lang w:val="en-US"/>
        </w:rPr>
        <w:t>0.</w:t>
      </w:r>
      <w:r w:rsidR="009A3588" w:rsidRPr="009A3588">
        <w:rPr>
          <w:rFonts w:ascii="Times New Roman" w:hAnsi="Times New Roman"/>
          <w:sz w:val="32"/>
          <w:szCs w:val="32"/>
          <w:lang w:val="en-US"/>
        </w:rPr>
        <w:t>3</w:t>
      </w:r>
      <w:r w:rsidR="009A3588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ascii="Times New Roman" w:hAnsi="Times New Roman"/>
          <w:sz w:val="32"/>
          <w:szCs w:val="32"/>
          <w:lang w:val="en-US"/>
        </w:rPr>
        <w:t>-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>
        <w:rPr>
          <w:rFonts w:ascii="Times New Roman" w:hAnsi="Times New Roman"/>
          <w:sz w:val="32"/>
          <w:szCs w:val="32"/>
          <w:lang w:val="en-US"/>
        </w:rPr>
        <w:t>)</w:t>
      </w:r>
      <w:r w:rsidRPr="004F6BF5">
        <w:rPr>
          <w:rFonts w:ascii="Times New Roman" w:hAnsi="Times New Roman"/>
          <w:sz w:val="32"/>
          <w:szCs w:val="32"/>
          <w:lang w:val="en-US"/>
        </w:rPr>
        <w:t>=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=</w:t>
      </w:r>
      <w:r w:rsidR="009A3588">
        <w:rPr>
          <w:rFonts w:ascii="Times New Roman" w:hAnsi="Times New Roman"/>
          <w:sz w:val="32"/>
          <w:szCs w:val="32"/>
          <w:lang w:val="en-US"/>
        </w:rPr>
        <w:t>-</w:t>
      </w:r>
      <w:r>
        <w:rPr>
          <w:rFonts w:ascii="Times New Roman" w:hAnsi="Times New Roman"/>
          <w:sz w:val="32"/>
          <w:szCs w:val="32"/>
          <w:lang w:val="en-US"/>
        </w:rPr>
        <w:t>0,</w:t>
      </w:r>
      <w:r w:rsidR="009A3588" w:rsidRPr="009A3588">
        <w:rPr>
          <w:rFonts w:ascii="Times New Roman" w:hAnsi="Times New Roman"/>
          <w:sz w:val="32"/>
          <w:szCs w:val="32"/>
          <w:lang w:val="en-US"/>
        </w:rPr>
        <w:t>3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</m:oMath>
      <w:r>
        <w:rPr>
          <w:rFonts w:ascii="Times New Roman" w:hAnsi="Times New Roman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rn+2r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Найдем оценку остатка улучшенного ряда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Q</w:t>
      </w:r>
      <w:r w:rsidRPr="004F6BF5">
        <w:rPr>
          <w:rFonts w:ascii="Times New Roman" w:hAnsi="Times New Roman"/>
          <w:sz w:val="32"/>
          <w:szCs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*r-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+nr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+r)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8F563A" w:rsidRDefault="004F39FB" w:rsidP="008F563A">
      <w:pPr>
        <w:pStyle w:val="Standard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F563A" w:rsidRPr="004F6BF5">
        <w:rPr>
          <w:rFonts w:ascii="Times New Roman" w:hAnsi="Times New Roman"/>
          <w:sz w:val="32"/>
          <w:szCs w:val="32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(2n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*r-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+nr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+r)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8F563A" w:rsidRPr="004F6BF5">
        <w:rPr>
          <w:rFonts w:ascii="Times New Roman" w:hAnsi="Times New Roman"/>
          <w:sz w:val="32"/>
          <w:szCs w:val="32"/>
        </w:rPr>
        <w:t>≤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 w:rsidR="008F563A" w:rsidRPr="004F6BF5">
        <w:rPr>
          <w:rFonts w:ascii="Times New Roman" w:hAnsi="Times New Roman"/>
          <w:sz w:val="32"/>
          <w:szCs w:val="32"/>
        </w:rPr>
        <w:t>≤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/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dx</m:t>
        </m:r>
      </m:oMath>
      <w:r w:rsidR="008F563A" w:rsidRPr="004F6BF5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Найдем оценку для </w:t>
      </w:r>
      <w:r>
        <w:rPr>
          <w:rFonts w:ascii="Times New Roman" w:hAnsi="Times New Roman"/>
          <w:sz w:val="32"/>
          <w:szCs w:val="32"/>
          <w:lang w:val="en-US"/>
        </w:rPr>
        <w:t>N</w:t>
      </w:r>
      <w:r>
        <w:rPr>
          <w:rFonts w:ascii="Times New Roman" w:hAnsi="Times New Roman"/>
          <w:sz w:val="32"/>
          <w:szCs w:val="32"/>
        </w:rPr>
        <w:t>1</w:t>
      </w:r>
      <w:r w:rsidRPr="004F6BF5">
        <w:rPr>
          <w:rFonts w:ascii="Times New Roman" w:hAnsi="Times New Roman"/>
          <w:sz w:val="32"/>
          <w:szCs w:val="32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4F6BF5">
        <w:rPr>
          <w:rFonts w:ascii="Times New Roman" w:hAnsi="Times New Roman"/>
          <w:sz w:val="32"/>
          <w:szCs w:val="32"/>
        </w:rPr>
        <w:t>≤ ℰ/</w:t>
      </w:r>
      <w:r>
        <w:rPr>
          <w:rFonts w:ascii="Times New Roman" w:hAnsi="Times New Roman"/>
          <w:sz w:val="32"/>
          <w:szCs w:val="32"/>
        </w:rPr>
        <w:t>2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Найдем </w:t>
      </w:r>
      <w:r>
        <w:rPr>
          <w:rFonts w:ascii="Times New Roman" w:hAnsi="Times New Roman"/>
          <w:sz w:val="32"/>
          <w:szCs w:val="32"/>
          <w:lang w:val="en-US"/>
        </w:rPr>
        <w:t>L</w:t>
      </w:r>
      <w:r w:rsidRPr="004F6BF5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  <w:lang w:val="en-US"/>
        </w:rPr>
        <w:t>L</w:t>
      </w:r>
      <w:r w:rsidRPr="004F6BF5">
        <w:rPr>
          <w:rFonts w:ascii="Times New Roman" w:hAnsi="Times New Roman"/>
          <w:color w:val="252525"/>
          <w:sz w:val="32"/>
          <w:szCs w:val="32"/>
        </w:rPr>
        <w:t>≥</w:t>
      </w: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</m:oMath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252525"/>
          <w:sz w:val="32"/>
          <w:szCs w:val="32"/>
        </w:rPr>
        <w:t xml:space="preserve">В частности, при </w:t>
      </w:r>
      <w:r>
        <w:rPr>
          <w:rFonts w:ascii="Times New Roman" w:hAnsi="Times New Roman"/>
          <w:color w:val="252525"/>
          <w:sz w:val="32"/>
          <w:szCs w:val="32"/>
          <w:lang w:val="en-US"/>
        </w:rPr>
        <w:t>L</w:t>
      </w:r>
      <w:r w:rsidRPr="004F6BF5">
        <w:rPr>
          <w:rFonts w:ascii="Times New Roman" w:hAnsi="Times New Roman"/>
          <w:color w:val="252525"/>
          <w:sz w:val="32"/>
          <w:szCs w:val="32"/>
        </w:rPr>
        <w:t>=</w:t>
      </w:r>
      <w:r w:rsidR="008E3BF9">
        <w:rPr>
          <w:rFonts w:ascii="Times New Roman" w:hAnsi="Times New Roman"/>
          <w:color w:val="252525"/>
          <w:sz w:val="32"/>
          <w:szCs w:val="32"/>
        </w:rPr>
        <w:t>2</w:t>
      </w:r>
      <w:r w:rsidR="008E3BF9" w:rsidRPr="008E3BF9">
        <w:rPr>
          <w:rFonts w:ascii="Times New Roman" w:hAnsi="Times New Roman"/>
          <w:color w:val="252525"/>
          <w:sz w:val="32"/>
          <w:szCs w:val="32"/>
        </w:rPr>
        <w:t>37</w:t>
      </w:r>
      <w:r>
        <w:rPr>
          <w:rFonts w:ascii="Times New Roman" w:hAnsi="Times New Roman"/>
          <w:color w:val="252525"/>
          <w:sz w:val="32"/>
          <w:szCs w:val="32"/>
        </w:rPr>
        <w:t xml:space="preserve"> заданная точность будет достигнута.</w:t>
      </w:r>
    </w:p>
    <w:p w:rsidR="008F563A" w:rsidRDefault="008F563A" w:rsidP="008F563A">
      <w:pPr>
        <w:pStyle w:val="Standard"/>
        <w:rPr>
          <w:rFonts w:ascii="Times New Roman" w:hAnsi="Times New Roman"/>
          <w:color w:val="252525"/>
          <w:sz w:val="32"/>
          <w:szCs w:val="32"/>
        </w:rPr>
      </w:pPr>
      <w:r>
        <w:rPr>
          <w:rFonts w:ascii="Times New Roman" w:hAnsi="Times New Roman"/>
          <w:color w:val="252525"/>
          <w:sz w:val="32"/>
          <w:szCs w:val="32"/>
        </w:rPr>
        <w:t xml:space="preserve"> </w:t>
      </w:r>
    </w:p>
    <w:p w:rsidR="008F563A" w:rsidRDefault="008F563A" w:rsidP="008F563A">
      <w:pPr>
        <w:pStyle w:val="Standard"/>
        <w:rPr>
          <w:rFonts w:ascii="Times New Roman" w:hAnsi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color w:val="252525"/>
          <w:sz w:val="40"/>
          <w:szCs w:val="40"/>
        </w:rPr>
        <w:t xml:space="preserve">Вычисление суммы ряда </w:t>
      </w:r>
      <w:r>
        <w:rPr>
          <w:rFonts w:ascii="Times New Roman" w:hAnsi="Times New Roman"/>
          <w:b/>
          <w:bCs/>
          <w:i/>
          <w:iCs/>
          <w:color w:val="252525"/>
          <w:sz w:val="40"/>
          <w:szCs w:val="40"/>
          <w:lang w:val="en-US"/>
        </w:rPr>
        <w:t>S</w:t>
      </w: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252525"/>
          <w:sz w:val="32"/>
          <w:szCs w:val="32"/>
        </w:rPr>
        <w:t xml:space="preserve">Ряд </w:t>
      </w:r>
      <w:r>
        <w:rPr>
          <w:rFonts w:ascii="Times New Roman" w:hAnsi="Times New Roman"/>
          <w:color w:val="252525"/>
          <w:sz w:val="32"/>
          <w:szCs w:val="32"/>
          <w:lang w:val="en-US"/>
        </w:rPr>
        <w:t>S</w:t>
      </w:r>
      <w:r w:rsidRPr="004F6BF5">
        <w:rPr>
          <w:rFonts w:ascii="Times New Roman" w:hAnsi="Times New Roman"/>
          <w:color w:val="252525"/>
          <w:sz w:val="32"/>
          <w:szCs w:val="32"/>
        </w:rPr>
        <w:t xml:space="preserve"> </w:t>
      </w:r>
      <w:r>
        <w:rPr>
          <w:rFonts w:ascii="Times New Roman" w:hAnsi="Times New Roman"/>
          <w:color w:val="252525"/>
          <w:sz w:val="32"/>
          <w:szCs w:val="32"/>
        </w:rPr>
        <w:t>примет вид: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237</m:t>
            </m:r>
          </m:sub>
        </m:sSub>
        <m:r>
          <m:rPr>
            <m:sty m:val="p"/>
          </m:rPr>
          <w:rPr>
            <w:rFonts w:ascii="Cambria Math" w:hAnsi="Cambria Math"/>
          </w:rPr>
          <m:t>-0,3</m:t>
        </m:r>
        <m:r>
          <w:rPr>
            <w:rFonts w:ascii="Cambria Math" w:hAnsi="Cambria Math"/>
          </w:rPr>
          <m:t>*B=</m:t>
        </m:r>
        <m:r>
          <m:rPr>
            <m:sty m:val="p"/>
          </m:rPr>
          <w:rPr>
            <w:rFonts w:ascii="Cambria Math" w:hAnsi="Cambria Math" w:hint="eastAsia"/>
          </w:rPr>
          <m:t>0.9594337723</m:t>
        </m:r>
      </m:oMath>
    </w:p>
    <w:p w:rsidR="008F563A" w:rsidRDefault="008F563A" w:rsidP="008F563A">
      <w:pPr>
        <w:pStyle w:val="Standard"/>
        <w:rPr>
          <w:rFonts w:ascii="Times New Roman" w:hAnsi="Times New Roman"/>
          <w:color w:val="252525"/>
          <w:sz w:val="32"/>
          <w:szCs w:val="32"/>
        </w:rPr>
      </w:pPr>
    </w:p>
    <w:p w:rsidR="008F563A" w:rsidRDefault="008F563A" w:rsidP="008F563A">
      <w:pPr>
        <w:pStyle w:val="Standard"/>
        <w:rPr>
          <w:rFonts w:ascii="Times New Roman" w:hAnsi="Times New Roman"/>
          <w:color w:val="252525"/>
          <w:sz w:val="32"/>
          <w:szCs w:val="3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8F563A" w:rsidTr="007555D2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563A" w:rsidRDefault="008F563A" w:rsidP="007555D2">
            <w:pPr>
              <w:pStyle w:val="TableContents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N=</w:t>
            </w:r>
            <w:r>
              <w:rPr>
                <w:rFonts w:ascii="Times New Roman" w:hAnsi="Times New Roman"/>
                <w:sz w:val="32"/>
                <w:szCs w:val="32"/>
              </w:rPr>
              <w:t>20000001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563A" w:rsidRDefault="004F39FB" w:rsidP="007555D2">
            <w:pPr>
              <w:pStyle w:val="TableContents"/>
              <w:rPr>
                <w:rFonts w:ascii="Times New Roman" w:hAnsi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8F563A">
              <w:rPr>
                <w:rFonts w:ascii="Times New Roman" w:hAnsi="Times New Roman"/>
                <w:sz w:val="32"/>
                <w:szCs w:val="32"/>
                <w:lang w:val="en-US"/>
              </w:rPr>
              <w:t>=</w:t>
            </w:r>
            <w:r w:rsidR="00CB647D" w:rsidRPr="00CB647D">
              <w:rPr>
                <w:rFonts w:ascii="Times New Roman" w:hAnsi="Times New Roman" w:hint="eastAsia"/>
                <w:sz w:val="32"/>
                <w:szCs w:val="32"/>
              </w:rPr>
              <w:t>0.9594337072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563A" w:rsidRDefault="008F563A" w:rsidP="007555D2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S</w:t>
            </w:r>
            <w:r>
              <w:rPr>
                <w:color w:val="000000"/>
              </w:rPr>
              <w:t>≈</w:t>
            </w:r>
            <w:r>
              <w:t xml:space="preserve"> </w:t>
            </w:r>
            <w:r w:rsidR="00CB647D" w:rsidRPr="00CB647D">
              <w:rPr>
                <w:rFonts w:hint="eastAsia"/>
                <w:sz w:val="32"/>
                <w:szCs w:val="32"/>
              </w:rPr>
              <w:t>0.9594337072</w:t>
            </w:r>
          </w:p>
        </w:tc>
      </w:tr>
      <w:tr w:rsidR="008F563A" w:rsidTr="007555D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563A" w:rsidRDefault="008F563A" w:rsidP="008E3BF9">
            <w:pPr>
              <w:pStyle w:val="TableContents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M=</w:t>
            </w:r>
            <w:r w:rsidR="008E3BF9">
              <w:rPr>
                <w:rFonts w:ascii="Times New Roman" w:hAnsi="Times New Roman"/>
                <w:sz w:val="32"/>
                <w:szCs w:val="32"/>
              </w:rPr>
              <w:t>2000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563A" w:rsidRDefault="004F39FB" w:rsidP="008E3BF9">
            <w:pPr>
              <w:pStyle w:val="TableContents"/>
              <w:rPr>
                <w:rFonts w:ascii="Times New Roman" w:hAnsi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8E3BF9">
              <w:rPr>
                <w:rFonts w:ascii="Times New Roman" w:hAnsi="Times New Roman"/>
                <w:sz w:val="32"/>
                <w:szCs w:val="32"/>
                <w:lang w:val="en-US"/>
              </w:rPr>
              <w:t>=</w:t>
            </w:r>
            <w:r w:rsidR="008E3BF9" w:rsidRPr="008E3BF9">
              <w:rPr>
                <w:rFonts w:ascii="Times New Roman" w:hAnsi="Times New Roman" w:hint="eastAsia"/>
                <w:sz w:val="32"/>
                <w:szCs w:val="32"/>
                <w:lang w:val="en-US"/>
              </w:rPr>
              <w:t>-0.6855002721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563A" w:rsidRDefault="008F563A" w:rsidP="007555D2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S</w:t>
            </w:r>
            <w:r>
              <w:rPr>
                <w:color w:val="000000"/>
              </w:rPr>
              <w:t>≈</w:t>
            </w:r>
            <w:r>
              <w:t xml:space="preserve"> </w:t>
            </w:r>
            <w:r w:rsidR="008E3BF9" w:rsidRPr="008E3BF9">
              <w:rPr>
                <w:rFonts w:hint="eastAsia"/>
                <w:sz w:val="32"/>
                <w:szCs w:val="32"/>
              </w:rPr>
              <w:t>0.9594337948</w:t>
            </w:r>
          </w:p>
        </w:tc>
      </w:tr>
      <w:tr w:rsidR="008F563A" w:rsidTr="007555D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563A" w:rsidRDefault="008F563A" w:rsidP="008E3BF9">
            <w:pPr>
              <w:pStyle w:val="TableContents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L=</w:t>
            </w:r>
            <w:r w:rsidR="008E3BF9">
              <w:rPr>
                <w:rFonts w:ascii="Times New Roman" w:hAnsi="Times New Roman"/>
                <w:sz w:val="32"/>
                <w:szCs w:val="32"/>
              </w:rPr>
              <w:t>237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563A" w:rsidRDefault="004F39FB" w:rsidP="008E3BF9">
            <w:pPr>
              <w:pStyle w:val="TableContents"/>
              <w:rPr>
                <w:rFonts w:ascii="Times New Roman" w:hAnsi="Times New Roman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="008E3BF9">
              <w:rPr>
                <w:rFonts w:ascii="Times New Roman" w:hAnsi="Times New Roman"/>
                <w:sz w:val="32"/>
                <w:szCs w:val="32"/>
                <w:lang w:val="en-US"/>
              </w:rPr>
              <w:t>=</w:t>
            </w:r>
            <w:r w:rsidR="008E3BF9" w:rsidRPr="008E3BF9">
              <w:rPr>
                <w:rFonts w:ascii="Times New Roman" w:hAnsi="Times New Roman" w:hint="eastAsia"/>
                <w:sz w:val="32"/>
                <w:szCs w:val="32"/>
                <w:lang w:val="en-US"/>
              </w:rPr>
              <w:t>-0.3248832236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563A" w:rsidRDefault="008F563A" w:rsidP="007555D2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S</w:t>
            </w:r>
            <w:r>
              <w:rPr>
                <w:color w:val="000000"/>
              </w:rPr>
              <w:t>≈</w:t>
            </w:r>
            <w:r>
              <w:t xml:space="preserve"> </w:t>
            </w:r>
            <w:r w:rsidR="008E3BF9" w:rsidRPr="008E3BF9">
              <w:rPr>
                <w:rFonts w:hint="eastAsia"/>
                <w:sz w:val="32"/>
                <w:szCs w:val="32"/>
              </w:rPr>
              <w:t>0.9594337723</w:t>
            </w:r>
          </w:p>
        </w:tc>
      </w:tr>
    </w:tbl>
    <w:p w:rsidR="008F563A" w:rsidRDefault="008F563A" w:rsidP="008F563A">
      <w:pPr>
        <w:pStyle w:val="Standard"/>
        <w:rPr>
          <w:rFonts w:ascii="Times New Roman" w:hAnsi="Times New Roman"/>
          <w:color w:val="252525"/>
          <w:sz w:val="32"/>
          <w:szCs w:val="32"/>
        </w:rPr>
      </w:pPr>
    </w:p>
    <w:p w:rsidR="008F563A" w:rsidRDefault="008F563A" w:rsidP="008F563A">
      <w:pPr>
        <w:pStyle w:val="Standard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252525"/>
          <w:sz w:val="32"/>
          <w:szCs w:val="32"/>
        </w:rPr>
        <w:t>Вывод</w:t>
      </w:r>
      <w:r w:rsidRPr="004F6BF5">
        <w:rPr>
          <w:rFonts w:ascii="Times New Roman" w:hAnsi="Times New Roman"/>
          <w:color w:val="252525"/>
          <w:sz w:val="32"/>
          <w:szCs w:val="32"/>
        </w:rPr>
        <w:t xml:space="preserve">: </w:t>
      </w:r>
      <w:r>
        <w:rPr>
          <w:rFonts w:ascii="Times New Roman" w:hAnsi="Times New Roman"/>
          <w:color w:val="252525"/>
          <w:sz w:val="32"/>
          <w:szCs w:val="32"/>
        </w:rPr>
        <w:t xml:space="preserve">дважды улучшив сходимость ряда, мы получили возможность просуммировав </w:t>
      </w:r>
      <w:r w:rsidR="008E3BF9" w:rsidRPr="008E3BF9">
        <w:rPr>
          <w:rFonts w:ascii="Times New Roman" w:hAnsi="Times New Roman"/>
          <w:color w:val="252525"/>
          <w:sz w:val="32"/>
          <w:szCs w:val="32"/>
        </w:rPr>
        <w:t>237</w:t>
      </w:r>
      <w:r>
        <w:rPr>
          <w:rFonts w:ascii="Times New Roman" w:hAnsi="Times New Roman"/>
          <w:color w:val="252525"/>
          <w:sz w:val="32"/>
          <w:szCs w:val="32"/>
        </w:rPr>
        <w:t xml:space="preserve"> слагаемых, вычислить заданный ряд с точностью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ascii="Times New Roman" w:hAnsi="Times New Roman"/>
          <w:color w:val="252525"/>
          <w:sz w:val="32"/>
          <w:szCs w:val="32"/>
        </w:rPr>
        <w:t>.</w:t>
      </w:r>
    </w:p>
    <w:p w:rsidR="008F563A" w:rsidRDefault="008F563A" w:rsidP="008F563A">
      <w:pPr>
        <w:pStyle w:val="Standard"/>
        <w:rPr>
          <w:rFonts w:ascii="Times New Roman" w:hAnsi="Times New Roman"/>
          <w:color w:val="252525"/>
          <w:sz w:val="32"/>
          <w:szCs w:val="32"/>
        </w:rPr>
      </w:pPr>
    </w:p>
    <w:p w:rsidR="008F563A" w:rsidRDefault="008F563A" w:rsidP="008F563A">
      <w:pPr>
        <w:pStyle w:val="Standard"/>
        <w:rPr>
          <w:rFonts w:ascii="Times New Roman" w:hAnsi="Times New Roman"/>
          <w:color w:val="252525"/>
          <w:sz w:val="32"/>
          <w:szCs w:val="32"/>
        </w:rPr>
      </w:pPr>
    </w:p>
    <w:p w:rsidR="008F563A" w:rsidRDefault="008F563A" w:rsidP="008F563A">
      <w:pPr>
        <w:pStyle w:val="Standard"/>
        <w:rPr>
          <w:rFonts w:ascii="Times New Roman" w:hAnsi="Times New Roman"/>
          <w:color w:val="252525"/>
          <w:sz w:val="32"/>
          <w:szCs w:val="32"/>
        </w:rPr>
      </w:pPr>
    </w:p>
    <w:p w:rsidR="008F563A" w:rsidRDefault="008F563A" w:rsidP="008F563A">
      <w:pPr>
        <w:pStyle w:val="Standard"/>
        <w:rPr>
          <w:rFonts w:ascii="Times New Roman" w:hAnsi="Times New Roman"/>
          <w:color w:val="252525"/>
          <w:sz w:val="32"/>
          <w:szCs w:val="32"/>
        </w:rPr>
      </w:pPr>
    </w:p>
    <w:p w:rsidR="008F563A" w:rsidRDefault="008F563A" w:rsidP="008F563A">
      <w:pPr>
        <w:pStyle w:val="Standard"/>
        <w:rPr>
          <w:rFonts w:ascii="Times New Roman" w:hAnsi="Times New Roman"/>
          <w:color w:val="252525"/>
          <w:sz w:val="32"/>
          <w:szCs w:val="32"/>
        </w:rPr>
      </w:pPr>
    </w:p>
    <w:p w:rsidR="00221750" w:rsidRDefault="004F39FB">
      <w:pPr>
        <w:rPr>
          <w:rFonts w:hint="eastAsia"/>
        </w:rPr>
      </w:pPr>
      <w:bookmarkStart w:id="0" w:name="_GoBack"/>
      <w:bookmarkEnd w:id="0"/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7320" cy="4933950"/>
            <wp:effectExtent l="0" t="0" r="5080" b="0"/>
            <wp:wrapThrough wrapText="bothSides">
              <wp:wrapPolygon edited="0">
                <wp:start x="0" y="0"/>
                <wp:lineTo x="0" y="21517"/>
                <wp:lineTo x="21561" y="21517"/>
                <wp:lineTo x="2156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175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3A"/>
    <w:rsid w:val="001801BA"/>
    <w:rsid w:val="00221750"/>
    <w:rsid w:val="00321FD4"/>
    <w:rsid w:val="004841CD"/>
    <w:rsid w:val="004F39FB"/>
    <w:rsid w:val="008E3BF9"/>
    <w:rsid w:val="008F563A"/>
    <w:rsid w:val="009A3588"/>
    <w:rsid w:val="00B11293"/>
    <w:rsid w:val="00C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F5ECD-49CB-489B-B749-0EF76630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63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F563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8F563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Koporushkin</dc:creator>
  <cp:keywords/>
  <dc:description/>
  <cp:lastModifiedBy>Danil Koporushkin</cp:lastModifiedBy>
  <cp:revision>3</cp:revision>
  <dcterms:created xsi:type="dcterms:W3CDTF">2017-10-01T13:45:00Z</dcterms:created>
  <dcterms:modified xsi:type="dcterms:W3CDTF">2017-10-03T12:37:00Z</dcterms:modified>
</cp:coreProperties>
</file>