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ALESSANDRA CHAGAS DE CARVALHO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28/09/2010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3744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SANDRA COSTA CHAGAS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FLAVIO REIS DE CARVALHO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ANA VITORIA DO NASCIMENTO SOUSA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17/07/2010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736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JESSICA DA SILVA DO NASCIMENTO </w:t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VALDINEY BORGES DE SOUSA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ANDREIA GONCALVES LIMA DA SILVA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13/04/2011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360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ELIANE GONCALVES LIMA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FRANCISCO ALVES DA SILVA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ANDRIELE DA CONCEIÇAO SILVA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08/03/2012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3456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LUZIA DA CONCEIÇAO SILVA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ANTONIA DOMINGAS MATOS TEIXEIRA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06/05/2010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448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SILVANA DOS SANTOS MATOS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ANTONIO REINALDO DA SILVA TEIXEIRA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ARIANE NASCIMENTO SANTO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30/06/2010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1728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MARIA CLENE DE SOUSA NASCIMENTO SANTO </w:t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MANOEL DO ESPIRITO SANTOS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DENNYS SILVA PEREIRA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19/08/2009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DIVINA DA COSTA SILVA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JOAO FRANCISCO PEREIRA DA SILVA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8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Bom aluno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DIEGO ANTONIO SANTOS DE SOUSA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03/02/2009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3312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ADRIANA DA SILVA SANTOS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WELLINGTON SILVA DE SOUSA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Bom aluno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Elanny de Sousa Silva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25/04/2009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448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MARIA SOUSA DE MORAIS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FRANCISCO CLAUDIO FERNANDES SILVA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Transferido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Aluna desinteressada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ERYK RYAN LIMA SOUSA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15/01/2010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MARINETE MIRANDA LIMA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GILMAR DA CONCEICAO SOUSA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7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Bom aluno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FRANCISCO ISRAEL PINTO DOS SANTOS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15/09/2010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88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LUCIENE DA SILVA PINTO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RAIMUNDO JOSE DIAS DOS SANTOS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Bom aluno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HENRIQUE GABRIEL SILVA DE MORAIS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22/01/2011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3312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SOLANGE DOS SANTOS SILVA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JOSE OLIVEIRA DE MORAIS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Aluno desinteressado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IRISLLANNY DA SILVA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27/05/2010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FRANCISCA ALVES DA SILVA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VALDO PEREIRA BRITO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7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ISABELA DA SILVA FERREIRA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29/12/2010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1728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ELIZANGELA SOBRAL DA SILVA NASCIMENTO </w:t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AYRTON DIAS FERREIRA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JOAO GABRIEL BARBOSA OLIVEIRA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02/05/2010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3312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AMANDA BARBOSA OLIVEIRA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Transferido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20" w:lineRule="exact" w:before="1100" w:after="302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4º Bimestre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KAIANE DA SILVA ALEIXO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10/12/2010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EVA FERREIRA DA SILVA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COSMO ALEIXO DA SILVA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7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KAUAN COSTA SANTOS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30/11/2010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448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JOCELMA GONCALVES COSTA SANTOS </w:t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MIGUEL VIEIRA DOS SANTOS NETO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Bom aluno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MARIA CECILIA ARAUJO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14/04/2011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EVA DE OLIVEIRA ARAUJO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7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MARIA GABRIELA SOUSA SANTOS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08/11/2010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304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ANA CLAUDIA ALVES DE SOUSA SANTOS </w:t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MIGUEL PEREIRA DOS SANTOS FILHO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MICAELA DE SOUSA SILVA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04/05/2011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VERA LUCIA DE SOUSA BATISTA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EDIMAEL GOMES DA SILVA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7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NAYRLA GABRIELY DOS SANTOS SILVA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25/08/2010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448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MARIA NOELMA PEREIRA DOS SANTOS </w:t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ADAILSON DE SOUSA SILVA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PEDRO AUGUSTO DA SILVA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09/12/2010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FABIANA SANTOS DA SILVA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7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Aluno desinteressado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PEDRO HENRIQUE LIMA DOS SANTOS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10/04/2010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88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POLIANA DE SOUSA LIMA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RAIMUNDO JOSE DIAS DOS SANTOS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Aluno mediano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RAFAEL DOS SANTOS OLIVEIRA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26/03/2010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592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ROSILDA LOPES DOS SANTOS </w:t>
            </w:r>
            <w:r>
              <w:br/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JOSE CLEDEILSON DA SILVA OLIVEIRA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Aluno desinteressado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RAYR TOME SILVA SOUSA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21/12/2009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ANTONIA DE SOUSA SILVA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LUIS EDUARDO DA SILVA SOUSA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7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Aluno mediano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RYTA DE KASSIA DA SILVA SANTO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06/04/2011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16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SEBASTIANA GONZAGA DA SILVA SANTO </w:t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SEBASTIAO DO ESPIRITO SANTO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Boa aluna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SANTHIAGO DOS SANTOS SILVA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21/03/2011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288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NARA CRISTINA PEREIRA SANTOS </w:t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EGNALDO GONZAGA DA SILVA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Aluno desinteressado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VITORIA DOS SANTOS BATISTA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11/06/2011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80" w:right="3024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LUCY MARY PEREIRA SANTOS </w:t>
            </w: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JOSE MAURICIO DE JESUS BATISTA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6831"/>
            <w:gridSpan w:val="3"/>
            <w:vMerge/>
            <w:tcBorders/>
          </w:tcPr>
          <w:p/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35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Bom aluno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p>
      <w:pPr>
        <w:sectPr>
          <w:pgSz w:w="16840" w:h="11900"/>
          <w:pgMar w:top="200" w:right="500" w:bottom="1440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8"/>
        <w:gridCol w:w="3188"/>
        <w:gridCol w:w="3188"/>
        <w:gridCol w:w="3188"/>
        <w:gridCol w:w="3188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56261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6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PREFEITURA MUNICIPAL DE BURITI BRAVO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 xml:space="preserve">Ano letivo: 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2025</w:t>
            </w:r>
          </w:p>
        </w:tc>
      </w:tr>
      <w:tr>
        <w:trPr>
          <w:trHeight w:hRule="exact" w:val="26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8"/>
              </w:rPr>
              <w:t>SECRETARIA DE EDUCAÇÃO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1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Emitido em: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07/08/2025 11:08</w:t>
            </w:r>
          </w:p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UE JOAO COIMBRA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88"/>
            <w:vMerge/>
            <w:tcBorders/>
          </w:tcPr>
          <w:p/>
        </w:tc>
        <w:tc>
          <w:tcPr>
            <w:tcW w:type="dxa" w:w="10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PRAÇA, S/N, FAZENDA NOVA - Buriti Bravo - MA - CEP: 65685000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188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Telefone: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 )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7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Celular: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(99)#####-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E-mail: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betanyaps@hotmail.com</w:t>
            </w:r>
          </w:p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6" w:after="158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Relatório Descritivo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2277"/>
        <w:gridCol w:w="2277"/>
        <w:gridCol w:w="2277"/>
        <w:gridCol w:w="2277"/>
        <w:gridCol w:w="2277"/>
        <w:gridCol w:w="2277"/>
        <w:gridCol w:w="2277"/>
      </w:tblGrid>
      <w:tr>
        <w:trPr>
          <w:trHeight w:hRule="exact" w:val="302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Aluno(a):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YASMIN SILVA SANTOS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Turma:</w:t>
            </w:r>
          </w:p>
        </w:tc>
        <w:tc>
          <w:tcPr>
            <w:tcW w:type="dxa" w:w="3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9º ANO VESPERTINO</w:t>
            </w:r>
          </w:p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Data Nasc.: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08/10/2009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2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Série: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9º Ano</w:t>
            </w:r>
          </w:p>
        </w:tc>
      </w:tr>
      <w:tr>
        <w:trPr>
          <w:trHeight w:hRule="exact" w:val="32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Mãe: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LAUDECIR DOS SANTOS SILVA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3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Total de faltas: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6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38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Pai:</w:t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 xml:space="preserve"> REGINALDO PEREIRA DOS SANTOS</w:t>
            </w:r>
          </w:p>
        </w:tc>
        <w:tc>
          <w:tcPr>
            <w:tcW w:type="dxa" w:w="2277"/>
            <w:vMerge/>
            <w:tcBorders/>
          </w:tcPr>
          <w:p/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4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Situação: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4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Em Andamento</w:t>
            </w:r>
          </w:p>
        </w:tc>
      </w:tr>
      <w:tr>
        <w:trPr>
          <w:trHeight w:hRule="exact" w:val="36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710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4"/>
              </w:rPr>
              <w:t>Legenda: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4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Bimestral</w:t>
            </w:r>
          </w:p>
        </w:tc>
        <w:tc>
          <w:tcPr>
            <w:tcW w:type="dxa" w:w="6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500" w:right="0" w:firstLine="0"/>
              <w:jc w:val="lef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Relatório Semestral</w:t>
            </w:r>
          </w:p>
        </w:tc>
      </w:tr>
    </w:tbl>
    <w:p>
      <w:pPr>
        <w:autoSpaceDN w:val="0"/>
        <w:autoSpaceDE w:val="0"/>
        <w:widowControl/>
        <w:spacing w:line="220" w:lineRule="exact" w:before="578" w:after="0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2"/>
        </w:rPr>
        <w:t>2º Bimestre</w:t>
      </w:r>
    </w:p>
    <w:p>
      <w:pPr>
        <w:autoSpaceDN w:val="0"/>
        <w:autoSpaceDE w:val="0"/>
        <w:widowControl/>
        <w:spacing w:line="200" w:lineRule="exact" w:before="296" w:after="526"/>
        <w:ind w:left="300" w:right="0" w:firstLine="0"/>
        <w:jc w:val="left"/>
      </w:pPr>
      <w:r>
        <w:rPr>
          <w:rFonts w:ascii="DejaVuSans" w:hAnsi="DejaVuSans" w:eastAsia="DejaVuSans"/>
          <w:b/>
          <w:i w:val="0"/>
          <w:color w:val="006699"/>
          <w:sz w:val="20"/>
        </w:rPr>
        <w:t>Aluna desinteressada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7970"/>
        <w:gridCol w:w="7970"/>
      </w:tblGrid>
      <w:tr>
        <w:trPr>
          <w:trHeight w:hRule="exact" w:val="1144"/>
        </w:trPr>
        <w:tc>
          <w:tcPr>
            <w:tcW w:type="dxa" w:w="50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Responsável</w:t>
            </w:r>
          </w:p>
        </w:tc>
        <w:tc>
          <w:tcPr>
            <w:tcW w:type="dxa" w:w="106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74" w:after="0"/>
              <w:ind w:left="0" w:right="1542" w:firstLine="0"/>
              <w:jc w:val="right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20"/>
              </w:rPr>
              <w:t>Ass. Professor(a)</w:t>
            </w:r>
          </w:p>
        </w:tc>
      </w:tr>
      <w:tr>
        <w:trPr>
          <w:trHeight w:hRule="exact" w:val="576"/>
        </w:trPr>
        <w:tc>
          <w:tcPr>
            <w:tcW w:type="dxa" w:w="156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14" w:after="0"/>
        <w:ind w:left="0" w:right="7092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0"/>
        </w:rPr>
        <w:t>Ass. Diretor(a)</w:t>
      </w:r>
    </w:p>
    <w:sectPr w:rsidR="00FC693F" w:rsidRPr="0006063C" w:rsidSect="00034616">
      <w:pgSz w:w="16840" w:h="11900"/>
      <w:pgMar w:top="200" w:right="500" w:bottom="1440" w:left="4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