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26C94" w14:textId="4A6BC9E8" w:rsidR="00CE3178" w:rsidRDefault="00CE3178" w:rsidP="00CE317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2BBC5E48" w14:textId="77777777" w:rsidR="00CE3178" w:rsidRDefault="00CE3178" w:rsidP="00CE317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Пермский национальный исследовательский политехнический университет</w:t>
      </w:r>
    </w:p>
    <w:p w14:paraId="7479B4F0" w14:textId="77777777" w:rsidR="00CE3178" w:rsidRDefault="00CE3178" w:rsidP="00CE317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ИТАС</w:t>
      </w:r>
    </w:p>
    <w:p w14:paraId="7C1F51A5" w14:textId="77777777" w:rsidR="00CE3178" w:rsidRDefault="00CE3178" w:rsidP="00CE3178">
      <w:pPr>
        <w:spacing w:line="360" w:lineRule="auto"/>
        <w:jc w:val="center"/>
        <w:rPr>
          <w:sz w:val="28"/>
          <w:szCs w:val="28"/>
        </w:rPr>
      </w:pPr>
    </w:p>
    <w:p w14:paraId="588C2DE3" w14:textId="77777777" w:rsidR="00CE3178" w:rsidRDefault="00CE3178" w:rsidP="00CE3178">
      <w:pPr>
        <w:spacing w:line="360" w:lineRule="auto"/>
        <w:jc w:val="center"/>
        <w:rPr>
          <w:sz w:val="28"/>
          <w:szCs w:val="28"/>
        </w:rPr>
      </w:pPr>
    </w:p>
    <w:p w14:paraId="14C93C8D" w14:textId="77777777" w:rsidR="00CE3178" w:rsidRDefault="00CE3178" w:rsidP="00CE3178">
      <w:pPr>
        <w:spacing w:line="360" w:lineRule="auto"/>
      </w:pPr>
    </w:p>
    <w:p w14:paraId="0724B3F5" w14:textId="77777777" w:rsidR="00CE3178" w:rsidRDefault="00CE3178" w:rsidP="00CE3178">
      <w:pPr>
        <w:spacing w:line="360" w:lineRule="auto"/>
      </w:pPr>
    </w:p>
    <w:p w14:paraId="26188377" w14:textId="77777777" w:rsidR="00CE3178" w:rsidRDefault="00CE3178" w:rsidP="00CE3178">
      <w:pPr>
        <w:spacing w:line="360" w:lineRule="auto"/>
      </w:pPr>
    </w:p>
    <w:p w14:paraId="15782E52" w14:textId="77777777" w:rsidR="00CE3178" w:rsidRDefault="00CE3178" w:rsidP="00CE3178">
      <w:pPr>
        <w:spacing w:line="360" w:lineRule="auto"/>
      </w:pPr>
    </w:p>
    <w:p w14:paraId="3E95BB35" w14:textId="77777777" w:rsidR="00CE3178" w:rsidRDefault="00CE3178" w:rsidP="00CE317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ЛАБОРАТОРНОЙ</w:t>
      </w:r>
      <w:r w:rsidRPr="00C6082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РАБОТЕ № 3</w:t>
      </w:r>
    </w:p>
    <w:p w14:paraId="113BBBAB" w14:textId="77777777" w:rsidR="00CE3178" w:rsidRDefault="00CE3178" w:rsidP="00CE3178">
      <w:pPr>
        <w:spacing w:line="360" w:lineRule="auto"/>
        <w:jc w:val="center"/>
        <w:rPr>
          <w:b/>
          <w:sz w:val="32"/>
          <w:szCs w:val="32"/>
        </w:rPr>
      </w:pPr>
      <w:r>
        <w:rPr>
          <w:sz w:val="32"/>
          <w:szCs w:val="32"/>
        </w:rPr>
        <w:t>по дисциплине</w:t>
      </w:r>
      <w:r>
        <w:rPr>
          <w:b/>
          <w:sz w:val="32"/>
          <w:szCs w:val="32"/>
        </w:rPr>
        <w:t xml:space="preserve"> «</w:t>
      </w:r>
      <w:r w:rsidRPr="009B2507">
        <w:rPr>
          <w:b/>
          <w:sz w:val="32"/>
          <w:szCs w:val="32"/>
        </w:rPr>
        <w:t xml:space="preserve">Структуры и алгоритмы обработки </w:t>
      </w:r>
    </w:p>
    <w:p w14:paraId="3B9B59AD" w14:textId="77777777" w:rsidR="00CE3178" w:rsidRDefault="00CE3178" w:rsidP="00CE3178">
      <w:pPr>
        <w:spacing w:line="360" w:lineRule="auto"/>
        <w:jc w:val="center"/>
        <w:rPr>
          <w:b/>
          <w:sz w:val="32"/>
          <w:szCs w:val="32"/>
        </w:rPr>
      </w:pPr>
      <w:r w:rsidRPr="009B2507">
        <w:rPr>
          <w:b/>
          <w:sz w:val="32"/>
          <w:szCs w:val="32"/>
        </w:rPr>
        <w:t>данных и знаний</w:t>
      </w:r>
      <w:r>
        <w:rPr>
          <w:b/>
          <w:sz w:val="32"/>
          <w:szCs w:val="32"/>
        </w:rPr>
        <w:t>»</w:t>
      </w:r>
    </w:p>
    <w:p w14:paraId="51CC116C" w14:textId="77777777" w:rsidR="00CE3178" w:rsidRDefault="00CE3178" w:rsidP="00CE3178">
      <w:pPr>
        <w:spacing w:line="360" w:lineRule="auto"/>
        <w:jc w:val="center"/>
        <w:rPr>
          <w:b/>
          <w:sz w:val="32"/>
          <w:szCs w:val="32"/>
        </w:rPr>
      </w:pPr>
      <w:r>
        <w:rPr>
          <w:sz w:val="32"/>
          <w:szCs w:val="32"/>
        </w:rPr>
        <w:t>Тема: «</w:t>
      </w:r>
      <w:r w:rsidRPr="00CE3178">
        <w:rPr>
          <w:b/>
          <w:color w:val="000000"/>
          <w:sz w:val="32"/>
          <w:szCs w:val="32"/>
        </w:rPr>
        <w:t>Основы работы с классами и объектами</w:t>
      </w:r>
      <w:r>
        <w:rPr>
          <w:b/>
          <w:color w:val="000000"/>
          <w:sz w:val="32"/>
          <w:szCs w:val="32"/>
        </w:rPr>
        <w:t>»</w:t>
      </w:r>
    </w:p>
    <w:p w14:paraId="1CC53254" w14:textId="77777777" w:rsidR="00CE3178" w:rsidRPr="00E539D9" w:rsidRDefault="00CE3178" w:rsidP="00CE3178">
      <w:pPr>
        <w:spacing w:line="360" w:lineRule="auto"/>
        <w:jc w:val="center"/>
      </w:pPr>
      <w:r>
        <w:rPr>
          <w:sz w:val="32"/>
          <w:szCs w:val="32"/>
        </w:rPr>
        <w:t>Вариант №</w:t>
      </w:r>
      <w:r w:rsidR="00D034C5" w:rsidRPr="00E539D9">
        <w:rPr>
          <w:color w:val="000000"/>
          <w:sz w:val="32"/>
          <w:szCs w:val="32"/>
        </w:rPr>
        <w:t>5</w:t>
      </w:r>
    </w:p>
    <w:p w14:paraId="54288F0A" w14:textId="77777777" w:rsidR="00CE3178" w:rsidRDefault="00CE3178" w:rsidP="00CE3178">
      <w:pPr>
        <w:spacing w:line="360" w:lineRule="auto"/>
      </w:pPr>
    </w:p>
    <w:p w14:paraId="33045A42" w14:textId="77777777" w:rsidR="00CE3178" w:rsidRDefault="00CE3178" w:rsidP="00CE3178">
      <w:pPr>
        <w:spacing w:line="360" w:lineRule="auto"/>
      </w:pPr>
    </w:p>
    <w:p w14:paraId="490777D5" w14:textId="77777777" w:rsidR="00CE3178" w:rsidRDefault="00CE3178" w:rsidP="00CE3178">
      <w:pPr>
        <w:spacing w:line="360" w:lineRule="auto"/>
      </w:pPr>
    </w:p>
    <w:p w14:paraId="3E8D08C3" w14:textId="77777777" w:rsidR="00CE3178" w:rsidRDefault="00CE3178" w:rsidP="00CE3178">
      <w:pPr>
        <w:spacing w:line="360" w:lineRule="auto"/>
        <w:jc w:val="right"/>
      </w:pPr>
      <w:r>
        <w:rPr>
          <w:b/>
        </w:rPr>
        <w:t>Выполнил</w:t>
      </w:r>
      <w:r>
        <w:t xml:space="preserve"> студент гр</w:t>
      </w:r>
      <w:r>
        <w:rPr>
          <w:color w:val="000000"/>
        </w:rPr>
        <w:t xml:space="preserve">. </w:t>
      </w:r>
      <w:r w:rsidRPr="00D034C5">
        <w:rPr>
          <w:color w:val="000000"/>
        </w:rPr>
        <w:t xml:space="preserve">АСУ2-20-1м </w:t>
      </w:r>
    </w:p>
    <w:p w14:paraId="4395E746" w14:textId="77777777" w:rsidR="00CE3178" w:rsidRDefault="00D034C5" w:rsidP="00CE3178">
      <w:pPr>
        <w:spacing w:line="360" w:lineRule="auto"/>
        <w:jc w:val="right"/>
        <w:rPr>
          <w:color w:val="000000"/>
        </w:rPr>
      </w:pPr>
      <w:r>
        <w:rPr>
          <w:color w:val="000000"/>
        </w:rPr>
        <w:t>Лебедева Дарья Александровна</w:t>
      </w:r>
    </w:p>
    <w:p w14:paraId="68D63860" w14:textId="77777777" w:rsidR="00CE3178" w:rsidRDefault="00CE3178" w:rsidP="00CE3178">
      <w:pPr>
        <w:spacing w:line="360" w:lineRule="auto"/>
        <w:jc w:val="right"/>
      </w:pPr>
    </w:p>
    <w:p w14:paraId="7D3DB3CE" w14:textId="77777777" w:rsidR="00CE3178" w:rsidRDefault="00CE3178" w:rsidP="00CE3178">
      <w:pPr>
        <w:spacing w:line="360" w:lineRule="auto"/>
        <w:jc w:val="right"/>
      </w:pPr>
      <w:r>
        <w:rPr>
          <w:b/>
        </w:rPr>
        <w:t>Проверил</w:t>
      </w:r>
      <w:r>
        <w:t xml:space="preserve"> доцент кафедры ИТАС</w:t>
      </w:r>
    </w:p>
    <w:p w14:paraId="4327EC7B" w14:textId="77777777" w:rsidR="00CE3178" w:rsidRDefault="00CE3178" w:rsidP="00CE3178">
      <w:pPr>
        <w:spacing w:line="360" w:lineRule="auto"/>
        <w:jc w:val="right"/>
      </w:pPr>
      <w:proofErr w:type="spellStart"/>
      <w:r>
        <w:t>Полевщиков</w:t>
      </w:r>
      <w:proofErr w:type="spellEnd"/>
      <w:r>
        <w:t xml:space="preserve"> Иван Сергеевич</w:t>
      </w:r>
    </w:p>
    <w:p w14:paraId="6DA81441" w14:textId="77777777" w:rsidR="00CE3178" w:rsidRDefault="00CE3178" w:rsidP="00CE3178">
      <w:pPr>
        <w:spacing w:line="360" w:lineRule="auto"/>
        <w:jc w:val="center"/>
        <w:rPr>
          <w:i/>
          <w:sz w:val="20"/>
          <w:szCs w:val="20"/>
        </w:rPr>
      </w:pPr>
    </w:p>
    <w:p w14:paraId="641DFF31" w14:textId="77777777" w:rsidR="00CE3178" w:rsidRDefault="00CE3178" w:rsidP="00CE3178">
      <w:pPr>
        <w:spacing w:line="360" w:lineRule="auto"/>
      </w:pPr>
    </w:p>
    <w:p w14:paraId="6DD3E51F" w14:textId="77777777" w:rsidR="00CE3178" w:rsidRDefault="00CE3178" w:rsidP="00CE3178">
      <w:pPr>
        <w:spacing w:line="360" w:lineRule="auto"/>
      </w:pPr>
    </w:p>
    <w:p w14:paraId="7509CCCC" w14:textId="77777777" w:rsidR="00CE3178" w:rsidRDefault="00CE3178" w:rsidP="00CE3178">
      <w:pPr>
        <w:spacing w:line="360" w:lineRule="auto"/>
        <w:jc w:val="center"/>
      </w:pPr>
    </w:p>
    <w:p w14:paraId="140295BD" w14:textId="77777777" w:rsidR="00CE3178" w:rsidRDefault="00CE3178" w:rsidP="00CE3178">
      <w:pPr>
        <w:spacing w:line="360" w:lineRule="auto"/>
        <w:jc w:val="center"/>
      </w:pPr>
    </w:p>
    <w:p w14:paraId="42372F3A" w14:textId="77777777" w:rsidR="00CE3178" w:rsidRDefault="00CE3178" w:rsidP="00CE3178">
      <w:pPr>
        <w:spacing w:line="360" w:lineRule="auto"/>
        <w:jc w:val="center"/>
      </w:pPr>
    </w:p>
    <w:p w14:paraId="5A1BAD6B" w14:textId="77777777" w:rsidR="00CE3178" w:rsidRDefault="00CE3178" w:rsidP="00CE3178">
      <w:pPr>
        <w:spacing w:line="360" w:lineRule="auto"/>
        <w:jc w:val="center"/>
      </w:pPr>
    </w:p>
    <w:p w14:paraId="72D8CA8B" w14:textId="77777777" w:rsidR="00CE3178" w:rsidRDefault="00CE3178" w:rsidP="00CE3178">
      <w:pPr>
        <w:spacing w:line="360" w:lineRule="auto"/>
        <w:jc w:val="center"/>
      </w:pPr>
    </w:p>
    <w:p w14:paraId="01DF2D30" w14:textId="77777777" w:rsidR="00CE3178" w:rsidRDefault="00CE3178" w:rsidP="00CE317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Пермь, 2021 год</w:t>
      </w:r>
    </w:p>
    <w:p w14:paraId="69D5331F" w14:textId="77777777" w:rsidR="00CE3178" w:rsidRDefault="00CE3178" w:rsidP="004B05FD">
      <w:pPr>
        <w:spacing w:line="360" w:lineRule="auto"/>
        <w:jc w:val="center"/>
        <w:rPr>
          <w:sz w:val="28"/>
          <w:szCs w:val="28"/>
        </w:rPr>
      </w:pPr>
    </w:p>
    <w:p w14:paraId="33171E4E" w14:textId="77777777" w:rsidR="00804DA8" w:rsidRPr="004A6220" w:rsidRDefault="00804DA8" w:rsidP="00804DA8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lastRenderedPageBreak/>
        <w:t>1 Задание к работе</w:t>
      </w:r>
    </w:p>
    <w:p w14:paraId="18F2725A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3C4BBC">
        <w:rPr>
          <w:rFonts w:eastAsia="TimesNewRomanPSMT"/>
          <w:color w:val="000000"/>
          <w:sz w:val="28"/>
          <w:szCs w:val="28"/>
        </w:rPr>
        <w:t>Необходимо написать программ</w:t>
      </w:r>
      <w:r>
        <w:rPr>
          <w:rFonts w:eastAsia="TimesNewRomanPSMT"/>
          <w:color w:val="000000"/>
          <w:sz w:val="28"/>
          <w:szCs w:val="28"/>
        </w:rPr>
        <w:t>у</w:t>
      </w:r>
      <w:r w:rsidRPr="003C4BBC">
        <w:rPr>
          <w:rFonts w:eastAsia="TimesNewRomanPSMT"/>
          <w:color w:val="000000"/>
          <w:sz w:val="28"/>
          <w:szCs w:val="28"/>
        </w:rPr>
        <w:t xml:space="preserve"> на языке </w:t>
      </w:r>
      <w:r w:rsidRPr="003C4BBC">
        <w:rPr>
          <w:rFonts w:eastAsia="TimesNewRomanPSMT"/>
          <w:color w:val="000000"/>
          <w:sz w:val="28"/>
          <w:szCs w:val="28"/>
          <w:lang w:val="en-US"/>
        </w:rPr>
        <w:t>Java</w:t>
      </w:r>
      <w:r w:rsidRPr="003C4BBC">
        <w:rPr>
          <w:rFonts w:eastAsia="TimesNewRomanPSMT"/>
          <w:color w:val="000000"/>
          <w:sz w:val="28"/>
          <w:szCs w:val="28"/>
        </w:rPr>
        <w:t xml:space="preserve"> с использованием системы программирования </w:t>
      </w:r>
      <w:r w:rsidRPr="003C4BBC">
        <w:rPr>
          <w:rFonts w:eastAsia="TimesNewRomanPSMT"/>
          <w:color w:val="000000"/>
          <w:sz w:val="28"/>
          <w:szCs w:val="28"/>
          <w:lang w:val="en-US"/>
        </w:rPr>
        <w:t>NetBeans</w:t>
      </w:r>
      <w:r w:rsidRPr="003C4BBC">
        <w:rPr>
          <w:rFonts w:eastAsia="TimesNewRomanPSMT"/>
          <w:i/>
          <w:color w:val="000000"/>
          <w:sz w:val="28"/>
          <w:szCs w:val="28"/>
        </w:rPr>
        <w:t xml:space="preserve"> </w:t>
      </w:r>
      <w:r w:rsidRPr="003C4BBC">
        <w:rPr>
          <w:rFonts w:eastAsia="TimesNewRomanPSMT"/>
          <w:color w:val="000000"/>
          <w:sz w:val="28"/>
          <w:szCs w:val="28"/>
        </w:rPr>
        <w:t>(или аналогичной)</w:t>
      </w:r>
      <w:r>
        <w:rPr>
          <w:color w:val="000000"/>
          <w:sz w:val="28"/>
          <w:szCs w:val="28"/>
        </w:rPr>
        <w:t>.</w:t>
      </w:r>
    </w:p>
    <w:p w14:paraId="28199C45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программе создаются два класса. </w:t>
      </w:r>
      <w:r w:rsidRPr="00770D68">
        <w:rPr>
          <w:b/>
          <w:color w:val="000000"/>
          <w:sz w:val="28"/>
          <w:szCs w:val="28"/>
        </w:rPr>
        <w:t>Первый класс</w:t>
      </w:r>
      <w:r>
        <w:rPr>
          <w:color w:val="000000"/>
          <w:sz w:val="28"/>
          <w:szCs w:val="28"/>
        </w:rPr>
        <w:t xml:space="preserve"> зависит от варианта выполнения работы. В этом классе необходимо создать:</w:t>
      </w:r>
    </w:p>
    <w:p w14:paraId="798CD808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1)</w:t>
      </w:r>
      <w:r>
        <w:rPr>
          <w:color w:val="000000"/>
          <w:sz w:val="28"/>
          <w:szCs w:val="28"/>
        </w:rPr>
        <w:t xml:space="preserve"> переменные экземпляра (в соответствии с вариантом), каждая со спецификатором доступа </w:t>
      </w:r>
      <w:r w:rsidRPr="0012019A">
        <w:rPr>
          <w:rFonts w:ascii="Consolas" w:hAnsi="Consolas" w:cs="Consolas"/>
          <w:color w:val="000000"/>
          <w:lang w:val="en-US"/>
        </w:rPr>
        <w:t>private</w:t>
      </w:r>
      <w:r>
        <w:rPr>
          <w:color w:val="000000"/>
          <w:sz w:val="28"/>
          <w:szCs w:val="28"/>
        </w:rPr>
        <w:t>;</w:t>
      </w:r>
    </w:p>
    <w:p w14:paraId="2B48AA5C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2)</w:t>
      </w:r>
      <w:r>
        <w:rPr>
          <w:color w:val="000000"/>
          <w:sz w:val="28"/>
          <w:szCs w:val="28"/>
        </w:rPr>
        <w:t xml:space="preserve"> три конструктора:</w:t>
      </w:r>
    </w:p>
    <w:p w14:paraId="1DBC6437" w14:textId="77777777" w:rsidR="004276C3" w:rsidRPr="00103506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103506">
        <w:rPr>
          <w:color w:val="000000"/>
          <w:sz w:val="28"/>
          <w:szCs w:val="28"/>
        </w:rPr>
        <w:t>а) без параметров (при создании нового объекта с помощью этого конструктора устанавливаются значения переменных экземпляра по умолчанию);</w:t>
      </w:r>
    </w:p>
    <w:p w14:paraId="5F5D4ED2" w14:textId="77777777" w:rsidR="004276C3" w:rsidRPr="00103506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103506">
        <w:rPr>
          <w:color w:val="000000"/>
          <w:sz w:val="28"/>
          <w:szCs w:val="28"/>
        </w:rPr>
        <w:t xml:space="preserve">б) с тремя параметрами </w:t>
      </w:r>
      <w:r w:rsidRPr="00F87673">
        <w:rPr>
          <w:color w:val="000000"/>
          <w:sz w:val="28"/>
          <w:szCs w:val="28"/>
        </w:rPr>
        <w:t xml:space="preserve">(при создании </w:t>
      </w:r>
      <w:r>
        <w:rPr>
          <w:color w:val="000000"/>
          <w:sz w:val="28"/>
          <w:szCs w:val="28"/>
        </w:rPr>
        <w:t xml:space="preserve">нового </w:t>
      </w:r>
      <w:r w:rsidRPr="00F87673">
        <w:rPr>
          <w:color w:val="000000"/>
          <w:sz w:val="28"/>
          <w:szCs w:val="28"/>
        </w:rPr>
        <w:t xml:space="preserve">объекта </w:t>
      </w:r>
      <w:r>
        <w:rPr>
          <w:color w:val="000000"/>
          <w:sz w:val="28"/>
          <w:szCs w:val="28"/>
        </w:rPr>
        <w:t xml:space="preserve">с помощью этого конструктора </w:t>
      </w:r>
      <w:r w:rsidRPr="00F87673">
        <w:rPr>
          <w:color w:val="000000"/>
          <w:sz w:val="28"/>
          <w:szCs w:val="28"/>
        </w:rPr>
        <w:t xml:space="preserve">устанавливаются значения переменных экземпляра </w:t>
      </w:r>
      <w:r>
        <w:rPr>
          <w:color w:val="000000"/>
          <w:sz w:val="28"/>
          <w:szCs w:val="28"/>
        </w:rPr>
        <w:t>в соответствии со значением каждого из параметров)</w:t>
      </w:r>
      <w:r w:rsidRPr="00103506">
        <w:rPr>
          <w:color w:val="000000"/>
          <w:sz w:val="28"/>
          <w:szCs w:val="28"/>
        </w:rPr>
        <w:t>;</w:t>
      </w:r>
    </w:p>
    <w:p w14:paraId="19A5BB03" w14:textId="77777777" w:rsidR="004276C3" w:rsidRPr="00103506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103506">
        <w:rPr>
          <w:color w:val="000000"/>
          <w:sz w:val="28"/>
          <w:szCs w:val="28"/>
        </w:rPr>
        <w:t>в) с объект</w:t>
      </w:r>
      <w:r>
        <w:rPr>
          <w:color w:val="000000"/>
          <w:sz w:val="28"/>
          <w:szCs w:val="28"/>
        </w:rPr>
        <w:t>ом</w:t>
      </w:r>
      <w:r w:rsidRPr="00103506">
        <w:rPr>
          <w:color w:val="000000"/>
          <w:sz w:val="28"/>
          <w:szCs w:val="28"/>
        </w:rPr>
        <w:t xml:space="preserve"> в качестве параметр</w:t>
      </w:r>
      <w:r>
        <w:rPr>
          <w:color w:val="000000"/>
          <w:sz w:val="28"/>
          <w:szCs w:val="28"/>
        </w:rPr>
        <w:t>а</w:t>
      </w:r>
      <w:r w:rsidRPr="00103506">
        <w:rPr>
          <w:color w:val="000000"/>
          <w:sz w:val="28"/>
          <w:szCs w:val="28"/>
        </w:rPr>
        <w:t xml:space="preserve"> </w:t>
      </w:r>
      <w:r w:rsidRPr="00F87673">
        <w:rPr>
          <w:color w:val="000000"/>
          <w:sz w:val="28"/>
          <w:szCs w:val="28"/>
        </w:rPr>
        <w:t xml:space="preserve">(при создании </w:t>
      </w:r>
      <w:r>
        <w:rPr>
          <w:color w:val="000000"/>
          <w:sz w:val="28"/>
          <w:szCs w:val="28"/>
        </w:rPr>
        <w:t xml:space="preserve">нового </w:t>
      </w:r>
      <w:r w:rsidRPr="00F87673">
        <w:rPr>
          <w:color w:val="000000"/>
          <w:sz w:val="28"/>
          <w:szCs w:val="28"/>
        </w:rPr>
        <w:t xml:space="preserve">объекта </w:t>
      </w:r>
      <w:r>
        <w:rPr>
          <w:color w:val="000000"/>
          <w:sz w:val="28"/>
          <w:szCs w:val="28"/>
        </w:rPr>
        <w:t xml:space="preserve">с помощью этого конструктора </w:t>
      </w:r>
      <w:r w:rsidRPr="00F87673">
        <w:rPr>
          <w:color w:val="000000"/>
          <w:sz w:val="28"/>
          <w:szCs w:val="28"/>
        </w:rPr>
        <w:t xml:space="preserve">устанавливаются значения переменных экземпляра </w:t>
      </w:r>
      <w:r>
        <w:rPr>
          <w:color w:val="000000"/>
          <w:sz w:val="28"/>
          <w:szCs w:val="28"/>
        </w:rPr>
        <w:t>в соответствии со значением каждой из переменных экземпляра объекта, являющегося параметром);</w:t>
      </w:r>
    </w:p>
    <w:p w14:paraId="06042B13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3)</w:t>
      </w:r>
      <w:r>
        <w:rPr>
          <w:color w:val="000000"/>
          <w:sz w:val="28"/>
          <w:szCs w:val="28"/>
        </w:rPr>
        <w:t xml:space="preserve"> метод </w:t>
      </w:r>
      <w:r w:rsidRPr="0012019A">
        <w:rPr>
          <w:rFonts w:ascii="Consolas" w:hAnsi="Consolas" w:cs="Consolas"/>
          <w:color w:val="000000"/>
          <w:lang w:val="en-US"/>
        </w:rPr>
        <w:t>show</w:t>
      </w:r>
      <w:r w:rsidRPr="003279A1">
        <w:rPr>
          <w:color w:val="000000"/>
          <w:sz w:val="28"/>
          <w:szCs w:val="28"/>
        </w:rPr>
        <w:t xml:space="preserve"> </w:t>
      </w:r>
      <w:r w:rsidRPr="00103506">
        <w:rPr>
          <w:color w:val="000000"/>
          <w:sz w:val="28"/>
          <w:szCs w:val="28"/>
        </w:rPr>
        <w:t xml:space="preserve">(со спецификатором доступа </w:t>
      </w:r>
      <w:r w:rsidRPr="0012019A">
        <w:rPr>
          <w:rFonts w:ascii="Consolas" w:hAnsi="Consolas" w:cs="Consolas"/>
          <w:color w:val="000000"/>
          <w:lang w:val="en-US"/>
        </w:rPr>
        <w:t>public</w:t>
      </w:r>
      <w:r w:rsidRPr="00103506">
        <w:rPr>
          <w:color w:val="000000"/>
          <w:sz w:val="28"/>
          <w:szCs w:val="28"/>
        </w:rPr>
        <w:t>),</w:t>
      </w:r>
      <w:r>
        <w:rPr>
          <w:color w:val="000000"/>
          <w:sz w:val="28"/>
          <w:szCs w:val="28"/>
        </w:rPr>
        <w:t xml:space="preserve"> обеспечивающий вывод на экран значений всех переменных экземпляра в удобном виде;</w:t>
      </w:r>
    </w:p>
    <w:p w14:paraId="68F5283B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657400">
        <w:rPr>
          <w:b/>
          <w:color w:val="000000"/>
          <w:sz w:val="28"/>
          <w:szCs w:val="28"/>
        </w:rPr>
        <w:t>4)</w:t>
      </w:r>
      <w:r>
        <w:rPr>
          <w:color w:val="000000"/>
          <w:sz w:val="28"/>
          <w:szCs w:val="28"/>
        </w:rPr>
        <w:t xml:space="preserve"> методы-селекторы </w:t>
      </w:r>
      <w:r w:rsidRPr="00673910">
        <w:rPr>
          <w:color w:val="000000"/>
          <w:sz w:val="28"/>
          <w:szCs w:val="28"/>
        </w:rPr>
        <w:t>(со спецификатором</w:t>
      </w:r>
      <w:r>
        <w:rPr>
          <w:color w:val="000000"/>
          <w:sz w:val="28"/>
          <w:szCs w:val="28"/>
        </w:rPr>
        <w:t xml:space="preserve"> доступа</w:t>
      </w:r>
      <w:r w:rsidRPr="00673910">
        <w:rPr>
          <w:color w:val="000000"/>
          <w:sz w:val="28"/>
          <w:szCs w:val="28"/>
        </w:rPr>
        <w:t xml:space="preserve"> </w:t>
      </w:r>
      <w:r w:rsidRPr="0012019A">
        <w:rPr>
          <w:rFonts w:ascii="Consolas" w:hAnsi="Consolas" w:cs="Consolas"/>
          <w:color w:val="000000"/>
          <w:lang w:val="en-US"/>
        </w:rPr>
        <w:t>public</w:t>
      </w:r>
      <w:r w:rsidRPr="00673910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обеспечивающие получение значения каждой из переменных экземпляра; </w:t>
      </w:r>
    </w:p>
    <w:p w14:paraId="20153F58" w14:textId="77777777" w:rsidR="004276C3" w:rsidRPr="00103506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103506">
        <w:rPr>
          <w:b/>
          <w:color w:val="000000"/>
          <w:sz w:val="28"/>
          <w:szCs w:val="28"/>
        </w:rPr>
        <w:t>5)</w:t>
      </w:r>
      <w:r w:rsidRPr="00103506">
        <w:rPr>
          <w:color w:val="000000"/>
          <w:sz w:val="28"/>
          <w:szCs w:val="28"/>
        </w:rPr>
        <w:t xml:space="preserve"> статическ</w:t>
      </w:r>
      <w:r>
        <w:rPr>
          <w:color w:val="000000"/>
          <w:sz w:val="28"/>
          <w:szCs w:val="28"/>
        </w:rPr>
        <w:t>ую</w:t>
      </w:r>
      <w:r w:rsidRPr="00103506">
        <w:rPr>
          <w:color w:val="000000"/>
          <w:sz w:val="28"/>
          <w:szCs w:val="28"/>
        </w:rPr>
        <w:t xml:space="preserve"> переменн</w:t>
      </w:r>
      <w:r>
        <w:rPr>
          <w:color w:val="000000"/>
          <w:sz w:val="28"/>
          <w:szCs w:val="28"/>
        </w:rPr>
        <w:t>ую</w:t>
      </w:r>
      <w:r w:rsidRPr="00103506">
        <w:rPr>
          <w:color w:val="000000"/>
          <w:sz w:val="28"/>
          <w:szCs w:val="28"/>
        </w:rPr>
        <w:t xml:space="preserve"> (со спецификатором доступа </w:t>
      </w:r>
      <w:r w:rsidRPr="0012019A">
        <w:rPr>
          <w:rFonts w:ascii="Consolas" w:hAnsi="Consolas" w:cs="Consolas"/>
          <w:color w:val="000000"/>
          <w:lang w:val="en-US"/>
        </w:rPr>
        <w:t>private</w:t>
      </w:r>
      <w:r w:rsidRPr="00103506">
        <w:rPr>
          <w:color w:val="000000"/>
          <w:sz w:val="28"/>
          <w:szCs w:val="28"/>
        </w:rPr>
        <w:t>), отвечающ</w:t>
      </w:r>
      <w:r>
        <w:rPr>
          <w:color w:val="000000"/>
          <w:sz w:val="28"/>
          <w:szCs w:val="28"/>
        </w:rPr>
        <w:t>ую</w:t>
      </w:r>
      <w:r w:rsidRPr="00103506">
        <w:rPr>
          <w:color w:val="000000"/>
          <w:sz w:val="28"/>
          <w:szCs w:val="28"/>
        </w:rPr>
        <w:t xml:space="preserve"> за количество созданных объектов этого класса (то есть, в каждом конструкторе класса эта переменная будет увеличиваться на 1).</w:t>
      </w:r>
    </w:p>
    <w:p w14:paraId="6A2BD9A0" w14:textId="77777777" w:rsidR="004276C3" w:rsidRPr="00103506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 w:rsidRPr="00103506">
        <w:rPr>
          <w:b/>
          <w:color w:val="000000"/>
          <w:sz w:val="28"/>
          <w:szCs w:val="28"/>
        </w:rPr>
        <w:t>6)</w:t>
      </w:r>
      <w:r w:rsidRPr="00103506">
        <w:rPr>
          <w:color w:val="000000"/>
          <w:sz w:val="28"/>
          <w:szCs w:val="28"/>
        </w:rPr>
        <w:t xml:space="preserve"> статический метод (со спецификатором доступа </w:t>
      </w:r>
      <w:r w:rsidRPr="0012019A">
        <w:rPr>
          <w:rFonts w:ascii="Consolas" w:hAnsi="Consolas" w:cs="Consolas"/>
          <w:color w:val="000000"/>
          <w:lang w:val="en-US"/>
        </w:rPr>
        <w:t>public</w:t>
      </w:r>
      <w:r w:rsidRPr="00103506">
        <w:rPr>
          <w:color w:val="000000"/>
          <w:sz w:val="28"/>
          <w:szCs w:val="28"/>
        </w:rPr>
        <w:t xml:space="preserve">), выводящий на экран количество созданных объектов этого класса.  </w:t>
      </w:r>
    </w:p>
    <w:p w14:paraId="2F48B3FB" w14:textId="77777777" w:rsidR="004276C3" w:rsidRPr="00770D68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Второй класс </w:t>
      </w:r>
      <w:r w:rsidRPr="00770D68">
        <w:rPr>
          <w:color w:val="000000"/>
          <w:sz w:val="28"/>
          <w:szCs w:val="28"/>
        </w:rPr>
        <w:t xml:space="preserve">содержит метод </w:t>
      </w:r>
      <w:r w:rsidRPr="006226A9">
        <w:rPr>
          <w:rFonts w:ascii="Consolas" w:hAnsi="Consolas" w:cs="Consolas"/>
          <w:color w:val="000000"/>
          <w:lang w:val="en-US"/>
        </w:rPr>
        <w:t>main</w:t>
      </w:r>
      <w:r w:rsidRPr="006226A9">
        <w:rPr>
          <w:rFonts w:ascii="Consolas" w:hAnsi="Consolas" w:cs="Consolas"/>
          <w:color w:val="000000"/>
        </w:rPr>
        <w:t>()</w:t>
      </w:r>
      <w:r w:rsidRPr="00F66215">
        <w:rPr>
          <w:color w:val="000000"/>
          <w:sz w:val="28"/>
          <w:szCs w:val="28"/>
        </w:rPr>
        <w:t xml:space="preserve"> </w:t>
      </w:r>
      <w:r w:rsidRPr="00770D68">
        <w:rPr>
          <w:color w:val="000000"/>
          <w:sz w:val="28"/>
          <w:szCs w:val="28"/>
        </w:rPr>
        <w:t xml:space="preserve">и предназначен для </w:t>
      </w:r>
      <w:r>
        <w:rPr>
          <w:color w:val="000000"/>
          <w:sz w:val="28"/>
          <w:szCs w:val="28"/>
        </w:rPr>
        <w:t xml:space="preserve">демонстрации работы с объектами первого класса. В методе </w:t>
      </w:r>
      <w:r w:rsidRPr="006226A9">
        <w:rPr>
          <w:rFonts w:ascii="Consolas" w:hAnsi="Consolas" w:cs="Consolas"/>
          <w:color w:val="000000"/>
          <w:lang w:val="en-US"/>
        </w:rPr>
        <w:t>main</w:t>
      </w:r>
      <w:r w:rsidRPr="006226A9">
        <w:rPr>
          <w:rFonts w:ascii="Consolas" w:hAnsi="Consolas" w:cs="Consolas"/>
          <w:color w:val="000000"/>
        </w:rPr>
        <w:t>()</w:t>
      </w:r>
      <w:r>
        <w:rPr>
          <w:color w:val="000000"/>
          <w:sz w:val="28"/>
          <w:szCs w:val="28"/>
        </w:rPr>
        <w:t xml:space="preserve"> должно производиться следующее:</w:t>
      </w:r>
    </w:p>
    <w:p w14:paraId="132D6A65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1) </w:t>
      </w:r>
      <w:r w:rsidRPr="00770D68">
        <w:rPr>
          <w:color w:val="000000"/>
          <w:sz w:val="28"/>
          <w:szCs w:val="28"/>
        </w:rPr>
        <w:t xml:space="preserve">Создается массив </w:t>
      </w:r>
      <w:r>
        <w:rPr>
          <w:color w:val="000000"/>
          <w:sz w:val="28"/>
          <w:szCs w:val="28"/>
        </w:rPr>
        <w:t xml:space="preserve">объектов первого класса. Количество объектов и значения переменных экземпляра каждого объекта пользователь вводит с клавиатуры.  </w:t>
      </w:r>
      <w:r w:rsidRPr="00770D68">
        <w:rPr>
          <w:color w:val="000000"/>
          <w:sz w:val="28"/>
          <w:szCs w:val="28"/>
        </w:rPr>
        <w:t xml:space="preserve"> </w:t>
      </w:r>
    </w:p>
    <w:p w14:paraId="50575FBC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2) </w:t>
      </w:r>
      <w:r w:rsidRPr="00103506">
        <w:rPr>
          <w:color w:val="000000"/>
          <w:sz w:val="28"/>
          <w:szCs w:val="28"/>
        </w:rPr>
        <w:t>Выводится на экран количество созданных объектов с использованием соответствующего статического метода.</w:t>
      </w:r>
    </w:p>
    <w:p w14:paraId="43008E3B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</w:t>
      </w:r>
      <w:r w:rsidRPr="00D13D4A">
        <w:rPr>
          <w:b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С помощью метода </w:t>
      </w:r>
      <w:r w:rsidRPr="006226A9">
        <w:rPr>
          <w:rFonts w:ascii="Consolas" w:hAnsi="Consolas" w:cs="Consolas"/>
          <w:color w:val="000000"/>
          <w:lang w:val="en-US"/>
        </w:rPr>
        <w:t>show</w:t>
      </w:r>
      <w:r w:rsidRPr="006226A9">
        <w:rPr>
          <w:rFonts w:ascii="Consolas" w:hAnsi="Consolas" w:cs="Consolas"/>
          <w:color w:val="000000"/>
        </w:rPr>
        <w:t>()</w:t>
      </w:r>
      <w:r w:rsidRPr="00F662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выводится информация обо всех объектах.</w:t>
      </w:r>
    </w:p>
    <w:p w14:paraId="075D4C99" w14:textId="77777777" w:rsidR="004276C3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</w:t>
      </w:r>
      <w:r w:rsidRPr="00D13D4A">
        <w:rPr>
          <w:b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С помощью метода </w:t>
      </w:r>
      <w:r w:rsidRPr="006226A9">
        <w:rPr>
          <w:rFonts w:ascii="Consolas" w:hAnsi="Consolas" w:cs="Consolas"/>
          <w:color w:val="000000"/>
          <w:lang w:val="en-US"/>
        </w:rPr>
        <w:t>show</w:t>
      </w:r>
      <w:r w:rsidRPr="006226A9">
        <w:rPr>
          <w:rFonts w:ascii="Consolas" w:hAnsi="Consolas" w:cs="Consolas"/>
          <w:color w:val="000000"/>
        </w:rPr>
        <w:t>()</w:t>
      </w:r>
      <w:r w:rsidRPr="00F662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выводится информация об объектах, удовлетворяющих </w:t>
      </w:r>
      <w:r w:rsidRPr="00103506">
        <w:rPr>
          <w:color w:val="000000"/>
          <w:sz w:val="28"/>
          <w:szCs w:val="28"/>
        </w:rPr>
        <w:t>первому</w:t>
      </w:r>
      <w:r>
        <w:rPr>
          <w:color w:val="000000"/>
          <w:sz w:val="28"/>
          <w:szCs w:val="28"/>
        </w:rPr>
        <w:t xml:space="preserve"> условию (в соответствии с вариантом). </w:t>
      </w:r>
      <w:r w:rsidRPr="00203407">
        <w:rPr>
          <w:color w:val="000000"/>
          <w:sz w:val="28"/>
          <w:szCs w:val="28"/>
        </w:rPr>
        <w:t>Если таких объектов нет, то выводится соответствующее сообщение.</w:t>
      </w:r>
    </w:p>
    <w:p w14:paraId="215030EC" w14:textId="77777777" w:rsidR="004276C3" w:rsidRPr="00485F8C" w:rsidRDefault="004276C3" w:rsidP="004276C3">
      <w:pPr>
        <w:widowControl w:val="0"/>
        <w:spacing w:line="360" w:lineRule="auto"/>
        <w:ind w:firstLine="53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5</w:t>
      </w:r>
      <w:r w:rsidRPr="00D13D4A">
        <w:rPr>
          <w:b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С помощью метода </w:t>
      </w:r>
      <w:r w:rsidRPr="006226A9">
        <w:rPr>
          <w:rFonts w:ascii="Consolas" w:hAnsi="Consolas" w:cs="Consolas"/>
          <w:color w:val="000000"/>
          <w:lang w:val="en-US"/>
        </w:rPr>
        <w:t>show</w:t>
      </w:r>
      <w:r w:rsidRPr="006226A9">
        <w:rPr>
          <w:rFonts w:ascii="Consolas" w:hAnsi="Consolas" w:cs="Consolas"/>
          <w:color w:val="000000"/>
        </w:rPr>
        <w:t>()</w:t>
      </w:r>
      <w:r w:rsidRPr="00F662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выводится информация об объектах, удовлетворяющих </w:t>
      </w:r>
      <w:r w:rsidRPr="00103506">
        <w:rPr>
          <w:color w:val="000000"/>
          <w:sz w:val="28"/>
          <w:szCs w:val="28"/>
        </w:rPr>
        <w:t>второму</w:t>
      </w:r>
      <w:r>
        <w:rPr>
          <w:color w:val="000000"/>
          <w:sz w:val="28"/>
          <w:szCs w:val="28"/>
        </w:rPr>
        <w:t xml:space="preserve"> условию (в соответствии с вариантом). </w:t>
      </w:r>
      <w:r w:rsidRPr="00203407">
        <w:rPr>
          <w:color w:val="000000"/>
          <w:sz w:val="28"/>
          <w:szCs w:val="28"/>
        </w:rPr>
        <w:t>Если таких объектов нет, то выводится соответствующее сообщение.</w:t>
      </w:r>
    </w:p>
    <w:p w14:paraId="1C718F13" w14:textId="77777777" w:rsidR="00804DA8" w:rsidRPr="00745338" w:rsidRDefault="00804DA8" w:rsidP="00804DA8">
      <w:pPr>
        <w:spacing w:line="360" w:lineRule="auto"/>
        <w:ind w:firstLine="539"/>
        <w:jc w:val="both"/>
        <w:rPr>
          <w:b/>
          <w:i/>
          <w:sz w:val="28"/>
          <w:szCs w:val="28"/>
        </w:rPr>
      </w:pPr>
      <w:r w:rsidRPr="00745338">
        <w:rPr>
          <w:b/>
          <w:i/>
          <w:sz w:val="28"/>
          <w:szCs w:val="28"/>
        </w:rPr>
        <w:t>Постановка задачи в соответствии с вариантом:</w:t>
      </w:r>
    </w:p>
    <w:p w14:paraId="4B8A8E5D" w14:textId="77777777" w:rsidR="00804DA8" w:rsidRPr="00F53231" w:rsidRDefault="00804DA8" w:rsidP="00804DA8">
      <w:pPr>
        <w:spacing w:line="360" w:lineRule="auto"/>
        <w:ind w:firstLine="539"/>
        <w:jc w:val="both"/>
        <w:rPr>
          <w:rStyle w:val="apple-converted-space"/>
          <w:b/>
          <w:color w:val="000000"/>
          <w:shd w:val="clear" w:color="auto" w:fill="FFFFFF"/>
        </w:rPr>
      </w:pPr>
      <w:r w:rsidRPr="00F53231">
        <w:rPr>
          <w:rStyle w:val="apple-converted-space"/>
          <w:b/>
          <w:color w:val="000000"/>
          <w:shd w:val="clear" w:color="auto" w:fill="FFFFFF"/>
        </w:rPr>
        <w:t>Класс «</w:t>
      </w:r>
      <w:r w:rsidR="00F53231" w:rsidRPr="00F53231">
        <w:rPr>
          <w:rStyle w:val="apple-converted-space"/>
          <w:b/>
          <w:color w:val="000000"/>
          <w:shd w:val="clear" w:color="auto" w:fill="FFFFFF"/>
        </w:rPr>
        <w:t>Квитанция</w:t>
      </w:r>
      <w:r w:rsidRPr="00F53231">
        <w:rPr>
          <w:rStyle w:val="apple-converted-space"/>
          <w:b/>
          <w:color w:val="000000"/>
          <w:shd w:val="clear" w:color="auto" w:fill="FFFFFF"/>
        </w:rPr>
        <w:t>».</w:t>
      </w:r>
    </w:p>
    <w:p w14:paraId="1D84640C" w14:textId="77777777" w:rsidR="00804DA8" w:rsidRPr="00F53231" w:rsidRDefault="00804DA8" w:rsidP="00804DA8">
      <w:pPr>
        <w:spacing w:line="360" w:lineRule="auto"/>
        <w:ind w:firstLine="539"/>
        <w:jc w:val="both"/>
        <w:rPr>
          <w:rStyle w:val="apple-converted-space"/>
          <w:color w:val="000000"/>
          <w:shd w:val="clear" w:color="auto" w:fill="FFFFFF"/>
        </w:rPr>
      </w:pPr>
      <w:r w:rsidRPr="00F53231">
        <w:rPr>
          <w:rStyle w:val="apple-converted-space"/>
          <w:color w:val="000000"/>
          <w:shd w:val="clear" w:color="auto" w:fill="FFFFFF"/>
        </w:rPr>
        <w:t>Переменные экземпляра:</w:t>
      </w:r>
    </w:p>
    <w:p w14:paraId="7AFEE72A" w14:textId="77777777" w:rsidR="00804DA8" w:rsidRPr="00F53231" w:rsidRDefault="00804DA8" w:rsidP="00804DA8">
      <w:pPr>
        <w:spacing w:line="360" w:lineRule="auto"/>
        <w:ind w:firstLine="539"/>
        <w:jc w:val="both"/>
        <w:rPr>
          <w:rStyle w:val="apple-converted-space"/>
          <w:color w:val="000000"/>
          <w:shd w:val="clear" w:color="auto" w:fill="FFFFFF"/>
        </w:rPr>
      </w:pPr>
      <w:r w:rsidRPr="00F53231">
        <w:rPr>
          <w:rStyle w:val="apple-converted-space"/>
          <w:color w:val="000000"/>
          <w:shd w:val="clear" w:color="auto" w:fill="FFFFFF"/>
        </w:rPr>
        <w:t xml:space="preserve">– </w:t>
      </w:r>
      <w:r w:rsidR="00F53231" w:rsidRPr="00F53231">
        <w:rPr>
          <w:rStyle w:val="apple-converted-space"/>
          <w:color w:val="000000"/>
          <w:shd w:val="clear" w:color="auto" w:fill="FFFFFF"/>
        </w:rPr>
        <w:t xml:space="preserve">номер </w:t>
      </w:r>
      <w:r w:rsidRPr="00F53231">
        <w:rPr>
          <w:rStyle w:val="apple-converted-space"/>
          <w:color w:val="000000"/>
          <w:shd w:val="clear" w:color="auto" w:fill="FFFFFF"/>
        </w:rPr>
        <w:t>(</w:t>
      </w:r>
      <w:r w:rsidR="00F53231" w:rsidRPr="00F53231">
        <w:rPr>
          <w:rStyle w:val="apple-converted-space"/>
          <w:color w:val="000000"/>
          <w:shd w:val="clear" w:color="auto" w:fill="FFFFFF"/>
        </w:rPr>
        <w:t>целый тип</w:t>
      </w:r>
      <w:r w:rsidRPr="00F53231">
        <w:rPr>
          <w:rStyle w:val="apple-converted-space"/>
          <w:color w:val="000000"/>
          <w:shd w:val="clear" w:color="auto" w:fill="FFFFFF"/>
        </w:rPr>
        <w:t>);</w:t>
      </w:r>
    </w:p>
    <w:p w14:paraId="1FF7290D" w14:textId="77777777" w:rsidR="00804DA8" w:rsidRPr="00F53231" w:rsidRDefault="00804DA8" w:rsidP="00804DA8">
      <w:pPr>
        <w:spacing w:line="360" w:lineRule="auto"/>
        <w:ind w:firstLine="539"/>
        <w:jc w:val="both"/>
        <w:rPr>
          <w:rStyle w:val="apple-converted-space"/>
          <w:color w:val="000000"/>
          <w:shd w:val="clear" w:color="auto" w:fill="FFFFFF"/>
        </w:rPr>
      </w:pPr>
      <w:r w:rsidRPr="00F53231">
        <w:rPr>
          <w:rStyle w:val="apple-converted-space"/>
          <w:color w:val="000000"/>
          <w:shd w:val="clear" w:color="auto" w:fill="FFFFFF"/>
        </w:rPr>
        <w:t xml:space="preserve">– </w:t>
      </w:r>
      <w:r w:rsidR="00F53231" w:rsidRPr="00F53231">
        <w:rPr>
          <w:rStyle w:val="apple-converted-space"/>
          <w:color w:val="000000"/>
          <w:shd w:val="clear" w:color="auto" w:fill="FFFFFF"/>
        </w:rPr>
        <w:t xml:space="preserve">дата </w:t>
      </w:r>
      <w:r w:rsidRPr="00F53231">
        <w:rPr>
          <w:rStyle w:val="apple-converted-space"/>
          <w:color w:val="000000"/>
          <w:shd w:val="clear" w:color="auto" w:fill="FFFFFF"/>
        </w:rPr>
        <w:t>(</w:t>
      </w:r>
      <w:r w:rsidR="00F53231" w:rsidRPr="00F53231">
        <w:rPr>
          <w:rStyle w:val="apple-converted-space"/>
          <w:color w:val="000000"/>
          <w:shd w:val="clear" w:color="auto" w:fill="FFFFFF"/>
        </w:rPr>
        <w:t xml:space="preserve">строковый </w:t>
      </w:r>
      <w:r w:rsidRPr="00F53231">
        <w:rPr>
          <w:rStyle w:val="apple-converted-space"/>
          <w:color w:val="000000"/>
          <w:shd w:val="clear" w:color="auto" w:fill="FFFFFF"/>
        </w:rPr>
        <w:t>тип);</w:t>
      </w:r>
    </w:p>
    <w:p w14:paraId="67EE95B0" w14:textId="77777777" w:rsidR="00804DA8" w:rsidRPr="0057382D" w:rsidRDefault="00804DA8" w:rsidP="00804DA8">
      <w:pPr>
        <w:spacing w:line="360" w:lineRule="auto"/>
        <w:ind w:firstLine="539"/>
        <w:jc w:val="both"/>
        <w:rPr>
          <w:rStyle w:val="apple-converted-space"/>
          <w:color w:val="000000"/>
          <w:shd w:val="clear" w:color="auto" w:fill="FFFFFF"/>
        </w:rPr>
      </w:pPr>
      <w:r w:rsidRPr="0057382D">
        <w:rPr>
          <w:rStyle w:val="apple-converted-space"/>
          <w:color w:val="000000"/>
          <w:shd w:val="clear" w:color="auto" w:fill="FFFFFF"/>
        </w:rPr>
        <w:t xml:space="preserve">– </w:t>
      </w:r>
      <w:r w:rsidR="00F53231" w:rsidRPr="0057382D">
        <w:rPr>
          <w:rStyle w:val="apple-converted-space"/>
          <w:color w:val="000000"/>
          <w:shd w:val="clear" w:color="auto" w:fill="FFFFFF"/>
        </w:rPr>
        <w:t>сумма</w:t>
      </w:r>
      <w:r w:rsidRPr="0057382D">
        <w:rPr>
          <w:rStyle w:val="apple-converted-space"/>
          <w:color w:val="000000"/>
          <w:shd w:val="clear" w:color="auto" w:fill="FFFFFF"/>
        </w:rPr>
        <w:t xml:space="preserve"> (</w:t>
      </w:r>
      <w:r w:rsidR="00F53231" w:rsidRPr="0057382D">
        <w:rPr>
          <w:rStyle w:val="apple-converted-space"/>
          <w:color w:val="000000"/>
          <w:shd w:val="clear" w:color="auto" w:fill="FFFFFF"/>
        </w:rPr>
        <w:t xml:space="preserve">вещественный </w:t>
      </w:r>
      <w:r w:rsidRPr="0057382D">
        <w:rPr>
          <w:rStyle w:val="apple-converted-space"/>
          <w:color w:val="000000"/>
          <w:shd w:val="clear" w:color="auto" w:fill="FFFFFF"/>
        </w:rPr>
        <w:t xml:space="preserve">тип). </w:t>
      </w:r>
    </w:p>
    <w:p w14:paraId="46F16318" w14:textId="77777777" w:rsidR="00804DA8" w:rsidRPr="0057382D" w:rsidRDefault="00804DA8" w:rsidP="00804DA8">
      <w:pPr>
        <w:spacing w:line="360" w:lineRule="auto"/>
        <w:ind w:firstLine="539"/>
        <w:jc w:val="both"/>
        <w:rPr>
          <w:rStyle w:val="apple-converted-space"/>
          <w:color w:val="000000"/>
          <w:shd w:val="clear" w:color="auto" w:fill="FFFFFF"/>
        </w:rPr>
      </w:pPr>
      <w:r w:rsidRPr="0057382D">
        <w:rPr>
          <w:rStyle w:val="apple-converted-space"/>
          <w:color w:val="000000"/>
          <w:shd w:val="clear" w:color="auto" w:fill="FFFFFF"/>
        </w:rPr>
        <w:t xml:space="preserve">Необходимо вывести на экран перечень </w:t>
      </w:r>
      <w:r w:rsidR="0057382D" w:rsidRPr="0057382D">
        <w:rPr>
          <w:rStyle w:val="apple-converted-space"/>
          <w:color w:val="000000"/>
          <w:shd w:val="clear" w:color="auto" w:fill="FFFFFF"/>
        </w:rPr>
        <w:t>квитанций</w:t>
      </w:r>
      <w:r w:rsidRPr="0057382D">
        <w:rPr>
          <w:rStyle w:val="apple-converted-space"/>
          <w:color w:val="000000"/>
          <w:shd w:val="clear" w:color="auto" w:fill="FFFFFF"/>
        </w:rPr>
        <w:t>, у которых:</w:t>
      </w:r>
    </w:p>
    <w:p w14:paraId="3573679C" w14:textId="77777777" w:rsidR="00804DA8" w:rsidRPr="0057382D" w:rsidRDefault="00804DA8" w:rsidP="00804DA8">
      <w:pPr>
        <w:spacing w:line="360" w:lineRule="auto"/>
        <w:ind w:firstLine="539"/>
        <w:jc w:val="both"/>
        <w:rPr>
          <w:rStyle w:val="apple-converted-space"/>
          <w:color w:val="000000"/>
          <w:shd w:val="clear" w:color="auto" w:fill="FFFFFF"/>
        </w:rPr>
      </w:pPr>
      <w:r w:rsidRPr="0057382D">
        <w:rPr>
          <w:rStyle w:val="apple-converted-space"/>
          <w:color w:val="000000"/>
          <w:shd w:val="clear" w:color="auto" w:fill="FFFFFF"/>
        </w:rPr>
        <w:t>1)</w:t>
      </w:r>
      <w:r w:rsidR="0057382D" w:rsidRPr="0057382D">
        <w:rPr>
          <w:rStyle w:val="apple-converted-space"/>
          <w:color w:val="000000"/>
          <w:shd w:val="clear" w:color="auto" w:fill="FFFFFF"/>
        </w:rPr>
        <w:t xml:space="preserve"> сумма максимальная среди всех квитанций</w:t>
      </w:r>
      <w:r w:rsidRPr="0057382D">
        <w:rPr>
          <w:rStyle w:val="apple-converted-space"/>
          <w:color w:val="000000"/>
          <w:shd w:val="clear" w:color="auto" w:fill="FFFFFF"/>
        </w:rPr>
        <w:t>;</w:t>
      </w:r>
    </w:p>
    <w:p w14:paraId="275AA7FC" w14:textId="77777777" w:rsidR="00804DA8" w:rsidRPr="000B59E8" w:rsidRDefault="00804DA8" w:rsidP="00804DA8">
      <w:pPr>
        <w:spacing w:line="360" w:lineRule="auto"/>
        <w:ind w:firstLine="539"/>
        <w:jc w:val="both"/>
        <w:rPr>
          <w:b/>
          <w:i/>
          <w:color w:val="FF0000"/>
          <w:sz w:val="28"/>
          <w:szCs w:val="28"/>
        </w:rPr>
      </w:pPr>
      <w:r w:rsidRPr="0057382D">
        <w:rPr>
          <w:rStyle w:val="apple-converted-space"/>
          <w:color w:val="000000"/>
          <w:shd w:val="clear" w:color="auto" w:fill="FFFFFF"/>
        </w:rPr>
        <w:t xml:space="preserve">2) </w:t>
      </w:r>
      <w:r w:rsidR="0057382D">
        <w:rPr>
          <w:rStyle w:val="apple-converted-space"/>
          <w:color w:val="000000"/>
          <w:shd w:val="clear" w:color="auto" w:fill="FFFFFF"/>
        </w:rPr>
        <w:t>дата содержит цифры 5, 7 или 9.</w:t>
      </w:r>
    </w:p>
    <w:p w14:paraId="5BEB3FFE" w14:textId="0055A227" w:rsidR="00E539D9" w:rsidRDefault="00E539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3A6040" w14:textId="77777777" w:rsidR="00804DA8" w:rsidRDefault="00804DA8" w:rsidP="00804DA8">
      <w:pPr>
        <w:spacing w:line="360" w:lineRule="auto"/>
        <w:ind w:firstLine="709"/>
        <w:jc w:val="both"/>
        <w:rPr>
          <w:sz w:val="28"/>
          <w:szCs w:val="28"/>
        </w:rPr>
      </w:pPr>
    </w:p>
    <w:p w14:paraId="6B02DE1E" w14:textId="09CDCBA0" w:rsidR="00804DA8" w:rsidRDefault="00804DA8" w:rsidP="00804DA8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t xml:space="preserve">2 </w:t>
      </w:r>
      <w:r w:rsidRPr="000F02D6">
        <w:rPr>
          <w:rFonts w:eastAsia="TimesNewRomanPSMT"/>
          <w:b/>
          <w:color w:val="000000"/>
          <w:sz w:val="28"/>
          <w:szCs w:val="28"/>
        </w:rPr>
        <w:t>Текст программы</w:t>
      </w:r>
    </w:p>
    <w:p w14:paraId="4E88E6E6" w14:textId="40D52AA1" w:rsidR="00804DA8" w:rsidRDefault="00E539D9" w:rsidP="00804DA8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noProof/>
          <w:color w:val="000000"/>
          <w:sz w:val="28"/>
          <w:szCs w:val="28"/>
        </w:rPr>
        <w:drawing>
          <wp:inline distT="0" distB="0" distL="0" distR="0" wp14:anchorId="4408C2C5" wp14:editId="61C04EA4">
            <wp:extent cx="4987143" cy="5128414"/>
            <wp:effectExtent l="0" t="0" r="444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48" cy="51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655" w14:textId="00D22786" w:rsidR="00E539D9" w:rsidRDefault="00E539D9" w:rsidP="00804DA8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noProof/>
          <w:color w:val="000000"/>
          <w:sz w:val="28"/>
          <w:szCs w:val="28"/>
        </w:rPr>
        <w:drawing>
          <wp:inline distT="0" distB="0" distL="0" distR="0" wp14:anchorId="6EC7F904" wp14:editId="4C70073A">
            <wp:extent cx="5106389" cy="2497791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110" cy="25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DEED" w14:textId="7D7309F1" w:rsidR="00E539D9" w:rsidRPr="000F02D6" w:rsidRDefault="00E539D9" w:rsidP="00804DA8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1516FCA" wp14:editId="72DD6A1F">
            <wp:extent cx="4904509" cy="45485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292" cy="45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NewRomanPSMT"/>
          <w:b/>
          <w:noProof/>
          <w:color w:val="000000"/>
          <w:sz w:val="28"/>
          <w:szCs w:val="28"/>
        </w:rPr>
        <w:drawing>
          <wp:inline distT="0" distB="0" distL="0" distR="0" wp14:anchorId="486FAAB8" wp14:editId="1F458AAF">
            <wp:extent cx="4904509" cy="4322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33" cy="43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E310" w14:textId="77777777" w:rsidR="00804DA8" w:rsidRDefault="00804DA8" w:rsidP="00804DA8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>
        <w:rPr>
          <w:rFonts w:eastAsia="TimesNewRomanPSMT"/>
          <w:b/>
          <w:color w:val="000000"/>
          <w:sz w:val="28"/>
          <w:szCs w:val="28"/>
        </w:rPr>
        <w:lastRenderedPageBreak/>
        <w:t xml:space="preserve">3 </w:t>
      </w:r>
      <w:r w:rsidRPr="000F02D6">
        <w:rPr>
          <w:rFonts w:eastAsia="TimesNewRomanPSMT"/>
          <w:b/>
          <w:color w:val="000000"/>
          <w:sz w:val="28"/>
          <w:szCs w:val="28"/>
        </w:rPr>
        <w:t>Результат</w:t>
      </w:r>
      <w:r>
        <w:rPr>
          <w:rFonts w:eastAsia="TimesNewRomanPSMT"/>
          <w:b/>
          <w:color w:val="000000"/>
          <w:sz w:val="28"/>
          <w:szCs w:val="28"/>
        </w:rPr>
        <w:t>ы</w:t>
      </w:r>
      <w:r w:rsidRPr="000F02D6">
        <w:rPr>
          <w:rFonts w:eastAsia="TimesNewRomanPSMT"/>
          <w:b/>
          <w:color w:val="000000"/>
          <w:sz w:val="28"/>
          <w:szCs w:val="28"/>
        </w:rPr>
        <w:t xml:space="preserve"> выполнения программы</w:t>
      </w:r>
    </w:p>
    <w:p w14:paraId="5729D106" w14:textId="77777777" w:rsidR="00804DA8" w:rsidRPr="000F02D6" w:rsidRDefault="00804DA8" w:rsidP="00804DA8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Результат выполнения программы №1:</w:t>
      </w:r>
    </w:p>
    <w:p w14:paraId="02B9CFDF" w14:textId="52EDAE2D" w:rsidR="00804DA8" w:rsidRDefault="00E539D9" w:rsidP="00804DA8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633CD595" wp14:editId="69D60794">
            <wp:extent cx="3412718" cy="6222670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95" cy="62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664" w14:textId="1A5B0B09" w:rsidR="00E539D9" w:rsidRDefault="00E539D9" w:rsidP="00804DA8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</w:p>
    <w:p w14:paraId="31C3285E" w14:textId="26F07EA8" w:rsidR="00E539D9" w:rsidRDefault="00E539D9" w:rsidP="00804DA8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</w:p>
    <w:p w14:paraId="7337CB12" w14:textId="3E765BCA" w:rsidR="00E539D9" w:rsidRDefault="00E539D9" w:rsidP="00804DA8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</w:p>
    <w:p w14:paraId="5DAC1DBC" w14:textId="2EFDAED5" w:rsidR="00E539D9" w:rsidRDefault="00E539D9" w:rsidP="00804DA8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</w:p>
    <w:p w14:paraId="5528ECAE" w14:textId="1E0CBE1B" w:rsidR="00E539D9" w:rsidRDefault="00E539D9" w:rsidP="00804DA8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</w:p>
    <w:p w14:paraId="69E5E50D" w14:textId="33911C5C" w:rsidR="00E539D9" w:rsidRDefault="00E539D9" w:rsidP="00804DA8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</w:p>
    <w:p w14:paraId="60F9B9D4" w14:textId="77777777" w:rsidR="00E539D9" w:rsidRDefault="00E539D9" w:rsidP="00804DA8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</w:p>
    <w:p w14:paraId="2D685BFB" w14:textId="77777777" w:rsidR="00804DA8" w:rsidRPr="000F02D6" w:rsidRDefault="00804DA8" w:rsidP="00804DA8">
      <w:pPr>
        <w:spacing w:line="360" w:lineRule="auto"/>
        <w:jc w:val="center"/>
        <w:rPr>
          <w:rFonts w:eastAsia="TimesNewRomanPSMT"/>
          <w:b/>
          <w:color w:val="00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lastRenderedPageBreak/>
        <w:t>Результат выполнения программы №</w:t>
      </w:r>
      <w:r>
        <w:rPr>
          <w:rFonts w:eastAsia="TimesNewRomanPSMT"/>
          <w:i/>
          <w:color w:val="000000"/>
          <w:sz w:val="28"/>
          <w:szCs w:val="28"/>
        </w:rPr>
        <w:t>2</w:t>
      </w:r>
      <w:r w:rsidRPr="00FD316F">
        <w:rPr>
          <w:rFonts w:eastAsia="TimesNewRomanPSMT"/>
          <w:i/>
          <w:color w:val="000000"/>
          <w:sz w:val="28"/>
          <w:szCs w:val="28"/>
        </w:rPr>
        <w:t>:</w:t>
      </w:r>
    </w:p>
    <w:p w14:paraId="2FCEE4D8" w14:textId="11564C13" w:rsidR="00804DA8" w:rsidRDefault="00E539D9" w:rsidP="00A13457">
      <w:pPr>
        <w:spacing w:line="360" w:lineRule="auto"/>
        <w:jc w:val="center"/>
        <w:rPr>
          <w:rFonts w:eastAsia="TimesNewRomanPSMT"/>
          <w:i/>
          <w:color w:val="000000"/>
          <w:sz w:val="28"/>
          <w:szCs w:val="28"/>
        </w:rPr>
      </w:pPr>
      <w:r>
        <w:rPr>
          <w:rFonts w:eastAsia="TimesNewRomanPSMT"/>
          <w:i/>
          <w:noProof/>
          <w:color w:val="000000"/>
          <w:sz w:val="28"/>
          <w:szCs w:val="28"/>
        </w:rPr>
        <w:drawing>
          <wp:inline distT="0" distB="0" distL="0" distR="0" wp14:anchorId="36B12468" wp14:editId="4EAA5A0D">
            <wp:extent cx="2873829" cy="5123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725" cy="51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F6E1" w14:textId="77777777" w:rsidR="00804DA8" w:rsidRPr="00106E9E" w:rsidRDefault="00804DA8" w:rsidP="00804DA8">
      <w:pPr>
        <w:spacing w:line="360" w:lineRule="auto"/>
        <w:ind w:firstLine="539"/>
        <w:jc w:val="both"/>
        <w:rPr>
          <w:rFonts w:eastAsia="TimesNewRomanPSMT"/>
          <w:b/>
          <w:i/>
          <w:color w:val="FF0000"/>
          <w:sz w:val="28"/>
          <w:szCs w:val="28"/>
        </w:rPr>
      </w:pPr>
      <w:r w:rsidRPr="00FD316F">
        <w:rPr>
          <w:rFonts w:eastAsia="TimesNewRomanPSMT"/>
          <w:i/>
          <w:color w:val="000000"/>
          <w:sz w:val="28"/>
          <w:szCs w:val="28"/>
        </w:rPr>
        <w:t>Вывод:</w:t>
      </w:r>
      <w:r w:rsidRPr="00FD316F">
        <w:rPr>
          <w:rFonts w:eastAsia="TimesNewRomanPSMT"/>
          <w:b/>
          <w:i/>
          <w:color w:val="FF0000"/>
          <w:sz w:val="28"/>
          <w:szCs w:val="28"/>
        </w:rPr>
        <w:t xml:space="preserve"> </w:t>
      </w:r>
      <w:r w:rsidRPr="00FD316F">
        <w:rPr>
          <w:rFonts w:eastAsia="TimesNewRomanPSMT"/>
          <w:color w:val="000000"/>
          <w:sz w:val="28"/>
          <w:szCs w:val="28"/>
        </w:rPr>
        <w:t>реальные и ожидаемые результаты выполнения программы совпадают.</w:t>
      </w:r>
    </w:p>
    <w:p w14:paraId="1164E95D" w14:textId="77777777" w:rsidR="0021689F" w:rsidRPr="00106E9E" w:rsidRDefault="0021689F" w:rsidP="00804DA8">
      <w:pPr>
        <w:spacing w:line="360" w:lineRule="auto"/>
        <w:jc w:val="center"/>
        <w:rPr>
          <w:rFonts w:eastAsia="TimesNewRomanPSMT"/>
          <w:b/>
          <w:i/>
          <w:color w:val="FF0000"/>
          <w:sz w:val="28"/>
          <w:szCs w:val="28"/>
        </w:rPr>
      </w:pPr>
    </w:p>
    <w:sectPr w:rsidR="0021689F" w:rsidRPr="00106E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Arial Unicode MS"/>
    <w:panose1 w:val="02020603050405020304"/>
    <w:charset w:val="80"/>
    <w:family w:val="auto"/>
    <w:notTrueType/>
    <w:pitch w:val="default"/>
    <w:sig w:usb0="00000000" w:usb1="08070000" w:usb2="00000010" w:usb3="00000000" w:csb0="00020005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673"/>
    <w:rsid w:val="00045325"/>
    <w:rsid w:val="000750FB"/>
    <w:rsid w:val="000802CB"/>
    <w:rsid w:val="00093EF1"/>
    <w:rsid w:val="000951DA"/>
    <w:rsid w:val="000E5E61"/>
    <w:rsid w:val="000F02D6"/>
    <w:rsid w:val="00101A27"/>
    <w:rsid w:val="00106E9E"/>
    <w:rsid w:val="00110ACC"/>
    <w:rsid w:val="00121CC7"/>
    <w:rsid w:val="00131D98"/>
    <w:rsid w:val="00142DF6"/>
    <w:rsid w:val="0017022E"/>
    <w:rsid w:val="00184B80"/>
    <w:rsid w:val="001865D0"/>
    <w:rsid w:val="001D53B2"/>
    <w:rsid w:val="001F6A2A"/>
    <w:rsid w:val="00204147"/>
    <w:rsid w:val="002113D2"/>
    <w:rsid w:val="0021371B"/>
    <w:rsid w:val="0021689F"/>
    <w:rsid w:val="00226C5C"/>
    <w:rsid w:val="00227DAE"/>
    <w:rsid w:val="00243A49"/>
    <w:rsid w:val="002457A6"/>
    <w:rsid w:val="00272364"/>
    <w:rsid w:val="002A6984"/>
    <w:rsid w:val="002B3230"/>
    <w:rsid w:val="002F5928"/>
    <w:rsid w:val="003844AD"/>
    <w:rsid w:val="00387CE6"/>
    <w:rsid w:val="00393382"/>
    <w:rsid w:val="00393D12"/>
    <w:rsid w:val="003A3917"/>
    <w:rsid w:val="003B030C"/>
    <w:rsid w:val="003D38B4"/>
    <w:rsid w:val="003D4147"/>
    <w:rsid w:val="0040070D"/>
    <w:rsid w:val="004267D7"/>
    <w:rsid w:val="004276C3"/>
    <w:rsid w:val="00442252"/>
    <w:rsid w:val="00470B83"/>
    <w:rsid w:val="004B05FD"/>
    <w:rsid w:val="004B1936"/>
    <w:rsid w:val="004C040C"/>
    <w:rsid w:val="004F563B"/>
    <w:rsid w:val="00504D1D"/>
    <w:rsid w:val="005176FD"/>
    <w:rsid w:val="0052579B"/>
    <w:rsid w:val="00541EEF"/>
    <w:rsid w:val="00554659"/>
    <w:rsid w:val="00567D63"/>
    <w:rsid w:val="0057382D"/>
    <w:rsid w:val="00575054"/>
    <w:rsid w:val="0058526D"/>
    <w:rsid w:val="00591550"/>
    <w:rsid w:val="005A3A16"/>
    <w:rsid w:val="005C2B42"/>
    <w:rsid w:val="005D1B3C"/>
    <w:rsid w:val="005E4CA1"/>
    <w:rsid w:val="005E79FA"/>
    <w:rsid w:val="00631E71"/>
    <w:rsid w:val="00636B36"/>
    <w:rsid w:val="00650D2E"/>
    <w:rsid w:val="00671F72"/>
    <w:rsid w:val="00684E0C"/>
    <w:rsid w:val="006C2F67"/>
    <w:rsid w:val="006E314B"/>
    <w:rsid w:val="006F623F"/>
    <w:rsid w:val="00713BEB"/>
    <w:rsid w:val="007231FF"/>
    <w:rsid w:val="00767185"/>
    <w:rsid w:val="00772E4C"/>
    <w:rsid w:val="007A7C9C"/>
    <w:rsid w:val="00801C8A"/>
    <w:rsid w:val="00804DA8"/>
    <w:rsid w:val="00804EC8"/>
    <w:rsid w:val="00816934"/>
    <w:rsid w:val="008521F8"/>
    <w:rsid w:val="00875003"/>
    <w:rsid w:val="00890390"/>
    <w:rsid w:val="0089641B"/>
    <w:rsid w:val="008B65C3"/>
    <w:rsid w:val="008D165E"/>
    <w:rsid w:val="008F046C"/>
    <w:rsid w:val="008F2248"/>
    <w:rsid w:val="0090031E"/>
    <w:rsid w:val="009064BE"/>
    <w:rsid w:val="0091517B"/>
    <w:rsid w:val="009E3BFA"/>
    <w:rsid w:val="009F0F7D"/>
    <w:rsid w:val="00A02FBB"/>
    <w:rsid w:val="00A05AD3"/>
    <w:rsid w:val="00A13457"/>
    <w:rsid w:val="00A33B3A"/>
    <w:rsid w:val="00A37D3A"/>
    <w:rsid w:val="00AA07B5"/>
    <w:rsid w:val="00B04882"/>
    <w:rsid w:val="00B16941"/>
    <w:rsid w:val="00B22090"/>
    <w:rsid w:val="00B27BA9"/>
    <w:rsid w:val="00B3027A"/>
    <w:rsid w:val="00B7701E"/>
    <w:rsid w:val="00B97188"/>
    <w:rsid w:val="00BC1D0D"/>
    <w:rsid w:val="00BC3FF1"/>
    <w:rsid w:val="00BD2A98"/>
    <w:rsid w:val="00BE2155"/>
    <w:rsid w:val="00BE3BE0"/>
    <w:rsid w:val="00BE531E"/>
    <w:rsid w:val="00C02AC2"/>
    <w:rsid w:val="00C17537"/>
    <w:rsid w:val="00CA2879"/>
    <w:rsid w:val="00CB23CA"/>
    <w:rsid w:val="00CC5E93"/>
    <w:rsid w:val="00CD6328"/>
    <w:rsid w:val="00CE0550"/>
    <w:rsid w:val="00CE3178"/>
    <w:rsid w:val="00CE3ECB"/>
    <w:rsid w:val="00CF56F6"/>
    <w:rsid w:val="00D034C5"/>
    <w:rsid w:val="00D2705A"/>
    <w:rsid w:val="00D7310C"/>
    <w:rsid w:val="00D779BC"/>
    <w:rsid w:val="00D932A0"/>
    <w:rsid w:val="00DE7940"/>
    <w:rsid w:val="00DF32F9"/>
    <w:rsid w:val="00E339C9"/>
    <w:rsid w:val="00E539D9"/>
    <w:rsid w:val="00E6124B"/>
    <w:rsid w:val="00E67F32"/>
    <w:rsid w:val="00EA7458"/>
    <w:rsid w:val="00ED15FC"/>
    <w:rsid w:val="00ED4F02"/>
    <w:rsid w:val="00EE04C9"/>
    <w:rsid w:val="00EE749C"/>
    <w:rsid w:val="00EF7252"/>
    <w:rsid w:val="00F074C0"/>
    <w:rsid w:val="00F110A3"/>
    <w:rsid w:val="00F23F3E"/>
    <w:rsid w:val="00F53231"/>
    <w:rsid w:val="00F53673"/>
    <w:rsid w:val="00F65581"/>
    <w:rsid w:val="00F72E9B"/>
    <w:rsid w:val="00F84D73"/>
    <w:rsid w:val="00F954EE"/>
    <w:rsid w:val="00F9672E"/>
    <w:rsid w:val="00FD63A4"/>
    <w:rsid w:val="00FE1D13"/>
    <w:rsid w:val="00FF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2EBFCA"/>
  <w15:chartTrackingRefBased/>
  <w15:docId w15:val="{6332B984-8D1C-4641-A1B6-76E060EF8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E3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2B3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4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6EA29F-6B0B-4781-AA6E-D6B89A960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cp:lastModifiedBy>Дарья Лебедева</cp:lastModifiedBy>
  <cp:revision>2</cp:revision>
  <dcterms:created xsi:type="dcterms:W3CDTF">2021-05-13T14:27:00Z</dcterms:created>
  <dcterms:modified xsi:type="dcterms:W3CDTF">2021-05-13T14:27:00Z</dcterms:modified>
</cp:coreProperties>
</file>