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D0A8" w14:textId="63EEA825" w:rsidR="00D077E9" w:rsidRPr="004F0028" w:rsidRDefault="00737E58" w:rsidP="00D70D02">
      <w:pPr>
        <w:rPr>
          <w:lang w:val="pt-BR"/>
        </w:rPr>
      </w:pPr>
      <w:r w:rsidRPr="004F0028">
        <w:rPr>
          <w:noProof/>
          <w:lang w:val="pt-BR" w:bidi="pt-BR"/>
        </w:rPr>
        <w:drawing>
          <wp:anchor distT="0" distB="0" distL="114300" distR="114300" simplePos="0" relativeHeight="251658240" behindDoc="1" locked="0" layoutInCell="1" allowOverlap="1" wp14:anchorId="0CC0C080" wp14:editId="43FF4FF8">
            <wp:simplePos x="0" y="0"/>
            <wp:positionH relativeFrom="column">
              <wp:posOffset>-752015</wp:posOffset>
            </wp:positionH>
            <wp:positionV relativeFrom="margin">
              <wp:posOffset>-1085390</wp:posOffset>
            </wp:positionV>
            <wp:extent cx="7791742" cy="11051255"/>
            <wp:effectExtent l="0" t="0" r="0" b="0"/>
            <wp:wrapNone/>
            <wp:docPr id="1" name="Imagem 1" descr="Efeito de fibra óp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feito de fibra óptic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5014" cy="1105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6860C367" wp14:editId="28927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A17A8" id="Retângulo 3" o:spid="_x0000_s1026" alt="retângulo branco para o texto na capa" style="position:absolute;margin-left:-15.95pt;margin-top:73.85pt;width:310.15pt;height:681.6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515FDB4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F469779" w14:textId="3CA95581" w:rsidR="00D077E9" w:rsidRPr="004F0028" w:rsidRDefault="0039646E" w:rsidP="00AB02A7">
            <w:pPr>
              <w:rPr>
                <w:lang w:val="pt-BR"/>
              </w:rPr>
            </w:pPr>
            <w:r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47420F2D" wp14:editId="589F2EBE">
                      <wp:simplePos x="0" y="0"/>
                      <wp:positionH relativeFrom="column">
                        <wp:posOffset>34746</wp:posOffset>
                      </wp:positionH>
                      <wp:positionV relativeFrom="paragraph">
                        <wp:posOffset>582803</wp:posOffset>
                      </wp:positionV>
                      <wp:extent cx="2757831" cy="355600"/>
                      <wp:effectExtent l="0" t="0" r="0" b="6350"/>
                      <wp:wrapNone/>
                      <wp:docPr id="341750540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7831" cy="35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txbx>
                              <w:txbxContent>
                                <w:p w14:paraId="45A9DFF8" w14:textId="1989B18A" w:rsidR="0039646E" w:rsidRPr="00082EF5" w:rsidRDefault="0039646E">
                                  <w:pPr>
                                    <w:rPr>
                                      <w:rFonts w:ascii="Arial" w:hAnsi="Arial" w:cs="Arial"/>
                                      <w:lang w:val="pt-BR"/>
                                    </w:rPr>
                                  </w:pPr>
                                  <w:r w:rsidRPr="00082EF5">
                                    <w:rPr>
                                      <w:rFonts w:ascii="Arial" w:hAnsi="Arial" w:cs="Arial"/>
                                      <w:lang w:val="pt-BR"/>
                                    </w:rPr>
                                    <w:t>Documentação do 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420F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2.75pt;margin-top:45.9pt;width:217.15pt;height:2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" filled="f" stroked="f">
                      <v:textbox>
                        <w:txbxContent>
                          <w:p w14:paraId="45A9DFF8" w14:textId="1989B18A" w:rsidR="0039646E" w:rsidRPr="00082EF5" w:rsidRDefault="0039646E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082EF5">
                              <w:rPr>
                                <w:rFonts w:ascii="Arial" w:hAnsi="Arial" w:cs="Arial"/>
                                <w:lang w:val="pt-BR"/>
                              </w:rPr>
                              <w:t>Documentação do Software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77E9"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4155303A" wp14:editId="7C27F73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8E5598" w14:textId="49D96D03" w:rsidR="00D077E9" w:rsidRPr="00D86945" w:rsidRDefault="00737E58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Finance</w:t>
                                  </w:r>
                                  <w:r w:rsidR="005E416A">
                                    <w:rPr>
                                      <w:lang w:val="pt-BR" w:bidi="pt-B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Buddy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55303A" id="Caixa de Tex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" filled="f" stroked="f" strokeweight=".5pt">
                      <v:textbox>
                        <w:txbxContent>
                          <w:p w14:paraId="4F8E5598" w14:textId="49D96D03" w:rsidR="00D077E9" w:rsidRPr="00D86945" w:rsidRDefault="00737E58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val="pt-BR" w:bidi="pt-BR"/>
                              </w:rPr>
                              <w:t>Finance</w:t>
                            </w:r>
                            <w:r w:rsidR="005E416A">
                              <w:rPr>
                                <w:lang w:val="pt-BR" w:bidi="pt-BR"/>
                              </w:rPr>
                              <w:t xml:space="preserve"> </w:t>
                            </w:r>
                            <w:r>
                              <w:rPr>
                                <w:lang w:val="pt-BR" w:bidi="pt-BR"/>
                              </w:rPr>
                              <w:t>Buddy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22DC80A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2444B4A8" wp14:editId="7AD34E3F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2BB3D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614C15A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56B5295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24F66F5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EE7038E" w14:textId="6D69E624" w:rsidR="00D077E9" w:rsidRPr="00082EF5" w:rsidRDefault="001B3CE1" w:rsidP="00AB02A7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pt-BR"/>
                </w:rPr>
                <w:id w:val="1080870105"/>
                <w:placeholder>
                  <w:docPart w:val="948D7D684F0C40488E3D8CDB9E60D311"/>
                </w:placeholder>
                <w15:appearance w15:val="hidden"/>
              </w:sdtPr>
              <w:sdtEndPr/>
              <w:sdtContent>
                <w:r w:rsidR="00285B58" w:rsidRPr="00082EF5">
                  <w:rPr>
                    <w:rFonts w:ascii="Arial" w:hAnsi="Arial" w:cs="Arial"/>
                    <w:sz w:val="24"/>
                    <w:szCs w:val="24"/>
                    <w:lang w:val="pt-BR"/>
                  </w:rPr>
                  <w:t xml:space="preserve">Release </w:t>
                </w:r>
              </w:sdtContent>
            </w:sdt>
            <w:r w:rsidR="00737E58" w:rsidRPr="00082EF5">
              <w:rPr>
                <w:rFonts w:ascii="Arial" w:hAnsi="Arial" w:cs="Arial"/>
                <w:sz w:val="24"/>
                <w:szCs w:val="24"/>
                <w:lang w:val="pt-BR"/>
              </w:rPr>
              <w:t>1.0</w:t>
            </w:r>
          </w:p>
          <w:p w14:paraId="3F80234C" w14:textId="77777777" w:rsidR="00D077E9" w:rsidRPr="00082EF5" w:rsidRDefault="00D077E9" w:rsidP="00AB02A7">
            <w:pPr>
              <w:rPr>
                <w:rFonts w:ascii="Arial" w:hAnsi="Arial" w:cs="Arial"/>
                <w:noProof/>
                <w:sz w:val="24"/>
                <w:szCs w:val="24"/>
                <w:lang w:val="pt-BR"/>
              </w:rPr>
            </w:pPr>
            <w:r w:rsidRPr="00082EF5">
              <w:rPr>
                <w:rFonts w:ascii="Arial" w:hAnsi="Arial" w:cs="Arial"/>
                <w:noProof/>
                <w:sz w:val="24"/>
                <w:szCs w:val="24"/>
                <w:lang w:val="pt-BR" w:bidi="pt-BR"/>
              </w:rPr>
              <mc:AlternateContent>
                <mc:Choice Requires="wps">
                  <w:drawing>
                    <wp:inline distT="0" distB="0" distL="0" distR="0" wp14:anchorId="176DB017" wp14:editId="660916BA">
                      <wp:extent cx="1493949" cy="0"/>
                      <wp:effectExtent l="0" t="19050" r="30480" b="19050"/>
                      <wp:docPr id="6" name="Conector Re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26CB97" id="Conector Re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1D6E3BE" w14:textId="77777777" w:rsidR="00D077E9" w:rsidRPr="00082EF5" w:rsidRDefault="00D077E9" w:rsidP="00AB02A7">
            <w:pPr>
              <w:rPr>
                <w:rFonts w:ascii="Arial" w:hAnsi="Arial" w:cs="Arial"/>
                <w:noProof/>
                <w:sz w:val="24"/>
                <w:szCs w:val="24"/>
                <w:lang w:val="pt-BR"/>
              </w:rPr>
            </w:pPr>
          </w:p>
          <w:p w14:paraId="1BEBAE4B" w14:textId="77777777" w:rsidR="00D077E9" w:rsidRPr="00082EF5" w:rsidRDefault="00D077E9" w:rsidP="00AB02A7">
            <w:pPr>
              <w:rPr>
                <w:rFonts w:ascii="Arial" w:hAnsi="Arial" w:cs="Arial"/>
                <w:noProof/>
                <w:sz w:val="24"/>
                <w:szCs w:val="24"/>
                <w:lang w:val="pt-BR"/>
              </w:rPr>
            </w:pPr>
          </w:p>
          <w:p w14:paraId="3B8A248D" w14:textId="419A2887" w:rsidR="00D077E9" w:rsidRPr="00082EF5" w:rsidRDefault="001B3CE1" w:rsidP="00AB02A7">
            <w:pPr>
              <w:rPr>
                <w:rFonts w:ascii="Arial" w:hAnsi="Arial" w:cs="Arial"/>
                <w:sz w:val="24"/>
                <w:szCs w:val="24"/>
                <w:lang w:val="pt-BR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pt-BR"/>
                </w:rPr>
                <w:id w:val="-1740469667"/>
                <w:placeholder>
                  <w:docPart w:val="FE2907A10EE74357B4B305FFE4A4077A"/>
                </w:placeholder>
                <w15:appearance w15:val="hidden"/>
              </w:sdtPr>
              <w:sdtEndPr/>
              <w:sdtContent>
                <w:r w:rsidR="00737E58" w:rsidRPr="00082EF5">
                  <w:rPr>
                    <w:rFonts w:ascii="Arial" w:hAnsi="Arial" w:cs="Arial"/>
                    <w:sz w:val="24"/>
                    <w:szCs w:val="24"/>
                    <w:lang w:val="pt-BR"/>
                  </w:rPr>
                  <w:t>DARLEY LEAL DOS SANTOS</w:t>
                </w:r>
              </w:sdtContent>
            </w:sdt>
          </w:p>
          <w:p w14:paraId="3DA8FCA1" w14:textId="4A2037C5" w:rsidR="00D077E9" w:rsidRPr="00082EF5" w:rsidRDefault="00737E58" w:rsidP="00AB02A7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082EF5">
              <w:rPr>
                <w:rFonts w:ascii="Arial" w:hAnsi="Arial" w:cs="Arial"/>
                <w:sz w:val="18"/>
                <w:szCs w:val="18"/>
                <w:lang w:val="pt-BR" w:bidi="pt-BR"/>
              </w:rPr>
              <w:t>Curitiba, Paraná - 2025</w:t>
            </w:r>
          </w:p>
          <w:p w14:paraId="16F08A4D" w14:textId="77777777"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14:paraId="2AE53B5A" w14:textId="6D0495AB" w:rsidR="00737E58" w:rsidRPr="00737E58" w:rsidRDefault="00D077E9">
      <w:pPr>
        <w:spacing w:after="200"/>
        <w:rPr>
          <w:lang w:val="pt-BR"/>
        </w:rPr>
      </w:pPr>
      <w:r w:rsidRPr="004F0028">
        <w:rPr>
          <w:lang w:val="pt-BR" w:bidi="pt-BR"/>
        </w:rPr>
        <w:br w:type="page"/>
      </w:r>
    </w:p>
    <w:sdt>
      <w:sdtPr>
        <w:rPr>
          <w:rFonts w:ascii="Arial" w:eastAsiaTheme="minorEastAsia" w:hAnsi="Arial" w:cs="Arial"/>
          <w:b/>
          <w:color w:val="082A75" w:themeColor="text2"/>
          <w:sz w:val="28"/>
          <w:szCs w:val="22"/>
          <w:lang w:val="pt-PT" w:eastAsia="en-US"/>
        </w:rPr>
        <w:id w:val="-18678988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722B80C" w14:textId="7AA28857" w:rsidR="00737E58" w:rsidRPr="005B5035" w:rsidRDefault="00737E58">
          <w:pPr>
            <w:pStyle w:val="CabealhodoSumrio"/>
            <w:rPr>
              <w:rFonts w:ascii="Arial" w:hAnsi="Arial" w:cs="Arial"/>
              <w:sz w:val="24"/>
              <w:szCs w:val="24"/>
            </w:rPr>
          </w:pPr>
          <w:r w:rsidRPr="005B5035">
            <w:rPr>
              <w:rFonts w:ascii="Arial" w:hAnsi="Arial" w:cs="Arial"/>
              <w:sz w:val="24"/>
              <w:szCs w:val="24"/>
            </w:rPr>
            <w:t>Sumário</w:t>
          </w:r>
        </w:p>
        <w:p w14:paraId="370F680F" w14:textId="77777777" w:rsidR="005B5035" w:rsidRPr="005B5035" w:rsidRDefault="005B5035" w:rsidP="005B5035">
          <w:pPr>
            <w:rPr>
              <w:sz w:val="24"/>
              <w:szCs w:val="24"/>
              <w:lang w:val="pt-BR" w:eastAsia="pt-BR"/>
            </w:rPr>
          </w:pPr>
        </w:p>
        <w:p w14:paraId="541BA1D1" w14:textId="14AA364E" w:rsidR="00BB3E9E" w:rsidRDefault="00737E58">
          <w:pPr>
            <w:pStyle w:val="Sumrio1"/>
            <w:rPr>
              <w:rFonts w:asciiTheme="minorHAnsi" w:hAnsiTheme="minorHAnsi" w:cstheme="minorBidi"/>
              <w:b w:val="0"/>
              <w:color w:val="auto"/>
              <w:kern w:val="2"/>
              <w:lang w:val="pt-BR" w:eastAsia="pt-BR"/>
              <w14:ligatures w14:val="standardContextual"/>
            </w:rPr>
          </w:pPr>
          <w:r w:rsidRPr="005B5035">
            <w:rPr>
              <w:bCs/>
            </w:rPr>
            <w:fldChar w:fldCharType="begin"/>
          </w:r>
          <w:r w:rsidRPr="005B5035">
            <w:rPr>
              <w:bCs/>
            </w:rPr>
            <w:instrText xml:space="preserve"> TOC \o "1-3" \h \z \u </w:instrText>
          </w:r>
          <w:r w:rsidRPr="005B5035">
            <w:rPr>
              <w:bCs/>
            </w:rPr>
            <w:fldChar w:fldCharType="separate"/>
          </w:r>
          <w:hyperlink w:anchor="_Toc188788550" w:history="1">
            <w:r w:rsidR="00BB3E9E" w:rsidRPr="00694727">
              <w:rPr>
                <w:rStyle w:val="Hyperlink"/>
              </w:rPr>
              <w:t>1. INTRODUÇÃO</w:t>
            </w:r>
            <w:r w:rsidR="00BB3E9E">
              <w:rPr>
                <w:webHidden/>
              </w:rPr>
              <w:tab/>
            </w:r>
            <w:r w:rsidR="00BB3E9E">
              <w:rPr>
                <w:webHidden/>
              </w:rPr>
              <w:fldChar w:fldCharType="begin"/>
            </w:r>
            <w:r w:rsidR="00BB3E9E">
              <w:rPr>
                <w:webHidden/>
              </w:rPr>
              <w:instrText xml:space="preserve"> PAGEREF _Toc188788550 \h </w:instrText>
            </w:r>
            <w:r w:rsidR="00BB3E9E">
              <w:rPr>
                <w:webHidden/>
              </w:rPr>
            </w:r>
            <w:r w:rsidR="00BB3E9E">
              <w:rPr>
                <w:webHidden/>
              </w:rPr>
              <w:fldChar w:fldCharType="separate"/>
            </w:r>
            <w:r w:rsidR="00E13D9A">
              <w:rPr>
                <w:webHidden/>
              </w:rPr>
              <w:t>3</w:t>
            </w:r>
            <w:r w:rsidR="00BB3E9E">
              <w:rPr>
                <w:webHidden/>
              </w:rPr>
              <w:fldChar w:fldCharType="end"/>
            </w:r>
          </w:hyperlink>
        </w:p>
        <w:p w14:paraId="431BBB59" w14:textId="25316E49" w:rsidR="00BB3E9E" w:rsidRDefault="00BB3E9E">
          <w:pPr>
            <w:pStyle w:val="Sumrio1"/>
            <w:rPr>
              <w:rFonts w:asciiTheme="minorHAnsi" w:hAnsiTheme="minorHAnsi" w:cstheme="minorBidi"/>
              <w:b w:val="0"/>
              <w:color w:val="auto"/>
              <w:kern w:val="2"/>
              <w:lang w:val="pt-BR" w:eastAsia="pt-BR"/>
              <w14:ligatures w14:val="standardContextual"/>
            </w:rPr>
          </w:pPr>
          <w:hyperlink w:anchor="_Toc188788551" w:history="1">
            <w:r w:rsidRPr="00694727">
              <w:rPr>
                <w:rStyle w:val="Hyperlink"/>
              </w:rPr>
              <w:t>2. HISTÓRIA DE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_Toc188788551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3D9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F18CE" w14:textId="3DA6A7C5" w:rsidR="00BB3E9E" w:rsidRDefault="00BB3E9E">
          <w:pPr>
            <w:pStyle w:val="Sumrio1"/>
            <w:rPr>
              <w:rFonts w:asciiTheme="minorHAnsi" w:hAnsiTheme="minorHAnsi" w:cstheme="minorBidi"/>
              <w:b w:val="0"/>
              <w:color w:val="auto"/>
              <w:kern w:val="2"/>
              <w:lang w:val="pt-BR" w:eastAsia="pt-BR"/>
              <w14:ligatures w14:val="standardContextual"/>
            </w:rPr>
          </w:pPr>
          <w:hyperlink w:anchor="_Toc188788552" w:history="1">
            <w:r w:rsidRPr="00694727">
              <w:rPr>
                <w:rStyle w:val="Hyperlink"/>
              </w:rPr>
              <w:t>3. REQUISITOS NÃO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_Toc188788552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3D9A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49757A7" w14:textId="4AF62987" w:rsidR="00BB3E9E" w:rsidRDefault="00BB3E9E">
          <w:pPr>
            <w:pStyle w:val="Sumrio1"/>
            <w:rPr>
              <w:rFonts w:asciiTheme="minorHAnsi" w:hAnsiTheme="minorHAnsi" w:cstheme="minorBidi"/>
              <w:b w:val="0"/>
              <w:color w:val="auto"/>
              <w:kern w:val="2"/>
              <w:lang w:val="pt-BR" w:eastAsia="pt-BR"/>
              <w14:ligatures w14:val="standardContextual"/>
            </w:rPr>
          </w:pPr>
          <w:hyperlink w:anchor="_Toc188788553" w:history="1">
            <w:r w:rsidRPr="00694727">
              <w:rPr>
                <w:rStyle w:val="Hyperlink"/>
              </w:rPr>
              <w:t>4. DESIGN E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_Toc188788553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3D9A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0A59B7" w14:textId="0B93FD59" w:rsidR="00BB3E9E" w:rsidRDefault="00BB3E9E">
          <w:pPr>
            <w:pStyle w:val="Sumrio1"/>
            <w:rPr>
              <w:rFonts w:asciiTheme="minorHAnsi" w:hAnsiTheme="minorHAnsi" w:cstheme="minorBidi"/>
              <w:b w:val="0"/>
              <w:color w:val="auto"/>
              <w:kern w:val="2"/>
              <w:lang w:val="pt-BR" w:eastAsia="pt-BR"/>
              <w14:ligatures w14:val="standardContextual"/>
            </w:rPr>
          </w:pPr>
          <w:hyperlink w:anchor="_Toc188788554" w:history="1">
            <w:r w:rsidRPr="00694727">
              <w:rPr>
                <w:rStyle w:val="Hyperlink"/>
              </w:rPr>
              <w:t>5. ARQUITETURA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_Toc188788554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3D9A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1209639" w14:textId="6F3C267C" w:rsidR="00BB3E9E" w:rsidRDefault="00BB3E9E">
          <w:pPr>
            <w:pStyle w:val="Sumrio1"/>
            <w:rPr>
              <w:rFonts w:asciiTheme="minorHAnsi" w:hAnsiTheme="minorHAnsi" w:cstheme="minorBidi"/>
              <w:b w:val="0"/>
              <w:color w:val="auto"/>
              <w:kern w:val="2"/>
              <w:lang w:val="pt-BR" w:eastAsia="pt-BR"/>
              <w14:ligatures w14:val="standardContextual"/>
            </w:rPr>
          </w:pPr>
          <w:hyperlink w:anchor="_Toc188788555" w:history="1">
            <w:r w:rsidRPr="00694727">
              <w:rPr>
                <w:rStyle w:val="Hyperlink"/>
              </w:rPr>
              <w:t>6.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_Toc188788555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13D9A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9FB81B8" w14:textId="6A2FF341" w:rsidR="00737E58" w:rsidRPr="00737E58" w:rsidRDefault="00737E58">
          <w:pPr>
            <w:rPr>
              <w:rFonts w:ascii="Arial" w:hAnsi="Arial" w:cs="Arial"/>
            </w:rPr>
          </w:pPr>
          <w:r w:rsidRPr="005B5035">
            <w:rPr>
              <w:rFonts w:ascii="Arial" w:hAnsi="Arial" w:cs="Arial"/>
              <w:b w:val="0"/>
              <w:bCs/>
              <w:sz w:val="24"/>
              <w:szCs w:val="24"/>
            </w:rPr>
            <w:fldChar w:fldCharType="end"/>
          </w:r>
        </w:p>
      </w:sdtContent>
    </w:sdt>
    <w:p w14:paraId="0D2CEDAE" w14:textId="75FBBC90" w:rsidR="00737E58" w:rsidRPr="00737E58" w:rsidRDefault="00737E58">
      <w:pPr>
        <w:spacing w:after="200"/>
        <w:rPr>
          <w:rFonts w:ascii="Arial" w:eastAsiaTheme="majorEastAsia" w:hAnsi="Arial" w:cs="Arial"/>
          <w:color w:val="061F57" w:themeColor="text2" w:themeShade="BF"/>
          <w:kern w:val="28"/>
          <w:sz w:val="52"/>
          <w:szCs w:val="32"/>
        </w:rPr>
      </w:pPr>
      <w:r w:rsidRPr="00737E58">
        <w:rPr>
          <w:rFonts w:ascii="Arial" w:eastAsiaTheme="majorEastAsia" w:hAnsi="Arial" w:cs="Arial"/>
          <w:color w:val="061F57" w:themeColor="text2" w:themeShade="BF"/>
          <w:kern w:val="28"/>
          <w:sz w:val="52"/>
          <w:szCs w:val="32"/>
        </w:rPr>
        <w:br w:type="page"/>
      </w:r>
    </w:p>
    <w:p w14:paraId="32D909DF" w14:textId="7EE5D144" w:rsidR="00737E58" w:rsidRPr="00A92725" w:rsidRDefault="00737E58" w:rsidP="004A16F2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0" w:name="_Toc188788550"/>
      <w:r w:rsidRPr="00A92725">
        <w:rPr>
          <w:rFonts w:ascii="Arial" w:hAnsi="Arial" w:cs="Arial"/>
          <w:sz w:val="24"/>
          <w:szCs w:val="24"/>
        </w:rPr>
        <w:lastRenderedPageBreak/>
        <w:t xml:space="preserve">1. </w:t>
      </w:r>
      <w:r w:rsidR="00E73644">
        <w:rPr>
          <w:rFonts w:ascii="Arial" w:hAnsi="Arial" w:cs="Arial"/>
          <w:sz w:val="24"/>
          <w:szCs w:val="24"/>
        </w:rPr>
        <w:t>INTRODUÇÃO</w:t>
      </w:r>
      <w:bookmarkEnd w:id="0"/>
    </w:p>
    <w:p w14:paraId="5A0C6ED6" w14:textId="0BD8A9BB" w:rsidR="005B5035" w:rsidRPr="00177796" w:rsidRDefault="003F01A0" w:rsidP="00177796">
      <w:pPr>
        <w:pStyle w:val="Contedo"/>
        <w:jc w:val="both"/>
        <w:rPr>
          <w:rFonts w:ascii="Arial" w:hAnsi="Arial" w:cs="Arial"/>
          <w:color w:val="auto"/>
          <w:sz w:val="20"/>
          <w:szCs w:val="20"/>
        </w:rPr>
      </w:pPr>
      <w:r w:rsidRPr="00177796">
        <w:rPr>
          <w:rFonts w:ascii="Arial" w:hAnsi="Arial" w:cs="Arial"/>
          <w:color w:val="auto"/>
          <w:sz w:val="20"/>
          <w:szCs w:val="20"/>
        </w:rPr>
        <w:t xml:space="preserve">O Finance Buddy é um aplicativo de gestão financeira desenvolvido para atender à necessidade de usuários que buscam uma forma simples e visual de acompanhar seus gastos e rendimentos. O aplicativo permite gerenciar despesas e receitas de maneira prática, oferecendo funcionalidades como o monitoramento de rendimentos e despesas, a criação de categorias personalizadas, a exibição de gráficos e relatórios mensais, além de opções de edição e exclusão de registros. Com base nas histórias de usuário, o Finance Buddy foi projetado para </w:t>
      </w:r>
      <w:r w:rsidR="006F2509" w:rsidRPr="00177796">
        <w:rPr>
          <w:rFonts w:ascii="Arial" w:hAnsi="Arial" w:cs="Arial"/>
          <w:color w:val="auto"/>
          <w:sz w:val="20"/>
          <w:szCs w:val="20"/>
        </w:rPr>
        <w:t>auxiliar</w:t>
      </w:r>
      <w:r w:rsidRPr="00177796">
        <w:rPr>
          <w:rFonts w:ascii="Arial" w:hAnsi="Arial" w:cs="Arial"/>
          <w:color w:val="auto"/>
          <w:sz w:val="20"/>
          <w:szCs w:val="20"/>
        </w:rPr>
        <w:t xml:space="preserve"> os usuários a terem maior controle financeiro e tomarem decisões mais conscientes sobre seus gastos.</w:t>
      </w:r>
    </w:p>
    <w:p w14:paraId="51B52458" w14:textId="6BABC1F4" w:rsidR="00D562D2" w:rsidRDefault="00737E58" w:rsidP="00A92725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1" w:name="_Toc188788551"/>
      <w:r w:rsidRPr="00A92725">
        <w:rPr>
          <w:rFonts w:ascii="Arial" w:hAnsi="Arial" w:cs="Arial"/>
          <w:sz w:val="24"/>
          <w:szCs w:val="24"/>
        </w:rPr>
        <w:t>2.</w:t>
      </w:r>
      <w:r w:rsidR="00CE4D72">
        <w:rPr>
          <w:rFonts w:ascii="Arial" w:hAnsi="Arial" w:cs="Arial"/>
          <w:sz w:val="24"/>
          <w:szCs w:val="24"/>
        </w:rPr>
        <w:t xml:space="preserve"> HISTÓRIA DE USUÁRIO</w:t>
      </w:r>
      <w:bookmarkEnd w:id="1"/>
    </w:p>
    <w:p w14:paraId="62C792F8" w14:textId="78591F71" w:rsidR="00BC194F" w:rsidRDefault="00BC194F" w:rsidP="00177796">
      <w:pPr>
        <w:pStyle w:val="Contedo"/>
        <w:rPr>
          <w:rFonts w:ascii="Arial" w:hAnsi="Arial" w:cs="Arial"/>
          <w:color w:val="auto"/>
          <w:sz w:val="20"/>
          <w:szCs w:val="20"/>
        </w:rPr>
      </w:pPr>
      <w:r w:rsidRPr="00177796">
        <w:rPr>
          <w:rFonts w:ascii="Arial" w:hAnsi="Arial" w:cs="Arial"/>
          <w:color w:val="auto"/>
          <w:sz w:val="20"/>
          <w:szCs w:val="20"/>
        </w:rPr>
        <w:t xml:space="preserve">As histórias de usuário representam requisitos descritos do ponto de vista do usuário final, destacando suas necessidades e objetivos. A tabela a seguir apresenta as histórias identificadas para o desenvolvimento do aplicativo, detalhando as funcionalidades esperadas e alinhadas à experiência </w:t>
      </w:r>
      <w:r w:rsidR="007C2FCA" w:rsidRPr="00177796">
        <w:rPr>
          <w:rFonts w:ascii="Arial" w:hAnsi="Arial" w:cs="Arial"/>
          <w:color w:val="auto"/>
          <w:sz w:val="20"/>
          <w:szCs w:val="20"/>
        </w:rPr>
        <w:t xml:space="preserve">do </w:t>
      </w:r>
      <w:r w:rsidRPr="00177796">
        <w:rPr>
          <w:rFonts w:ascii="Arial" w:hAnsi="Arial" w:cs="Arial"/>
          <w:color w:val="auto"/>
          <w:sz w:val="20"/>
          <w:szCs w:val="20"/>
        </w:rPr>
        <w:t>usuário.</w:t>
      </w:r>
    </w:p>
    <w:p w14:paraId="67740CF9" w14:textId="77777777" w:rsidR="00EC000B" w:rsidRPr="00177796" w:rsidRDefault="00EC000B" w:rsidP="00177796">
      <w:pPr>
        <w:pStyle w:val="Contedo"/>
        <w:rPr>
          <w:rFonts w:ascii="Arial" w:hAnsi="Arial" w:cs="Arial"/>
          <w:color w:val="auto"/>
          <w:sz w:val="20"/>
          <w:szCs w:val="20"/>
        </w:rPr>
      </w:pPr>
    </w:p>
    <w:p w14:paraId="53CD6E7F" w14:textId="3EB5E2B8" w:rsidR="00A92725" w:rsidRPr="00EC000B" w:rsidRDefault="00F51905" w:rsidP="00EC000B">
      <w:pPr>
        <w:pStyle w:val="Contedo"/>
        <w:spacing w:line="360" w:lineRule="auto"/>
        <w:rPr>
          <w:rFonts w:ascii="Arial" w:hAnsi="Arial" w:cs="Arial"/>
          <w:color w:val="auto"/>
          <w:sz w:val="20"/>
          <w:szCs w:val="20"/>
        </w:rPr>
      </w:pPr>
      <w:r w:rsidRPr="00EC000B">
        <w:rPr>
          <w:rFonts w:ascii="Arial" w:hAnsi="Arial" w:cs="Arial"/>
          <w:color w:val="auto"/>
          <w:sz w:val="20"/>
          <w:szCs w:val="20"/>
        </w:rPr>
        <w:t xml:space="preserve">Tabela 1 – </w:t>
      </w:r>
      <w:r w:rsidR="003E4E2C" w:rsidRPr="00EC000B">
        <w:rPr>
          <w:rFonts w:ascii="Arial" w:hAnsi="Arial" w:cs="Arial"/>
          <w:color w:val="auto"/>
          <w:sz w:val="20"/>
          <w:szCs w:val="20"/>
        </w:rPr>
        <w:t>Histórias de</w:t>
      </w:r>
      <w:r w:rsidR="00AD15D0" w:rsidRPr="00EC000B">
        <w:rPr>
          <w:rFonts w:ascii="Arial" w:hAnsi="Arial" w:cs="Arial"/>
          <w:color w:val="auto"/>
          <w:sz w:val="20"/>
          <w:szCs w:val="20"/>
        </w:rPr>
        <w:t xml:space="preserve"> Usuário do Aplicativo</w:t>
      </w:r>
    </w:p>
    <w:tbl>
      <w:tblPr>
        <w:tblStyle w:val="TabeladeGrade4-nfase2"/>
        <w:tblW w:w="0" w:type="auto"/>
        <w:tblLook w:val="0420" w:firstRow="1" w:lastRow="0" w:firstColumn="0" w:lastColumn="0" w:noHBand="0" w:noVBand="1"/>
      </w:tblPr>
      <w:tblGrid>
        <w:gridCol w:w="988"/>
        <w:gridCol w:w="9036"/>
      </w:tblGrid>
      <w:tr w:rsidR="007E755A" w:rsidRPr="00D562D2" w14:paraId="1B90B413" w14:textId="77777777" w:rsidTr="007E7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88" w:type="dxa"/>
            <w:vAlign w:val="center"/>
          </w:tcPr>
          <w:p w14:paraId="4D315C1A" w14:textId="19590A28" w:rsidR="00D562D2" w:rsidRPr="007E755A" w:rsidRDefault="00D562D2" w:rsidP="00E62ACC">
            <w:pPr>
              <w:spacing w:line="276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7E755A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9036" w:type="dxa"/>
            <w:vAlign w:val="center"/>
          </w:tcPr>
          <w:p w14:paraId="79A72057" w14:textId="35716377" w:rsidR="00D562D2" w:rsidRPr="007E755A" w:rsidRDefault="00AD15D0" w:rsidP="00E62ACC">
            <w:pPr>
              <w:spacing w:line="276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Descrição</w:t>
            </w:r>
          </w:p>
        </w:tc>
      </w:tr>
      <w:tr w:rsidR="007E755A" w:rsidRPr="00D562D2" w14:paraId="6F6C7518" w14:textId="77777777" w:rsidTr="007E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05AC0E8E" w14:textId="352E873D" w:rsidR="00D562D2" w:rsidRPr="0096655E" w:rsidRDefault="008309BB" w:rsidP="00E65E0A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D562D2" w:rsidRPr="0096655E">
              <w:rPr>
                <w:rFonts w:ascii="Arial" w:hAnsi="Arial" w:cs="Arial"/>
                <w:color w:val="auto"/>
                <w:sz w:val="20"/>
                <w:szCs w:val="20"/>
              </w:rPr>
              <w:t>01</w:t>
            </w:r>
          </w:p>
        </w:tc>
        <w:tc>
          <w:tcPr>
            <w:tcW w:w="9036" w:type="dxa"/>
          </w:tcPr>
          <w:p w14:paraId="34B719FB" w14:textId="118BAE3C" w:rsidR="00D562D2" w:rsidRPr="0096655E" w:rsidRDefault="00D562D2" w:rsidP="003629BC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Como usuário, desejo que o aplicativo mostre na tela </w:t>
            </w:r>
            <w:r w:rsidR="00230ED9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inicial os </w:t>
            </w:r>
            <w:r w:rsidR="009057C0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rendimentos e despesas.</w:t>
            </w:r>
          </w:p>
        </w:tc>
      </w:tr>
      <w:tr w:rsidR="00D562D2" w:rsidRPr="00D562D2" w14:paraId="14F2B6EB" w14:textId="77777777" w:rsidTr="007E755A">
        <w:tc>
          <w:tcPr>
            <w:tcW w:w="988" w:type="dxa"/>
          </w:tcPr>
          <w:p w14:paraId="41DC3798" w14:textId="4A0B1497" w:rsidR="00D562D2" w:rsidRPr="0096655E" w:rsidRDefault="008309BB" w:rsidP="00E65E0A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9057C0" w:rsidRPr="0096655E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  <w:r w:rsidR="00A47AF7" w:rsidRPr="0096655E">
              <w:rPr>
                <w:rFonts w:ascii="Arial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9036" w:type="dxa"/>
          </w:tcPr>
          <w:p w14:paraId="384D9FA8" w14:textId="63BA25DB" w:rsidR="00D562D2" w:rsidRPr="0096655E" w:rsidRDefault="00A47AF7" w:rsidP="003629BC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Como usuário, desejo poder adicionar um valor no qual</w:t>
            </w:r>
            <w:r w:rsidR="00C41025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posso ter como base o que posso gastar naquele mês</w:t>
            </w:r>
            <w:r w:rsidR="008258EC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e</w:t>
            </w:r>
            <w:r w:rsidR="00BF7A96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, desejo poder alterá-lo quando necessário.</w:t>
            </w:r>
          </w:p>
        </w:tc>
      </w:tr>
      <w:tr w:rsidR="009057C0" w:rsidRPr="00D562D2" w14:paraId="298FA4B3" w14:textId="77777777" w:rsidTr="007E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1D6ECBC7" w14:textId="2655AD2D" w:rsidR="009057C0" w:rsidRPr="0096655E" w:rsidRDefault="008309BB" w:rsidP="00E65E0A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BF7A96" w:rsidRPr="0096655E">
              <w:rPr>
                <w:rFonts w:ascii="Arial" w:hAnsi="Arial" w:cs="Arial"/>
                <w:color w:val="auto"/>
                <w:sz w:val="20"/>
                <w:szCs w:val="20"/>
              </w:rPr>
              <w:t>03</w:t>
            </w:r>
          </w:p>
        </w:tc>
        <w:tc>
          <w:tcPr>
            <w:tcW w:w="9036" w:type="dxa"/>
          </w:tcPr>
          <w:p w14:paraId="3E8C5B19" w14:textId="6E52FADF" w:rsidR="009057C0" w:rsidRPr="0096655E" w:rsidRDefault="00D07ECD" w:rsidP="003629BC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Como usuário, desejo </w:t>
            </w:r>
            <w:r w:rsidR="00803FE0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que ao adicionar novas despesas esse valor</w:t>
            </w:r>
            <w:r w:rsidR="00272194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seja decrementado conforme</w:t>
            </w:r>
            <w:r w:rsidR="007A5C19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a soma total desses </w:t>
            </w:r>
            <w:r w:rsidR="007C6BF5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itens</w:t>
            </w:r>
            <w:r w:rsidR="007A5C19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BF7A96" w:rsidRPr="00D562D2" w14:paraId="47AC7C65" w14:textId="77777777" w:rsidTr="007E755A">
        <w:tc>
          <w:tcPr>
            <w:tcW w:w="988" w:type="dxa"/>
          </w:tcPr>
          <w:p w14:paraId="48A75D14" w14:textId="247F753D" w:rsidR="00BF7A96" w:rsidRPr="0096655E" w:rsidRDefault="008309BB" w:rsidP="00E65E0A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BF7A96" w:rsidRPr="0096655E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  <w:r w:rsidR="00DA11D1" w:rsidRPr="0096655E">
              <w:rPr>
                <w:rFonts w:ascii="Arial" w:hAnsi="Arial"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9036" w:type="dxa"/>
          </w:tcPr>
          <w:p w14:paraId="57AA9F42" w14:textId="38C35A93" w:rsidR="00BF7A96" w:rsidRPr="0096655E" w:rsidRDefault="00BF7A96" w:rsidP="003629BC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Como usuário, desejo que o aplicativo mostre as despesas</w:t>
            </w:r>
            <w:r w:rsidR="007B7A99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e rendimentos</w:t>
            </w: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mensais, que serão a soma de tod</w:t>
            </w:r>
            <w:r w:rsidR="005A5C39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os os itens</w:t>
            </w: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BF7A96" w:rsidRPr="00D562D2" w14:paraId="75F8BDD2" w14:textId="77777777" w:rsidTr="007E7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tcW w:w="988" w:type="dxa"/>
          </w:tcPr>
          <w:p w14:paraId="4D775CB4" w14:textId="13C87F43" w:rsidR="00BF7A96" w:rsidRPr="0096655E" w:rsidRDefault="008309BB" w:rsidP="00E65E0A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BF7A96" w:rsidRPr="0096655E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  <w:r w:rsidR="00DA11D1" w:rsidRPr="0096655E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9036" w:type="dxa"/>
          </w:tcPr>
          <w:p w14:paraId="772C34F6" w14:textId="79C68386" w:rsidR="00BF7A96" w:rsidRPr="0096655E" w:rsidRDefault="00BF7A96" w:rsidP="003629BC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Como usuário, desejo poder adicionar categorias personalizadas </w:t>
            </w:r>
            <w:r w:rsidR="00D672BF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para as</w:t>
            </w: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despesas e rendimentos</w:t>
            </w:r>
            <w:r w:rsidR="00D672BF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, como:</w:t>
            </w: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Faculdade, Conta de </w:t>
            </w:r>
            <w:r w:rsidR="00D672BF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l</w:t>
            </w: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uz, Conta d'</w:t>
            </w:r>
            <w:r w:rsidR="00D672BF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á</w:t>
            </w: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gua, Internet, Alimentação, Cartão de </w:t>
            </w:r>
            <w:r w:rsidR="00D672BF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</w:t>
            </w: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rédito para despesas</w:t>
            </w:r>
            <w:r w:rsidR="0082265B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; S</w:t>
            </w:r>
            <w:r w:rsidR="00D672BF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alário</w:t>
            </w:r>
            <w:r w:rsidR="0082265B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e F</w:t>
            </w:r>
            <w:r w:rsidR="009521AB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reelanc</w:t>
            </w:r>
            <w:r w:rsidR="0082265B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e</w:t>
            </w:r>
            <w:r w:rsidR="009521AB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para rendimentos</w:t>
            </w: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BF7A96" w:rsidRPr="00D562D2" w14:paraId="32DBA87B" w14:textId="77777777" w:rsidTr="009134A3">
        <w:trPr>
          <w:trHeight w:val="573"/>
        </w:trPr>
        <w:tc>
          <w:tcPr>
            <w:tcW w:w="988" w:type="dxa"/>
          </w:tcPr>
          <w:p w14:paraId="15A89C59" w14:textId="2C3EF9E2" w:rsidR="00BF7A96" w:rsidRPr="0096655E" w:rsidRDefault="008309BB" w:rsidP="00E65E0A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BF7A96" w:rsidRPr="0096655E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  <w:r w:rsidR="00DA11D1" w:rsidRPr="0096655E">
              <w:rPr>
                <w:rFonts w:ascii="Arial" w:hAnsi="Arial"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9036" w:type="dxa"/>
          </w:tcPr>
          <w:p w14:paraId="0082BEBA" w14:textId="56B29FAB" w:rsidR="00BF7A96" w:rsidRPr="0096655E" w:rsidRDefault="00BF7A96" w:rsidP="003629BC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Como usuário, desejo que o aplicativo tenha uma tela de cadastro onde eu possa adicionar novas despesas</w:t>
            </w:r>
            <w:r w:rsidR="0082265B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, rendimentos</w:t>
            </w:r>
            <w:r w:rsidR="00FC49A4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e categorias</w:t>
            </w:r>
            <w:r w:rsidR="00B05870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BF7A96" w:rsidRPr="00D562D2" w14:paraId="45C16301" w14:textId="77777777" w:rsidTr="0091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tcW w:w="988" w:type="dxa"/>
          </w:tcPr>
          <w:p w14:paraId="420E5EC1" w14:textId="7830E991" w:rsidR="00BF7A96" w:rsidRPr="0096655E" w:rsidRDefault="008309BB" w:rsidP="00E65E0A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BF7A96" w:rsidRPr="0096655E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  <w:r w:rsidR="00DA11D1" w:rsidRPr="0096655E"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9036" w:type="dxa"/>
          </w:tcPr>
          <w:p w14:paraId="3C55E1BA" w14:textId="2E90BE0B" w:rsidR="00BF7A96" w:rsidRPr="0096655E" w:rsidRDefault="009134A3" w:rsidP="003629BC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Como usuário desejo ter as opções de edição e remoção para os registros</w:t>
            </w:r>
            <w:r w:rsidR="00961CCE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B05870" w:rsidRPr="00D562D2" w14:paraId="6953FF71" w14:textId="77777777" w:rsidTr="00BF7A96">
        <w:trPr>
          <w:trHeight w:val="430"/>
        </w:trPr>
        <w:tc>
          <w:tcPr>
            <w:tcW w:w="988" w:type="dxa"/>
          </w:tcPr>
          <w:p w14:paraId="05CC6F23" w14:textId="6854CCC6" w:rsidR="00B05870" w:rsidRPr="0096655E" w:rsidRDefault="008309BB" w:rsidP="00E65E0A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B05870" w:rsidRPr="0096655E">
              <w:rPr>
                <w:rFonts w:ascii="Arial" w:hAnsi="Arial" w:cs="Arial"/>
                <w:color w:val="auto"/>
                <w:sz w:val="20"/>
                <w:szCs w:val="20"/>
              </w:rPr>
              <w:t>08</w:t>
            </w:r>
          </w:p>
        </w:tc>
        <w:tc>
          <w:tcPr>
            <w:tcW w:w="9036" w:type="dxa"/>
          </w:tcPr>
          <w:p w14:paraId="0ED054DB" w14:textId="13E6E395" w:rsidR="00B05870" w:rsidRPr="0096655E" w:rsidRDefault="00B05870" w:rsidP="003629BC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Como usuário, desejo que o aplicativo mostre na tela principal os cards com cada rendimento ou despesa e suas informações de registro.</w:t>
            </w:r>
          </w:p>
        </w:tc>
      </w:tr>
      <w:tr w:rsidR="00B05870" w:rsidRPr="00D562D2" w14:paraId="50C77A50" w14:textId="77777777" w:rsidTr="00BF7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988" w:type="dxa"/>
          </w:tcPr>
          <w:p w14:paraId="442356D2" w14:textId="24677130" w:rsidR="00B05870" w:rsidRPr="0096655E" w:rsidRDefault="008309BB" w:rsidP="00961CCE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961CCE" w:rsidRPr="0096655E">
              <w:rPr>
                <w:rFonts w:ascii="Arial" w:hAnsi="Arial" w:cs="Arial"/>
                <w:color w:val="auto"/>
                <w:sz w:val="20"/>
                <w:szCs w:val="20"/>
              </w:rPr>
              <w:t>09</w:t>
            </w:r>
          </w:p>
        </w:tc>
        <w:tc>
          <w:tcPr>
            <w:tcW w:w="9036" w:type="dxa"/>
          </w:tcPr>
          <w:p w14:paraId="1AC69ED1" w14:textId="1D542B8C" w:rsidR="00B05870" w:rsidRPr="0096655E" w:rsidRDefault="00AB7A18" w:rsidP="003629BC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Como usuário, desejo uma tela com relatórios</w:t>
            </w:r>
            <w:r w:rsidR="00680578" w:rsidRPr="0096655E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em gráficos com as despesas e rendimentos</w:t>
            </w:r>
            <w:r w:rsidR="005459C5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por mês.</w:t>
            </w:r>
          </w:p>
        </w:tc>
      </w:tr>
      <w:tr w:rsidR="00B05870" w:rsidRPr="00D562D2" w14:paraId="075A09BF" w14:textId="77777777" w:rsidTr="00BF7A96">
        <w:trPr>
          <w:trHeight w:val="414"/>
        </w:trPr>
        <w:tc>
          <w:tcPr>
            <w:tcW w:w="988" w:type="dxa"/>
          </w:tcPr>
          <w:p w14:paraId="203224F7" w14:textId="7721C0B0" w:rsidR="00B05870" w:rsidRPr="0096655E" w:rsidRDefault="008309BB" w:rsidP="00D6379C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US</w:t>
            </w:r>
            <w:r w:rsidR="00D6379C" w:rsidRPr="0096655E">
              <w:rPr>
                <w:rFonts w:ascii="Arial" w:hAnsi="Arial" w:cs="Arial"/>
                <w:color w:val="auto"/>
                <w:sz w:val="20"/>
                <w:szCs w:val="20"/>
              </w:rPr>
              <w:t>10</w:t>
            </w:r>
          </w:p>
        </w:tc>
        <w:tc>
          <w:tcPr>
            <w:tcW w:w="9036" w:type="dxa"/>
          </w:tcPr>
          <w:p w14:paraId="3EC0D938" w14:textId="44AFC870" w:rsidR="00B05870" w:rsidRPr="0096655E" w:rsidRDefault="0096655E" w:rsidP="003629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6655E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Como usuário, desejo que a tela de relatórios liste todos os rendimentos e despesas agrupados por data</w:t>
            </w:r>
            <w:r w:rsidR="006F23A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.</w:t>
            </w:r>
          </w:p>
        </w:tc>
      </w:tr>
    </w:tbl>
    <w:p w14:paraId="66F1D956" w14:textId="33DF4425" w:rsidR="00D562D2" w:rsidRPr="00D562D2" w:rsidRDefault="00D562D2" w:rsidP="00D562D2"/>
    <w:p w14:paraId="591740C6" w14:textId="677E9668" w:rsidR="00D562D2" w:rsidRPr="00DE6282" w:rsidRDefault="00DE6282" w:rsidP="00DE6282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2" w:name="_Toc188788552"/>
      <w:r w:rsidRPr="00DE6282">
        <w:rPr>
          <w:rFonts w:ascii="Arial" w:hAnsi="Arial" w:cs="Arial"/>
          <w:sz w:val="24"/>
          <w:szCs w:val="24"/>
        </w:rPr>
        <w:t xml:space="preserve">3. </w:t>
      </w:r>
      <w:r w:rsidR="00E73644" w:rsidRPr="00DE6282">
        <w:rPr>
          <w:rFonts w:ascii="Arial" w:hAnsi="Arial" w:cs="Arial"/>
          <w:sz w:val="24"/>
          <w:szCs w:val="24"/>
        </w:rPr>
        <w:t>REQUISITOS NÃO FUNCIONAIS</w:t>
      </w:r>
      <w:bookmarkEnd w:id="2"/>
    </w:p>
    <w:p w14:paraId="5CEE8775" w14:textId="00E4A333" w:rsidR="0090007D" w:rsidRPr="00E52B15" w:rsidRDefault="0090007D" w:rsidP="00EC000B">
      <w:pPr>
        <w:pStyle w:val="Contedo"/>
        <w:spacing w:line="360" w:lineRule="auto"/>
        <w:rPr>
          <w:rFonts w:ascii="Arial" w:hAnsi="Arial" w:cs="Arial"/>
          <w:color w:val="auto"/>
          <w:sz w:val="20"/>
          <w:szCs w:val="20"/>
        </w:rPr>
      </w:pPr>
      <w:r w:rsidRPr="00E52B15">
        <w:rPr>
          <w:rFonts w:ascii="Arial" w:hAnsi="Arial" w:cs="Arial"/>
          <w:color w:val="auto"/>
          <w:sz w:val="20"/>
          <w:szCs w:val="20"/>
        </w:rPr>
        <w:t>Tabela 2 – Restrições e tecnologias usadas no aplicativo</w:t>
      </w:r>
    </w:p>
    <w:tbl>
      <w:tblPr>
        <w:tblStyle w:val="TabeladeGrade4-nfase2"/>
        <w:tblW w:w="0" w:type="auto"/>
        <w:tblLook w:val="0420" w:firstRow="1" w:lastRow="0" w:firstColumn="0" w:lastColumn="0" w:noHBand="0" w:noVBand="1"/>
      </w:tblPr>
      <w:tblGrid>
        <w:gridCol w:w="988"/>
        <w:gridCol w:w="9036"/>
      </w:tblGrid>
      <w:tr w:rsidR="0090007D" w:rsidRPr="00D562D2" w14:paraId="6824D592" w14:textId="77777777" w:rsidTr="00023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988" w:type="dxa"/>
            <w:vAlign w:val="center"/>
          </w:tcPr>
          <w:p w14:paraId="45CF86F8" w14:textId="77777777" w:rsidR="0090007D" w:rsidRPr="007E755A" w:rsidRDefault="0090007D" w:rsidP="000233C0">
            <w:pPr>
              <w:spacing w:line="276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7E755A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9036" w:type="dxa"/>
            <w:vAlign w:val="center"/>
          </w:tcPr>
          <w:p w14:paraId="4579AE69" w14:textId="77777777" w:rsidR="0090007D" w:rsidRPr="007E755A" w:rsidRDefault="0090007D" w:rsidP="000233C0">
            <w:pPr>
              <w:spacing w:line="276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Descrição</w:t>
            </w:r>
          </w:p>
        </w:tc>
      </w:tr>
      <w:tr w:rsidR="0090007D" w:rsidRPr="00D562D2" w14:paraId="351E317A" w14:textId="77777777" w:rsidTr="00023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14:paraId="682243AA" w14:textId="717C9593" w:rsidR="0090007D" w:rsidRPr="0096655E" w:rsidRDefault="00E52B15" w:rsidP="000233C0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RNF</w:t>
            </w:r>
            <w:r w:rsidR="0090007D" w:rsidRPr="0096655E">
              <w:rPr>
                <w:rFonts w:ascii="Arial" w:hAnsi="Arial" w:cs="Arial"/>
                <w:color w:val="auto"/>
                <w:sz w:val="20"/>
                <w:szCs w:val="20"/>
              </w:rPr>
              <w:t>01</w:t>
            </w:r>
          </w:p>
        </w:tc>
        <w:tc>
          <w:tcPr>
            <w:tcW w:w="9036" w:type="dxa"/>
          </w:tcPr>
          <w:p w14:paraId="058AB3BE" w14:textId="41ABDDEA" w:rsidR="0090007D" w:rsidRPr="009713C6" w:rsidRDefault="002A3C10" w:rsidP="009713C6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713C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O aplicativo deve oferecer autenticação por padrão ou leitor de digital para garantir a segurança do acesso do usuário.</w:t>
            </w:r>
          </w:p>
        </w:tc>
      </w:tr>
      <w:tr w:rsidR="0090007D" w:rsidRPr="00D562D2" w14:paraId="1173C7A1" w14:textId="77777777" w:rsidTr="000233C0">
        <w:tc>
          <w:tcPr>
            <w:tcW w:w="988" w:type="dxa"/>
          </w:tcPr>
          <w:p w14:paraId="625CEAA9" w14:textId="478FE053" w:rsidR="0090007D" w:rsidRPr="0096655E" w:rsidRDefault="00E52B15" w:rsidP="000233C0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RNF</w:t>
            </w:r>
            <w:r w:rsidR="0090007D" w:rsidRPr="0096655E">
              <w:rPr>
                <w:rFonts w:ascii="Arial" w:hAnsi="Arial" w:cs="Arial"/>
                <w:color w:val="auto"/>
                <w:sz w:val="20"/>
                <w:szCs w:val="20"/>
              </w:rPr>
              <w:t>02</w:t>
            </w:r>
          </w:p>
        </w:tc>
        <w:tc>
          <w:tcPr>
            <w:tcW w:w="9036" w:type="dxa"/>
          </w:tcPr>
          <w:p w14:paraId="21A35154" w14:textId="41E219B0" w:rsidR="0090007D" w:rsidRPr="009713C6" w:rsidRDefault="009713C6" w:rsidP="009713C6">
            <w:pPr>
              <w:jc w:val="both"/>
              <w:rPr>
                <w:rFonts w:ascii="Arial" w:hAnsi="Arial" w:cs="Arial"/>
                <w:b w:val="0"/>
                <w:color w:val="auto"/>
                <w:sz w:val="20"/>
                <w:szCs w:val="20"/>
              </w:rPr>
            </w:pPr>
            <w:r w:rsidRPr="009713C6">
              <w:rPr>
                <w:rFonts w:ascii="Arial" w:hAnsi="Arial" w:cs="Arial"/>
                <w:b w:val="0"/>
                <w:color w:val="auto"/>
                <w:sz w:val="20"/>
                <w:szCs w:val="20"/>
              </w:rPr>
              <w:t>O sistema operacional alvo será Android, utilizando a linguagem Kotlin e o framework Jetpack Compose para o desenvolvimento da interface.</w:t>
            </w:r>
          </w:p>
        </w:tc>
      </w:tr>
    </w:tbl>
    <w:p w14:paraId="249E033A" w14:textId="77777777" w:rsidR="0090007D" w:rsidRPr="0090007D" w:rsidRDefault="0090007D" w:rsidP="0090007D"/>
    <w:p w14:paraId="1ABC1A89" w14:textId="01CB19BE" w:rsidR="002501AE" w:rsidRPr="00C55AFC" w:rsidRDefault="002501AE" w:rsidP="002501AE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3" w:name="_Toc188788553"/>
      <w:r w:rsidR="00FF1757">
        <w:rPr>
          <w:rFonts w:ascii="Arial" w:hAnsi="Arial" w:cs="Arial"/>
          <w:sz w:val="24"/>
          <w:szCs w:val="24"/>
        </w:rPr>
        <w:lastRenderedPageBreak/>
        <w:t>4</w:t>
      </w:r>
      <w:r w:rsidRPr="00C55AFC">
        <w:rPr>
          <w:rFonts w:ascii="Arial" w:hAnsi="Arial" w:cs="Arial"/>
          <w:sz w:val="24"/>
          <w:szCs w:val="24"/>
        </w:rPr>
        <w:t>. DESIGN E INTERFACE</w:t>
      </w:r>
      <w:bookmarkEnd w:id="3"/>
    </w:p>
    <w:p w14:paraId="3D52C9CB" w14:textId="7788B149" w:rsidR="002501AE" w:rsidRPr="00773233" w:rsidRDefault="002501AE" w:rsidP="002501AE">
      <w:pPr>
        <w:pStyle w:val="Contedo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73233">
        <w:rPr>
          <w:rFonts w:ascii="Arial" w:hAnsi="Arial" w:cs="Arial"/>
          <w:color w:val="auto"/>
          <w:sz w:val="20"/>
          <w:szCs w:val="20"/>
          <w:lang w:val="pt-BR"/>
        </w:rPr>
        <w:t xml:space="preserve">O design de interface do FinanceBuddy segue as diretrizes do </w:t>
      </w:r>
      <w:r w:rsidRPr="00907026">
        <w:rPr>
          <w:rFonts w:ascii="Arial" w:hAnsi="Arial" w:cs="Arial"/>
          <w:b/>
          <w:bCs/>
          <w:color w:val="auto"/>
          <w:sz w:val="20"/>
          <w:szCs w:val="20"/>
          <w:lang w:val="pt-BR"/>
        </w:rPr>
        <w:t>Material Design 3</w:t>
      </w:r>
      <w:r w:rsidRPr="00773233">
        <w:rPr>
          <w:rFonts w:ascii="Arial" w:hAnsi="Arial" w:cs="Arial"/>
          <w:color w:val="auto"/>
          <w:sz w:val="20"/>
          <w:szCs w:val="20"/>
          <w:lang w:val="pt-BR"/>
        </w:rPr>
        <w:t>, proporcionando uma experiência visual intuitiva e acessível. Foram utilizadas cores que ajudam os usuários a identificar rapidamente informações importantes:</w:t>
      </w:r>
    </w:p>
    <w:p w14:paraId="2C144A49" w14:textId="77777777" w:rsidR="002501AE" w:rsidRPr="00773233" w:rsidRDefault="002501AE" w:rsidP="002501AE">
      <w:pPr>
        <w:pStyle w:val="Contedo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14:paraId="2172AEAF" w14:textId="77777777" w:rsidR="002501AE" w:rsidRPr="00773233" w:rsidRDefault="002501AE" w:rsidP="002501AE">
      <w:pPr>
        <w:pStyle w:val="Conte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F15025">
        <w:rPr>
          <w:rFonts w:ascii="Arial" w:hAnsi="Arial" w:cs="Arial"/>
          <w:b/>
          <w:bCs/>
          <w:color w:val="auto"/>
          <w:sz w:val="20"/>
          <w:szCs w:val="20"/>
          <w:lang w:val="pt-BR"/>
        </w:rPr>
        <w:t>Tons de vermelho:</w:t>
      </w:r>
      <w:r w:rsidRPr="00773233">
        <w:rPr>
          <w:rFonts w:ascii="Arial" w:hAnsi="Arial" w:cs="Arial"/>
          <w:color w:val="auto"/>
          <w:sz w:val="20"/>
          <w:szCs w:val="20"/>
          <w:lang w:val="pt-BR"/>
        </w:rPr>
        <w:t xml:space="preserve"> Utilizados nos ícones relacionados a despesas, sinalizando de forma clara os gastos.</w:t>
      </w:r>
    </w:p>
    <w:p w14:paraId="47A43316" w14:textId="77777777" w:rsidR="002501AE" w:rsidRPr="00773233" w:rsidRDefault="002501AE" w:rsidP="002501AE">
      <w:pPr>
        <w:pStyle w:val="Conte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F15025">
        <w:rPr>
          <w:rFonts w:ascii="Arial" w:hAnsi="Arial" w:cs="Arial"/>
          <w:b/>
          <w:bCs/>
          <w:color w:val="auto"/>
          <w:sz w:val="20"/>
          <w:szCs w:val="20"/>
          <w:lang w:val="pt-BR"/>
        </w:rPr>
        <w:t>Tons de verde:</w:t>
      </w:r>
      <w:r w:rsidRPr="00773233">
        <w:rPr>
          <w:rFonts w:ascii="Arial" w:hAnsi="Arial" w:cs="Arial"/>
          <w:color w:val="auto"/>
          <w:sz w:val="20"/>
          <w:szCs w:val="20"/>
          <w:lang w:val="pt-BR"/>
        </w:rPr>
        <w:t xml:space="preserve"> Aplicados aos ícones de rendimentos, indicando entradas financeiras e gerando uma percepção positiva.</w:t>
      </w:r>
    </w:p>
    <w:p w14:paraId="01489FB9" w14:textId="77777777" w:rsidR="002501AE" w:rsidRPr="00773233" w:rsidRDefault="002501AE" w:rsidP="002501AE">
      <w:pPr>
        <w:pStyle w:val="Contedo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</w:p>
    <w:p w14:paraId="5A242FAE" w14:textId="77777777" w:rsidR="002501AE" w:rsidRDefault="002501AE" w:rsidP="002501AE">
      <w:pPr>
        <w:pStyle w:val="Contedo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  <w:r w:rsidRPr="00773233">
        <w:rPr>
          <w:rFonts w:ascii="Arial" w:hAnsi="Arial" w:cs="Arial"/>
          <w:color w:val="auto"/>
          <w:sz w:val="20"/>
          <w:szCs w:val="20"/>
          <w:lang w:val="pt-BR"/>
        </w:rPr>
        <w:t>As mensagens apresentadas na interface são intuitivas e orientam o usuário sobre as ações que podem ser realizadas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. </w:t>
      </w:r>
      <w:r w:rsidRPr="00773233">
        <w:rPr>
          <w:rFonts w:ascii="Arial" w:hAnsi="Arial" w:cs="Arial"/>
          <w:color w:val="auto"/>
          <w:sz w:val="20"/>
          <w:szCs w:val="20"/>
          <w:lang w:val="pt-BR"/>
        </w:rPr>
        <w:t>Além disso, o aplicativo inclui imagens e ilustrações selecionadas para tornar a experiência mais amigável, alinhando funcionalidade e estética.</w:t>
      </w:r>
      <w:r>
        <w:rPr>
          <w:rFonts w:ascii="Arial" w:hAnsi="Arial" w:cs="Arial"/>
          <w:color w:val="auto"/>
          <w:sz w:val="20"/>
          <w:szCs w:val="20"/>
          <w:lang w:val="pt-BR"/>
        </w:rPr>
        <w:t xml:space="preserve"> </w:t>
      </w:r>
      <w:r w:rsidRPr="00773233">
        <w:rPr>
          <w:rFonts w:ascii="Arial" w:hAnsi="Arial" w:cs="Arial"/>
          <w:color w:val="auto"/>
          <w:sz w:val="20"/>
          <w:szCs w:val="20"/>
          <w:lang w:val="pt-BR"/>
        </w:rPr>
        <w:t xml:space="preserve">O design foi criado utilizando o Figma, permitindo </w:t>
      </w:r>
      <w:r>
        <w:rPr>
          <w:rFonts w:ascii="Arial" w:hAnsi="Arial" w:cs="Arial"/>
          <w:color w:val="auto"/>
          <w:sz w:val="20"/>
          <w:szCs w:val="20"/>
          <w:lang w:val="pt-BR"/>
        </w:rPr>
        <w:t>a</w:t>
      </w:r>
      <w:r w:rsidRPr="00773233">
        <w:rPr>
          <w:rFonts w:ascii="Arial" w:hAnsi="Arial" w:cs="Arial"/>
          <w:color w:val="auto"/>
          <w:sz w:val="20"/>
          <w:szCs w:val="20"/>
          <w:lang w:val="pt-BR"/>
        </w:rPr>
        <w:t xml:space="preserve"> prototipagem e a visualização antecipada das telas principais. Na sequência, será apresentada uma imagem exemplificando a interface desenvolvida.</w:t>
      </w:r>
      <w:r w:rsidRPr="000A3CFD">
        <w:rPr>
          <w:rFonts w:ascii="Arial" w:hAnsi="Arial" w:cs="Arial"/>
          <w:noProof/>
          <w:sz w:val="24"/>
          <w:szCs w:val="24"/>
          <w:lang w:val="pt-BR"/>
        </w:rPr>
        <w:t xml:space="preserve"> </w:t>
      </w:r>
    </w:p>
    <w:p w14:paraId="39461E3F" w14:textId="77777777" w:rsidR="002501AE" w:rsidRDefault="002501AE" w:rsidP="002501AE">
      <w:pPr>
        <w:pStyle w:val="Contedo"/>
        <w:spacing w:line="360" w:lineRule="auto"/>
        <w:jc w:val="both"/>
        <w:rPr>
          <w:rFonts w:ascii="Arial" w:hAnsi="Arial" w:cs="Arial"/>
          <w:noProof/>
          <w:sz w:val="24"/>
          <w:szCs w:val="24"/>
          <w:lang w:val="pt-BR"/>
        </w:rPr>
      </w:pPr>
    </w:p>
    <w:p w14:paraId="52033BBD" w14:textId="77777777" w:rsidR="002501AE" w:rsidRPr="0027274B" w:rsidRDefault="002501AE" w:rsidP="002501AE">
      <w:pPr>
        <w:spacing w:line="360" w:lineRule="auto"/>
        <w:rPr>
          <w:rFonts w:ascii="Arial" w:hAnsi="Arial" w:cs="Arial"/>
          <w:noProof/>
          <w:color w:val="auto"/>
          <w:sz w:val="20"/>
          <w:szCs w:val="20"/>
          <w:lang w:val="pt-BR"/>
        </w:rPr>
      </w:pPr>
      <w:r w:rsidRPr="0027274B">
        <w:rPr>
          <w:rFonts w:ascii="Arial" w:hAnsi="Arial" w:cs="Arial"/>
          <w:b w:val="0"/>
          <w:color w:val="auto"/>
          <w:sz w:val="20"/>
          <w:szCs w:val="20"/>
        </w:rPr>
        <w:t>Figura 1 – Protótipo do aplicativo, desenvolvido com o uso da ferramenta Figma.</w:t>
      </w:r>
    </w:p>
    <w:p w14:paraId="6117AE3B" w14:textId="77777777" w:rsidR="002501AE" w:rsidRPr="00773233" w:rsidRDefault="002501AE" w:rsidP="002501AE">
      <w:pPr>
        <w:pStyle w:val="Contedo"/>
        <w:spacing w:line="360" w:lineRule="auto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 wp14:anchorId="0D3D1473" wp14:editId="7B46411D">
            <wp:extent cx="6369050" cy="4438650"/>
            <wp:effectExtent l="0" t="0" r="0" b="0"/>
            <wp:docPr id="630513947" name="Imagem 2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13947" name="Imagem 2" descr="Tela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3EED7" w14:textId="77777777" w:rsidR="002501AE" w:rsidRDefault="002501AE" w:rsidP="002501AE">
      <w:pPr>
        <w:spacing w:after="200"/>
        <w:rPr>
          <w:rFonts w:ascii="Arial" w:eastAsiaTheme="majorEastAsia" w:hAnsi="Arial" w:cs="Arial"/>
          <w:color w:val="061F57" w:themeColor="text2" w:themeShade="BF"/>
          <w:kern w:val="28"/>
          <w:sz w:val="24"/>
          <w:szCs w:val="24"/>
          <w:lang w:val="pt-BR"/>
        </w:rPr>
      </w:pPr>
    </w:p>
    <w:p w14:paraId="25733A14" w14:textId="30B9F273" w:rsidR="00FF1757" w:rsidRDefault="002501AE">
      <w:pPr>
        <w:spacing w:after="200"/>
        <w:rPr>
          <w:rFonts w:ascii="Arial" w:eastAsiaTheme="majorEastAsia" w:hAnsi="Arial" w:cs="Arial"/>
          <w:color w:val="061F57" w:themeColor="text2" w:themeShade="BF"/>
          <w:kern w:val="28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290E74" w14:textId="4F13C819" w:rsidR="00737E58" w:rsidRPr="00C55AFC" w:rsidRDefault="0019356F" w:rsidP="00ED03A9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4" w:name="_Toc188788554"/>
      <w:r>
        <w:rPr>
          <w:rFonts w:ascii="Arial" w:hAnsi="Arial" w:cs="Arial"/>
          <w:sz w:val="24"/>
          <w:szCs w:val="24"/>
        </w:rPr>
        <w:lastRenderedPageBreak/>
        <w:t>5</w:t>
      </w:r>
      <w:r w:rsidR="00737E58" w:rsidRPr="00C55AFC">
        <w:rPr>
          <w:rFonts w:ascii="Arial" w:hAnsi="Arial" w:cs="Arial"/>
          <w:sz w:val="24"/>
          <w:szCs w:val="24"/>
        </w:rPr>
        <w:t xml:space="preserve">. </w:t>
      </w:r>
      <w:r w:rsidR="001329BD" w:rsidRPr="00C55AFC">
        <w:rPr>
          <w:rFonts w:ascii="Arial" w:hAnsi="Arial" w:cs="Arial"/>
          <w:sz w:val="24"/>
          <w:szCs w:val="24"/>
        </w:rPr>
        <w:t>ARQUITETURA</w:t>
      </w:r>
      <w:bookmarkEnd w:id="4"/>
    </w:p>
    <w:p w14:paraId="6A767E00" w14:textId="07A7752B" w:rsidR="008129D6" w:rsidRPr="00B31602" w:rsidRDefault="008129D6" w:rsidP="00B31602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</w:rPr>
      </w:pPr>
      <w:r w:rsidRPr="00B31602">
        <w:rPr>
          <w:rFonts w:ascii="Arial" w:hAnsi="Arial" w:cs="Arial"/>
          <w:b w:val="0"/>
          <w:bCs/>
          <w:color w:val="auto"/>
          <w:sz w:val="20"/>
          <w:szCs w:val="20"/>
        </w:rPr>
        <w:t>A arquitetura do Finance Buddy segue os princípios do Clean Architecture em conjunto com o padrão MVVM (Model-View-ViewModel),</w:t>
      </w:r>
      <w:r w:rsidR="008D3EFD">
        <w:rPr>
          <w:rFonts w:ascii="Arial" w:hAnsi="Arial" w:cs="Arial"/>
          <w:b w:val="0"/>
          <w:bCs/>
          <w:color w:val="auto"/>
          <w:sz w:val="20"/>
          <w:szCs w:val="20"/>
        </w:rPr>
        <w:t xml:space="preserve"> </w:t>
      </w:r>
      <w:r w:rsidRPr="00B31602">
        <w:rPr>
          <w:rFonts w:ascii="Arial" w:hAnsi="Arial" w:cs="Arial"/>
          <w:b w:val="0"/>
          <w:bCs/>
          <w:color w:val="auto"/>
          <w:sz w:val="20"/>
          <w:szCs w:val="20"/>
        </w:rPr>
        <w:t xml:space="preserve">que separa </w:t>
      </w:r>
      <w:r w:rsidR="0090420B">
        <w:rPr>
          <w:rFonts w:ascii="Arial" w:hAnsi="Arial" w:cs="Arial"/>
          <w:b w:val="0"/>
          <w:bCs/>
          <w:color w:val="auto"/>
          <w:sz w:val="20"/>
          <w:szCs w:val="20"/>
        </w:rPr>
        <w:t>cada camada conforme a sua responsabilidade</w:t>
      </w:r>
      <w:r w:rsidR="00F97D39">
        <w:rPr>
          <w:rFonts w:ascii="Arial" w:hAnsi="Arial" w:cs="Arial"/>
          <w:b w:val="0"/>
          <w:bCs/>
          <w:color w:val="auto"/>
          <w:sz w:val="20"/>
          <w:szCs w:val="20"/>
        </w:rPr>
        <w:t>.</w:t>
      </w:r>
    </w:p>
    <w:p w14:paraId="5ECCAA07" w14:textId="00CC1EF7" w:rsidR="008129D6" w:rsidRPr="00B31602" w:rsidRDefault="00FB7764" w:rsidP="00B31602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</w:rPr>
      </w:pPr>
      <w:r>
        <w:rPr>
          <w:rFonts w:ascii="Arial" w:hAnsi="Arial" w:cs="Arial"/>
          <w:b w:val="0"/>
          <w:bCs/>
          <w:color w:val="auto"/>
          <w:sz w:val="20"/>
          <w:szCs w:val="20"/>
        </w:rPr>
        <w:t>5</w:t>
      </w:r>
      <w:r w:rsidR="008D3EFD">
        <w:rPr>
          <w:rFonts w:ascii="Arial" w:hAnsi="Arial" w:cs="Arial"/>
          <w:b w:val="0"/>
          <w:bCs/>
          <w:color w:val="auto"/>
          <w:sz w:val="20"/>
          <w:szCs w:val="20"/>
        </w:rPr>
        <w:t xml:space="preserve">.1 </w:t>
      </w:r>
      <w:r w:rsidR="008129D6" w:rsidRPr="00B31602">
        <w:rPr>
          <w:rFonts w:ascii="Arial" w:hAnsi="Arial" w:cs="Arial"/>
          <w:b w:val="0"/>
          <w:bCs/>
          <w:color w:val="auto"/>
          <w:sz w:val="20"/>
          <w:szCs w:val="20"/>
        </w:rPr>
        <w:t xml:space="preserve">Camadas do </w:t>
      </w:r>
      <w:r>
        <w:rPr>
          <w:rFonts w:ascii="Arial" w:hAnsi="Arial" w:cs="Arial"/>
          <w:b w:val="0"/>
          <w:bCs/>
          <w:color w:val="auto"/>
          <w:sz w:val="20"/>
          <w:szCs w:val="20"/>
        </w:rPr>
        <w:t>Aplicativo</w:t>
      </w:r>
      <w:r w:rsidR="008129D6" w:rsidRPr="00B31602">
        <w:rPr>
          <w:rFonts w:ascii="Arial" w:hAnsi="Arial" w:cs="Arial"/>
          <w:b w:val="0"/>
          <w:bCs/>
          <w:color w:val="auto"/>
          <w:sz w:val="20"/>
          <w:szCs w:val="20"/>
        </w:rPr>
        <w:t>:</w:t>
      </w:r>
    </w:p>
    <w:p w14:paraId="6CA3BB30" w14:textId="6919CC39" w:rsidR="008129D6" w:rsidRPr="00E34B59" w:rsidRDefault="008129D6" w:rsidP="00737B60">
      <w:pPr>
        <w:numPr>
          <w:ilvl w:val="0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proofErr w:type="spellStart"/>
      <w:r w:rsidRPr="00E34B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Presentation</w:t>
      </w:r>
      <w:proofErr w:type="spellEnd"/>
      <w:r w:rsidRPr="00E34B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proofErr w:type="spellStart"/>
      <w:r w:rsid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Layer</w:t>
      </w:r>
      <w:proofErr w:type="spellEnd"/>
      <w:r w:rsid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Pr="00E34B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(Camada de Apresentação): </w:t>
      </w:r>
      <w:r w:rsidR="005273A0" w:rsidRPr="00E34B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É </w:t>
      </w:r>
      <w:r w:rsidRPr="00E34B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responsável pela interface com o usuário (UI) e pela interação com o ViewModel. Ela consome os dados </w:t>
      </w:r>
      <w:r w:rsidR="00ED6E38" w:rsidRPr="00E34B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recebidos</w:t>
      </w:r>
      <w:r w:rsidRPr="00E34B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da camada de domínio e os exibe. O MVVM é utilizado aqui, com ViewModels gerenciando o estado </w:t>
      </w:r>
      <w:r w:rsidR="00737B6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com as</w:t>
      </w:r>
      <w:r w:rsidRPr="00E34B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UI</w:t>
      </w:r>
      <w:r w:rsidR="00737B6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States</w:t>
      </w:r>
      <w:r w:rsidRPr="00E34B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interagindo com os UseCases. </w:t>
      </w:r>
    </w:p>
    <w:p w14:paraId="228F6274" w14:textId="77777777" w:rsidR="00FA256D" w:rsidRDefault="004B1061" w:rsidP="00FA256D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App</w:t>
      </w:r>
    </w:p>
    <w:p w14:paraId="228D080D" w14:textId="2BEC47E8" w:rsidR="004B1061" w:rsidRPr="00A96677" w:rsidRDefault="00FA256D" w:rsidP="00FA256D">
      <w:pPr>
        <w:numPr>
          <w:ilvl w:val="2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A96677">
        <w:rPr>
          <w:rFonts w:ascii="Arial" w:hAnsi="Arial" w:cs="Arial"/>
          <w:b w:val="0"/>
          <w:color w:val="auto"/>
          <w:sz w:val="20"/>
          <w:szCs w:val="20"/>
        </w:rPr>
        <w:t>A pasta contém a MainActivity, onde as ViewModels são instanciadas e passadas como parâmetro para o navigationProvider. As funções showSplashScreen e showBiometricLogin também são chamadas na activity. No setContent{}, a orientação é bloqueada para retrato com SCREEN_ORIENTATION_PORTRAIT na requestOrientation.</w:t>
      </w:r>
    </w:p>
    <w:p w14:paraId="67DC6EB8" w14:textId="4CC1C9B6" w:rsidR="00A96677" w:rsidRDefault="00790DAB" w:rsidP="00A96677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Components</w:t>
      </w:r>
    </w:p>
    <w:p w14:paraId="37E25F8C" w14:textId="0B651930" w:rsidR="00790DAB" w:rsidRDefault="00790DAB" w:rsidP="00790DAB">
      <w:pPr>
        <w:numPr>
          <w:ilvl w:val="2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Essa pasta é responsável</w:t>
      </w:r>
      <w:r w:rsidR="00A11AB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por agrupar todos os componentes</w:t>
      </w:r>
      <w:r w:rsidR="00DC2B3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usados pelas telas do aplicativo:</w:t>
      </w:r>
    </w:p>
    <w:p w14:paraId="24FCF651" w14:textId="23FC1950" w:rsidR="00DC2B39" w:rsidRDefault="00DC2B39" w:rsidP="00DC2B39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094ADF">
        <w:rPr>
          <w:rFonts w:ascii="Arial" w:hAnsi="Arial" w:cs="Arial"/>
          <w:color w:val="auto"/>
          <w:sz w:val="20"/>
          <w:szCs w:val="20"/>
          <w:lang w:val="pt-BR"/>
        </w:rPr>
        <w:t>Analy</w:t>
      </w:r>
      <w:r w:rsidR="00E648D0" w:rsidRPr="00094ADF">
        <w:rPr>
          <w:rFonts w:ascii="Arial" w:hAnsi="Arial" w:cs="Arial"/>
          <w:color w:val="auto"/>
          <w:sz w:val="20"/>
          <w:szCs w:val="20"/>
          <w:lang w:val="pt-BR"/>
        </w:rPr>
        <w:t>ticsChartCard:</w:t>
      </w:r>
      <w:r w:rsidR="00E648D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É o componente</w:t>
      </w:r>
      <w:r w:rsidR="00F06D8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4A4B13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que gera</w:t>
      </w:r>
      <w:r w:rsidR="00300AB7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o gráfico com os rendimentos e despesas agrupados por mês, as barras</w:t>
      </w:r>
      <w:r w:rsidR="0030433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são criadas conforme a soma dos valores por tipo</w:t>
      </w:r>
      <w:r w:rsidR="0081650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62ECA993" w14:textId="1F942E03" w:rsidR="0081650B" w:rsidRPr="00FE2E5E" w:rsidRDefault="00094ADF" w:rsidP="00DC2B39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2C6A38">
        <w:rPr>
          <w:rFonts w:ascii="Arial" w:hAnsi="Arial" w:cs="Arial"/>
          <w:color w:val="auto"/>
          <w:sz w:val="20"/>
          <w:szCs w:val="20"/>
          <w:lang w:val="pt-BR"/>
        </w:rPr>
        <w:t xml:space="preserve">CategoryItemCard: </w:t>
      </w:r>
      <w:r w:rsidR="00242B11" w:rsidRPr="009B306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É responsável por agrupar </w:t>
      </w:r>
      <w:r w:rsidR="009B306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o nome da </w:t>
      </w:r>
      <w:r w:rsidR="009B3069" w:rsidRPr="009B306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categoria, ícone de edição e de remoção</w:t>
      </w:r>
      <w:r w:rsidR="009B306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na tela de Categoria</w:t>
      </w:r>
      <w:r w:rsidR="00FE2E5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e,</w:t>
      </w:r>
      <w:r w:rsidR="00241CF7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é listado conforme o tipo, ao clicar em </w:t>
      </w:r>
      <w:r w:rsidR="00241CF7" w:rsidRPr="00FE2E5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“expense”</w:t>
      </w:r>
      <w:r w:rsidR="00CD565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são listados todos com a categoria com esse nome e o mesmo acontece com os </w:t>
      </w:r>
      <w:r w:rsidR="00CD5654" w:rsidRPr="00FE2E5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“income</w:t>
      </w:r>
      <w:r w:rsidR="00FE2E5E" w:rsidRPr="00FE2E5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”</w:t>
      </w:r>
      <w:r w:rsidR="00973FEA" w:rsidRPr="00973FE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0C13BEA6" w14:textId="0D327B5C" w:rsidR="00FE2E5E" w:rsidRDefault="002F3E3D" w:rsidP="002F3E3D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2F3E3D">
        <w:rPr>
          <w:rFonts w:ascii="Arial" w:hAnsi="Arial" w:cs="Arial"/>
          <w:color w:val="auto"/>
          <w:sz w:val="20"/>
          <w:szCs w:val="20"/>
          <w:lang w:val="pt-BR"/>
        </w:rPr>
        <w:t>CategoryModalBottomSheet:</w:t>
      </w:r>
      <w:r w:rsidRPr="002F3E3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Est</w:t>
      </w:r>
      <w:r w:rsidR="00BD40A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</w:t>
      </w:r>
      <w:r w:rsidRPr="002F3E3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Pr="002F3E3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BottomSheet</w:t>
      </w:r>
      <w:r w:rsidRPr="002F3E3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é acionad</w:t>
      </w:r>
      <w:r w:rsidR="00BD40A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o</w:t>
      </w:r>
      <w:r w:rsidRPr="002F3E3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ao clicar no </w:t>
      </w:r>
      <w:r w:rsidR="0089311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FAB na tela de categoria</w:t>
      </w:r>
      <w:r w:rsidRPr="002F3E3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permitindo </w:t>
      </w:r>
      <w:r w:rsidR="0089311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a adição de novas categorias</w:t>
      </w:r>
      <w:r w:rsidR="00973FE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6BCA9BD3" w14:textId="7F08FA46" w:rsidR="00BC0F0F" w:rsidRDefault="007D484D" w:rsidP="002F3E3D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CategorySection:</w:t>
      </w:r>
      <w:r w:rsidR="0075606B">
        <w:rPr>
          <w:rFonts w:ascii="Arial" w:hAnsi="Arial" w:cs="Arial"/>
          <w:color w:val="auto"/>
          <w:sz w:val="20"/>
          <w:szCs w:val="20"/>
          <w:lang w:val="pt-BR"/>
        </w:rPr>
        <w:t xml:space="preserve"> </w:t>
      </w:r>
      <w:r w:rsidR="0075606B" w:rsidRPr="0078491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É responsável por listar </w:t>
      </w:r>
      <w:r w:rsidR="00F650D4" w:rsidRPr="0078491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os objetos do tipo categoria</w:t>
      </w:r>
      <w:r w:rsidR="00D6196A" w:rsidRPr="0078491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, conform</w:t>
      </w:r>
      <w:r w:rsidR="007512B1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</w:t>
      </w:r>
      <w:r w:rsidR="00D6196A" w:rsidRPr="0078491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lista passado como parâmetro</w:t>
      </w:r>
      <w:r w:rsidR="007512B1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. Se </w:t>
      </w:r>
      <w:r w:rsidR="00D6196A" w:rsidRPr="0078491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a lista </w:t>
      </w:r>
      <w:r w:rsidR="007512B1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estiver</w:t>
      </w:r>
      <w:r w:rsidR="00D6196A" w:rsidRPr="0078491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vazia</w:t>
      </w:r>
      <w:r w:rsidR="00EA32E7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apresenta </w:t>
      </w:r>
      <w:r w:rsidR="0078491B" w:rsidRPr="0078491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o composable </w:t>
      </w:r>
      <w:r w:rsidR="0078491B" w:rsidRPr="0078491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“ItemsNotFound”</w:t>
      </w:r>
      <w:r w:rsidR="00973FEA" w:rsidRPr="00973FE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78705C0C" w14:textId="52B498CA" w:rsidR="00EA32E7" w:rsidRDefault="00D32C52" w:rsidP="00D32C52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9E29E1">
        <w:rPr>
          <w:rFonts w:ascii="Arial" w:hAnsi="Arial" w:cs="Arial"/>
          <w:color w:val="auto"/>
          <w:sz w:val="20"/>
          <w:szCs w:val="20"/>
          <w:lang w:val="pt-BR"/>
        </w:rPr>
        <w:t>CustomExpandableFloatingButton:</w:t>
      </w:r>
      <w:r w:rsidRPr="00D32C5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É o FAB (</w:t>
      </w:r>
      <w:r w:rsidRPr="00D32C52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Floating Action Button</w:t>
      </w:r>
      <w:r w:rsidRPr="00D32C5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) da tela inicial que se expande ao ser clicado, exibindo opções ao usuário</w:t>
      </w:r>
      <w:r w:rsidR="00973FE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1FC92129" w14:textId="28A61628" w:rsidR="009E29E1" w:rsidRDefault="00BD40AC" w:rsidP="00D32C52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CustomTextField: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411731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Esse composable </w:t>
      </w:r>
      <w:r w:rsidR="0070260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representa o </w:t>
      </w:r>
      <w:r w:rsidR="0070260C" w:rsidRPr="000E4E5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TextField</w:t>
      </w:r>
      <w:r w:rsidR="0070260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 w:rsidR="000E4E5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porém</w:t>
      </w:r>
      <w:r w:rsidR="0070260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com</w:t>
      </w:r>
      <w:r w:rsidR="000E4E5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mais parâmetros e, </w:t>
      </w:r>
      <w:r w:rsidR="00411731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é reutilizado</w:t>
      </w:r>
      <w:r w:rsidR="006C339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nas telas onde é necessário a adição ou edição das informações</w:t>
      </w:r>
      <w:r w:rsidR="00973FE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738F99B7" w14:textId="57FF3C74" w:rsidR="00F36A84" w:rsidRDefault="006E685E" w:rsidP="006E685E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6E685E">
        <w:rPr>
          <w:rFonts w:ascii="Arial" w:hAnsi="Arial" w:cs="Arial"/>
          <w:color w:val="auto"/>
          <w:sz w:val="20"/>
          <w:szCs w:val="20"/>
          <w:lang w:val="pt-BR"/>
        </w:rPr>
        <w:t xml:space="preserve">DatePickerField: </w:t>
      </w:r>
      <w:r w:rsidRPr="006E685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Representa o </w:t>
      </w:r>
      <w:r w:rsidRPr="006E685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DatePickerDialog</w:t>
      </w:r>
      <w:r w:rsidRPr="006E685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exibido para que o usuário insira a data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203D5945" w14:textId="19F22EB6" w:rsidR="000D60A9" w:rsidRDefault="0065537C" w:rsidP="000C42B7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65537C">
        <w:rPr>
          <w:rFonts w:ascii="Arial" w:hAnsi="Arial" w:cs="Arial"/>
          <w:color w:val="auto"/>
          <w:sz w:val="20"/>
          <w:szCs w:val="20"/>
          <w:lang w:val="pt-BR"/>
        </w:rPr>
        <w:t xml:space="preserve">EditCategoryNameBottomSheet: </w:t>
      </w:r>
      <w:r w:rsidRPr="0065537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É acionado ao clicar no ícone de edição, exibindo as informações atuais do objeto em campos editáveis para alteração dos atributos</w:t>
      </w:r>
      <w:r w:rsidR="00AC542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29801A6D" w14:textId="17EF378A" w:rsidR="000C42B7" w:rsidRDefault="000C42B7" w:rsidP="000C42B7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History</w:t>
      </w:r>
      <w:r w:rsidR="00AC5424">
        <w:rPr>
          <w:rFonts w:ascii="Arial" w:hAnsi="Arial" w:cs="Arial"/>
          <w:color w:val="auto"/>
          <w:sz w:val="20"/>
          <w:szCs w:val="20"/>
          <w:lang w:val="pt-BR"/>
        </w:rPr>
        <w:t>Informations:</w:t>
      </w:r>
      <w:r w:rsidR="00AC542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CC0A47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Representa os reg</w:t>
      </w:r>
      <w:r w:rsidR="00052C2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istros na </w:t>
      </w:r>
      <w:r w:rsidR="00532EAE" w:rsidRPr="00CA69B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HomeScreen</w:t>
      </w:r>
      <w:r w:rsidR="00967FD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5E8FAADF" w14:textId="3C6ADB15" w:rsidR="00967FDD" w:rsidRDefault="00967FDD" w:rsidP="000C42B7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lastRenderedPageBreak/>
        <w:t>HomeScreenTopAppBar: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CA69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Representa a </w:t>
      </w:r>
      <w:r w:rsidR="00CA69BB" w:rsidRPr="00CA69B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TopApBar</w:t>
      </w:r>
      <w:r w:rsidR="00CA69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utilizada na </w:t>
      </w:r>
      <w:r w:rsidR="00CA69BB" w:rsidRPr="004E693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HomeScreen</w:t>
      </w:r>
      <w:r w:rsidR="00CA69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, contém</w:t>
      </w:r>
      <w:r w:rsidR="004E693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o ícone e nome do aplicativo</w:t>
      </w:r>
      <w:r w:rsidR="007608D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6CD56C23" w14:textId="0841B474" w:rsidR="004E693B" w:rsidRPr="00253A76" w:rsidRDefault="00517655" w:rsidP="00517655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517655">
        <w:rPr>
          <w:rFonts w:ascii="Arial" w:hAnsi="Arial" w:cs="Arial"/>
          <w:color w:val="auto"/>
          <w:sz w:val="20"/>
          <w:szCs w:val="20"/>
          <w:lang w:val="pt-BR"/>
        </w:rPr>
        <w:t xml:space="preserve">ItemsNotFound: </w:t>
      </w:r>
      <w:r w:rsidRPr="0051765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Composable reutilizado em partes do aplicativo onde a lista passada está vazia, indicando que não há informações salvas e que é necessário inserir dados;</w:t>
      </w:r>
    </w:p>
    <w:p w14:paraId="1188F9BF" w14:textId="7F1FEDD5" w:rsidR="00253A76" w:rsidRDefault="00AB77B2" w:rsidP="00517655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OpenInFullScreenRegistrationModalSheet: </w:t>
      </w:r>
      <w:r w:rsidR="007651F4" w:rsidRPr="00AE197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Exibe todas as informações do reg</w:t>
      </w:r>
      <w:r w:rsidR="00AE197B" w:rsidRPr="00AE197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istro em um </w:t>
      </w:r>
      <w:r w:rsidR="00AE197B" w:rsidRPr="00AE197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BottomSheet</w:t>
      </w:r>
      <w:r w:rsidR="00AE197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1C16C1B7" w14:textId="6E4AAB11" w:rsidR="00A923B8" w:rsidRDefault="00C671FF" w:rsidP="00921544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RadioButto</w:t>
      </w:r>
      <w:r w:rsidR="00173C88">
        <w:rPr>
          <w:rFonts w:ascii="Arial" w:hAnsi="Arial" w:cs="Arial"/>
          <w:color w:val="auto"/>
          <w:sz w:val="20"/>
          <w:szCs w:val="20"/>
          <w:lang w:val="pt-BR"/>
        </w:rPr>
        <w:t>m</w:t>
      </w:r>
      <w:r w:rsidR="003654FE">
        <w:rPr>
          <w:rFonts w:ascii="Arial" w:hAnsi="Arial" w:cs="Arial"/>
          <w:color w:val="auto"/>
          <w:sz w:val="20"/>
          <w:szCs w:val="20"/>
          <w:lang w:val="pt-BR"/>
        </w:rPr>
        <w:t>Selection:</w:t>
      </w:r>
      <w:r w:rsidR="003654F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A923B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Exibe as categorias para seleção no momento de adição de novos registros;</w:t>
      </w:r>
    </w:p>
    <w:p w14:paraId="0C31DC5F" w14:textId="6D1734EF" w:rsidR="00921544" w:rsidRPr="00782870" w:rsidRDefault="00782870" w:rsidP="00782870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782870">
        <w:rPr>
          <w:rFonts w:ascii="Arial" w:hAnsi="Arial" w:cs="Arial"/>
          <w:color w:val="auto"/>
          <w:sz w:val="20"/>
          <w:szCs w:val="20"/>
          <w:lang w:val="pt-BR"/>
        </w:rPr>
        <w:t xml:space="preserve">RadioButtomSingleSelectionCategory: </w:t>
      </w:r>
      <w:r w:rsidRPr="0078287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Mostra as categorias de seleção </w:t>
      </w:r>
      <w:r w:rsidRPr="00782870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"Income"</w:t>
      </w:r>
      <w:r w:rsidRPr="0078287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Pr="00782870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"Expense"</w:t>
      </w:r>
      <w:r w:rsidRPr="0078287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ao clicar no FAB na tela de categorias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4E072F53" w14:textId="42AEB86F" w:rsidR="00782870" w:rsidRPr="00837459" w:rsidRDefault="00954E32" w:rsidP="00782870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RemoveItemDialog: </w:t>
      </w:r>
      <w:r w:rsidRPr="008374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É exibido quando usuário clica no ícone de lixeira,</w:t>
      </w:r>
      <w:r w:rsidR="00837459" w:rsidRPr="0083745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para confirmar a remoção de um item;</w:t>
      </w:r>
    </w:p>
    <w:p w14:paraId="75999381" w14:textId="63FBFCFC" w:rsidR="00837459" w:rsidRPr="00160B79" w:rsidRDefault="00160B79" w:rsidP="00160B79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160B79">
        <w:rPr>
          <w:rFonts w:ascii="Arial" w:hAnsi="Arial" w:cs="Arial"/>
          <w:color w:val="auto"/>
          <w:sz w:val="20"/>
          <w:szCs w:val="20"/>
          <w:lang w:val="pt-BR"/>
        </w:rPr>
        <w:t xml:space="preserve">TypeOptionsTopAppBar: </w:t>
      </w:r>
      <w:r w:rsidRPr="00160B7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Apresenta os botões </w:t>
      </w:r>
      <w:r w:rsidRPr="00160B7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"Income"</w:t>
      </w:r>
      <w:r w:rsidRPr="00160B7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Pr="00160B7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"Expense"</w:t>
      </w:r>
      <w:r w:rsidRPr="00160B7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na tela de categorias, exibindo a lista de acordo com o tipo selecionado</w:t>
      </w:r>
      <w:r w:rsidR="00CB3DE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71247439" w14:textId="2D910842" w:rsidR="00160B79" w:rsidRPr="00D52AEA" w:rsidRDefault="00D92117" w:rsidP="00160B79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TypeRegistration</w:t>
      </w:r>
      <w:r w:rsidR="00B06110">
        <w:rPr>
          <w:rFonts w:ascii="Arial" w:hAnsi="Arial" w:cs="Arial"/>
          <w:color w:val="auto"/>
          <w:sz w:val="20"/>
          <w:szCs w:val="20"/>
          <w:lang w:val="pt-BR"/>
        </w:rPr>
        <w:t xml:space="preserve">: </w:t>
      </w:r>
      <w:r w:rsidR="00D52AE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Exibe as categorias disponíveis para registro;</w:t>
      </w:r>
    </w:p>
    <w:p w14:paraId="24BCCF2B" w14:textId="561C192C" w:rsidR="00D52AEA" w:rsidRPr="00480963" w:rsidRDefault="00D52AEA" w:rsidP="00160B79">
      <w:pPr>
        <w:numPr>
          <w:ilvl w:val="3"/>
          <w:numId w:val="8"/>
        </w:numPr>
        <w:spacing w:after="200"/>
        <w:jc w:val="both"/>
        <w:rPr>
          <w:rFonts w:ascii="Arial" w:hAnsi="Arial" w:cs="Arial"/>
          <w:i/>
          <w:i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Up</w:t>
      </w:r>
      <w:r w:rsidR="008A6223">
        <w:rPr>
          <w:rFonts w:ascii="Arial" w:hAnsi="Arial" w:cs="Arial"/>
          <w:color w:val="auto"/>
          <w:sz w:val="20"/>
          <w:szCs w:val="20"/>
          <w:lang w:val="pt-BR"/>
        </w:rPr>
        <w:t xml:space="preserve">dateBalanceDialog: </w:t>
      </w:r>
      <w:r w:rsidR="008A6223" w:rsidRPr="0090674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Exibe um </w:t>
      </w:r>
      <w:r w:rsidR="008A6223" w:rsidRPr="0090674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dialog</w:t>
      </w:r>
      <w:r w:rsidR="00AA68C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 xml:space="preserve"> </w:t>
      </w:r>
      <w:r w:rsidR="00AA68CB" w:rsidRPr="00480963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para edição do valor disponível para gasto</w:t>
      </w:r>
      <w:r w:rsidR="008A6223" w:rsidRPr="0090674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ao</w:t>
      </w:r>
      <w:r w:rsidR="002B51D3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clicar no FAB da HomeScreen, na opção </w:t>
      </w:r>
      <w:r w:rsidR="002B51D3" w:rsidRPr="002B51D3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“Balance”</w:t>
      </w:r>
      <w:r w:rsidR="00480963" w:rsidRPr="00480963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  <w:r w:rsidR="003B5EC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</w:t>
      </w:r>
    </w:p>
    <w:p w14:paraId="59038A17" w14:textId="0B506A77" w:rsidR="00480963" w:rsidRDefault="003B5ECC" w:rsidP="00160B79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UpdateRegistrationModalBottomSheet:</w:t>
      </w:r>
      <w:r>
        <w:rPr>
          <w:rFonts w:ascii="Arial" w:hAnsi="Arial" w:cs="Arial"/>
          <w:i/>
          <w:iCs/>
          <w:color w:val="auto"/>
          <w:sz w:val="20"/>
          <w:szCs w:val="20"/>
          <w:lang w:val="pt-BR"/>
        </w:rPr>
        <w:t xml:space="preserve"> </w:t>
      </w:r>
      <w:r w:rsidRPr="003B5EC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Exibe um </w:t>
      </w:r>
      <w:r w:rsidRPr="003B5ECC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bottomSheet</w:t>
      </w:r>
      <w:r w:rsidRPr="003B5EC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para edição de registros.</w:t>
      </w:r>
    </w:p>
    <w:p w14:paraId="776D0F88" w14:textId="4FE49616" w:rsidR="003B5ECC" w:rsidRDefault="00EC59EE" w:rsidP="003B5ECC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EC59E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Navigation</w:t>
      </w:r>
    </w:p>
    <w:p w14:paraId="06E5F1E5" w14:textId="71E40B29" w:rsidR="00EC59EE" w:rsidRDefault="00EC59EE" w:rsidP="00EC59EE">
      <w:pPr>
        <w:numPr>
          <w:ilvl w:val="2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Essa pasta agrupa</w:t>
      </w:r>
      <w:r w:rsidR="0034707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os arquivos responsáveis pela navegação entre telas do aplicativo.</w:t>
      </w:r>
    </w:p>
    <w:p w14:paraId="3E4F8213" w14:textId="684F1F13" w:rsidR="00EC59EE" w:rsidRDefault="00EC59EE" w:rsidP="00EC59EE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3A6F08">
        <w:rPr>
          <w:rFonts w:ascii="Arial" w:hAnsi="Arial" w:cs="Arial"/>
          <w:color w:val="auto"/>
          <w:sz w:val="20"/>
          <w:szCs w:val="20"/>
          <w:lang w:val="pt-BR"/>
        </w:rPr>
        <w:t>AppNavigation: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34707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Responsável pelo </w:t>
      </w:r>
      <w:r w:rsidR="00347072" w:rsidRPr="00896E5F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NavHost</w:t>
      </w:r>
      <w:r w:rsidR="0034707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com as rotas</w:t>
      </w:r>
      <w:r w:rsidR="003A6F0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das telas;</w:t>
      </w:r>
    </w:p>
    <w:p w14:paraId="36D519FB" w14:textId="6C48BC65" w:rsidR="003A6F08" w:rsidRDefault="003A6F08" w:rsidP="00EC59EE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BottomNavigationRoute</w:t>
      </w:r>
      <w:r w:rsidR="00896E5F">
        <w:rPr>
          <w:rFonts w:ascii="Arial" w:hAnsi="Arial" w:cs="Arial"/>
          <w:color w:val="auto"/>
          <w:sz w:val="20"/>
          <w:szCs w:val="20"/>
          <w:lang w:val="pt-BR"/>
        </w:rPr>
        <w:t xml:space="preserve">: </w:t>
      </w:r>
      <w:r w:rsidR="00896E5F" w:rsidRPr="00896E5F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Data class</w:t>
      </w:r>
      <w:r w:rsidR="00896E5F" w:rsidRPr="00896E5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que</w:t>
      </w:r>
      <w:r w:rsidR="00896E5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A32DC7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representa os objetos na barra de navegação na parte inferior da tela</w:t>
      </w:r>
      <w:r w:rsidR="00DB204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  <w:r w:rsidR="00F964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</w:t>
      </w:r>
    </w:p>
    <w:p w14:paraId="11D94C85" w14:textId="278FC9F8" w:rsidR="00DB204A" w:rsidRDefault="00F964BB" w:rsidP="00F964BB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F964BB">
        <w:rPr>
          <w:rFonts w:ascii="Arial" w:hAnsi="Arial" w:cs="Arial"/>
          <w:color w:val="auto"/>
          <w:sz w:val="20"/>
          <w:szCs w:val="20"/>
          <w:lang w:val="pt-BR"/>
        </w:rPr>
        <w:t xml:space="preserve">NavigationProvider: </w:t>
      </w:r>
      <w:r w:rsidRPr="00F964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Funciona como um contêiner e fornecedor de ViewModels para diferentes partes do aplicativo. Recebe várias </w:t>
      </w:r>
      <w:r w:rsidRPr="009B1F31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ViewModels</w:t>
      </w:r>
      <w:r w:rsidRPr="00F964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via injeção de dependência e as armazena em um mapa, onde a chave é um </w:t>
      </w:r>
      <w:r w:rsidRPr="009B1F31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enum</w:t>
      </w:r>
      <w:r w:rsidRPr="00F964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Pr="009B1F31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ViewModelKey</w:t>
      </w:r>
      <w:r w:rsidRPr="00F964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o valor é a </w:t>
      </w:r>
      <w:r w:rsidRPr="009B1F31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Pr="00F964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correspondente. O método </w:t>
      </w:r>
      <w:r w:rsidRPr="009B1F31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getViewModel</w:t>
      </w:r>
      <w:r w:rsidRPr="00F964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permite recuperar uma </w:t>
      </w:r>
      <w:r w:rsidRPr="009B1F31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Pr="00F964B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específica pela chave, lançando uma exceção se a chave não for encontrada.</w:t>
      </w:r>
      <w:r w:rsidR="009278E2" w:rsidRPr="00F964BB">
        <w:rPr>
          <w:rFonts w:ascii="Arial" w:hAnsi="Arial" w:cs="Arial"/>
          <w:color w:val="auto"/>
          <w:sz w:val="20"/>
          <w:szCs w:val="20"/>
          <w:lang w:val="pt-BR"/>
        </w:rPr>
        <w:t xml:space="preserve"> </w:t>
      </w:r>
    </w:p>
    <w:p w14:paraId="219B0D1B" w14:textId="5E0410E8" w:rsidR="009B1F31" w:rsidRPr="001C2A85" w:rsidRDefault="00CF163A" w:rsidP="009B1F31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1C2A8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Screens</w:t>
      </w:r>
    </w:p>
    <w:p w14:paraId="4F05FF18" w14:textId="215B6237" w:rsidR="00CF163A" w:rsidRDefault="00786317" w:rsidP="00786317">
      <w:pPr>
        <w:numPr>
          <w:ilvl w:val="2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786317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Agrupa as telas do aplicativo, suas viewModels e UiStates, sendo responsável pela interação com o usuário.</w:t>
      </w:r>
    </w:p>
    <w:p w14:paraId="50CBAD9E" w14:textId="4D73848A" w:rsidR="00167748" w:rsidRDefault="00167748" w:rsidP="00167748">
      <w:pPr>
        <w:numPr>
          <w:ilvl w:val="3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9946DF">
        <w:rPr>
          <w:rFonts w:ascii="Arial" w:hAnsi="Arial" w:cs="Arial"/>
          <w:color w:val="auto"/>
          <w:sz w:val="20"/>
          <w:szCs w:val="20"/>
          <w:lang w:val="pt-BR"/>
        </w:rPr>
        <w:t>Analytics: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Nesta pasta contém os </w:t>
      </w:r>
      <w:r w:rsidR="009946D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a </w:t>
      </w:r>
      <w:r w:rsidR="009946DF" w:rsidRPr="009946DF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AnalyticsScreen</w:t>
      </w:r>
      <w:r w:rsidR="009946D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a sua </w:t>
      </w:r>
      <w:r w:rsidR="009946DF" w:rsidRPr="009946DF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="009946D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e, é responsável pela tela</w:t>
      </w:r>
      <w:r w:rsidR="00D1294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de relatórios do aplicativo;</w:t>
      </w:r>
    </w:p>
    <w:p w14:paraId="074E3194" w14:textId="4853410D" w:rsidR="00D12946" w:rsidRPr="0051350D" w:rsidRDefault="0051350D" w:rsidP="0051350D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51350D">
        <w:rPr>
          <w:rFonts w:ascii="Arial" w:hAnsi="Arial" w:cs="Arial"/>
          <w:color w:val="auto"/>
          <w:sz w:val="20"/>
          <w:szCs w:val="20"/>
          <w:lang w:val="pt-BR"/>
        </w:rPr>
        <w:t xml:space="preserve">Categories: </w:t>
      </w:r>
      <w:r w:rsidRPr="0051350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Esta pasta contém a </w:t>
      </w:r>
      <w:r w:rsidRPr="0051350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CategoryScreen</w:t>
      </w:r>
      <w:r w:rsidRPr="0051350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sua </w:t>
      </w:r>
      <w:r w:rsidRPr="0051350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Pr="0051350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. Por se tratar de uma tela abrangente que inclui informações sobre rendimentos e despesas, ela é subdividida nas seguintes subpastas:</w:t>
      </w:r>
    </w:p>
    <w:p w14:paraId="63326F93" w14:textId="1C0A04B5" w:rsidR="00FD294F" w:rsidRDefault="00FD294F" w:rsidP="00FD294F">
      <w:pPr>
        <w:numPr>
          <w:ilvl w:val="4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lastRenderedPageBreak/>
        <w:t xml:space="preserve">Category_Expenses: </w:t>
      </w:r>
      <w:r w:rsidRPr="00035FF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Contém a </w:t>
      </w:r>
      <w:r w:rsidRPr="00042A48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="00042A4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o </w:t>
      </w:r>
      <w:r w:rsidR="00042A48" w:rsidRPr="00042A48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composable</w:t>
      </w:r>
      <w:r w:rsidR="00035FFD" w:rsidRPr="00035FF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responsável pela apresentação e atualização do estado das categorias de despesas;</w:t>
      </w:r>
      <w:r w:rsidR="008C0D7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</w:p>
    <w:p w14:paraId="5FB0B8CC" w14:textId="2DA7F0EB" w:rsidR="00035FFD" w:rsidRPr="00361F39" w:rsidRDefault="00042A48" w:rsidP="00FD294F">
      <w:pPr>
        <w:numPr>
          <w:ilvl w:val="4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Category_Incomes: </w:t>
      </w:r>
      <w:r w:rsidRPr="00035FF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Contém a </w:t>
      </w:r>
      <w:r w:rsidRPr="00042A48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o </w:t>
      </w:r>
      <w:r w:rsidRPr="00042A48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composable</w:t>
      </w:r>
      <w:r w:rsidRPr="00035FF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responsável pela apresentação e atualização do estado das categorias de </w:t>
      </w:r>
      <w:r w:rsidR="008C0D7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rendimentos</w:t>
      </w:r>
      <w:r w:rsidRPr="00035FF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525B8B3F" w14:textId="4D1C3C0F" w:rsidR="00361F39" w:rsidRPr="00FA2A0A" w:rsidRDefault="00DB1C79" w:rsidP="00361F39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Home:</w:t>
      </w:r>
      <w:r w:rsidR="00EE2D15">
        <w:rPr>
          <w:rFonts w:ascii="Arial" w:hAnsi="Arial" w:cs="Arial"/>
          <w:color w:val="auto"/>
          <w:sz w:val="20"/>
          <w:szCs w:val="20"/>
          <w:lang w:val="pt-BR"/>
        </w:rPr>
        <w:t xml:space="preserve"> </w:t>
      </w:r>
      <w:r w:rsidR="00EE2D15" w:rsidRPr="00AF102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Esta pasta agrupa a </w:t>
      </w:r>
      <w:r w:rsidR="00EE2D15" w:rsidRPr="00FA2A0A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HomeScreen</w:t>
      </w:r>
      <w:r w:rsidR="00EE2D15" w:rsidRPr="00AF102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sua </w:t>
      </w:r>
      <w:r w:rsidR="00EE2D15" w:rsidRPr="00FA2A0A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="00EE2D15" w:rsidRPr="00AF102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além da </w:t>
      </w:r>
      <w:r w:rsidR="00EE2D15" w:rsidRPr="00FA2A0A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HomeUiState</w:t>
      </w:r>
      <w:r w:rsidR="00EE2D15" w:rsidRPr="00AF102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responsável p</w:t>
      </w:r>
      <w:r w:rsidR="005325FE" w:rsidRPr="00AF102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ela alteração do estado das informações na tela conforme </w:t>
      </w:r>
      <w:r w:rsidR="00AF102F" w:rsidRPr="00AF102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interação com o usuário</w:t>
      </w:r>
      <w:r w:rsidR="00FA2A0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. Nesta, contém a seguinte subpasta:</w:t>
      </w:r>
    </w:p>
    <w:p w14:paraId="530C2D36" w14:textId="42235BF9" w:rsidR="00FA2A0A" w:rsidRPr="00FA18FD" w:rsidRDefault="00DB4FD5" w:rsidP="00DB4FD5">
      <w:pPr>
        <w:numPr>
          <w:ilvl w:val="4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DB4FD5">
        <w:rPr>
          <w:rFonts w:ascii="Arial" w:hAnsi="Arial" w:cs="Arial"/>
          <w:color w:val="auto"/>
          <w:sz w:val="20"/>
          <w:szCs w:val="20"/>
          <w:lang w:val="pt-BR"/>
        </w:rPr>
        <w:t xml:space="preserve">Card_Information: </w:t>
      </w:r>
      <w:r w:rsidRPr="00DB4FD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Pasta que agrupa o composable do </w:t>
      </w:r>
      <w:r w:rsidRPr="003E697F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card</w:t>
      </w:r>
      <w:r w:rsidRPr="00DB4FD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na </w:t>
      </w:r>
      <w:r w:rsidRPr="003E697F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HomeScreen</w:t>
      </w:r>
      <w:r w:rsidRPr="00DB4FD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mostrando o valor disponível, somas de rendimentos e despesas. Possui </w:t>
      </w:r>
      <w:r w:rsidRPr="003E697F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Pr="00DB4FD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Pr="003E697F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UiState</w:t>
      </w:r>
      <w:r w:rsidRPr="00DB4FD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próprios para atualizar informações conforme mudanças de estado.</w:t>
      </w:r>
    </w:p>
    <w:p w14:paraId="4DDFF26D" w14:textId="254EEB82" w:rsidR="00FA18FD" w:rsidRPr="00E92C3D" w:rsidRDefault="00FA18FD" w:rsidP="00FA18FD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Insert: </w:t>
      </w:r>
      <w:r w:rsidRPr="00E92C3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Esta pasta </w:t>
      </w:r>
      <w:r w:rsidR="00B92749" w:rsidRPr="00E92C3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agrupa a </w:t>
      </w:r>
      <w:r w:rsidR="00B92749" w:rsidRPr="00E92C3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InsertScreen</w:t>
      </w:r>
      <w:r w:rsidR="00B92749" w:rsidRPr="00E92C3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responsável pela adição de novos registros, sua </w:t>
      </w:r>
      <w:r w:rsidR="00B92749" w:rsidRPr="00E92C3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="00B92749" w:rsidRPr="00E92C3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="00B92749" w:rsidRPr="00E92C3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UiState</w:t>
      </w:r>
      <w:r w:rsidR="005477BC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;</w:t>
      </w:r>
    </w:p>
    <w:p w14:paraId="2B973FBF" w14:textId="229787BE" w:rsidR="00E92C3D" w:rsidRPr="00E133B1" w:rsidRDefault="005477BC" w:rsidP="005477BC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5477BC">
        <w:rPr>
          <w:rFonts w:ascii="Arial" w:hAnsi="Arial" w:cs="Arial"/>
          <w:color w:val="auto"/>
          <w:sz w:val="20"/>
          <w:szCs w:val="20"/>
          <w:lang w:val="pt-BR"/>
        </w:rPr>
        <w:t xml:space="preserve">MainScreen: </w:t>
      </w:r>
      <w:r w:rsidRPr="005477B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É o aplicativo que representa todas as telas e é o composable principal chamado pela </w:t>
      </w:r>
      <w:r w:rsidRPr="005477BC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activity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4F9B1D9E" w14:textId="4926A72F" w:rsidR="00E133B1" w:rsidRPr="008A756F" w:rsidRDefault="00CC7630" w:rsidP="005477BC">
      <w:pPr>
        <w:numPr>
          <w:ilvl w:val="3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Start: </w:t>
      </w:r>
      <w:r w:rsidRPr="00F63D9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É responsável pela tela inicial do aplicativo no seu </w:t>
      </w:r>
      <w:r w:rsidR="00300639" w:rsidRPr="00F63D9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início</w:t>
      </w:r>
      <w:r w:rsidRPr="00F63D9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no qual </w:t>
      </w:r>
      <w:r w:rsidR="00300639" w:rsidRPr="00F63D9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solicita ao usuário a sua impressão digital ou</w:t>
      </w:r>
      <w:r w:rsidR="00F63D96" w:rsidRPr="00F63D9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“padrão”.</w:t>
      </w:r>
    </w:p>
    <w:p w14:paraId="59488A5D" w14:textId="10307CB2" w:rsidR="00E5266B" w:rsidRPr="00E5266B" w:rsidRDefault="008A756F" w:rsidP="00E5266B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Theme</w:t>
      </w:r>
      <w:r w:rsidR="00114EC3">
        <w:rPr>
          <w:rFonts w:ascii="Arial" w:hAnsi="Arial" w:cs="Arial"/>
          <w:color w:val="auto"/>
          <w:sz w:val="20"/>
          <w:szCs w:val="20"/>
          <w:lang w:val="pt-BR"/>
        </w:rPr>
        <w:t xml:space="preserve">: </w:t>
      </w:r>
      <w:r w:rsidR="00114EC3" w:rsidRPr="00967A7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Responsável pelo t</w:t>
      </w:r>
      <w:r w:rsidR="00165633" w:rsidRPr="00967A7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ema, cores e fontes do aplicativo. </w:t>
      </w:r>
      <w:r w:rsidR="00967A70" w:rsidRPr="00967A7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Utiliza</w:t>
      </w:r>
      <w:r w:rsidR="00165633" w:rsidRPr="00967A7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a fonte </w:t>
      </w:r>
      <w:r w:rsidR="00165633" w:rsidRPr="00967A70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Poppins</w:t>
      </w:r>
      <w:r w:rsidR="00165633" w:rsidRPr="00967A7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como padrão.</w:t>
      </w:r>
    </w:p>
    <w:p w14:paraId="605108D0" w14:textId="36679140" w:rsidR="008129D6" w:rsidRDefault="008129D6" w:rsidP="00B31602">
      <w:pPr>
        <w:numPr>
          <w:ilvl w:val="0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8129D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Domain </w:t>
      </w:r>
      <w:r w:rsid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Layer </w:t>
      </w:r>
      <w:r w:rsidRPr="008129D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(Camada de Domínio): A camada de domínio contém a lógica de negócios central do aplicativo, composta por </w:t>
      </w:r>
      <w:r w:rsidRPr="0034159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UseCases</w:t>
      </w:r>
      <w:r w:rsidRPr="008129D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que encapsulam regras de negócio específicas. Aqui, são definidos os casos de uso</w:t>
      </w:r>
      <w:r w:rsidR="00686D5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686D58" w:rsidRPr="008129D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que atendem às necessidades dos usuários, como adicionar e editar despesas e rendimentos</w:t>
      </w:r>
      <w:r w:rsidR="00835A5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 w:rsidR="00DA09E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as funções</w:t>
      </w:r>
      <w:r w:rsidR="004E479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de conversão</w:t>
      </w:r>
      <w:r w:rsidR="00835A5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dos objetos</w:t>
      </w:r>
      <w:r w:rsidR="0096058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 w:rsidR="00686D5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utilidades da </w:t>
      </w:r>
      <w:r w:rsidR="00686D58" w:rsidRPr="0034159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Activity</w:t>
      </w:r>
      <w:r w:rsidR="0096058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="00960588" w:rsidRPr="0034159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enums</w:t>
      </w:r>
      <w:r w:rsidR="00500687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.</w:t>
      </w:r>
    </w:p>
    <w:p w14:paraId="65F4DF21" w14:textId="72ABC076" w:rsidR="00500687" w:rsidRDefault="00EA141D" w:rsidP="00500687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Enums: Nesta pasta contém</w:t>
      </w:r>
      <w:r w:rsidR="001C2A85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os enumeradores </w:t>
      </w:r>
      <w:r w:rsidR="00A83DC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usados</w:t>
      </w:r>
      <w:r w:rsidR="007C1F7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no aplicativo.</w:t>
      </w:r>
    </w:p>
    <w:p w14:paraId="43486524" w14:textId="0B71B75A" w:rsidR="007C1F7F" w:rsidRDefault="001B6376" w:rsidP="001B6376">
      <w:pPr>
        <w:numPr>
          <w:ilvl w:val="2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1B6376">
        <w:rPr>
          <w:rFonts w:ascii="Arial" w:hAnsi="Arial" w:cs="Arial"/>
          <w:color w:val="auto"/>
          <w:sz w:val="20"/>
          <w:szCs w:val="20"/>
          <w:lang w:val="pt-BR"/>
        </w:rPr>
        <w:t>Routes:</w:t>
      </w:r>
      <w:r w:rsidRPr="001B637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Classe </w:t>
      </w:r>
      <w:r w:rsidRPr="0034159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Enum</w:t>
      </w:r>
      <w:r w:rsidRPr="001B637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que define os nomes das rotas usadas pelo </w:t>
      </w:r>
      <w:r w:rsidRPr="0034159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Navigation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52E64874" w14:textId="234331E4" w:rsidR="001B6376" w:rsidRDefault="004A5969" w:rsidP="001B6376">
      <w:pPr>
        <w:numPr>
          <w:ilvl w:val="2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Type: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Classe </w:t>
      </w:r>
      <w:r w:rsidRPr="0034159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Enum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que representa os tipos </w:t>
      </w:r>
      <w:r w:rsidRPr="0034159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Income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Pr="0034159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Expens</w:t>
      </w:r>
      <w:r w:rsidR="00341599" w:rsidRPr="0034159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e</w:t>
      </w:r>
      <w:r w:rsidR="0034159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4B7D0FF0" w14:textId="7EC10D47" w:rsidR="00341599" w:rsidRPr="008740D1" w:rsidRDefault="009F594B" w:rsidP="009F594B">
      <w:pPr>
        <w:numPr>
          <w:ilvl w:val="2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9F594B">
        <w:rPr>
          <w:rFonts w:ascii="Arial" w:hAnsi="Arial" w:cs="Arial"/>
          <w:color w:val="auto"/>
          <w:sz w:val="20"/>
          <w:szCs w:val="20"/>
          <w:lang w:val="pt-BR"/>
        </w:rPr>
        <w:t xml:space="preserve">ViewModelKey: </w:t>
      </w:r>
      <w:r w:rsidRPr="009F594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Enum</w:t>
      </w:r>
      <w:r w:rsidRPr="009F594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que representa os nomes das </w:t>
      </w:r>
      <w:r w:rsidRPr="009F594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viewModels</w:t>
      </w:r>
      <w:r w:rsidRPr="009F594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usado pelo </w:t>
      </w:r>
      <w:r w:rsidRPr="009F594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provider</w:t>
      </w:r>
      <w:r w:rsidRPr="009F594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para buscar a </w:t>
      </w:r>
      <w:r w:rsidRPr="009F594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Pr="009F594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no mapa.</w:t>
      </w:r>
    </w:p>
    <w:p w14:paraId="4D28718B" w14:textId="1C870F09" w:rsidR="008740D1" w:rsidRDefault="000866E1" w:rsidP="000866E1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0866E1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UserCases: Esta pasta contém as classes que implementam as regras de negócios: </w:t>
      </w:r>
      <w:r w:rsidRPr="004506F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BalanceUserCase</w:t>
      </w:r>
      <w:r w:rsidRPr="000866E1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 w:rsidRPr="004506F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CategoryUserCase</w:t>
      </w:r>
      <w:r w:rsidRPr="000866E1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Pr="004506F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RegistrationUserCase</w:t>
      </w:r>
      <w:r w:rsidRPr="000866E1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, além das respectivas funções CRUD.</w:t>
      </w:r>
    </w:p>
    <w:p w14:paraId="560D1AAD" w14:textId="73DB8E3D" w:rsidR="004506FE" w:rsidRDefault="00EC10DE" w:rsidP="000866E1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Utils: Esta pasta agrupa funcionalidades </w:t>
      </w:r>
      <w:r w:rsidR="008D64B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importantes do aplicativo:</w:t>
      </w:r>
    </w:p>
    <w:p w14:paraId="3CE45177" w14:textId="5239A896" w:rsidR="008D64BD" w:rsidRPr="00D02E27" w:rsidRDefault="00C6708E" w:rsidP="00C24519">
      <w:pPr>
        <w:numPr>
          <w:ilvl w:val="2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C24519">
        <w:rPr>
          <w:rFonts w:ascii="Arial" w:hAnsi="Arial" w:cs="Arial"/>
          <w:color w:val="auto"/>
          <w:sz w:val="20"/>
          <w:szCs w:val="20"/>
          <w:lang w:val="pt-BR"/>
        </w:rPr>
        <w:t xml:space="preserve">ActivityUtils: </w:t>
      </w:r>
      <w:r w:rsidRPr="00C2451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Este arquivo agrupa funcionalidades utilizadas na </w:t>
      </w:r>
      <w:r w:rsidRPr="00C2451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activity</w:t>
      </w:r>
      <w:r w:rsidRPr="00C2451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. </w:t>
      </w:r>
      <w:r w:rsidR="00C2451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A função </w:t>
      </w:r>
      <w:r w:rsidRPr="00C2451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splashScreen()</w:t>
      </w:r>
      <w:r w:rsidRPr="00C2451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carrega o ícone e uma tela inicial enquanto o aplicativo é carregado e a tela </w:t>
      </w:r>
      <w:r w:rsidRPr="00B3578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StartScreen</w:t>
      </w:r>
      <w:r w:rsidRPr="00C2451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é chamada pela navegação. O método </w:t>
      </w:r>
      <w:r w:rsidRPr="00B3578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showBiometric()</w:t>
      </w:r>
      <w:r w:rsidRPr="00C2451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exibe as opções de autenticação ao usuário</w:t>
      </w:r>
      <w:r w:rsidR="005523A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2EA1CCB6" w14:textId="45ADC669" w:rsidR="00D02E27" w:rsidRPr="00373EFB" w:rsidRDefault="005523A2" w:rsidP="00373EFB">
      <w:pPr>
        <w:numPr>
          <w:ilvl w:val="2"/>
          <w:numId w:val="8"/>
        </w:numPr>
        <w:spacing w:after="200"/>
        <w:jc w:val="both"/>
        <w:rPr>
          <w:rFonts w:ascii="Arial" w:hAnsi="Arial" w:cs="Arial"/>
          <w:color w:val="auto"/>
          <w:sz w:val="20"/>
          <w:szCs w:val="20"/>
          <w:lang w:val="pt-BR"/>
        </w:rPr>
      </w:pPr>
      <w:r w:rsidRPr="00373EFB">
        <w:rPr>
          <w:rFonts w:ascii="Arial" w:hAnsi="Arial" w:cs="Arial"/>
          <w:color w:val="auto"/>
          <w:sz w:val="20"/>
          <w:szCs w:val="20"/>
          <w:lang w:val="pt-BR"/>
        </w:rPr>
        <w:t xml:space="preserve">ConvertDate: </w:t>
      </w:r>
      <w:r w:rsidRPr="00373EF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Função que converte datas para o formato inglês com mês por extenso, dia e ano</w:t>
      </w:r>
      <w:r w:rsidR="00373EF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6C3D38A2" w14:textId="6690B3A1" w:rsidR="00373EFB" w:rsidRDefault="00CE2696" w:rsidP="00373EFB">
      <w:pPr>
        <w:numPr>
          <w:ilvl w:val="2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 xml:space="preserve">ConvertToCurrency: </w:t>
      </w:r>
      <w:r w:rsidR="00D43704" w:rsidRPr="00563BC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Converte os valores de moeda para</w:t>
      </w:r>
      <w:r w:rsidR="00563BC2" w:rsidRPr="00563BC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um</w:t>
      </w:r>
      <w:r w:rsidR="00D43704" w:rsidRPr="00563BC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padrão</w:t>
      </w:r>
      <w:r w:rsidR="00563BC2" w:rsidRPr="00563BC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5F89EC9D" w14:textId="2353BD25" w:rsidR="00563BC2" w:rsidRDefault="00686648" w:rsidP="00373EFB">
      <w:pPr>
        <w:numPr>
          <w:ilvl w:val="2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t>FormatMonthAndYear</w:t>
      </w:r>
      <w:r w:rsidR="0019485F">
        <w:rPr>
          <w:rFonts w:ascii="Arial" w:hAnsi="Arial" w:cs="Arial"/>
          <w:color w:val="auto"/>
          <w:sz w:val="20"/>
          <w:szCs w:val="20"/>
          <w:lang w:val="pt-BR"/>
        </w:rPr>
        <w:t>:</w:t>
      </w:r>
      <w:r w:rsidR="0019485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Formata a data para uma forma abreviada, de mês e ano</w:t>
      </w:r>
      <w:r w:rsidR="0067027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 e</w:t>
      </w:r>
    </w:p>
    <w:p w14:paraId="38F3AC8B" w14:textId="4828E799" w:rsidR="0067027E" w:rsidRPr="00563BC2" w:rsidRDefault="0067027E" w:rsidP="00373EFB">
      <w:pPr>
        <w:numPr>
          <w:ilvl w:val="2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color w:val="auto"/>
          <w:sz w:val="20"/>
          <w:szCs w:val="20"/>
          <w:lang w:val="pt-BR"/>
        </w:rPr>
        <w:lastRenderedPageBreak/>
        <w:t>ToBrazilianDateFormat:</w:t>
      </w:r>
      <w:r w:rsidR="000B294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Função de extensão do tipo primitivo </w:t>
      </w:r>
      <w:r w:rsidR="000B294C" w:rsidRPr="00A33D33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Long</w:t>
      </w:r>
      <w:r w:rsidR="00D41DC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,</w:t>
      </w:r>
      <w:r w:rsidR="000B294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no qual</w:t>
      </w:r>
      <w:r w:rsidR="00D41DC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converte a data para </w:t>
      </w:r>
      <w:r w:rsidR="00D828C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o </w:t>
      </w:r>
      <w:r w:rsidR="00D41DC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padrão brasileiro.</w:t>
      </w:r>
    </w:p>
    <w:p w14:paraId="668B8F7F" w14:textId="4D41A15E" w:rsidR="008B3B74" w:rsidRDefault="008129D6" w:rsidP="008741B3">
      <w:pPr>
        <w:numPr>
          <w:ilvl w:val="0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Data Layer (Camada de Dados): </w:t>
      </w:r>
      <w:r w:rsidR="008B3B74"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A camada de dados fornece e persiste os dados do aplicativo. É composta por </w:t>
      </w:r>
      <w:r w:rsidR="008B3B74" w:rsidRPr="00A33D33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Repositories</w:t>
      </w:r>
      <w:r w:rsidR="008B3B74"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que interagem com bancos de dados locais (via </w:t>
      </w:r>
      <w:r w:rsidR="008B3B74" w:rsidRPr="00A33D33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DAO</w:t>
      </w:r>
      <w:r w:rsidR="008B3B74"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="008B3B74" w:rsidRPr="00A33D33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Room</w:t>
      </w:r>
      <w:r w:rsidR="008B3B74"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8B3B74" w:rsidRPr="00A33D33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Database</w:t>
      </w:r>
      <w:r w:rsidR="008B3B74"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)</w:t>
      </w:r>
      <w:r w:rsidR="00A33D33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8B3B74"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abstraindo as fontes para que a camada de domínio não precise conhecer os detalhes de armazenamento ou recuperação</w:t>
      </w:r>
    </w:p>
    <w:p w14:paraId="30DC806F" w14:textId="4C13CB10" w:rsidR="00A33D33" w:rsidRDefault="00913C34" w:rsidP="00913C34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913C3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Dao: Esta pasta contém as interfaces para manipulação de dados no banco, como </w:t>
      </w:r>
      <w:r w:rsidRPr="00913C34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BalanceDao</w:t>
      </w:r>
      <w:r w:rsidRPr="00913C3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 w:rsidRPr="00913C34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CategoryDao</w:t>
      </w:r>
      <w:r w:rsidRPr="00913C3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Pr="00913C34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RegistrationDao</w:t>
      </w:r>
      <w:r w:rsidR="00AA608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67FF962D" w14:textId="00B25B80" w:rsidR="00237DAC" w:rsidRDefault="004F2F5D" w:rsidP="004F2F5D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4F2F5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Database: Esta pasta contém o arquivo </w:t>
      </w:r>
      <w:r w:rsidRPr="004F2F5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AppDatabase</w:t>
      </w:r>
      <w:r w:rsidRPr="004F2F5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uma classe abstrata que representa o banco de dados do aplicativo usando o </w:t>
      </w:r>
      <w:r w:rsidRPr="004F2F5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Room</w:t>
      </w:r>
      <w:r w:rsidRPr="004F2F5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. A anotação </w:t>
      </w:r>
      <w:r w:rsidRPr="004F2F5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@Database</w:t>
      </w:r>
      <w:r w:rsidRPr="004F2F5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define as entidades </w:t>
      </w:r>
      <w:r w:rsidRPr="004F2F5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Registration</w:t>
      </w:r>
      <w:r w:rsidRPr="004F2F5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 w:rsidRPr="004F2F5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Category</w:t>
      </w:r>
      <w:r w:rsidRPr="004F2F5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Pr="004F2F5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Balance</w:t>
      </w:r>
      <w:r w:rsidRPr="004F2F5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como tabelas do banco. O arquivo inclui funções </w:t>
      </w:r>
      <w:r w:rsidRPr="004F2F5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CRUD</w:t>
      </w:r>
      <w:r w:rsidRPr="004F2F5D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para interagir com o </w:t>
      </w:r>
      <w:r w:rsidRPr="004F2F5D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Room</w:t>
      </w:r>
      <w:r w:rsidR="00AA6080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;</w:t>
      </w:r>
    </w:p>
    <w:p w14:paraId="26AB0CAB" w14:textId="7E1EEA80" w:rsidR="00AA6080" w:rsidRDefault="00FE7D82" w:rsidP="00FE7D82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FE7D82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Models: Esta pasta contém classes de modelo que representam tipos de objetos</w:t>
      </w:r>
      <w:r w:rsidR="008D497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sendo elas: </w:t>
      </w:r>
      <w:r w:rsidR="008D497E" w:rsidRPr="008D497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 xml:space="preserve">Balance, Category </w:t>
      </w:r>
      <w:r w:rsidR="008D497E" w:rsidRPr="008D497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</w:t>
      </w:r>
      <w:r w:rsidR="008D497E" w:rsidRPr="008D497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 xml:space="preserve"> Registration;</w:t>
      </w:r>
    </w:p>
    <w:p w14:paraId="31F0804C" w14:textId="440363DE" w:rsidR="00FE7D82" w:rsidRPr="00FE7D82" w:rsidRDefault="004E77FC" w:rsidP="00FE7D82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Repository: Representa as classes que armazenam </w:t>
      </w:r>
      <w:r w:rsidR="004F414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os valores recebidos pelas consultas das interfaces e disponibilizam para </w:t>
      </w:r>
      <w:r w:rsidR="004F4148" w:rsidRPr="008D497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userCases</w:t>
      </w:r>
      <w:r w:rsidR="004F414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conforme</w:t>
      </w:r>
      <w:r w:rsidR="008D497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solicitados, sendo elas </w:t>
      </w:r>
      <w:r w:rsidR="008D497E" w:rsidRPr="008D497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Balance</w:t>
      </w:r>
      <w:r w:rsidR="008D497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Repository</w:t>
      </w:r>
      <w:r w:rsidR="008D497E" w:rsidRPr="008D497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, Category</w:t>
      </w:r>
      <w:r w:rsidR="00E03B10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Repository</w:t>
      </w:r>
      <w:r w:rsidR="008D497E" w:rsidRPr="008D497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 xml:space="preserve"> </w:t>
      </w:r>
      <w:r w:rsidR="008D497E" w:rsidRPr="008D497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e</w:t>
      </w:r>
      <w:r w:rsidR="008D497E" w:rsidRPr="008D497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 xml:space="preserve"> Registration</w:t>
      </w:r>
      <w:r w:rsidR="00E03B10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Repository</w:t>
      </w:r>
      <w:r w:rsidR="008D497E" w:rsidRPr="008D497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;</w:t>
      </w:r>
    </w:p>
    <w:p w14:paraId="6D879847" w14:textId="2356D561" w:rsidR="008129D6" w:rsidRDefault="008129D6" w:rsidP="008741B3">
      <w:pPr>
        <w:numPr>
          <w:ilvl w:val="0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Dependency Injection (Injeção de Dependências): A injeção de dependências é gerenciada utilizando o </w:t>
      </w:r>
      <w:r w:rsidRPr="00557A7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Hilt</w:t>
      </w:r>
      <w:r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para fornecer as dependências necessárias ao longo do aplicativo. Isso permite que as instâncias de </w:t>
      </w:r>
      <w:r w:rsidRPr="00557A7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ViewModels</w:t>
      </w:r>
      <w:r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 w:rsidRPr="00557A7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UseCases</w:t>
      </w:r>
      <w:r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Pr="00557A7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Repositories</w:t>
      </w:r>
      <w:r w:rsidRPr="008B3B7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sejam automaticamente injetadas nas classes que precisam delas, </w:t>
      </w:r>
      <w:r w:rsidR="00EF06D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para que não haja acoplamento entre as camadas.</w:t>
      </w:r>
    </w:p>
    <w:p w14:paraId="6B09ED63" w14:textId="6BF82A04" w:rsidR="00241CE3" w:rsidRDefault="00947008" w:rsidP="00AB69CC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AppModule: Esse arquivo define</w:t>
      </w:r>
      <w:r w:rsidR="00D6523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um módulo do </w:t>
      </w:r>
      <w:r w:rsidR="00D6523B" w:rsidRPr="00557A7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Dagger</w:t>
      </w:r>
      <w:r w:rsidR="00D6523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D6523B" w:rsidRPr="00557A7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Hilt</w:t>
      </w:r>
      <w:r w:rsidR="00D6523B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responsável por fornecer dependência</w:t>
      </w:r>
      <w:r w:rsidR="00314954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s relacionadas ao banco de dados do aplicativo</w:t>
      </w:r>
      <w:r w:rsidR="00EC51C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. Ele usa anotações como </w:t>
      </w:r>
      <w:r w:rsidR="00EC51CF" w:rsidRPr="003B063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@Module</w:t>
      </w:r>
      <w:r w:rsidR="00EC51C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 w:rsidR="00EC51CF" w:rsidRPr="003B063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@InstallIn</w:t>
      </w:r>
      <w:r w:rsidR="00EC51C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 w:rsidR="00EC51CF" w:rsidRPr="003B063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@Provides</w:t>
      </w:r>
      <w:r w:rsidR="00EC51C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 </w:t>
      </w:r>
      <w:r w:rsidR="00EC51CF" w:rsidRPr="003B0639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@Singleton</w:t>
      </w:r>
      <w:r w:rsidR="003B0639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para configurar e fornecer as dependências solicitadas.</w:t>
      </w:r>
      <w:r w:rsidR="00AB69CC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</w:p>
    <w:p w14:paraId="345913D1" w14:textId="04C4DF48" w:rsidR="00E77A58" w:rsidRPr="00AB69CC" w:rsidRDefault="00CE393F" w:rsidP="00AB69CC">
      <w:pPr>
        <w:numPr>
          <w:ilvl w:val="1"/>
          <w:numId w:val="8"/>
        </w:num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FinanceBuddyApplication: Este arq</w:t>
      </w:r>
      <w:r w:rsidR="00865D23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uivo</w:t>
      </w:r>
      <w:r w:rsidR="005507BF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serve como ponto de entrada do aplicativo e é anotado</w:t>
      </w:r>
      <w:r w:rsidR="00B565F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com o </w:t>
      </w:r>
      <w:r w:rsidR="00B565F8" w:rsidRPr="008E2D2A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@HiltAndroidApp</w:t>
      </w:r>
      <w:r w:rsidR="00B565F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para inicializar o </w:t>
      </w:r>
      <w:r w:rsidR="00B565F8" w:rsidRPr="008E2D2A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Dagger</w:t>
      </w:r>
      <w:r w:rsidR="00B565F8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</w:t>
      </w:r>
      <w:r w:rsidR="00B565F8" w:rsidRPr="008E2D2A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Hilt</w:t>
      </w:r>
      <w:r w:rsidR="004746F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durante a inicialização do </w:t>
      </w:r>
      <w:r w:rsidR="008E2D2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app</w:t>
      </w:r>
      <w:r w:rsidR="004746F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permitindo que ele gerencie as</w:t>
      </w:r>
      <w:r w:rsidR="008E2D2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suas dependências.</w:t>
      </w:r>
    </w:p>
    <w:p w14:paraId="63E96F0E" w14:textId="435914CF" w:rsidR="00041940" w:rsidRDefault="00041940">
      <w:pPr>
        <w:spacing w:after="200"/>
        <w:rPr>
          <w:rFonts w:ascii="Arial" w:eastAsiaTheme="majorEastAsia" w:hAnsi="Arial" w:cs="Arial"/>
          <w:color w:val="061F57" w:themeColor="text2" w:themeShade="BF"/>
          <w:kern w:val="28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B3810F" w14:textId="009FE592" w:rsidR="00737E58" w:rsidRPr="00C55AFC" w:rsidRDefault="008E2D2A" w:rsidP="00ED03A9">
      <w:pPr>
        <w:pStyle w:val="Ttulo1"/>
        <w:spacing w:line="360" w:lineRule="auto"/>
        <w:rPr>
          <w:rFonts w:ascii="Arial" w:hAnsi="Arial" w:cs="Arial"/>
          <w:sz w:val="24"/>
          <w:szCs w:val="24"/>
        </w:rPr>
      </w:pPr>
      <w:bookmarkStart w:id="5" w:name="_Toc188788555"/>
      <w:r>
        <w:rPr>
          <w:rFonts w:ascii="Arial" w:hAnsi="Arial" w:cs="Arial"/>
          <w:sz w:val="24"/>
          <w:szCs w:val="24"/>
        </w:rPr>
        <w:lastRenderedPageBreak/>
        <w:t>6</w:t>
      </w:r>
      <w:r w:rsidR="00737E58" w:rsidRPr="00C55AFC">
        <w:rPr>
          <w:rFonts w:ascii="Arial" w:hAnsi="Arial" w:cs="Arial"/>
          <w:sz w:val="24"/>
          <w:szCs w:val="24"/>
        </w:rPr>
        <w:t xml:space="preserve">. </w:t>
      </w:r>
      <w:r w:rsidR="001329BD" w:rsidRPr="00C55AFC">
        <w:rPr>
          <w:rFonts w:ascii="Arial" w:hAnsi="Arial" w:cs="Arial"/>
          <w:sz w:val="24"/>
          <w:szCs w:val="24"/>
        </w:rPr>
        <w:t>TESTES</w:t>
      </w:r>
      <w:bookmarkEnd w:id="5"/>
    </w:p>
    <w:p w14:paraId="3858AC71" w14:textId="7DA971A0" w:rsidR="00BE4F1A" w:rsidRPr="00065CB0" w:rsidRDefault="00065CB0" w:rsidP="00BE4F1A">
      <w:pPr>
        <w:spacing w:after="200"/>
        <w:rPr>
          <w:rFonts w:ascii="Arial" w:hAnsi="Arial" w:cs="Arial"/>
          <w:sz w:val="20"/>
          <w:szCs w:val="20"/>
          <w:lang w:val="pt-BR"/>
        </w:rPr>
      </w:pPr>
      <w:r w:rsidRPr="00065CB0">
        <w:rPr>
          <w:rFonts w:ascii="Arial" w:hAnsi="Arial" w:cs="Arial"/>
          <w:sz w:val="20"/>
          <w:szCs w:val="20"/>
          <w:lang w:val="pt-BR"/>
        </w:rPr>
        <w:t xml:space="preserve">6.1 </w:t>
      </w:r>
      <w:r w:rsidR="00BE4F1A" w:rsidRPr="00065CB0">
        <w:rPr>
          <w:rFonts w:ascii="Arial" w:hAnsi="Arial" w:cs="Arial"/>
          <w:sz w:val="20"/>
          <w:szCs w:val="20"/>
          <w:lang w:val="pt-BR"/>
        </w:rPr>
        <w:t>Testes Unitários</w:t>
      </w:r>
    </w:p>
    <w:p w14:paraId="3CDC3A07" w14:textId="7E1B3699" w:rsidR="00BE4F1A" w:rsidRPr="00BE4F1A" w:rsidRDefault="00BE4F1A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A classe </w:t>
      </w:r>
      <w:r w:rsidRPr="00F43808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HomeViewModelTest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foi criada para realizar testes unitários da </w:t>
      </w:r>
      <w:r w:rsidRPr="00F43808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HomeViewModel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para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que a lógica da </w:t>
      </w:r>
      <w:r w:rsidRPr="00F43808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funcione como esperado. Os seguintes casos de teste foram implementados:</w:t>
      </w:r>
    </w:p>
    <w:p w14:paraId="67AAE340" w14:textId="77777777" w:rsidR="00BE4F1A" w:rsidRDefault="00BE4F1A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1. Verificar se o valor do campo nome é atualizado: Este caso de teste verifica se, quando a função </w:t>
      </w:r>
      <w:r w:rsidRPr="00056AC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updateName()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é chamada com um novo nome, o campo name no </w:t>
      </w:r>
      <w:r w:rsidRPr="0015052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uiState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é atualizado de acordo. Isso garante que a </w:t>
      </w:r>
      <w:r w:rsidRPr="00056ACB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esteja atualizando corretamente o estado da interface do usuário quando o nome é alterado.</w:t>
      </w:r>
    </w:p>
    <w:p w14:paraId="1BD1951E" w14:textId="77777777" w:rsidR="00056ACB" w:rsidRPr="00056ACB" w:rsidRDefault="00056ACB" w:rsidP="00056ACB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</w:pPr>
      <w:r w:rsidRPr="00056ACB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@Test</w:t>
      </w:r>
      <w:r w:rsidRPr="00056ACB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r w:rsidRPr="00056ACB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fun </w:t>
      </w:r>
      <w:r w:rsidRPr="00056ACB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`Verify if value for name field is updated`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 {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056ACB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056ACB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updateName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056ACB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"Teste"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056ACB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val </w:t>
      </w:r>
      <w:r w:rsidRPr="00056ACB">
        <w:rPr>
          <w:rFonts w:ascii="Fira Code" w:eastAsia="Times New Roman" w:hAnsi="Fira Code" w:cs="Fira Code"/>
          <w:b w:val="0"/>
          <w:color w:val="EEFFE3"/>
          <w:sz w:val="20"/>
          <w:szCs w:val="20"/>
          <w:lang w:val="pt-BR" w:eastAsia="pt-BR"/>
        </w:rPr>
        <w:t xml:space="preserve">uiState 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= </w:t>
      </w:r>
      <w:r w:rsidRPr="00056ACB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056ACB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uiState</w:t>
      </w:r>
      <w:r w:rsidRPr="00056ACB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br/>
      </w:r>
      <w:r w:rsidRPr="00056ACB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br/>
        <w:t xml:space="preserve">    </w:t>
      </w:r>
      <w:r w:rsidRPr="00056ACB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assertThat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056ACB">
        <w:rPr>
          <w:rFonts w:ascii="Fira Code" w:eastAsia="Times New Roman" w:hAnsi="Fira Code" w:cs="Fira Code"/>
          <w:b w:val="0"/>
          <w:color w:val="EEFFE3"/>
          <w:sz w:val="20"/>
          <w:szCs w:val="20"/>
          <w:lang w:val="pt-BR" w:eastAsia="pt-BR"/>
        </w:rPr>
        <w:t>uiState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056ACB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value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056ACB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 xml:space="preserve">name 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== </w:t>
      </w:r>
      <w:r w:rsidRPr="00056ACB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"Teste"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).</w:t>
      </w:r>
      <w:r w:rsidRPr="00056ACB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isTrue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</w:t>
      </w:r>
      <w:r w:rsidRPr="00056ACB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>}</w:t>
      </w:r>
    </w:p>
    <w:p w14:paraId="39B48CA3" w14:textId="77777777" w:rsidR="00056ACB" w:rsidRPr="00BE4F1A" w:rsidRDefault="00056ACB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</w:p>
    <w:p w14:paraId="21DCFDBF" w14:textId="77777777" w:rsidR="00BE4F1A" w:rsidRDefault="00BE4F1A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2. Validar se os campos do formulário não estão vazios: Este caso de teste verifica se, quando todos os campos do formulário são atualizados com valores válidos, a função </w:t>
      </w:r>
      <w:r w:rsidRPr="00302C05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validateFormFields()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retorna </w:t>
      </w:r>
      <w:r w:rsidRPr="00302C05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true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, indicando que o formulário é válido. Isso garante que a </w:t>
      </w:r>
      <w:r w:rsidRPr="00302C05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esteja validando corretamente os dados do formulário antes de prosseguir com qualquer operação.</w:t>
      </w:r>
    </w:p>
    <w:p w14:paraId="01B0A233" w14:textId="77777777" w:rsidR="00102554" w:rsidRPr="00102554" w:rsidRDefault="00102554" w:rsidP="00102554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</w:pPr>
      <w:r w:rsidRPr="00102554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@Test</w:t>
      </w:r>
      <w:r w:rsidRPr="00102554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r w:rsidRPr="00102554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fun </w:t>
      </w:r>
      <w:r w:rsidRPr="00102554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`Validate forms field is not empty`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 {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102554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102554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updateName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102554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"Darley"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102554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102554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updateDescription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102554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"Teste description"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102554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102554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updateValue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102554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"2025"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102554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102554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updateDate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102554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"26/01/2025"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102554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assertThat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102554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102554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validateFormFields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()).</w:t>
      </w:r>
      <w:r w:rsidRPr="00102554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isTrue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</w:t>
      </w:r>
      <w:r w:rsidRPr="00102554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>}</w:t>
      </w:r>
    </w:p>
    <w:p w14:paraId="61361FAF" w14:textId="77777777" w:rsidR="00302C05" w:rsidRPr="00BE4F1A" w:rsidRDefault="00302C05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</w:p>
    <w:p w14:paraId="5D612983" w14:textId="3792B08F" w:rsidR="00065CB0" w:rsidRDefault="00BE4F1A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3. Verificar se a lista de registros está vazia: Este caso de teste verifica se, quando a função </w:t>
      </w:r>
      <w:r w:rsidRPr="0015052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getAllRegistrations()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é chamada, a lista registrations no </w:t>
      </w:r>
      <w:r w:rsidRPr="0015052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uiState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está inicialmente vazia. Isso garante que a </w:t>
      </w:r>
      <w:r w:rsidRPr="0015052E">
        <w:rPr>
          <w:rFonts w:ascii="Arial" w:hAnsi="Arial" w:cs="Arial"/>
          <w:b w:val="0"/>
          <w:bCs/>
          <w:i/>
          <w:iCs/>
          <w:color w:val="auto"/>
          <w:sz w:val="20"/>
          <w:szCs w:val="20"/>
          <w:lang w:val="pt-BR"/>
        </w:rPr>
        <w:t>ViewModel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esteja inicializando corretamente o estado da interface do usuário com uma lista de registros vazia.</w:t>
      </w:r>
    </w:p>
    <w:p w14:paraId="0511C509" w14:textId="77777777" w:rsidR="00065CB0" w:rsidRPr="00065CB0" w:rsidRDefault="00065CB0" w:rsidP="00065CB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</w:pPr>
      <w:r w:rsidRPr="00065CB0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br/>
      </w:r>
      <w:r w:rsidRPr="00065CB0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@Test</w:t>
      </w:r>
      <w:r w:rsidRPr="00065CB0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r w:rsidRPr="00065CB0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fun </w:t>
      </w:r>
      <w:r w:rsidRPr="00065CB0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`Verify if registrations list is empty</w:t>
      </w:r>
      <w:proofErr w:type="gramStart"/>
      <w:r w:rsidRPr="00065CB0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`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proofErr w:type="gramEnd"/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 {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065CB0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065CB0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getAllRegistrations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065CB0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val </w:t>
      </w:r>
      <w:r w:rsidRPr="00065CB0">
        <w:rPr>
          <w:rFonts w:ascii="Fira Code" w:eastAsia="Times New Roman" w:hAnsi="Fira Code" w:cs="Fira Code"/>
          <w:b w:val="0"/>
          <w:color w:val="EEFFE3"/>
          <w:sz w:val="20"/>
          <w:szCs w:val="20"/>
          <w:lang w:val="pt-BR" w:eastAsia="pt-BR"/>
        </w:rPr>
        <w:t xml:space="preserve">uiState 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= </w:t>
      </w:r>
      <w:r w:rsidRPr="00065CB0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065CB0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uiState</w:t>
      </w:r>
      <w:r w:rsidRPr="00065CB0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br/>
      </w:r>
      <w:r w:rsidRPr="00065CB0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br/>
        <w:t xml:space="preserve">    </w:t>
      </w:r>
      <w:r w:rsidRPr="00065CB0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assertThat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065CB0">
        <w:rPr>
          <w:rFonts w:ascii="Fira Code" w:eastAsia="Times New Roman" w:hAnsi="Fira Code" w:cs="Fira Code"/>
          <w:b w:val="0"/>
          <w:color w:val="EEFFE3"/>
          <w:sz w:val="20"/>
          <w:szCs w:val="20"/>
          <w:lang w:val="pt-BR" w:eastAsia="pt-BR"/>
        </w:rPr>
        <w:t>uiState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065CB0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value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065CB0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registrations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).</w:t>
      </w:r>
      <w:r w:rsidRPr="00065CB0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isEmpty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</w:t>
      </w:r>
      <w:r w:rsidRPr="00065CB0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>}</w:t>
      </w:r>
    </w:p>
    <w:p w14:paraId="0B30F1C4" w14:textId="29ECE1F7" w:rsidR="00784AD6" w:rsidRDefault="00777B4F" w:rsidP="00777B4F">
      <w:pPr>
        <w:spacing w:after="200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br w:type="page"/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lastRenderedPageBreak/>
        <w:t xml:space="preserve">4. </w:t>
      </w:r>
      <w:r w:rsidR="00784AD6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Código completo</w:t>
      </w:r>
      <w:r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 do caso de teste:</w:t>
      </w:r>
    </w:p>
    <w:p w14:paraId="3773FE4D" w14:textId="77777777" w:rsidR="00777B4F" w:rsidRPr="00777B4F" w:rsidRDefault="00777B4F" w:rsidP="00777B4F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</w:pP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package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com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darleyleal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financebuddy</w:t>
      </w:r>
      <w:proofErr w:type="spellEnd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android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content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Context</w:t>
      </w:r>
      <w:proofErr w:type="spellEnd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com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darleyleal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financebuddy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domain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usercase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CategoryUserCase</w:t>
      </w:r>
      <w:proofErr w:type="spellEnd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com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darleyleal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financebuddy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domain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usercase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RegistrationUserCase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com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darleyleal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financebuddy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presetation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screens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home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HomeViewModel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com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google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common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truth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Truth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assertThat</w:t>
      </w:r>
      <w:proofErr w:type="spellEnd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dagger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hilt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android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testing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HiltAndroidTest</w:t>
      </w:r>
      <w:proofErr w:type="spellEnd"/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kotlinx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coroutines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Dispatchers</w:t>
      </w:r>
      <w:proofErr w:type="spellEnd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kotlinx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coroutines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ExperimentalCoroutinesApi</w:t>
      </w:r>
      <w:proofErr w:type="spellEnd"/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kotlinx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coroutines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test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StandardTestDispatcher</w:t>
      </w:r>
      <w:proofErr w:type="spellEnd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kotlinx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coroutines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test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resetMain</w:t>
      </w:r>
      <w:proofErr w:type="spellEnd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kotlinx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coroutines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test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setMain</w:t>
      </w:r>
      <w:proofErr w:type="spellEnd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org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junit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After</w:t>
      </w:r>
      <w:proofErr w:type="spellEnd"/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org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junit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Before</w:t>
      </w:r>
      <w:proofErr w:type="spellEnd"/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org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junit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Test</w:t>
      </w:r>
      <w:proofErr w:type="spellEnd"/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org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junit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runner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RunWith</w:t>
      </w:r>
      <w:proofErr w:type="spellEnd"/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org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mockito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Mock</w:t>
      </w:r>
      <w:proofErr w:type="spellEnd"/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import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org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mockito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junit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MockitoJUnitRunner</w:t>
      </w:r>
      <w:proofErr w:type="spellEnd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@HiltAndroidTest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  <w:t>@RunWith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MockitoJUnitRunner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::</w:t>
      </w:r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class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class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HomeViewModelTest</w:t>
      </w:r>
      <w:proofErr w:type="spellEnd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 xml:space="preserve"> 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{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@Mock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  <w:t xml:space="preserve">   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private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lateinit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var </w:t>
      </w:r>
      <w:proofErr w:type="spellStart"/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context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: </w:t>
      </w:r>
      <w:proofErr w:type="spellStart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Context</w:t>
      </w:r>
      <w:proofErr w:type="spellEnd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@Mock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  <w:t xml:space="preserve">   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private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lateinit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var </w:t>
      </w:r>
      <w:proofErr w:type="spellStart"/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registrationUserCase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: </w:t>
      </w:r>
      <w:proofErr w:type="spellStart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RegistrationUserCase</w:t>
      </w:r>
      <w:proofErr w:type="spellEnd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@Mock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  <w:t xml:space="preserve">   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private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lateinit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var </w:t>
      </w:r>
      <w:proofErr w:type="spellStart"/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categoryUserCase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: </w:t>
      </w:r>
      <w:proofErr w:type="spellStart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CategoryUserCase</w:t>
      </w:r>
      <w:proofErr w:type="spellEnd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  <w:t xml:space="preserve">   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private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lateinit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var </w:t>
      </w:r>
      <w:proofErr w:type="spellStart"/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: 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HomeViewModel</w:t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@OptIn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ExperimentalCoroutinesApi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::</w:t>
      </w:r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class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@Before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  <w:t xml:space="preserve">   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fun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setUp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 {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proofErr w:type="spellStart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Dispatchers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i/>
          <w:iCs/>
          <w:color w:val="82AAFF"/>
          <w:sz w:val="20"/>
          <w:szCs w:val="20"/>
          <w:lang w:val="pt-BR" w:eastAsia="pt-BR"/>
        </w:rPr>
        <w:t>setMain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82AAFF"/>
          <w:sz w:val="20"/>
          <w:szCs w:val="20"/>
          <w:lang w:val="pt-BR" w:eastAsia="pt-BR"/>
        </w:rPr>
        <w:t>StandardTestDispatcher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proofErr w:type="spellStart"/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proofErr w:type="spellEnd"/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 xml:space="preserve"> 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= </w:t>
      </w:r>
      <w:proofErr w:type="spellStart"/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HomeViewModel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proofErr w:type="spellStart"/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registrationUserCase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, </w:t>
      </w:r>
      <w:proofErr w:type="spellStart"/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categoryUserCase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}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@OptIn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C3CEE3"/>
          <w:sz w:val="20"/>
          <w:szCs w:val="20"/>
          <w:lang w:val="pt-BR" w:eastAsia="pt-BR"/>
        </w:rPr>
        <w:t>ExperimentalCoroutinesApi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::</w:t>
      </w:r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class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@After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  <w:t xml:space="preserve">    </w:t>
      </w:r>
      <w:proofErr w:type="spellStart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>fun</w:t>
      </w:r>
      <w:proofErr w:type="spellEnd"/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 </w:t>
      </w:r>
      <w:proofErr w:type="spellStart"/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tearDown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 {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proofErr w:type="spellStart"/>
      <w:r w:rsidRPr="00777B4F">
        <w:rPr>
          <w:rFonts w:ascii="Fira Code" w:eastAsia="Times New Roman" w:hAnsi="Fira Code" w:cs="Fira Code"/>
          <w:b w:val="0"/>
          <w:color w:val="FFCB6B"/>
          <w:sz w:val="20"/>
          <w:szCs w:val="20"/>
          <w:lang w:val="pt-BR" w:eastAsia="pt-BR"/>
        </w:rPr>
        <w:t>Dispatchers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i/>
          <w:iCs/>
          <w:color w:val="82AAFF"/>
          <w:sz w:val="20"/>
          <w:szCs w:val="20"/>
          <w:lang w:val="pt-BR" w:eastAsia="pt-BR"/>
        </w:rPr>
        <w:t>resetMain</w:t>
      </w:r>
      <w:proofErr w:type="spellEnd"/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}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@Test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fun 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`Verify if value for name field is updated`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 {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updateName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"Teste"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val </w:t>
      </w:r>
      <w:r w:rsidRPr="00777B4F">
        <w:rPr>
          <w:rFonts w:ascii="Fira Code" w:eastAsia="Times New Roman" w:hAnsi="Fira Code" w:cs="Fira Code"/>
          <w:b w:val="0"/>
          <w:color w:val="EEFFE3"/>
          <w:sz w:val="20"/>
          <w:szCs w:val="20"/>
          <w:lang w:val="pt-BR" w:eastAsia="pt-BR"/>
        </w:rPr>
        <w:t xml:space="preserve">uiState 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= 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uiState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assertThat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EEFFE3"/>
          <w:sz w:val="20"/>
          <w:szCs w:val="20"/>
          <w:lang w:val="pt-BR" w:eastAsia="pt-BR"/>
        </w:rPr>
        <w:t>uiState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value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 xml:space="preserve">name 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== </w:t>
      </w:r>
      <w:r w:rsidRPr="00777B4F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"Teste"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isTrue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}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@Test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lastRenderedPageBreak/>
        <w:t xml:space="preserve">    </w:t>
      </w:r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fun 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`Validate forms field is not empty`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 {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updateName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"Darley"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updateDescription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"Teste description"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updateValue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"2025"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updateDate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C3E88D"/>
          <w:sz w:val="20"/>
          <w:szCs w:val="20"/>
          <w:lang w:val="pt-BR" w:eastAsia="pt-BR"/>
        </w:rPr>
        <w:t>"26/01/2025"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assertThat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validateFormFields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()).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isTrue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}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t>@Test</w:t>
      </w:r>
      <w:r w:rsidRPr="00777B4F">
        <w:rPr>
          <w:rFonts w:ascii="Fira Code" w:eastAsia="Times New Roman" w:hAnsi="Fira Code" w:cs="Fira Code"/>
          <w:b w:val="0"/>
          <w:color w:val="C792EA"/>
          <w:sz w:val="20"/>
          <w:szCs w:val="20"/>
          <w:lang w:val="pt-BR" w:eastAsia="pt-BR"/>
        </w:rPr>
        <w:br/>
        <w:t xml:space="preserve">    </w:t>
      </w:r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fun 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`Verify if registrations list is empty`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 {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getAllRegistrations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i/>
          <w:iCs/>
          <w:color w:val="C792EA"/>
          <w:sz w:val="20"/>
          <w:szCs w:val="20"/>
          <w:lang w:val="pt-BR" w:eastAsia="pt-BR"/>
        </w:rPr>
        <w:t xml:space="preserve">val </w:t>
      </w:r>
      <w:r w:rsidRPr="00777B4F">
        <w:rPr>
          <w:rFonts w:ascii="Fira Code" w:eastAsia="Times New Roman" w:hAnsi="Fira Code" w:cs="Fira Code"/>
          <w:b w:val="0"/>
          <w:color w:val="EEFFE3"/>
          <w:sz w:val="20"/>
          <w:szCs w:val="20"/>
          <w:lang w:val="pt-BR" w:eastAsia="pt-BR"/>
        </w:rPr>
        <w:t xml:space="preserve">uiState 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 xml:space="preserve">= 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viewModel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uiState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br/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br/>
        <w:t xml:space="preserve">        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assertThat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</w:t>
      </w:r>
      <w:r w:rsidRPr="00777B4F">
        <w:rPr>
          <w:rFonts w:ascii="Fira Code" w:eastAsia="Times New Roman" w:hAnsi="Fira Code" w:cs="Fira Code"/>
          <w:b w:val="0"/>
          <w:color w:val="EEFFE3"/>
          <w:sz w:val="20"/>
          <w:szCs w:val="20"/>
          <w:lang w:val="pt-BR" w:eastAsia="pt-BR"/>
        </w:rPr>
        <w:t>uiState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value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.</w:t>
      </w:r>
      <w:r w:rsidRPr="00777B4F">
        <w:rPr>
          <w:rFonts w:ascii="Fira Code" w:eastAsia="Times New Roman" w:hAnsi="Fira Code" w:cs="Fira Code"/>
          <w:b w:val="0"/>
          <w:color w:val="EEFFFF"/>
          <w:sz w:val="20"/>
          <w:szCs w:val="20"/>
          <w:lang w:val="pt-BR" w:eastAsia="pt-BR"/>
        </w:rPr>
        <w:t>registrations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).</w:t>
      </w:r>
      <w:r w:rsidRPr="00777B4F">
        <w:rPr>
          <w:rFonts w:ascii="Fira Code" w:eastAsia="Times New Roman" w:hAnsi="Fira Code" w:cs="Fira Code"/>
          <w:b w:val="0"/>
          <w:color w:val="82AAFF"/>
          <w:sz w:val="20"/>
          <w:szCs w:val="20"/>
          <w:lang w:val="pt-BR" w:eastAsia="pt-BR"/>
        </w:rPr>
        <w:t>isEmpty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t>()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 xml:space="preserve">    }</w:t>
      </w:r>
      <w:r w:rsidRPr="00777B4F">
        <w:rPr>
          <w:rFonts w:ascii="Fira Code" w:eastAsia="Times New Roman" w:hAnsi="Fira Code" w:cs="Fira Code"/>
          <w:b w:val="0"/>
          <w:color w:val="89DDFF"/>
          <w:sz w:val="20"/>
          <w:szCs w:val="20"/>
          <w:lang w:val="pt-BR" w:eastAsia="pt-BR"/>
        </w:rPr>
        <w:br/>
        <w:t>}</w:t>
      </w:r>
    </w:p>
    <w:p w14:paraId="2FB12DFD" w14:textId="77777777" w:rsidR="00777B4F" w:rsidRPr="00BE4F1A" w:rsidRDefault="00777B4F" w:rsidP="00777B4F">
      <w:pPr>
        <w:spacing w:after="200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</w:p>
    <w:p w14:paraId="1D464C56" w14:textId="5B7A4576" w:rsidR="00BE4F1A" w:rsidRPr="00EE745B" w:rsidRDefault="00EE745B" w:rsidP="00EE745B">
      <w:pPr>
        <w:spacing w:after="200"/>
        <w:rPr>
          <w:rFonts w:ascii="Arial" w:hAnsi="Arial" w:cs="Arial"/>
          <w:sz w:val="20"/>
          <w:szCs w:val="20"/>
          <w:lang w:val="pt-BR"/>
        </w:rPr>
      </w:pPr>
      <w:r w:rsidRPr="00EE745B">
        <w:rPr>
          <w:rFonts w:ascii="Arial" w:hAnsi="Arial" w:cs="Arial"/>
          <w:sz w:val="20"/>
          <w:szCs w:val="20"/>
          <w:lang w:val="pt-BR"/>
        </w:rPr>
        <w:t xml:space="preserve">6.2 </w:t>
      </w:r>
      <w:r w:rsidR="00BE4F1A" w:rsidRPr="00EE745B">
        <w:rPr>
          <w:rFonts w:ascii="Arial" w:hAnsi="Arial" w:cs="Arial"/>
          <w:sz w:val="20"/>
          <w:szCs w:val="20"/>
          <w:lang w:val="pt-BR"/>
        </w:rPr>
        <w:t>Testes de UI/UX</w:t>
      </w:r>
    </w:p>
    <w:p w14:paraId="2CEB46A6" w14:textId="77777777" w:rsidR="00BE4F1A" w:rsidRPr="00BE4F1A" w:rsidRDefault="00BE4F1A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Além dos testes unitários mencionados acima, também foram realizados testes de UI/UX em dois dispositivos Android (Android 11 e Android 14) e dois emuladores (ambos Android 14). Esses testes se concentraram em verificar o comportamento dos Composable e das telas, bem como o desempenho geral do aplicativo.</w:t>
      </w:r>
    </w:p>
    <w:p w14:paraId="59022C1D" w14:textId="24D72E80" w:rsidR="00BE4F1A" w:rsidRPr="00990508" w:rsidRDefault="00BE4F1A" w:rsidP="00990508">
      <w:pPr>
        <w:pStyle w:val="PargrafodaLista"/>
        <w:numPr>
          <w:ilvl w:val="0"/>
          <w:numId w:val="9"/>
        </w:numPr>
        <w:spacing w:after="200"/>
        <w:jc w:val="both"/>
        <w:rPr>
          <w:rFonts w:ascii="Arial" w:hAnsi="Arial" w:cs="Arial"/>
          <w:bCs/>
          <w:sz w:val="20"/>
          <w:szCs w:val="20"/>
        </w:rPr>
      </w:pPr>
      <w:r w:rsidRPr="00990508">
        <w:rPr>
          <w:rFonts w:ascii="Arial" w:hAnsi="Arial" w:cs="Arial"/>
          <w:bCs/>
          <w:sz w:val="20"/>
          <w:szCs w:val="20"/>
        </w:rPr>
        <w:t>Comportamento dos Composable e Telas</w:t>
      </w:r>
    </w:p>
    <w:p w14:paraId="43633E42" w14:textId="77777777" w:rsidR="00BE4F1A" w:rsidRPr="00BE4F1A" w:rsidRDefault="00BE4F1A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Os testes de UI/UX avaliaram a interação do usuário com os elementos da interface, como botões, campos de texto e listas. O objetivo era garantir que os Composable respondessem corretamente às ações do usuário e que as telas fossem exibidas e navegadas conforme o esperado.</w:t>
      </w:r>
    </w:p>
    <w:p w14:paraId="17AA8E77" w14:textId="2340D08A" w:rsidR="00BE4F1A" w:rsidRPr="008A1C13" w:rsidRDefault="00BE4F1A" w:rsidP="008A1C13">
      <w:pPr>
        <w:pStyle w:val="PargrafodaLista"/>
        <w:numPr>
          <w:ilvl w:val="0"/>
          <w:numId w:val="9"/>
        </w:numPr>
        <w:spacing w:after="200"/>
        <w:jc w:val="both"/>
        <w:rPr>
          <w:rFonts w:ascii="Arial" w:hAnsi="Arial" w:cs="Arial"/>
          <w:bCs/>
          <w:sz w:val="20"/>
          <w:szCs w:val="20"/>
        </w:rPr>
      </w:pPr>
      <w:r w:rsidRPr="008A1C13">
        <w:rPr>
          <w:rFonts w:ascii="Arial" w:hAnsi="Arial" w:cs="Arial"/>
          <w:bCs/>
          <w:sz w:val="20"/>
          <w:szCs w:val="20"/>
        </w:rPr>
        <w:t>Testes de Conexão</w:t>
      </w:r>
    </w:p>
    <w:p w14:paraId="4D8EBB66" w14:textId="1BB74E2B" w:rsidR="00D21053" w:rsidRDefault="00BE4F1A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 xml:space="preserve">O comportamento do aplicativo em diferentes condições de conectividade também foi testado. Os testes simularam cenários em que o dispositivo estava conectado e desconectado da internet para verificar como o aplicativo se comportava em cada situação. O objetivo era garantir que o aplicativo lidasse com a falta de conexão de forma adequada, </w:t>
      </w:r>
      <w:r w:rsidR="00BB3E9E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para que não travesse ou apresetasse lentidões</w:t>
      </w:r>
      <w:r w:rsidRPr="00BE4F1A"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  <w:t>.</w:t>
      </w:r>
    </w:p>
    <w:p w14:paraId="411A7B0B" w14:textId="3C2592F8" w:rsidR="00D21053" w:rsidRDefault="00D21053" w:rsidP="00BE4F1A">
      <w:pPr>
        <w:spacing w:after="2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C55AF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GESTÃO DO PROJETO</w:t>
      </w:r>
    </w:p>
    <w:p w14:paraId="69FF51E8" w14:textId="6E4E7267" w:rsidR="00040E10" w:rsidRPr="00EC000B" w:rsidRDefault="00040E10" w:rsidP="00040E10">
      <w:pPr>
        <w:pStyle w:val="Contedo"/>
        <w:spacing w:line="360" w:lineRule="auto"/>
        <w:rPr>
          <w:rFonts w:ascii="Arial" w:hAnsi="Arial" w:cs="Arial"/>
          <w:color w:val="auto"/>
          <w:sz w:val="20"/>
          <w:szCs w:val="20"/>
        </w:rPr>
      </w:pPr>
      <w:r w:rsidRPr="00EC000B">
        <w:rPr>
          <w:rFonts w:ascii="Arial" w:hAnsi="Arial" w:cs="Arial"/>
          <w:color w:val="auto"/>
          <w:sz w:val="20"/>
          <w:szCs w:val="20"/>
        </w:rPr>
        <w:t xml:space="preserve">Tabela </w:t>
      </w:r>
      <w:r>
        <w:rPr>
          <w:rFonts w:ascii="Arial" w:hAnsi="Arial" w:cs="Arial"/>
          <w:color w:val="auto"/>
          <w:sz w:val="20"/>
          <w:szCs w:val="20"/>
        </w:rPr>
        <w:t>3</w:t>
      </w:r>
      <w:r w:rsidRPr="00EC000B">
        <w:rPr>
          <w:rFonts w:ascii="Arial" w:hAnsi="Arial" w:cs="Arial"/>
          <w:color w:val="auto"/>
          <w:sz w:val="20"/>
          <w:szCs w:val="20"/>
        </w:rPr>
        <w:t xml:space="preserve"> – </w:t>
      </w:r>
      <w:r>
        <w:rPr>
          <w:rFonts w:ascii="Arial" w:hAnsi="Arial" w:cs="Arial"/>
          <w:color w:val="auto"/>
          <w:sz w:val="20"/>
          <w:szCs w:val="20"/>
        </w:rPr>
        <w:t>Cronograma de atividades</w:t>
      </w:r>
    </w:p>
    <w:tbl>
      <w:tblPr>
        <w:tblStyle w:val="TabeladeGrade4-nfase2"/>
        <w:tblW w:w="0" w:type="auto"/>
        <w:tblLook w:val="0420" w:firstRow="1" w:lastRow="0" w:firstColumn="0" w:lastColumn="0" w:noHBand="0" w:noVBand="1"/>
      </w:tblPr>
      <w:tblGrid>
        <w:gridCol w:w="842"/>
        <w:gridCol w:w="4899"/>
        <w:gridCol w:w="4283"/>
      </w:tblGrid>
      <w:tr w:rsidR="00040E10" w:rsidRPr="00D562D2" w14:paraId="49DB8848" w14:textId="75E06902" w:rsidTr="00182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2" w:type="dxa"/>
            <w:vAlign w:val="center"/>
          </w:tcPr>
          <w:p w14:paraId="02F6129E" w14:textId="77777777" w:rsidR="00040E10" w:rsidRPr="007E755A" w:rsidRDefault="00040E10" w:rsidP="00783150">
            <w:pPr>
              <w:spacing w:line="276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 w:rsidRPr="007E755A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899" w:type="dxa"/>
            <w:vAlign w:val="center"/>
          </w:tcPr>
          <w:p w14:paraId="3534E901" w14:textId="77777777" w:rsidR="00040E10" w:rsidRPr="007E755A" w:rsidRDefault="00040E10" w:rsidP="00783150">
            <w:pPr>
              <w:spacing w:line="276" w:lineRule="auto"/>
              <w:jc w:val="center"/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Descrição</w:t>
            </w:r>
          </w:p>
        </w:tc>
        <w:tc>
          <w:tcPr>
            <w:tcW w:w="4283" w:type="dxa"/>
            <w:vAlign w:val="center"/>
          </w:tcPr>
          <w:p w14:paraId="3D29577B" w14:textId="57EBDF94" w:rsidR="00040E10" w:rsidRDefault="00040E10" w:rsidP="00182794">
            <w:pPr>
              <w:spacing w:line="276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82794">
              <w:rPr>
                <w:rFonts w:ascii="Arial" w:hAnsi="Arial" w:cs="Arial"/>
                <w:b/>
                <w:bCs w:val="0"/>
                <w:color w:val="FFFFFF" w:themeColor="background1"/>
                <w:sz w:val="24"/>
                <w:szCs w:val="24"/>
              </w:rPr>
              <w:t>Esforço em horas</w:t>
            </w:r>
          </w:p>
        </w:tc>
      </w:tr>
      <w:tr w:rsidR="00040E10" w:rsidRPr="00D562D2" w14:paraId="3FC423C8" w14:textId="487AA19A" w:rsidTr="0004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2" w:type="dxa"/>
            <w:vAlign w:val="center"/>
          </w:tcPr>
          <w:p w14:paraId="0608167D" w14:textId="0E7E3D05" w:rsidR="00040E10" w:rsidRPr="0096655E" w:rsidRDefault="00040E10" w:rsidP="00040E10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01</w:t>
            </w:r>
          </w:p>
        </w:tc>
        <w:tc>
          <w:tcPr>
            <w:tcW w:w="4899" w:type="dxa"/>
          </w:tcPr>
          <w:p w14:paraId="7F537533" w14:textId="65C7EB0D" w:rsidR="00040E10" w:rsidRPr="0096655E" w:rsidRDefault="00534336" w:rsidP="00783150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Levantar</w:t>
            </w:r>
            <w:r w:rsidR="00EE5E56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Requisitos</w:t>
            </w:r>
          </w:p>
        </w:tc>
        <w:tc>
          <w:tcPr>
            <w:tcW w:w="4283" w:type="dxa"/>
          </w:tcPr>
          <w:p w14:paraId="23967AE5" w14:textId="683813FA" w:rsidR="00040E10" w:rsidRPr="0096655E" w:rsidRDefault="00EE5E56" w:rsidP="00783150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8</w:t>
            </w:r>
          </w:p>
        </w:tc>
      </w:tr>
      <w:tr w:rsidR="00040E10" w:rsidRPr="00D562D2" w14:paraId="482354DF" w14:textId="404CB51F" w:rsidTr="00040E10">
        <w:tc>
          <w:tcPr>
            <w:tcW w:w="842" w:type="dxa"/>
            <w:vAlign w:val="center"/>
          </w:tcPr>
          <w:p w14:paraId="629D8C0B" w14:textId="0478E354" w:rsidR="00040E10" w:rsidRPr="0096655E" w:rsidRDefault="00040E10" w:rsidP="00040E10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02</w:t>
            </w:r>
          </w:p>
        </w:tc>
        <w:tc>
          <w:tcPr>
            <w:tcW w:w="4899" w:type="dxa"/>
          </w:tcPr>
          <w:p w14:paraId="51125A69" w14:textId="66529847" w:rsidR="00040E10" w:rsidRPr="0096655E" w:rsidRDefault="00534336" w:rsidP="00783150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Refinar</w:t>
            </w:r>
            <w:r w:rsidR="00EE5E56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os</w:t>
            </w:r>
            <w:r w:rsidR="00EE5E56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Requisitos</w:t>
            </w:r>
          </w:p>
        </w:tc>
        <w:tc>
          <w:tcPr>
            <w:tcW w:w="4283" w:type="dxa"/>
          </w:tcPr>
          <w:p w14:paraId="59CD3C21" w14:textId="794FE813" w:rsidR="00040E10" w:rsidRPr="0096655E" w:rsidRDefault="00EE5E56" w:rsidP="00783150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4</w:t>
            </w:r>
          </w:p>
        </w:tc>
      </w:tr>
      <w:tr w:rsidR="00040E10" w:rsidRPr="00D562D2" w14:paraId="2B146666" w14:textId="4FE5315C" w:rsidTr="0004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2" w:type="dxa"/>
            <w:vAlign w:val="center"/>
          </w:tcPr>
          <w:p w14:paraId="0E7BC9FA" w14:textId="538E83E2" w:rsidR="00040E10" w:rsidRPr="0096655E" w:rsidRDefault="00040E10" w:rsidP="00040E10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03</w:t>
            </w:r>
          </w:p>
        </w:tc>
        <w:tc>
          <w:tcPr>
            <w:tcW w:w="4899" w:type="dxa"/>
          </w:tcPr>
          <w:p w14:paraId="3E0042ED" w14:textId="05AA0A7D" w:rsidR="00040E10" w:rsidRPr="0096655E" w:rsidRDefault="00534336" w:rsidP="00783150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Analisar</w:t>
            </w:r>
            <w:r w:rsidR="008672CA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solução</w:t>
            </w:r>
          </w:p>
        </w:tc>
        <w:tc>
          <w:tcPr>
            <w:tcW w:w="4283" w:type="dxa"/>
          </w:tcPr>
          <w:p w14:paraId="26A3835F" w14:textId="66006EF0" w:rsidR="00040E10" w:rsidRPr="0096655E" w:rsidRDefault="008672CA" w:rsidP="00783150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8</w:t>
            </w:r>
          </w:p>
        </w:tc>
      </w:tr>
      <w:tr w:rsidR="00040E10" w:rsidRPr="00D562D2" w14:paraId="499EEA6C" w14:textId="3B4FA89D" w:rsidTr="00040E10">
        <w:tc>
          <w:tcPr>
            <w:tcW w:w="842" w:type="dxa"/>
            <w:vAlign w:val="center"/>
          </w:tcPr>
          <w:p w14:paraId="48A92AE6" w14:textId="7C61BD84" w:rsidR="00040E10" w:rsidRPr="0096655E" w:rsidRDefault="00040E10" w:rsidP="00040E10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04</w:t>
            </w:r>
          </w:p>
        </w:tc>
        <w:tc>
          <w:tcPr>
            <w:tcW w:w="4899" w:type="dxa"/>
          </w:tcPr>
          <w:p w14:paraId="1CDF9D36" w14:textId="7FF9D13F" w:rsidR="00040E10" w:rsidRPr="0096655E" w:rsidRDefault="005B0259" w:rsidP="00783150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Estudar</w:t>
            </w:r>
            <w:r w:rsidR="008672CA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 xml:space="preserve"> sobre Design e Figma</w:t>
            </w:r>
          </w:p>
        </w:tc>
        <w:tc>
          <w:tcPr>
            <w:tcW w:w="4283" w:type="dxa"/>
          </w:tcPr>
          <w:p w14:paraId="7A04717D" w14:textId="3FD3EA9A" w:rsidR="00040E10" w:rsidRPr="0096655E" w:rsidRDefault="008672CA" w:rsidP="00783150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16</w:t>
            </w:r>
          </w:p>
        </w:tc>
      </w:tr>
      <w:tr w:rsidR="00040E10" w:rsidRPr="00D562D2" w14:paraId="22977C92" w14:textId="161D2F2B" w:rsidTr="00867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tcW w:w="842" w:type="dxa"/>
            <w:vAlign w:val="center"/>
          </w:tcPr>
          <w:p w14:paraId="709407D9" w14:textId="28003C8F" w:rsidR="00040E10" w:rsidRPr="0096655E" w:rsidRDefault="00040E10" w:rsidP="00040E10">
            <w:pPr>
              <w:spacing w:line="276" w:lineRule="auto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05</w:t>
            </w:r>
          </w:p>
        </w:tc>
        <w:tc>
          <w:tcPr>
            <w:tcW w:w="4899" w:type="dxa"/>
          </w:tcPr>
          <w:p w14:paraId="79FE0F22" w14:textId="0B44BE2E" w:rsidR="00040E10" w:rsidRPr="0096655E" w:rsidRDefault="005B0259" w:rsidP="00783150">
            <w:pPr>
              <w:spacing w:line="276" w:lineRule="auto"/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Criar prótotipo do aplicativo</w:t>
            </w:r>
          </w:p>
        </w:tc>
        <w:tc>
          <w:tcPr>
            <w:tcW w:w="4283" w:type="dxa"/>
          </w:tcPr>
          <w:p w14:paraId="78A736E5" w14:textId="2C8404BD" w:rsidR="00040E10" w:rsidRPr="0096655E" w:rsidRDefault="003D7E0B" w:rsidP="00783150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10</w:t>
            </w:r>
          </w:p>
        </w:tc>
      </w:tr>
      <w:tr w:rsidR="00040E10" w:rsidRPr="00D562D2" w14:paraId="70DBA6B5" w14:textId="09209897" w:rsidTr="008672CA">
        <w:trPr>
          <w:trHeight w:val="410"/>
        </w:trPr>
        <w:tc>
          <w:tcPr>
            <w:tcW w:w="842" w:type="dxa"/>
            <w:vAlign w:val="center"/>
          </w:tcPr>
          <w:p w14:paraId="2892B233" w14:textId="627C4265" w:rsidR="00040E10" w:rsidRPr="0096655E" w:rsidRDefault="00040E10" w:rsidP="00040E10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06</w:t>
            </w:r>
          </w:p>
        </w:tc>
        <w:tc>
          <w:tcPr>
            <w:tcW w:w="4899" w:type="dxa"/>
          </w:tcPr>
          <w:p w14:paraId="1ECB1B1B" w14:textId="78F70096" w:rsidR="00040E10" w:rsidRPr="0096655E" w:rsidRDefault="002E7CDB" w:rsidP="00783150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Desenvolvimento</w:t>
            </w:r>
          </w:p>
        </w:tc>
        <w:tc>
          <w:tcPr>
            <w:tcW w:w="4283" w:type="dxa"/>
          </w:tcPr>
          <w:p w14:paraId="428A8823" w14:textId="1E76B79E" w:rsidR="00040E10" w:rsidRPr="0096655E" w:rsidRDefault="002E7CDB" w:rsidP="00783150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144</w:t>
            </w:r>
          </w:p>
        </w:tc>
      </w:tr>
      <w:tr w:rsidR="00D81CB8" w:rsidRPr="00D562D2" w14:paraId="76F92D20" w14:textId="4DE1D5E8" w:rsidTr="0004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tcW w:w="842" w:type="dxa"/>
            <w:vAlign w:val="center"/>
          </w:tcPr>
          <w:p w14:paraId="35976E08" w14:textId="6AFD6591" w:rsidR="00D81CB8" w:rsidRPr="0096655E" w:rsidRDefault="00D81CB8" w:rsidP="00D81CB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07</w:t>
            </w:r>
          </w:p>
        </w:tc>
        <w:tc>
          <w:tcPr>
            <w:tcW w:w="4899" w:type="dxa"/>
          </w:tcPr>
          <w:p w14:paraId="0D65018D" w14:textId="157817D5" w:rsidR="00D81CB8" w:rsidRPr="0096655E" w:rsidRDefault="002E7CDB" w:rsidP="00D81CB8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Documentação</w:t>
            </w:r>
          </w:p>
        </w:tc>
        <w:tc>
          <w:tcPr>
            <w:tcW w:w="4283" w:type="dxa"/>
          </w:tcPr>
          <w:p w14:paraId="6BD7F66D" w14:textId="2A32CE7C" w:rsidR="00D81CB8" w:rsidRPr="0096655E" w:rsidRDefault="002E7CDB" w:rsidP="00D81CB8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10</w:t>
            </w:r>
          </w:p>
        </w:tc>
      </w:tr>
      <w:tr w:rsidR="00D81CB8" w:rsidRPr="00D562D2" w14:paraId="693BCF99" w14:textId="6CB3D76C" w:rsidTr="00040E10">
        <w:trPr>
          <w:trHeight w:val="430"/>
        </w:trPr>
        <w:tc>
          <w:tcPr>
            <w:tcW w:w="842" w:type="dxa"/>
            <w:vAlign w:val="center"/>
          </w:tcPr>
          <w:p w14:paraId="50451996" w14:textId="0AA32E75" w:rsidR="00D81CB8" w:rsidRPr="0096655E" w:rsidRDefault="00D81CB8" w:rsidP="00D81CB8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08</w:t>
            </w:r>
          </w:p>
        </w:tc>
        <w:tc>
          <w:tcPr>
            <w:tcW w:w="4899" w:type="dxa"/>
          </w:tcPr>
          <w:p w14:paraId="05F37E2A" w14:textId="5C9D7303" w:rsidR="00D81CB8" w:rsidRPr="0096655E" w:rsidRDefault="00D81CB8" w:rsidP="00D81CB8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Testes</w:t>
            </w:r>
          </w:p>
        </w:tc>
        <w:tc>
          <w:tcPr>
            <w:tcW w:w="4283" w:type="dxa"/>
          </w:tcPr>
          <w:p w14:paraId="4A5C4D22" w14:textId="3B370924" w:rsidR="00D81CB8" w:rsidRPr="0096655E" w:rsidRDefault="002E7CDB" w:rsidP="00D81CB8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8</w:t>
            </w:r>
          </w:p>
        </w:tc>
      </w:tr>
      <w:tr w:rsidR="00040E10" w:rsidRPr="00D562D2" w14:paraId="6B3860AC" w14:textId="6373E0FA" w:rsidTr="00040E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tcW w:w="842" w:type="dxa"/>
            <w:vAlign w:val="center"/>
          </w:tcPr>
          <w:p w14:paraId="3697FF38" w14:textId="1605275E" w:rsidR="00040E10" w:rsidRPr="0096655E" w:rsidRDefault="00040E10" w:rsidP="00040E10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t>09</w:t>
            </w:r>
          </w:p>
        </w:tc>
        <w:tc>
          <w:tcPr>
            <w:tcW w:w="4899" w:type="dxa"/>
          </w:tcPr>
          <w:p w14:paraId="0026CAA2" w14:textId="7066CA2E" w:rsidR="00040E10" w:rsidRPr="0096655E" w:rsidRDefault="000D22AA" w:rsidP="00783150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Estudo sobre publicação</w:t>
            </w:r>
          </w:p>
        </w:tc>
        <w:tc>
          <w:tcPr>
            <w:tcW w:w="4283" w:type="dxa"/>
          </w:tcPr>
          <w:p w14:paraId="6F8ABD9F" w14:textId="1665B72C" w:rsidR="00040E10" w:rsidRPr="0096655E" w:rsidRDefault="00B663DB" w:rsidP="00783150">
            <w:pPr>
              <w:jc w:val="both"/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2</w:t>
            </w:r>
          </w:p>
        </w:tc>
      </w:tr>
      <w:tr w:rsidR="00040E10" w:rsidRPr="00D562D2" w14:paraId="4116BC3F" w14:textId="1FC6C9DA" w:rsidTr="00040E10">
        <w:trPr>
          <w:trHeight w:val="414"/>
        </w:trPr>
        <w:tc>
          <w:tcPr>
            <w:tcW w:w="842" w:type="dxa"/>
            <w:vAlign w:val="center"/>
          </w:tcPr>
          <w:p w14:paraId="6CE18CB0" w14:textId="21B42B75" w:rsidR="00040E10" w:rsidRPr="0096655E" w:rsidRDefault="00040E10" w:rsidP="00040E10">
            <w:pPr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10</w:t>
            </w:r>
          </w:p>
        </w:tc>
        <w:tc>
          <w:tcPr>
            <w:tcW w:w="4899" w:type="dxa"/>
          </w:tcPr>
          <w:p w14:paraId="23DF1AE0" w14:textId="2D350A28" w:rsidR="00040E10" w:rsidRPr="0096655E" w:rsidRDefault="000D22AA" w:rsidP="007831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2AA">
              <w:rPr>
                <w:rFonts w:ascii="Arial" w:hAnsi="Arial" w:cs="Arial"/>
                <w:b w:val="0"/>
                <w:bCs/>
                <w:color w:val="auto"/>
                <w:sz w:val="20"/>
                <w:szCs w:val="20"/>
              </w:rPr>
              <w:t>Deploy na Google Play</w:t>
            </w:r>
          </w:p>
        </w:tc>
        <w:tc>
          <w:tcPr>
            <w:tcW w:w="4283" w:type="dxa"/>
          </w:tcPr>
          <w:p w14:paraId="283A7C8D" w14:textId="5730D67E" w:rsidR="00040E10" w:rsidRPr="0096655E" w:rsidRDefault="00B663DB" w:rsidP="0078315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2040918F" w14:textId="77777777" w:rsidR="00040E10" w:rsidRPr="00D562D2" w:rsidRDefault="00040E10" w:rsidP="00040E10"/>
    <w:p w14:paraId="4CD25E99" w14:textId="77777777" w:rsidR="00D21053" w:rsidRPr="00BE4F1A" w:rsidRDefault="00D21053" w:rsidP="00BE4F1A">
      <w:pPr>
        <w:spacing w:after="200"/>
        <w:jc w:val="both"/>
        <w:rPr>
          <w:rFonts w:ascii="Arial" w:hAnsi="Arial" w:cs="Arial"/>
          <w:b w:val="0"/>
          <w:bCs/>
          <w:color w:val="auto"/>
          <w:sz w:val="20"/>
          <w:szCs w:val="20"/>
          <w:lang w:val="pt-BR"/>
        </w:rPr>
      </w:pPr>
    </w:p>
    <w:sectPr w:rsidR="00D21053" w:rsidRPr="00BE4F1A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0ED49" w14:textId="77777777" w:rsidR="003D213F" w:rsidRDefault="003D213F">
      <w:r>
        <w:separator/>
      </w:r>
    </w:p>
    <w:p w14:paraId="06FBCD2F" w14:textId="77777777" w:rsidR="003D213F" w:rsidRDefault="003D213F"/>
  </w:endnote>
  <w:endnote w:type="continuationSeparator" w:id="0">
    <w:p w14:paraId="34AE8C79" w14:textId="77777777" w:rsidR="003D213F" w:rsidRDefault="003D213F">
      <w:r>
        <w:continuationSeparator/>
      </w:r>
    </w:p>
    <w:p w14:paraId="274FD061" w14:textId="77777777" w:rsidR="003D213F" w:rsidRDefault="003D213F"/>
  </w:endnote>
  <w:endnote w:type="continuationNotice" w:id="1">
    <w:p w14:paraId="7DCFA4DE" w14:textId="77777777" w:rsidR="003D213F" w:rsidRDefault="003D213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4BE8" w14:textId="77777777"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2AFFB9F" w14:textId="77777777"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E7C20" w14:textId="77777777" w:rsidR="003D213F" w:rsidRDefault="003D213F">
      <w:r>
        <w:separator/>
      </w:r>
    </w:p>
    <w:p w14:paraId="302C9392" w14:textId="77777777" w:rsidR="003D213F" w:rsidRDefault="003D213F"/>
  </w:footnote>
  <w:footnote w:type="continuationSeparator" w:id="0">
    <w:p w14:paraId="02FAB3F0" w14:textId="77777777" w:rsidR="003D213F" w:rsidRDefault="003D213F">
      <w:r>
        <w:continuationSeparator/>
      </w:r>
    </w:p>
    <w:p w14:paraId="66D5AA05" w14:textId="77777777" w:rsidR="003D213F" w:rsidRDefault="003D213F"/>
  </w:footnote>
  <w:footnote w:type="continuationNotice" w:id="1">
    <w:p w14:paraId="478F7381" w14:textId="77777777" w:rsidR="003D213F" w:rsidRDefault="003D213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14:paraId="5E9734A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8C31206" w14:textId="77777777"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14:paraId="69CC3858" w14:textId="77777777" w:rsidR="00D077E9" w:rsidRPr="004F0028" w:rsidRDefault="00D077E9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5242E"/>
    <w:multiLevelType w:val="hybridMultilevel"/>
    <w:tmpl w:val="890C2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20E3C"/>
    <w:multiLevelType w:val="hybridMultilevel"/>
    <w:tmpl w:val="8D5EC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2BE6"/>
    <w:multiLevelType w:val="hybridMultilevel"/>
    <w:tmpl w:val="9620B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548D8"/>
    <w:multiLevelType w:val="multilevel"/>
    <w:tmpl w:val="AF3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A3CC5"/>
    <w:multiLevelType w:val="hybridMultilevel"/>
    <w:tmpl w:val="CF2680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773E7"/>
    <w:multiLevelType w:val="multilevel"/>
    <w:tmpl w:val="73EE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03889"/>
    <w:multiLevelType w:val="hybridMultilevel"/>
    <w:tmpl w:val="235E48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E009C"/>
    <w:multiLevelType w:val="hybridMultilevel"/>
    <w:tmpl w:val="35649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87CAF"/>
    <w:multiLevelType w:val="hybridMultilevel"/>
    <w:tmpl w:val="42485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948710">
    <w:abstractNumId w:val="7"/>
  </w:num>
  <w:num w:numId="2" w16cid:durableId="1935436871">
    <w:abstractNumId w:val="0"/>
  </w:num>
  <w:num w:numId="3" w16cid:durableId="1571623652">
    <w:abstractNumId w:val="6"/>
  </w:num>
  <w:num w:numId="4" w16cid:durableId="1050886749">
    <w:abstractNumId w:val="2"/>
  </w:num>
  <w:num w:numId="5" w16cid:durableId="1738092141">
    <w:abstractNumId w:val="3"/>
  </w:num>
  <w:num w:numId="6" w16cid:durableId="161900178">
    <w:abstractNumId w:val="1"/>
  </w:num>
  <w:num w:numId="7" w16cid:durableId="1580363203">
    <w:abstractNumId w:val="5"/>
  </w:num>
  <w:num w:numId="8" w16cid:durableId="299267042">
    <w:abstractNumId w:val="8"/>
  </w:num>
  <w:num w:numId="9" w16cid:durableId="1277172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58"/>
    <w:rsid w:val="0002482E"/>
    <w:rsid w:val="000260B7"/>
    <w:rsid w:val="00030CDB"/>
    <w:rsid w:val="00035FFD"/>
    <w:rsid w:val="000367FE"/>
    <w:rsid w:val="00040E10"/>
    <w:rsid w:val="00041940"/>
    <w:rsid w:val="00042A48"/>
    <w:rsid w:val="00050324"/>
    <w:rsid w:val="00052C28"/>
    <w:rsid w:val="00056ACB"/>
    <w:rsid w:val="00065CB0"/>
    <w:rsid w:val="00065FD1"/>
    <w:rsid w:val="000742E4"/>
    <w:rsid w:val="00082EF5"/>
    <w:rsid w:val="000866E1"/>
    <w:rsid w:val="00090448"/>
    <w:rsid w:val="00094ADF"/>
    <w:rsid w:val="000A0150"/>
    <w:rsid w:val="000A3CFD"/>
    <w:rsid w:val="000B294C"/>
    <w:rsid w:val="000C42B7"/>
    <w:rsid w:val="000D22AA"/>
    <w:rsid w:val="000D3FE3"/>
    <w:rsid w:val="000D60A9"/>
    <w:rsid w:val="000E4D96"/>
    <w:rsid w:val="000E4E5E"/>
    <w:rsid w:val="000E63C9"/>
    <w:rsid w:val="000F41D2"/>
    <w:rsid w:val="00102554"/>
    <w:rsid w:val="00114EC3"/>
    <w:rsid w:val="00127F54"/>
    <w:rsid w:val="00130E9D"/>
    <w:rsid w:val="001329BD"/>
    <w:rsid w:val="0015052E"/>
    <w:rsid w:val="00150A6D"/>
    <w:rsid w:val="00160B79"/>
    <w:rsid w:val="00165633"/>
    <w:rsid w:val="0016716D"/>
    <w:rsid w:val="00167748"/>
    <w:rsid w:val="00173C88"/>
    <w:rsid w:val="00177796"/>
    <w:rsid w:val="00182794"/>
    <w:rsid w:val="00185B35"/>
    <w:rsid w:val="00190A99"/>
    <w:rsid w:val="0019356F"/>
    <w:rsid w:val="001936B7"/>
    <w:rsid w:val="0019485F"/>
    <w:rsid w:val="001968B4"/>
    <w:rsid w:val="001B3CE1"/>
    <w:rsid w:val="001B6376"/>
    <w:rsid w:val="001C2A85"/>
    <w:rsid w:val="001E7473"/>
    <w:rsid w:val="001F21D2"/>
    <w:rsid w:val="001F2BC8"/>
    <w:rsid w:val="001F5E77"/>
    <w:rsid w:val="001F5F6B"/>
    <w:rsid w:val="002049B7"/>
    <w:rsid w:val="00227CD0"/>
    <w:rsid w:val="00230ED9"/>
    <w:rsid w:val="00237DAC"/>
    <w:rsid w:val="00241CE3"/>
    <w:rsid w:val="00241CF7"/>
    <w:rsid w:val="00242B11"/>
    <w:rsid w:val="00243EBC"/>
    <w:rsid w:val="00246A35"/>
    <w:rsid w:val="002501AE"/>
    <w:rsid w:val="00253A76"/>
    <w:rsid w:val="00272194"/>
    <w:rsid w:val="0027274B"/>
    <w:rsid w:val="00284348"/>
    <w:rsid w:val="00285B58"/>
    <w:rsid w:val="00285CEC"/>
    <w:rsid w:val="002919A7"/>
    <w:rsid w:val="002A3C10"/>
    <w:rsid w:val="002B51D3"/>
    <w:rsid w:val="002C6A38"/>
    <w:rsid w:val="002E7CDB"/>
    <w:rsid w:val="002F0C3B"/>
    <w:rsid w:val="002F3E3D"/>
    <w:rsid w:val="002F51F5"/>
    <w:rsid w:val="00300639"/>
    <w:rsid w:val="00300AB7"/>
    <w:rsid w:val="00302C05"/>
    <w:rsid w:val="00304332"/>
    <w:rsid w:val="00312137"/>
    <w:rsid w:val="00314954"/>
    <w:rsid w:val="00325F24"/>
    <w:rsid w:val="00327650"/>
    <w:rsid w:val="00330359"/>
    <w:rsid w:val="003324FF"/>
    <w:rsid w:val="0033762F"/>
    <w:rsid w:val="00341599"/>
    <w:rsid w:val="00347072"/>
    <w:rsid w:val="003532A6"/>
    <w:rsid w:val="003532FC"/>
    <w:rsid w:val="00360494"/>
    <w:rsid w:val="00361F39"/>
    <w:rsid w:val="003629BC"/>
    <w:rsid w:val="003654FE"/>
    <w:rsid w:val="00366C7E"/>
    <w:rsid w:val="00373EFB"/>
    <w:rsid w:val="003768C0"/>
    <w:rsid w:val="00384EA3"/>
    <w:rsid w:val="0039646E"/>
    <w:rsid w:val="003A101B"/>
    <w:rsid w:val="003A39A1"/>
    <w:rsid w:val="003A6F08"/>
    <w:rsid w:val="003B0639"/>
    <w:rsid w:val="003B5ECC"/>
    <w:rsid w:val="003C2191"/>
    <w:rsid w:val="003D213F"/>
    <w:rsid w:val="003D3863"/>
    <w:rsid w:val="003D5839"/>
    <w:rsid w:val="003D7E0B"/>
    <w:rsid w:val="003E4E2C"/>
    <w:rsid w:val="003E697F"/>
    <w:rsid w:val="003F01A0"/>
    <w:rsid w:val="004110DE"/>
    <w:rsid w:val="00411731"/>
    <w:rsid w:val="004133E0"/>
    <w:rsid w:val="0041492D"/>
    <w:rsid w:val="0044085A"/>
    <w:rsid w:val="00441679"/>
    <w:rsid w:val="004506FE"/>
    <w:rsid w:val="00470084"/>
    <w:rsid w:val="004746FE"/>
    <w:rsid w:val="004750B3"/>
    <w:rsid w:val="00480963"/>
    <w:rsid w:val="00492327"/>
    <w:rsid w:val="0049410D"/>
    <w:rsid w:val="00494E9A"/>
    <w:rsid w:val="004964E4"/>
    <w:rsid w:val="004A16F2"/>
    <w:rsid w:val="004A4B13"/>
    <w:rsid w:val="004A5969"/>
    <w:rsid w:val="004B1061"/>
    <w:rsid w:val="004B21A5"/>
    <w:rsid w:val="004B3120"/>
    <w:rsid w:val="004C0776"/>
    <w:rsid w:val="004E479C"/>
    <w:rsid w:val="004E4E84"/>
    <w:rsid w:val="004E5265"/>
    <w:rsid w:val="004E693B"/>
    <w:rsid w:val="004E77FC"/>
    <w:rsid w:val="004F0028"/>
    <w:rsid w:val="004F2F5D"/>
    <w:rsid w:val="004F4148"/>
    <w:rsid w:val="004F5D26"/>
    <w:rsid w:val="00500687"/>
    <w:rsid w:val="005037F0"/>
    <w:rsid w:val="00505D4E"/>
    <w:rsid w:val="00507EE3"/>
    <w:rsid w:val="0051350D"/>
    <w:rsid w:val="00516A86"/>
    <w:rsid w:val="00517655"/>
    <w:rsid w:val="005273A0"/>
    <w:rsid w:val="005275F6"/>
    <w:rsid w:val="005325FE"/>
    <w:rsid w:val="00532EAE"/>
    <w:rsid w:val="00534336"/>
    <w:rsid w:val="00534C78"/>
    <w:rsid w:val="00544697"/>
    <w:rsid w:val="005459C5"/>
    <w:rsid w:val="005477BC"/>
    <w:rsid w:val="005507BF"/>
    <w:rsid w:val="005523A2"/>
    <w:rsid w:val="005576FB"/>
    <w:rsid w:val="00557A79"/>
    <w:rsid w:val="00563BC2"/>
    <w:rsid w:val="005676F2"/>
    <w:rsid w:val="00572102"/>
    <w:rsid w:val="00576E28"/>
    <w:rsid w:val="005A1680"/>
    <w:rsid w:val="005A3D7D"/>
    <w:rsid w:val="005A5C39"/>
    <w:rsid w:val="005B0259"/>
    <w:rsid w:val="005B5035"/>
    <w:rsid w:val="005C04F5"/>
    <w:rsid w:val="005C6745"/>
    <w:rsid w:val="005D1872"/>
    <w:rsid w:val="005D68F7"/>
    <w:rsid w:val="005E0596"/>
    <w:rsid w:val="005E416A"/>
    <w:rsid w:val="005F0533"/>
    <w:rsid w:val="005F1BB0"/>
    <w:rsid w:val="00617F37"/>
    <w:rsid w:val="00620ECE"/>
    <w:rsid w:val="00622E2C"/>
    <w:rsid w:val="00625DD7"/>
    <w:rsid w:val="00631B20"/>
    <w:rsid w:val="00633552"/>
    <w:rsid w:val="00641754"/>
    <w:rsid w:val="0065159F"/>
    <w:rsid w:val="0065537C"/>
    <w:rsid w:val="00656C4D"/>
    <w:rsid w:val="0067027E"/>
    <w:rsid w:val="00680578"/>
    <w:rsid w:val="00684564"/>
    <w:rsid w:val="00686648"/>
    <w:rsid w:val="00686D58"/>
    <w:rsid w:val="006C339B"/>
    <w:rsid w:val="006C589F"/>
    <w:rsid w:val="006E5716"/>
    <w:rsid w:val="006E685E"/>
    <w:rsid w:val="006F23A6"/>
    <w:rsid w:val="006F2509"/>
    <w:rsid w:val="00701494"/>
    <w:rsid w:val="0070260C"/>
    <w:rsid w:val="00711A1C"/>
    <w:rsid w:val="00713F2D"/>
    <w:rsid w:val="007302B3"/>
    <w:rsid w:val="00730733"/>
    <w:rsid w:val="00730E3A"/>
    <w:rsid w:val="00736AAF"/>
    <w:rsid w:val="00737B60"/>
    <w:rsid w:val="00737E58"/>
    <w:rsid w:val="00743AEA"/>
    <w:rsid w:val="00744178"/>
    <w:rsid w:val="007512B1"/>
    <w:rsid w:val="0075606B"/>
    <w:rsid w:val="007608DD"/>
    <w:rsid w:val="007651F4"/>
    <w:rsid w:val="00765B2A"/>
    <w:rsid w:val="00766F47"/>
    <w:rsid w:val="00773233"/>
    <w:rsid w:val="00777B4F"/>
    <w:rsid w:val="00782870"/>
    <w:rsid w:val="00783A34"/>
    <w:rsid w:val="0078491B"/>
    <w:rsid w:val="00784AD6"/>
    <w:rsid w:val="00786317"/>
    <w:rsid w:val="00790DAB"/>
    <w:rsid w:val="007968D7"/>
    <w:rsid w:val="00797B9A"/>
    <w:rsid w:val="007A5C19"/>
    <w:rsid w:val="007B7A99"/>
    <w:rsid w:val="007C1CAE"/>
    <w:rsid w:val="007C1F7F"/>
    <w:rsid w:val="007C2FCA"/>
    <w:rsid w:val="007C6B52"/>
    <w:rsid w:val="007C6BF5"/>
    <w:rsid w:val="007D16C5"/>
    <w:rsid w:val="007D484D"/>
    <w:rsid w:val="007E755A"/>
    <w:rsid w:val="007E7F8C"/>
    <w:rsid w:val="00803FE0"/>
    <w:rsid w:val="008129D6"/>
    <w:rsid w:val="0081650B"/>
    <w:rsid w:val="0082265B"/>
    <w:rsid w:val="008258EC"/>
    <w:rsid w:val="008309BB"/>
    <w:rsid w:val="00831DAE"/>
    <w:rsid w:val="00835A54"/>
    <w:rsid w:val="00837459"/>
    <w:rsid w:val="0085386B"/>
    <w:rsid w:val="00862FE4"/>
    <w:rsid w:val="0086389A"/>
    <w:rsid w:val="008638A3"/>
    <w:rsid w:val="00865D23"/>
    <w:rsid w:val="008672CA"/>
    <w:rsid w:val="008740D1"/>
    <w:rsid w:val="0087605E"/>
    <w:rsid w:val="00893115"/>
    <w:rsid w:val="00896E5F"/>
    <w:rsid w:val="008A1C13"/>
    <w:rsid w:val="008A6223"/>
    <w:rsid w:val="008A756F"/>
    <w:rsid w:val="008B1FEE"/>
    <w:rsid w:val="008B3B74"/>
    <w:rsid w:val="008C0D7E"/>
    <w:rsid w:val="008D279B"/>
    <w:rsid w:val="008D3EF2"/>
    <w:rsid w:val="008D3EFD"/>
    <w:rsid w:val="008D497E"/>
    <w:rsid w:val="008D5E73"/>
    <w:rsid w:val="008D64BD"/>
    <w:rsid w:val="008E2D2A"/>
    <w:rsid w:val="0090007D"/>
    <w:rsid w:val="00903C32"/>
    <w:rsid w:val="0090420B"/>
    <w:rsid w:val="009057C0"/>
    <w:rsid w:val="00906749"/>
    <w:rsid w:val="00907026"/>
    <w:rsid w:val="009134A3"/>
    <w:rsid w:val="00913C34"/>
    <w:rsid w:val="00916B16"/>
    <w:rsid w:val="009173B9"/>
    <w:rsid w:val="00921544"/>
    <w:rsid w:val="009278E2"/>
    <w:rsid w:val="009330C4"/>
    <w:rsid w:val="0093335D"/>
    <w:rsid w:val="0093613E"/>
    <w:rsid w:val="00943026"/>
    <w:rsid w:val="00947008"/>
    <w:rsid w:val="009521AB"/>
    <w:rsid w:val="00954E32"/>
    <w:rsid w:val="00960588"/>
    <w:rsid w:val="00960CD7"/>
    <w:rsid w:val="00961CCE"/>
    <w:rsid w:val="0096655E"/>
    <w:rsid w:val="00966B81"/>
    <w:rsid w:val="00967A70"/>
    <w:rsid w:val="00967FDD"/>
    <w:rsid w:val="009713C6"/>
    <w:rsid w:val="00973FEA"/>
    <w:rsid w:val="00990508"/>
    <w:rsid w:val="009946DF"/>
    <w:rsid w:val="009B1F31"/>
    <w:rsid w:val="009B3069"/>
    <w:rsid w:val="009C7720"/>
    <w:rsid w:val="009E29E1"/>
    <w:rsid w:val="009E601C"/>
    <w:rsid w:val="009F1A27"/>
    <w:rsid w:val="009F594B"/>
    <w:rsid w:val="00A079F2"/>
    <w:rsid w:val="00A115E2"/>
    <w:rsid w:val="00A11ABE"/>
    <w:rsid w:val="00A23AFA"/>
    <w:rsid w:val="00A31B3E"/>
    <w:rsid w:val="00A32DC7"/>
    <w:rsid w:val="00A33D33"/>
    <w:rsid w:val="00A47AF7"/>
    <w:rsid w:val="00A532F3"/>
    <w:rsid w:val="00A57465"/>
    <w:rsid w:val="00A83DCA"/>
    <w:rsid w:val="00A8489E"/>
    <w:rsid w:val="00A923B8"/>
    <w:rsid w:val="00A92725"/>
    <w:rsid w:val="00A9454E"/>
    <w:rsid w:val="00A96677"/>
    <w:rsid w:val="00AA6080"/>
    <w:rsid w:val="00AA68CB"/>
    <w:rsid w:val="00AB02A7"/>
    <w:rsid w:val="00AB69CC"/>
    <w:rsid w:val="00AB77B2"/>
    <w:rsid w:val="00AB7A18"/>
    <w:rsid w:val="00AC29F3"/>
    <w:rsid w:val="00AC5424"/>
    <w:rsid w:val="00AC7A2C"/>
    <w:rsid w:val="00AD0329"/>
    <w:rsid w:val="00AD15D0"/>
    <w:rsid w:val="00AE08BC"/>
    <w:rsid w:val="00AE197B"/>
    <w:rsid w:val="00AF102F"/>
    <w:rsid w:val="00B05870"/>
    <w:rsid w:val="00B06110"/>
    <w:rsid w:val="00B231E5"/>
    <w:rsid w:val="00B31602"/>
    <w:rsid w:val="00B3578B"/>
    <w:rsid w:val="00B565F8"/>
    <w:rsid w:val="00B663DB"/>
    <w:rsid w:val="00B71DC2"/>
    <w:rsid w:val="00B73CB5"/>
    <w:rsid w:val="00B92749"/>
    <w:rsid w:val="00BA437E"/>
    <w:rsid w:val="00BB3E9E"/>
    <w:rsid w:val="00BC0D3D"/>
    <w:rsid w:val="00BC0F0F"/>
    <w:rsid w:val="00BC11DA"/>
    <w:rsid w:val="00BC194F"/>
    <w:rsid w:val="00BD40AC"/>
    <w:rsid w:val="00BE4F1A"/>
    <w:rsid w:val="00BF75F5"/>
    <w:rsid w:val="00BF7A96"/>
    <w:rsid w:val="00BF7D15"/>
    <w:rsid w:val="00C02B87"/>
    <w:rsid w:val="00C0620E"/>
    <w:rsid w:val="00C066D1"/>
    <w:rsid w:val="00C14B69"/>
    <w:rsid w:val="00C20E0B"/>
    <w:rsid w:val="00C24519"/>
    <w:rsid w:val="00C339FB"/>
    <w:rsid w:val="00C4086D"/>
    <w:rsid w:val="00C41025"/>
    <w:rsid w:val="00C41EB8"/>
    <w:rsid w:val="00C52146"/>
    <w:rsid w:val="00C559AE"/>
    <w:rsid w:val="00C55AFC"/>
    <w:rsid w:val="00C613E1"/>
    <w:rsid w:val="00C6708E"/>
    <w:rsid w:val="00C671FF"/>
    <w:rsid w:val="00C707FE"/>
    <w:rsid w:val="00CA1896"/>
    <w:rsid w:val="00CA69BB"/>
    <w:rsid w:val="00CB3DEB"/>
    <w:rsid w:val="00CB5B28"/>
    <w:rsid w:val="00CC0A47"/>
    <w:rsid w:val="00CC7630"/>
    <w:rsid w:val="00CD5654"/>
    <w:rsid w:val="00CE2696"/>
    <w:rsid w:val="00CE393F"/>
    <w:rsid w:val="00CE4D72"/>
    <w:rsid w:val="00CF163A"/>
    <w:rsid w:val="00CF5371"/>
    <w:rsid w:val="00D02E27"/>
    <w:rsid w:val="00D0323A"/>
    <w:rsid w:val="00D0559F"/>
    <w:rsid w:val="00D05F8B"/>
    <w:rsid w:val="00D077E9"/>
    <w:rsid w:val="00D07ECD"/>
    <w:rsid w:val="00D12946"/>
    <w:rsid w:val="00D20C8B"/>
    <w:rsid w:val="00D21053"/>
    <w:rsid w:val="00D32C52"/>
    <w:rsid w:val="00D41DC6"/>
    <w:rsid w:val="00D42CB7"/>
    <w:rsid w:val="00D43704"/>
    <w:rsid w:val="00D52AEA"/>
    <w:rsid w:val="00D5413D"/>
    <w:rsid w:val="00D562D2"/>
    <w:rsid w:val="00D570A9"/>
    <w:rsid w:val="00D6196A"/>
    <w:rsid w:val="00D6379C"/>
    <w:rsid w:val="00D6523B"/>
    <w:rsid w:val="00D672BF"/>
    <w:rsid w:val="00D70D02"/>
    <w:rsid w:val="00D75061"/>
    <w:rsid w:val="00D76C16"/>
    <w:rsid w:val="00D770C7"/>
    <w:rsid w:val="00D81CB8"/>
    <w:rsid w:val="00D828C4"/>
    <w:rsid w:val="00D86945"/>
    <w:rsid w:val="00D86DE7"/>
    <w:rsid w:val="00D90290"/>
    <w:rsid w:val="00D92117"/>
    <w:rsid w:val="00D9445A"/>
    <w:rsid w:val="00DA09E4"/>
    <w:rsid w:val="00DA11D1"/>
    <w:rsid w:val="00DB1C79"/>
    <w:rsid w:val="00DB1DA2"/>
    <w:rsid w:val="00DB204A"/>
    <w:rsid w:val="00DB4FD5"/>
    <w:rsid w:val="00DB7FE8"/>
    <w:rsid w:val="00DC198D"/>
    <w:rsid w:val="00DC2B39"/>
    <w:rsid w:val="00DD152F"/>
    <w:rsid w:val="00DD1B39"/>
    <w:rsid w:val="00DD4FBC"/>
    <w:rsid w:val="00DE213F"/>
    <w:rsid w:val="00DE6282"/>
    <w:rsid w:val="00DF027C"/>
    <w:rsid w:val="00E00A32"/>
    <w:rsid w:val="00E00AF8"/>
    <w:rsid w:val="00E03B10"/>
    <w:rsid w:val="00E133B1"/>
    <w:rsid w:val="00E13D9A"/>
    <w:rsid w:val="00E16F42"/>
    <w:rsid w:val="00E22372"/>
    <w:rsid w:val="00E22ACD"/>
    <w:rsid w:val="00E33B69"/>
    <w:rsid w:val="00E34B59"/>
    <w:rsid w:val="00E425CD"/>
    <w:rsid w:val="00E43EA5"/>
    <w:rsid w:val="00E51C8A"/>
    <w:rsid w:val="00E5266B"/>
    <w:rsid w:val="00E52B15"/>
    <w:rsid w:val="00E56418"/>
    <w:rsid w:val="00E620B0"/>
    <w:rsid w:val="00E62ACC"/>
    <w:rsid w:val="00E648D0"/>
    <w:rsid w:val="00E65E0A"/>
    <w:rsid w:val="00E73644"/>
    <w:rsid w:val="00E73839"/>
    <w:rsid w:val="00E77A58"/>
    <w:rsid w:val="00E81B40"/>
    <w:rsid w:val="00E92C3D"/>
    <w:rsid w:val="00EA141D"/>
    <w:rsid w:val="00EA32E7"/>
    <w:rsid w:val="00EA3DD6"/>
    <w:rsid w:val="00EC000B"/>
    <w:rsid w:val="00EC10DE"/>
    <w:rsid w:val="00EC3739"/>
    <w:rsid w:val="00EC51CF"/>
    <w:rsid w:val="00EC59EE"/>
    <w:rsid w:val="00ED03A9"/>
    <w:rsid w:val="00ED6E38"/>
    <w:rsid w:val="00EE2D15"/>
    <w:rsid w:val="00EE5E56"/>
    <w:rsid w:val="00EE615A"/>
    <w:rsid w:val="00EE745B"/>
    <w:rsid w:val="00EF06D9"/>
    <w:rsid w:val="00EF555B"/>
    <w:rsid w:val="00F00753"/>
    <w:rsid w:val="00F027BB"/>
    <w:rsid w:val="00F06D82"/>
    <w:rsid w:val="00F11DCF"/>
    <w:rsid w:val="00F15025"/>
    <w:rsid w:val="00F162EA"/>
    <w:rsid w:val="00F16CDB"/>
    <w:rsid w:val="00F205CC"/>
    <w:rsid w:val="00F2545D"/>
    <w:rsid w:val="00F36A84"/>
    <w:rsid w:val="00F43808"/>
    <w:rsid w:val="00F51905"/>
    <w:rsid w:val="00F52D27"/>
    <w:rsid w:val="00F537D9"/>
    <w:rsid w:val="00F63D96"/>
    <w:rsid w:val="00F650D4"/>
    <w:rsid w:val="00F72F94"/>
    <w:rsid w:val="00F83527"/>
    <w:rsid w:val="00F964BB"/>
    <w:rsid w:val="00F977BD"/>
    <w:rsid w:val="00F97D39"/>
    <w:rsid w:val="00FA18FD"/>
    <w:rsid w:val="00FA256D"/>
    <w:rsid w:val="00FA2A0A"/>
    <w:rsid w:val="00FB7764"/>
    <w:rsid w:val="00FC49A4"/>
    <w:rsid w:val="00FC669F"/>
    <w:rsid w:val="00FC7C2F"/>
    <w:rsid w:val="00FD294F"/>
    <w:rsid w:val="00FD583F"/>
    <w:rsid w:val="00FD7488"/>
    <w:rsid w:val="00FE2E5E"/>
    <w:rsid w:val="00FE7D82"/>
    <w:rsid w:val="00FF16B4"/>
    <w:rsid w:val="00FF1757"/>
    <w:rsid w:val="00FF5527"/>
    <w:rsid w:val="00FF7E9E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B3DFF9"/>
  <w15:docId w15:val="{483D05F4-FE69-4D3A-9A33-49B740AA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E10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9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5"/>
    <w:semiHidden/>
    <w:unhideWhenUsed/>
    <w:qFormat/>
    <w:rsid w:val="008129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9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qFormat/>
    <w:rsid w:val="00737E58"/>
    <w:pPr>
      <w:spacing w:after="160" w:line="278" w:lineRule="auto"/>
      <w:ind w:left="720"/>
      <w:contextualSpacing/>
    </w:pPr>
    <w:rPr>
      <w:rFonts w:eastAsiaTheme="minorHAnsi"/>
      <w:b w:val="0"/>
      <w:color w:val="auto"/>
      <w:kern w:val="2"/>
      <w:sz w:val="24"/>
      <w:szCs w:val="24"/>
      <w:lang w:val="pt-BR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7E5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B5035"/>
    <w:pPr>
      <w:tabs>
        <w:tab w:val="right" w:leader="dot" w:pos="10024"/>
      </w:tabs>
      <w:spacing w:after="100"/>
    </w:pPr>
    <w:rPr>
      <w:rFonts w:ascii="Arial" w:hAnsi="Arial" w:cs="Arial"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82EF5"/>
    <w:pPr>
      <w:tabs>
        <w:tab w:val="right" w:leader="dot" w:pos="10024"/>
      </w:tabs>
      <w:spacing w:after="100"/>
      <w:ind w:left="280"/>
    </w:pPr>
    <w:rPr>
      <w:rFonts w:ascii="Arial" w:hAnsi="Arial" w:cs="Arial"/>
      <w:bC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37E58"/>
    <w:rPr>
      <w:color w:val="3592CF" w:themeColor="hyperlink"/>
      <w:u w:val="single"/>
    </w:rPr>
  </w:style>
  <w:style w:type="table" w:styleId="SimplesTabela1">
    <w:name w:val="Plain Table 1"/>
    <w:basedOn w:val="Tabelanormal"/>
    <w:uiPriority w:val="41"/>
    <w:rsid w:val="00D562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2">
    <w:name w:val="Grid Table 4 Accent 2"/>
    <w:basedOn w:val="Tabelanormal"/>
    <w:uiPriority w:val="49"/>
    <w:rsid w:val="007E755A"/>
    <w:pPr>
      <w:spacing w:after="0" w:line="240" w:lineRule="auto"/>
    </w:pPr>
    <w:tblPr>
      <w:tblStyleRowBandSize w:val="1"/>
      <w:tblStyleColBandSize w:val="1"/>
      <w:tblBorders>
        <w:top w:val="single" w:sz="4" w:space="0" w:color="85BDE2" w:themeColor="accent2" w:themeTint="99"/>
        <w:left w:val="single" w:sz="4" w:space="0" w:color="85BDE2" w:themeColor="accent2" w:themeTint="99"/>
        <w:bottom w:val="single" w:sz="4" w:space="0" w:color="85BDE2" w:themeColor="accent2" w:themeTint="99"/>
        <w:right w:val="single" w:sz="4" w:space="0" w:color="85BDE2" w:themeColor="accent2" w:themeTint="99"/>
        <w:insideH w:val="single" w:sz="4" w:space="0" w:color="85BDE2" w:themeColor="accent2" w:themeTint="99"/>
        <w:insideV w:val="single" w:sz="4" w:space="0" w:color="85BD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</w:rPr>
      <w:tblPr/>
      <w:tcPr>
        <w:tcBorders>
          <w:top w:val="double" w:sz="4" w:space="0" w:color="3592C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9F5" w:themeFill="accent2" w:themeFillTint="33"/>
      </w:tcPr>
    </w:tblStylePr>
    <w:tblStylePr w:type="band1Horz">
      <w:tblPr/>
      <w:tcPr>
        <w:shd w:val="clear" w:color="auto" w:fill="D6E9F5" w:themeFill="accent2" w:themeFillTint="33"/>
      </w:tcPr>
    </w:tblStylePr>
  </w:style>
  <w:style w:type="table" w:styleId="TabeladeGrade5Escura-nfase2">
    <w:name w:val="Grid Table 5 Dark Accent 2"/>
    <w:basedOn w:val="Tabelanormal"/>
    <w:uiPriority w:val="50"/>
    <w:rsid w:val="007E75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  <w:style w:type="table" w:styleId="TabeladeGrade4-nfase3">
    <w:name w:val="Grid Table 4 Accent 3"/>
    <w:basedOn w:val="Tabelanormal"/>
    <w:uiPriority w:val="49"/>
    <w:rsid w:val="007E755A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TabeladeGrade4-nfase1">
    <w:name w:val="Grid Table 4 Accent 1"/>
    <w:basedOn w:val="Tabelanormal"/>
    <w:uiPriority w:val="49"/>
    <w:rsid w:val="007E755A"/>
    <w:pPr>
      <w:spacing w:after="0" w:line="240" w:lineRule="auto"/>
    </w:pPr>
    <w:tblPr>
      <w:tblStyleRowBandSize w:val="1"/>
      <w:tblStyleColBandSize w:val="1"/>
      <w:tblBorders>
        <w:top w:val="single" w:sz="4" w:space="0" w:color="18AFFB" w:themeColor="accent1" w:themeTint="99"/>
        <w:left w:val="single" w:sz="4" w:space="0" w:color="18AFFB" w:themeColor="accent1" w:themeTint="99"/>
        <w:bottom w:val="single" w:sz="4" w:space="0" w:color="18AFFB" w:themeColor="accent1" w:themeTint="99"/>
        <w:right w:val="single" w:sz="4" w:space="0" w:color="18AFFB" w:themeColor="accent1" w:themeTint="99"/>
        <w:insideH w:val="single" w:sz="4" w:space="0" w:color="18AFFB" w:themeColor="accent1" w:themeTint="99"/>
        <w:insideV w:val="single" w:sz="4" w:space="0" w:color="18AFF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4F75" w:themeColor="accent1"/>
          <w:left w:val="single" w:sz="4" w:space="0" w:color="024F75" w:themeColor="accent1"/>
          <w:bottom w:val="single" w:sz="4" w:space="0" w:color="024F75" w:themeColor="accent1"/>
          <w:right w:val="single" w:sz="4" w:space="0" w:color="024F75" w:themeColor="accent1"/>
          <w:insideH w:val="nil"/>
          <w:insideV w:val="nil"/>
        </w:tcBorders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E4FD" w:themeFill="accent1" w:themeFillTint="33"/>
      </w:tcPr>
    </w:tblStylePr>
    <w:tblStylePr w:type="band1Horz">
      <w:tblPr/>
      <w:tcPr>
        <w:shd w:val="clear" w:color="auto" w:fill="B1E4FD" w:themeFill="accent1" w:themeFillTint="33"/>
      </w:tcPr>
    </w:tblStylePr>
  </w:style>
  <w:style w:type="character" w:customStyle="1" w:styleId="Ttulo3Char">
    <w:name w:val="Título 3 Char"/>
    <w:basedOn w:val="Fontepargpadro"/>
    <w:link w:val="Ttulo3"/>
    <w:uiPriority w:val="5"/>
    <w:semiHidden/>
    <w:rsid w:val="008129D6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le\AppData\Roaming\Microsoft\Template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48D7D684F0C40488E3D8CDB9E60D3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7B7E91-4023-4577-9CE6-F0C1D489899E}"/>
      </w:docPartPr>
      <w:docPartBody>
        <w:p w:rsidR="00BE44A9" w:rsidRDefault="0058003B">
          <w:pPr>
            <w:pStyle w:val="948D7D684F0C40488E3D8CDB9E60D311"/>
          </w:pPr>
          <w:r w:rsidRPr="00D86945">
            <w:rPr>
              <w:rStyle w:val="SubttuloChar"/>
              <w:b/>
              <w:lang w:val="pt-BR" w:bidi="pt-BR"/>
            </w:rPr>
            <w:fldChar w:fldCharType="begin"/>
          </w:r>
          <w:r w:rsidRPr="00D86945">
            <w:rPr>
              <w:rStyle w:val="SubttuloChar"/>
              <w:lang w:val="pt-BR" w:bidi="pt-BR"/>
            </w:rPr>
            <w:instrText xml:space="preserve"> DATE  \@ "MMMM d"  \* MERGEFORMAT </w:instrText>
          </w:r>
          <w:r w:rsidRPr="00D86945">
            <w:rPr>
              <w:rStyle w:val="SubttuloChar"/>
              <w:b/>
              <w:lang w:val="pt-BR" w:bidi="pt-BR"/>
            </w:rPr>
            <w:fldChar w:fldCharType="separate"/>
          </w:r>
          <w:r>
            <w:rPr>
              <w:rStyle w:val="SubttuloChar"/>
              <w:lang w:val="pt-BR" w:bidi="pt-BR"/>
            </w:rPr>
            <w:t>janeiro 23</w:t>
          </w:r>
          <w:r w:rsidRPr="00D86945">
            <w:rPr>
              <w:rStyle w:val="SubttuloChar"/>
              <w:b/>
              <w:lang w:val="pt-BR" w:bidi="pt-BR"/>
            </w:rPr>
            <w:fldChar w:fldCharType="end"/>
          </w:r>
        </w:p>
      </w:docPartBody>
    </w:docPart>
    <w:docPart>
      <w:docPartPr>
        <w:name w:val="FE2907A10EE74357B4B305FFE4A4077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0BFD91-E207-4EE0-BD48-DFC3301D8ECC}"/>
      </w:docPartPr>
      <w:docPartBody>
        <w:p w:rsidR="00BE44A9" w:rsidRDefault="0058003B">
          <w:pPr>
            <w:pStyle w:val="FE2907A10EE74357B4B305FFE4A4077A"/>
          </w:pPr>
          <w:r w:rsidRPr="004F0028">
            <w:rPr>
              <w:lang w:bidi="pt-BR"/>
            </w:rPr>
            <w:t>NOME DA EMPRESA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45"/>
    <w:rsid w:val="00325F24"/>
    <w:rsid w:val="00446E91"/>
    <w:rsid w:val="004B64C2"/>
    <w:rsid w:val="0058003B"/>
    <w:rsid w:val="00617F37"/>
    <w:rsid w:val="00A57465"/>
    <w:rsid w:val="00BE44A9"/>
    <w:rsid w:val="00DB0E45"/>
    <w:rsid w:val="00DE6430"/>
    <w:rsid w:val="00F2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kern w:val="0"/>
      <w:sz w:val="32"/>
      <w:szCs w:val="22"/>
      <w:lang w:val="pt-PT" w:eastAsia="en-US"/>
      <w14:ligatures w14:val="none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0E2841" w:themeColor="text2"/>
      <w:spacing w:val="20"/>
      <w:kern w:val="0"/>
      <w:sz w:val="32"/>
      <w:szCs w:val="22"/>
      <w:lang w:val="pt-PT" w:eastAsia="en-US"/>
      <w14:ligatures w14:val="none"/>
    </w:rPr>
  </w:style>
  <w:style w:type="paragraph" w:customStyle="1" w:styleId="948D7D684F0C40488E3D8CDB9E60D311">
    <w:name w:val="948D7D684F0C40488E3D8CDB9E60D311"/>
  </w:style>
  <w:style w:type="paragraph" w:customStyle="1" w:styleId="FE2907A10EE74357B4B305FFE4A4077A">
    <w:name w:val="FE2907A10EE74357B4B305FFE4A40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30755d-fe6f-4735-87c4-d44c009d11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26D58FC3DFA469F6DFE6D42767A38" ma:contentTypeVersion="11" ma:contentTypeDescription="Create a new document." ma:contentTypeScope="" ma:versionID="18c76c2818611b35298a6b3c322112a3">
  <xsd:schema xmlns:xsd="http://www.w3.org/2001/XMLSchema" xmlns:xs="http://www.w3.org/2001/XMLSchema" xmlns:p="http://schemas.microsoft.com/office/2006/metadata/properties" xmlns:ns3="a530755d-fe6f-4735-87c4-d44c009d1112" targetNamespace="http://schemas.microsoft.com/office/2006/metadata/properties" ma:root="true" ma:fieldsID="30d53b4deb163e82ac51989803b51d31" ns3:_="">
    <xsd:import namespace="a530755d-fe6f-4735-87c4-d44c009d111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0755d-fe6f-4735-87c4-d44c009d111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FD0CD-C268-4A17-AB57-4BE8A1F2B218}">
  <ds:schemaRefs>
    <ds:schemaRef ds:uri="http://purl.org/dc/terms/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a530755d-fe6f-4735-87c4-d44c009d111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68FEB3C-3718-475F-9F3B-404B41ED5D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63F6E-F745-4102-817C-9614EA3FA6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0755d-fe6f-4735-87c4-d44c009d11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65BDA2-B1DD-4004-8F0D-09C9CD85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.dotx</Template>
  <TotalTime>1</TotalTime>
  <Pages>12</Pages>
  <Words>2961</Words>
  <Characters>15993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Darley Leal</dc:creator>
  <cp:keywords/>
  <cp:lastModifiedBy>DARLEY LEAL DOS SANTOS</cp:lastModifiedBy>
  <cp:revision>2</cp:revision>
  <cp:lastPrinted>2025-01-26T21:12:00Z</cp:lastPrinted>
  <dcterms:created xsi:type="dcterms:W3CDTF">2025-01-26T21:13:00Z</dcterms:created>
  <dcterms:modified xsi:type="dcterms:W3CDTF">2025-01-26T21:13:00Z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0x010100ACB26D58FC3DFA469F6DFE6D42767A38</vt:lpwstr>
  </property>
</Properties>
</file>