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2FC9" w14:textId="77777777" w:rsidR="000733C3" w:rsidRPr="00BF6724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Белорусский государственный технологический университет</w:t>
      </w:r>
    </w:p>
    <w:p w14:paraId="00BFF29D" w14:textId="77777777" w:rsidR="000733C3" w:rsidRPr="00BF6724" w:rsidRDefault="000733C3" w:rsidP="000733C3">
      <w:pPr>
        <w:jc w:val="center"/>
        <w:rPr>
          <w:u w:val="single"/>
          <w:lang w:val="ru-RU"/>
        </w:rPr>
      </w:pPr>
    </w:p>
    <w:p w14:paraId="5ECB142D" w14:textId="77777777" w:rsidR="000733C3" w:rsidRPr="00BF6724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Факультет информационных технологий</w:t>
      </w:r>
    </w:p>
    <w:p w14:paraId="2FD1E375" w14:textId="77777777" w:rsidR="000733C3" w:rsidRPr="00BF6724" w:rsidRDefault="000733C3" w:rsidP="000733C3">
      <w:pPr>
        <w:jc w:val="center"/>
        <w:rPr>
          <w:u w:val="single"/>
          <w:lang w:val="ru-RU"/>
        </w:rPr>
      </w:pPr>
    </w:p>
    <w:p w14:paraId="220FCE08" w14:textId="77777777" w:rsidR="000733C3" w:rsidRPr="00BF6724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Кафедра программной инженерии</w:t>
      </w:r>
    </w:p>
    <w:p w14:paraId="535FCA2B" w14:textId="77777777" w:rsidR="000733C3" w:rsidRPr="00BF6724" w:rsidRDefault="000733C3" w:rsidP="000733C3">
      <w:pPr>
        <w:rPr>
          <w:u w:val="single"/>
          <w:lang w:val="ru-RU"/>
        </w:rPr>
      </w:pPr>
    </w:p>
    <w:p w14:paraId="1CDBB57B" w14:textId="77777777" w:rsidR="000733C3" w:rsidRPr="00BF6724" w:rsidRDefault="000733C3" w:rsidP="000733C3">
      <w:pPr>
        <w:rPr>
          <w:u w:val="single"/>
          <w:lang w:val="ru-RU"/>
        </w:rPr>
      </w:pPr>
    </w:p>
    <w:p w14:paraId="33CDEBB4" w14:textId="77777777" w:rsidR="000733C3" w:rsidRPr="00BF6724" w:rsidRDefault="000733C3" w:rsidP="000733C3">
      <w:pPr>
        <w:rPr>
          <w:u w:val="single"/>
          <w:lang w:val="ru-RU"/>
        </w:rPr>
      </w:pPr>
    </w:p>
    <w:p w14:paraId="7DD81ED2" w14:textId="77777777" w:rsidR="000733C3" w:rsidRPr="00BF6724" w:rsidRDefault="000733C3" w:rsidP="000733C3">
      <w:pPr>
        <w:rPr>
          <w:u w:val="single"/>
          <w:lang w:val="ru-RU"/>
        </w:rPr>
      </w:pPr>
    </w:p>
    <w:p w14:paraId="67235499" w14:textId="77777777" w:rsidR="000733C3" w:rsidRPr="00BF6724" w:rsidRDefault="000733C3" w:rsidP="000733C3">
      <w:pPr>
        <w:rPr>
          <w:u w:val="single"/>
          <w:lang w:val="ru-RU"/>
        </w:rPr>
      </w:pPr>
    </w:p>
    <w:p w14:paraId="51716A97" w14:textId="77777777" w:rsidR="000733C3" w:rsidRPr="00BF6724" w:rsidRDefault="000733C3" w:rsidP="000733C3">
      <w:pPr>
        <w:rPr>
          <w:u w:val="single"/>
          <w:lang w:val="ru-RU"/>
        </w:rPr>
      </w:pPr>
    </w:p>
    <w:p w14:paraId="07130A1C" w14:textId="77777777" w:rsidR="000733C3" w:rsidRPr="00BF6724" w:rsidRDefault="000733C3" w:rsidP="000733C3">
      <w:pPr>
        <w:rPr>
          <w:u w:val="single"/>
          <w:lang w:val="ru-RU"/>
        </w:rPr>
      </w:pPr>
    </w:p>
    <w:p w14:paraId="00779331" w14:textId="77777777" w:rsidR="000733C3" w:rsidRPr="00BF6724" w:rsidRDefault="000733C3" w:rsidP="000733C3">
      <w:pPr>
        <w:rPr>
          <w:u w:val="single"/>
          <w:lang w:val="ru-RU"/>
        </w:rPr>
      </w:pPr>
    </w:p>
    <w:p w14:paraId="06566910" w14:textId="5E1BF4B1" w:rsidR="000733C3" w:rsidRPr="00BF6724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 xml:space="preserve">Лабораторная работа </w:t>
      </w:r>
      <w:r>
        <w:rPr>
          <w:u w:val="single"/>
          <w:lang w:val="ru-RU"/>
        </w:rPr>
        <w:t>3</w:t>
      </w:r>
    </w:p>
    <w:p w14:paraId="3C094F60" w14:textId="77777777" w:rsidR="000733C3" w:rsidRPr="00BF6724" w:rsidRDefault="000733C3" w:rsidP="000733C3">
      <w:pPr>
        <w:jc w:val="center"/>
        <w:rPr>
          <w:u w:val="single"/>
          <w:lang w:val="ru-RU"/>
        </w:rPr>
      </w:pPr>
    </w:p>
    <w:p w14:paraId="4C36DC91" w14:textId="6F5D34D8" w:rsidR="000733C3" w:rsidRPr="00BF6724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По дисциплине «Основы</w:t>
      </w:r>
      <w:r>
        <w:rPr>
          <w:u w:val="single"/>
          <w:lang w:val="ru-RU"/>
        </w:rPr>
        <w:t xml:space="preserve"> программной инженерии</w:t>
      </w:r>
      <w:r w:rsidRPr="00BF6724">
        <w:rPr>
          <w:u w:val="single"/>
          <w:lang w:val="ru-RU"/>
        </w:rPr>
        <w:t>»</w:t>
      </w:r>
    </w:p>
    <w:p w14:paraId="6FB87439" w14:textId="77777777" w:rsidR="000733C3" w:rsidRPr="00BF6724" w:rsidRDefault="000733C3" w:rsidP="000733C3">
      <w:pPr>
        <w:jc w:val="center"/>
        <w:rPr>
          <w:u w:val="single"/>
          <w:lang w:val="ru-RU"/>
        </w:rPr>
      </w:pPr>
    </w:p>
    <w:p w14:paraId="124FAED6" w14:textId="03C96DC1" w:rsidR="000733C3" w:rsidRPr="0088116C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На тему «</w:t>
      </w:r>
      <w:r>
        <w:rPr>
          <w:color w:val="000000"/>
          <w:sz w:val="32"/>
          <w:szCs w:val="32"/>
          <w:u w:val="single"/>
          <w:lang w:val="ru-RU"/>
        </w:rPr>
        <w:t>Кодирование информации</w:t>
      </w:r>
      <w:r w:rsidRPr="00BF6724">
        <w:rPr>
          <w:rFonts w:cs="Times New Roman"/>
          <w:bCs/>
          <w:szCs w:val="28"/>
          <w:u w:val="single"/>
          <w:lang w:val="ru-RU"/>
        </w:rPr>
        <w:t>»</w:t>
      </w:r>
    </w:p>
    <w:p w14:paraId="15F31299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291D3CAB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61AD31BA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4C59A2F5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25CD6A8C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547D32A8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620D40E7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317FD102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0F821392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0C35735A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7996F6B8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2F83E56F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72059F13" w14:textId="77777777" w:rsidR="000733C3" w:rsidRPr="00BF6724" w:rsidRDefault="000733C3" w:rsidP="000733C3">
      <w:pPr>
        <w:jc w:val="right"/>
        <w:rPr>
          <w:u w:val="single"/>
          <w:lang w:val="ru-RU"/>
        </w:rPr>
      </w:pPr>
    </w:p>
    <w:p w14:paraId="5CB48E3E" w14:textId="77777777" w:rsidR="000733C3" w:rsidRPr="000733C3" w:rsidRDefault="000733C3" w:rsidP="000733C3">
      <w:pPr>
        <w:jc w:val="right"/>
        <w:rPr>
          <w:lang w:val="ru-RU"/>
        </w:rPr>
      </w:pPr>
      <w:r w:rsidRPr="000733C3">
        <w:rPr>
          <w:lang w:val="ru-RU"/>
        </w:rPr>
        <w:t>Выполнила:</w:t>
      </w:r>
    </w:p>
    <w:p w14:paraId="15C1C18F" w14:textId="77777777" w:rsidR="000733C3" w:rsidRPr="000733C3" w:rsidRDefault="000733C3" w:rsidP="000733C3">
      <w:pPr>
        <w:jc w:val="right"/>
        <w:rPr>
          <w:lang w:val="ru-RU"/>
        </w:rPr>
      </w:pPr>
      <w:r w:rsidRPr="000733C3">
        <w:rPr>
          <w:lang w:val="ru-RU"/>
        </w:rPr>
        <w:t>Студентка 1 курса 6 группы</w:t>
      </w:r>
    </w:p>
    <w:p w14:paraId="452B470B" w14:textId="5C78D891" w:rsidR="000733C3" w:rsidRPr="000733C3" w:rsidRDefault="00FE2E7E" w:rsidP="000733C3">
      <w:pPr>
        <w:jc w:val="right"/>
        <w:rPr>
          <w:lang w:val="ru-RU"/>
        </w:rPr>
      </w:pPr>
      <w:r>
        <w:rPr>
          <w:lang w:val="ru-RU"/>
        </w:rPr>
        <w:t>Литвинчук Дарья Валерьевна</w:t>
      </w:r>
    </w:p>
    <w:p w14:paraId="28513E66" w14:textId="42033392" w:rsidR="000733C3" w:rsidRPr="000733C3" w:rsidRDefault="000733C3" w:rsidP="000733C3">
      <w:pPr>
        <w:jc w:val="right"/>
        <w:rPr>
          <w:lang w:val="ru-RU"/>
        </w:rPr>
      </w:pPr>
      <w:r w:rsidRPr="000733C3">
        <w:rPr>
          <w:lang w:val="ru-RU"/>
        </w:rPr>
        <w:t xml:space="preserve">Преподаватель: </w:t>
      </w:r>
      <w:r>
        <w:rPr>
          <w:lang w:val="ru-RU"/>
        </w:rPr>
        <w:t>Наркевич А. С.</w:t>
      </w:r>
    </w:p>
    <w:p w14:paraId="4FD39AE2" w14:textId="77777777" w:rsidR="000733C3" w:rsidRPr="000733C3" w:rsidRDefault="000733C3" w:rsidP="000733C3">
      <w:pPr>
        <w:rPr>
          <w:lang w:val="ru-RU"/>
        </w:rPr>
      </w:pPr>
    </w:p>
    <w:p w14:paraId="03E9A30D" w14:textId="77777777" w:rsidR="000733C3" w:rsidRPr="00BF6724" w:rsidRDefault="000733C3" w:rsidP="000733C3">
      <w:pPr>
        <w:rPr>
          <w:u w:val="single"/>
          <w:lang w:val="ru-RU"/>
        </w:rPr>
      </w:pPr>
    </w:p>
    <w:p w14:paraId="3520E01F" w14:textId="77777777" w:rsidR="000733C3" w:rsidRPr="00BF6724" w:rsidRDefault="000733C3" w:rsidP="000733C3">
      <w:pPr>
        <w:rPr>
          <w:u w:val="single"/>
          <w:lang w:val="ru-RU"/>
        </w:rPr>
      </w:pPr>
    </w:p>
    <w:p w14:paraId="4942DA28" w14:textId="77777777" w:rsidR="000733C3" w:rsidRPr="00BF6724" w:rsidRDefault="000733C3" w:rsidP="000733C3">
      <w:pPr>
        <w:rPr>
          <w:u w:val="single"/>
          <w:lang w:val="ru-RU"/>
        </w:rPr>
      </w:pPr>
    </w:p>
    <w:p w14:paraId="24B802A8" w14:textId="77777777" w:rsidR="000733C3" w:rsidRPr="00BF6724" w:rsidRDefault="000733C3" w:rsidP="000733C3">
      <w:pPr>
        <w:rPr>
          <w:u w:val="single"/>
          <w:lang w:val="ru-RU"/>
        </w:rPr>
      </w:pPr>
    </w:p>
    <w:p w14:paraId="424A9D81" w14:textId="77777777" w:rsidR="000733C3" w:rsidRPr="00BF6724" w:rsidRDefault="000733C3" w:rsidP="000733C3">
      <w:pPr>
        <w:rPr>
          <w:u w:val="single"/>
          <w:lang w:val="ru-RU"/>
        </w:rPr>
      </w:pPr>
    </w:p>
    <w:p w14:paraId="438939BA" w14:textId="77777777" w:rsidR="000733C3" w:rsidRPr="00BF6724" w:rsidRDefault="000733C3" w:rsidP="000733C3">
      <w:pPr>
        <w:rPr>
          <w:u w:val="single"/>
          <w:lang w:val="ru-RU"/>
        </w:rPr>
      </w:pPr>
    </w:p>
    <w:p w14:paraId="02786293" w14:textId="77777777" w:rsidR="000733C3" w:rsidRPr="00BF6724" w:rsidRDefault="000733C3" w:rsidP="000733C3">
      <w:pPr>
        <w:rPr>
          <w:u w:val="single"/>
          <w:lang w:val="ru-RU"/>
        </w:rPr>
      </w:pPr>
    </w:p>
    <w:p w14:paraId="5F6A5840" w14:textId="77777777" w:rsidR="000733C3" w:rsidRPr="00BF6724" w:rsidRDefault="000733C3" w:rsidP="000733C3">
      <w:pPr>
        <w:rPr>
          <w:u w:val="single"/>
          <w:lang w:val="ru-RU"/>
        </w:rPr>
      </w:pPr>
    </w:p>
    <w:p w14:paraId="0DC86799" w14:textId="77777777" w:rsidR="000733C3" w:rsidRPr="00BF6724" w:rsidRDefault="000733C3" w:rsidP="000733C3">
      <w:pPr>
        <w:jc w:val="center"/>
        <w:rPr>
          <w:u w:val="single"/>
          <w:lang w:val="ru-RU"/>
        </w:rPr>
      </w:pPr>
      <w:r w:rsidRPr="00BF6724">
        <w:rPr>
          <w:u w:val="single"/>
          <w:lang w:val="ru-RU"/>
        </w:rPr>
        <w:t>2023, Минск</w:t>
      </w:r>
    </w:p>
    <w:p w14:paraId="5221B1A9" w14:textId="416C7ABE" w:rsidR="00D36A4C" w:rsidRDefault="000733C3">
      <w:pPr>
        <w:rPr>
          <w:lang w:val="ru-RU"/>
        </w:rPr>
      </w:pPr>
      <w:r>
        <w:rPr>
          <w:lang w:val="ru-RU"/>
        </w:rPr>
        <w:lastRenderedPageBreak/>
        <w:t xml:space="preserve">3. Бит - </w:t>
      </w:r>
      <w:r w:rsidRPr="000733C3">
        <w:rPr>
          <w:lang w:val="ru-RU"/>
        </w:rPr>
        <w:t>минимальн</w:t>
      </w:r>
      <w:r>
        <w:rPr>
          <w:lang w:val="ru-RU"/>
        </w:rPr>
        <w:t>ая</w:t>
      </w:r>
      <w:r w:rsidRPr="000733C3">
        <w:rPr>
          <w:lang w:val="ru-RU"/>
        </w:rPr>
        <w:t xml:space="preserve"> единиц хранения информации</w:t>
      </w:r>
      <w:r>
        <w:rPr>
          <w:lang w:val="ru-RU"/>
        </w:rPr>
        <w:t>.</w:t>
      </w:r>
    </w:p>
    <w:p w14:paraId="79ADAEC0" w14:textId="23848632" w:rsidR="000733C3" w:rsidRDefault="000733C3">
      <w:pPr>
        <w:rPr>
          <w:lang w:val="ru-RU"/>
        </w:rPr>
      </w:pPr>
      <w:r>
        <w:rPr>
          <w:lang w:val="ru-RU"/>
        </w:rPr>
        <w:t xml:space="preserve">    Байт - </w:t>
      </w:r>
      <w:r w:rsidRPr="000733C3">
        <w:rPr>
          <w:lang w:val="ru-RU"/>
        </w:rPr>
        <w:t>минимальн</w:t>
      </w:r>
      <w:r>
        <w:rPr>
          <w:lang w:val="ru-RU"/>
        </w:rPr>
        <w:t>ая</w:t>
      </w:r>
      <w:r w:rsidRPr="000733C3">
        <w:rPr>
          <w:lang w:val="ru-RU"/>
        </w:rPr>
        <w:t xml:space="preserve"> адресуе</w:t>
      </w:r>
      <w:r>
        <w:rPr>
          <w:lang w:val="ru-RU"/>
        </w:rPr>
        <w:t>мая</w:t>
      </w:r>
      <w:r w:rsidRPr="000733C3">
        <w:rPr>
          <w:lang w:val="ru-RU"/>
        </w:rPr>
        <w:t xml:space="preserve"> единиц</w:t>
      </w:r>
      <w:r>
        <w:rPr>
          <w:lang w:val="ru-RU"/>
        </w:rPr>
        <w:t>а</w:t>
      </w:r>
      <w:r w:rsidRPr="000733C3">
        <w:rPr>
          <w:lang w:val="ru-RU"/>
        </w:rPr>
        <w:t xml:space="preserve"> хранения информации</w:t>
      </w:r>
      <w:r>
        <w:rPr>
          <w:lang w:val="ru-RU"/>
        </w:rPr>
        <w:t>.</w:t>
      </w:r>
    </w:p>
    <w:p w14:paraId="2E1CE543" w14:textId="5F14C568" w:rsidR="000733C3" w:rsidRDefault="000733C3">
      <w:pPr>
        <w:rPr>
          <w:lang w:val="ru-RU"/>
        </w:rPr>
      </w:pPr>
      <w:r>
        <w:rPr>
          <w:lang w:val="ru-RU"/>
        </w:rPr>
        <w:t>4.</w:t>
      </w:r>
      <w:r w:rsidRPr="000733C3">
        <w:rPr>
          <w:lang w:val="ru-RU"/>
        </w:rPr>
        <w:t xml:space="preserve"> 1 бит</w:t>
      </w:r>
      <w:r>
        <w:rPr>
          <w:lang w:val="ru-RU"/>
        </w:rPr>
        <w:t xml:space="preserve"> </w:t>
      </w:r>
      <w:r w:rsidRPr="000733C3">
        <w:rPr>
          <w:lang w:val="ru-RU"/>
        </w:rPr>
        <w:t>может принимать</w:t>
      </w:r>
      <w:r>
        <w:rPr>
          <w:lang w:val="ru-RU"/>
        </w:rPr>
        <w:t xml:space="preserve"> два значения – 1 и 0.</w:t>
      </w:r>
    </w:p>
    <w:p w14:paraId="3AE61CCB" w14:textId="247D8277" w:rsidR="000733C3" w:rsidRDefault="000733C3">
      <w:pPr>
        <w:rPr>
          <w:lang w:val="ru-RU"/>
        </w:rPr>
      </w:pPr>
      <w:r>
        <w:rPr>
          <w:lang w:val="ru-RU"/>
        </w:rPr>
        <w:t>5. В</w:t>
      </w:r>
      <w:r w:rsidRPr="000733C3">
        <w:rPr>
          <w:lang w:val="ru-RU"/>
        </w:rPr>
        <w:t xml:space="preserve"> 1 байте</w:t>
      </w:r>
      <w:r>
        <w:rPr>
          <w:lang w:val="ru-RU"/>
        </w:rPr>
        <w:t xml:space="preserve"> содержится 8 бит.</w:t>
      </w:r>
    </w:p>
    <w:p w14:paraId="0723EC2E" w14:textId="77777777" w:rsidR="00610506" w:rsidRPr="000733C3" w:rsidRDefault="000733C3">
      <w:pPr>
        <w:rPr>
          <w:lang w:val="ru-RU"/>
        </w:rPr>
      </w:pPr>
      <w:r>
        <w:rPr>
          <w:lang w:val="ru-RU"/>
        </w:rPr>
        <w:t xml:space="preserve">6. 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2830"/>
        <w:gridCol w:w="2977"/>
        <w:gridCol w:w="3827"/>
      </w:tblGrid>
      <w:tr w:rsidR="00610506" w14:paraId="5E3D053C" w14:textId="77777777" w:rsidTr="00610506">
        <w:tc>
          <w:tcPr>
            <w:tcW w:w="2830" w:type="dxa"/>
          </w:tcPr>
          <w:p w14:paraId="5845F336" w14:textId="61D5B8B8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Десятичная система</w:t>
            </w:r>
          </w:p>
        </w:tc>
        <w:tc>
          <w:tcPr>
            <w:tcW w:w="2977" w:type="dxa"/>
          </w:tcPr>
          <w:p w14:paraId="0E903610" w14:textId="47BA414D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Двоичная система</w:t>
            </w:r>
          </w:p>
        </w:tc>
        <w:tc>
          <w:tcPr>
            <w:tcW w:w="3827" w:type="dxa"/>
          </w:tcPr>
          <w:p w14:paraId="4D76B650" w14:textId="44B0F1EA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Шестнадцатеричная система</w:t>
            </w:r>
          </w:p>
        </w:tc>
      </w:tr>
      <w:tr w:rsidR="00610506" w14:paraId="446ACCC0" w14:textId="77777777" w:rsidTr="00610506">
        <w:tc>
          <w:tcPr>
            <w:tcW w:w="2830" w:type="dxa"/>
          </w:tcPr>
          <w:p w14:paraId="7B570C2C" w14:textId="68A81585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977" w:type="dxa"/>
          </w:tcPr>
          <w:p w14:paraId="557ADB62" w14:textId="0E365866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827" w:type="dxa"/>
          </w:tcPr>
          <w:p w14:paraId="653F31EA" w14:textId="26C67FB6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610506" w14:paraId="1A9DEC33" w14:textId="77777777" w:rsidTr="00610506">
        <w:tc>
          <w:tcPr>
            <w:tcW w:w="2830" w:type="dxa"/>
          </w:tcPr>
          <w:p w14:paraId="27CD80C4" w14:textId="134E8508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977" w:type="dxa"/>
          </w:tcPr>
          <w:p w14:paraId="11D1B9F2" w14:textId="55EA0623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27" w:type="dxa"/>
          </w:tcPr>
          <w:p w14:paraId="35D72B1E" w14:textId="281E213E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10506" w14:paraId="54BD2F88" w14:textId="77777777" w:rsidTr="00610506">
        <w:tc>
          <w:tcPr>
            <w:tcW w:w="2830" w:type="dxa"/>
          </w:tcPr>
          <w:p w14:paraId="67C26883" w14:textId="46524518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977" w:type="dxa"/>
          </w:tcPr>
          <w:p w14:paraId="2830545D" w14:textId="582927F6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827" w:type="dxa"/>
          </w:tcPr>
          <w:p w14:paraId="61214767" w14:textId="26EDFCE0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10506" w14:paraId="73467B28" w14:textId="77777777" w:rsidTr="00610506">
        <w:tc>
          <w:tcPr>
            <w:tcW w:w="2830" w:type="dxa"/>
          </w:tcPr>
          <w:p w14:paraId="51BDC9BA" w14:textId="5D31849B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977" w:type="dxa"/>
          </w:tcPr>
          <w:p w14:paraId="78F0C8E5" w14:textId="105D5D72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827" w:type="dxa"/>
          </w:tcPr>
          <w:p w14:paraId="485801B6" w14:textId="130ADD71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10506" w14:paraId="67003A60" w14:textId="77777777" w:rsidTr="00610506">
        <w:tc>
          <w:tcPr>
            <w:tcW w:w="2830" w:type="dxa"/>
          </w:tcPr>
          <w:p w14:paraId="0C005052" w14:textId="4FB914CF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977" w:type="dxa"/>
          </w:tcPr>
          <w:p w14:paraId="031611FD" w14:textId="0BFAF17F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3827" w:type="dxa"/>
          </w:tcPr>
          <w:p w14:paraId="00BCD33B" w14:textId="22DDF724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10506" w14:paraId="47C6E891" w14:textId="77777777" w:rsidTr="00610506">
        <w:tc>
          <w:tcPr>
            <w:tcW w:w="2830" w:type="dxa"/>
          </w:tcPr>
          <w:p w14:paraId="21701030" w14:textId="0A6035A0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977" w:type="dxa"/>
          </w:tcPr>
          <w:p w14:paraId="6329B390" w14:textId="11986310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3827" w:type="dxa"/>
          </w:tcPr>
          <w:p w14:paraId="51DA8902" w14:textId="385EF7AC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610506" w14:paraId="7726671F" w14:textId="77777777" w:rsidTr="00610506">
        <w:tc>
          <w:tcPr>
            <w:tcW w:w="2830" w:type="dxa"/>
          </w:tcPr>
          <w:p w14:paraId="21B66DB9" w14:textId="27F5E83C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977" w:type="dxa"/>
          </w:tcPr>
          <w:p w14:paraId="6E9C0D53" w14:textId="1A00FD8E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3827" w:type="dxa"/>
          </w:tcPr>
          <w:p w14:paraId="73B80F0D" w14:textId="2E5041ED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10506" w14:paraId="55B8E0F8" w14:textId="77777777" w:rsidTr="00610506">
        <w:tc>
          <w:tcPr>
            <w:tcW w:w="2830" w:type="dxa"/>
          </w:tcPr>
          <w:p w14:paraId="51F95B1A" w14:textId="1FDB069D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977" w:type="dxa"/>
          </w:tcPr>
          <w:p w14:paraId="6628E5BC" w14:textId="13F30F34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3827" w:type="dxa"/>
          </w:tcPr>
          <w:p w14:paraId="4A024FB6" w14:textId="57FDDCAA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10506" w14:paraId="73F896E0" w14:textId="77777777" w:rsidTr="00610506">
        <w:tc>
          <w:tcPr>
            <w:tcW w:w="2830" w:type="dxa"/>
          </w:tcPr>
          <w:p w14:paraId="65FEB765" w14:textId="30996D15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977" w:type="dxa"/>
          </w:tcPr>
          <w:p w14:paraId="77CE8D68" w14:textId="6AD802D7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3827" w:type="dxa"/>
          </w:tcPr>
          <w:p w14:paraId="4A13C851" w14:textId="41074F1B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610506" w14:paraId="673CE425" w14:textId="77777777" w:rsidTr="00610506">
        <w:tc>
          <w:tcPr>
            <w:tcW w:w="2830" w:type="dxa"/>
          </w:tcPr>
          <w:p w14:paraId="22C10C35" w14:textId="08FA9360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977" w:type="dxa"/>
          </w:tcPr>
          <w:p w14:paraId="62FE1868" w14:textId="7E8A9FB9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1001</w:t>
            </w:r>
          </w:p>
        </w:tc>
        <w:tc>
          <w:tcPr>
            <w:tcW w:w="3827" w:type="dxa"/>
          </w:tcPr>
          <w:p w14:paraId="48FB2EBD" w14:textId="5072A77C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610506" w14:paraId="09FD3B52" w14:textId="77777777" w:rsidTr="00610506">
        <w:tc>
          <w:tcPr>
            <w:tcW w:w="2830" w:type="dxa"/>
          </w:tcPr>
          <w:p w14:paraId="26095754" w14:textId="33FABA87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977" w:type="dxa"/>
          </w:tcPr>
          <w:p w14:paraId="4F67FCF8" w14:textId="7F8C5F85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1010</w:t>
            </w:r>
          </w:p>
        </w:tc>
        <w:tc>
          <w:tcPr>
            <w:tcW w:w="3827" w:type="dxa"/>
          </w:tcPr>
          <w:p w14:paraId="63608C8F" w14:textId="5990105E" w:rsidR="00610506" w:rsidRPr="002E025C" w:rsidRDefault="002E025C">
            <w:r>
              <w:t>A</w:t>
            </w:r>
          </w:p>
        </w:tc>
      </w:tr>
      <w:tr w:rsidR="00610506" w14:paraId="10ECF6A1" w14:textId="77777777" w:rsidTr="00610506">
        <w:tc>
          <w:tcPr>
            <w:tcW w:w="2830" w:type="dxa"/>
          </w:tcPr>
          <w:p w14:paraId="52D96572" w14:textId="1089DB94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977" w:type="dxa"/>
          </w:tcPr>
          <w:p w14:paraId="7915AA24" w14:textId="1FDC5208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3827" w:type="dxa"/>
          </w:tcPr>
          <w:p w14:paraId="4F2D1E37" w14:textId="06D0DB91" w:rsidR="00610506" w:rsidRPr="002E025C" w:rsidRDefault="002E025C">
            <w:r>
              <w:t>B</w:t>
            </w:r>
          </w:p>
        </w:tc>
      </w:tr>
      <w:tr w:rsidR="00610506" w14:paraId="22E12198" w14:textId="77777777" w:rsidTr="00610506">
        <w:tc>
          <w:tcPr>
            <w:tcW w:w="2830" w:type="dxa"/>
          </w:tcPr>
          <w:p w14:paraId="6DBE3F60" w14:textId="4D026176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977" w:type="dxa"/>
          </w:tcPr>
          <w:p w14:paraId="36922B41" w14:textId="65B65920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1100</w:t>
            </w:r>
          </w:p>
        </w:tc>
        <w:tc>
          <w:tcPr>
            <w:tcW w:w="3827" w:type="dxa"/>
          </w:tcPr>
          <w:p w14:paraId="20922D50" w14:textId="1583EEFE" w:rsidR="00610506" w:rsidRPr="002E025C" w:rsidRDefault="002E025C">
            <w:r>
              <w:t>C</w:t>
            </w:r>
          </w:p>
        </w:tc>
      </w:tr>
      <w:tr w:rsidR="00610506" w14:paraId="5AD1ABE2" w14:textId="77777777" w:rsidTr="00610506">
        <w:tc>
          <w:tcPr>
            <w:tcW w:w="2830" w:type="dxa"/>
          </w:tcPr>
          <w:p w14:paraId="31D27B4B" w14:textId="1554DDA5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977" w:type="dxa"/>
          </w:tcPr>
          <w:p w14:paraId="72D0B320" w14:textId="63EC7AE9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1101</w:t>
            </w:r>
          </w:p>
        </w:tc>
        <w:tc>
          <w:tcPr>
            <w:tcW w:w="3827" w:type="dxa"/>
          </w:tcPr>
          <w:p w14:paraId="4B74CC62" w14:textId="01744B49" w:rsidR="00610506" w:rsidRPr="002E025C" w:rsidRDefault="002E025C">
            <w:r>
              <w:t>D</w:t>
            </w:r>
          </w:p>
        </w:tc>
      </w:tr>
      <w:tr w:rsidR="00610506" w14:paraId="57B530AF" w14:textId="77777777" w:rsidTr="00610506">
        <w:tc>
          <w:tcPr>
            <w:tcW w:w="2830" w:type="dxa"/>
          </w:tcPr>
          <w:p w14:paraId="38BBE69A" w14:textId="4FC4F782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977" w:type="dxa"/>
          </w:tcPr>
          <w:p w14:paraId="1B8A7232" w14:textId="5B8E492A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1110</w:t>
            </w:r>
          </w:p>
        </w:tc>
        <w:tc>
          <w:tcPr>
            <w:tcW w:w="3827" w:type="dxa"/>
          </w:tcPr>
          <w:p w14:paraId="294BB03F" w14:textId="6578EE28" w:rsidR="00610506" w:rsidRPr="002E025C" w:rsidRDefault="002E025C">
            <w:r>
              <w:t>E</w:t>
            </w:r>
          </w:p>
        </w:tc>
      </w:tr>
      <w:tr w:rsidR="00610506" w14:paraId="11929350" w14:textId="77777777" w:rsidTr="00610506">
        <w:tc>
          <w:tcPr>
            <w:tcW w:w="2830" w:type="dxa"/>
          </w:tcPr>
          <w:p w14:paraId="17688AC8" w14:textId="4EB8C514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977" w:type="dxa"/>
          </w:tcPr>
          <w:p w14:paraId="20A0DAA6" w14:textId="7161EA53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1111</w:t>
            </w:r>
          </w:p>
        </w:tc>
        <w:tc>
          <w:tcPr>
            <w:tcW w:w="3827" w:type="dxa"/>
          </w:tcPr>
          <w:p w14:paraId="55F0CA6D" w14:textId="6B556F0A" w:rsidR="00610506" w:rsidRPr="002E025C" w:rsidRDefault="002E025C">
            <w:r>
              <w:t>F</w:t>
            </w:r>
          </w:p>
        </w:tc>
      </w:tr>
      <w:tr w:rsidR="00610506" w14:paraId="2AD01BA6" w14:textId="77777777" w:rsidTr="00610506">
        <w:tc>
          <w:tcPr>
            <w:tcW w:w="2830" w:type="dxa"/>
          </w:tcPr>
          <w:p w14:paraId="75F2C2A4" w14:textId="7D36235B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977" w:type="dxa"/>
          </w:tcPr>
          <w:p w14:paraId="7D2213FF" w14:textId="6BC70DE5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3827" w:type="dxa"/>
          </w:tcPr>
          <w:p w14:paraId="1F6618BF" w14:textId="3C305D15" w:rsidR="00610506" w:rsidRPr="002E025C" w:rsidRDefault="002E025C">
            <w:r>
              <w:t>10</w:t>
            </w:r>
          </w:p>
        </w:tc>
      </w:tr>
      <w:tr w:rsidR="00610506" w14:paraId="00F06E42" w14:textId="77777777" w:rsidTr="00610506">
        <w:tc>
          <w:tcPr>
            <w:tcW w:w="2830" w:type="dxa"/>
          </w:tcPr>
          <w:p w14:paraId="4DD8BB40" w14:textId="4D85001E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977" w:type="dxa"/>
          </w:tcPr>
          <w:p w14:paraId="0E946D94" w14:textId="48997C3D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10001</w:t>
            </w:r>
          </w:p>
        </w:tc>
        <w:tc>
          <w:tcPr>
            <w:tcW w:w="3827" w:type="dxa"/>
          </w:tcPr>
          <w:p w14:paraId="6F3C8CBF" w14:textId="27B2A90E" w:rsidR="00610506" w:rsidRPr="002E025C" w:rsidRDefault="002E025C">
            <w:r>
              <w:t>11</w:t>
            </w:r>
          </w:p>
        </w:tc>
      </w:tr>
      <w:tr w:rsidR="00610506" w14:paraId="2291415F" w14:textId="77777777" w:rsidTr="00610506">
        <w:tc>
          <w:tcPr>
            <w:tcW w:w="2830" w:type="dxa"/>
          </w:tcPr>
          <w:p w14:paraId="3C671662" w14:textId="130F9619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977" w:type="dxa"/>
          </w:tcPr>
          <w:p w14:paraId="59D27468" w14:textId="3BFE5317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10010</w:t>
            </w:r>
          </w:p>
        </w:tc>
        <w:tc>
          <w:tcPr>
            <w:tcW w:w="3827" w:type="dxa"/>
          </w:tcPr>
          <w:p w14:paraId="79C8AC91" w14:textId="4D45F6EC" w:rsidR="00610506" w:rsidRPr="002E025C" w:rsidRDefault="002E025C">
            <w:r>
              <w:t>12</w:t>
            </w:r>
          </w:p>
        </w:tc>
      </w:tr>
      <w:tr w:rsidR="00610506" w14:paraId="07A85134" w14:textId="77777777" w:rsidTr="00610506">
        <w:tc>
          <w:tcPr>
            <w:tcW w:w="2830" w:type="dxa"/>
          </w:tcPr>
          <w:p w14:paraId="678F6310" w14:textId="315AD0A6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977" w:type="dxa"/>
          </w:tcPr>
          <w:p w14:paraId="02D851EE" w14:textId="33656D0A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10011</w:t>
            </w:r>
          </w:p>
        </w:tc>
        <w:tc>
          <w:tcPr>
            <w:tcW w:w="3827" w:type="dxa"/>
          </w:tcPr>
          <w:p w14:paraId="3FCBC744" w14:textId="179A4E04" w:rsidR="00610506" w:rsidRPr="002E025C" w:rsidRDefault="002E025C">
            <w:r>
              <w:t>13</w:t>
            </w:r>
          </w:p>
        </w:tc>
      </w:tr>
      <w:tr w:rsidR="00610506" w14:paraId="1D6D615C" w14:textId="77777777" w:rsidTr="00610506">
        <w:tc>
          <w:tcPr>
            <w:tcW w:w="2830" w:type="dxa"/>
          </w:tcPr>
          <w:p w14:paraId="2EB15B05" w14:textId="0E207507" w:rsidR="00610506" w:rsidRDefault="00610506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977" w:type="dxa"/>
          </w:tcPr>
          <w:p w14:paraId="64FDA9A1" w14:textId="5C4752B7" w:rsidR="00610506" w:rsidRDefault="002E025C">
            <w:pPr>
              <w:rPr>
                <w:lang w:val="ru-RU"/>
              </w:rPr>
            </w:pPr>
            <w:r>
              <w:rPr>
                <w:lang w:val="ru-RU"/>
              </w:rPr>
              <w:t>10100</w:t>
            </w:r>
          </w:p>
        </w:tc>
        <w:tc>
          <w:tcPr>
            <w:tcW w:w="3827" w:type="dxa"/>
          </w:tcPr>
          <w:p w14:paraId="72616505" w14:textId="12882268" w:rsidR="00610506" w:rsidRPr="002E025C" w:rsidRDefault="002E025C">
            <w:r>
              <w:t>14</w:t>
            </w:r>
          </w:p>
        </w:tc>
      </w:tr>
    </w:tbl>
    <w:p w14:paraId="7E02C480" w14:textId="6A34E146" w:rsidR="000733C3" w:rsidRDefault="000733C3">
      <w:pPr>
        <w:rPr>
          <w:lang w:val="ru-RU"/>
        </w:rPr>
      </w:pPr>
    </w:p>
    <w:p w14:paraId="09B338FD" w14:textId="7E7BF28C" w:rsidR="002E025C" w:rsidRDefault="002E025C">
      <w:pPr>
        <w:rPr>
          <w:lang w:val="be-BY"/>
        </w:rPr>
      </w:pPr>
      <w:r>
        <w:t>7</w:t>
      </w:r>
      <w:r>
        <w:rPr>
          <w:lang w:val="be-BY"/>
        </w:rPr>
        <w:t xml:space="preserve">. </w:t>
      </w:r>
      <w:r>
        <w:rPr>
          <w:noProof/>
        </w:rPr>
        <w:drawing>
          <wp:inline distT="0" distB="0" distL="0" distR="0" wp14:anchorId="7A409474" wp14:editId="06D39807">
            <wp:extent cx="5940425" cy="223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D2ED" w14:textId="6435C111" w:rsidR="002E025C" w:rsidRDefault="002E025C">
      <w:pPr>
        <w:rPr>
          <w:lang w:val="ru-RU"/>
        </w:rPr>
      </w:pPr>
      <w:r>
        <w:rPr>
          <w:lang w:val="be-BY"/>
        </w:rPr>
        <w:t>(</w:t>
      </w:r>
      <w:r>
        <w:rPr>
          <w:lang w:val="ru-RU"/>
        </w:rPr>
        <w:t>международный стандарт)</w:t>
      </w:r>
    </w:p>
    <w:p w14:paraId="7D3C98E4" w14:textId="6F69B21E" w:rsidR="002E025C" w:rsidRDefault="00E460C3">
      <w:pPr>
        <w:rPr>
          <w:lang w:val="ru-RU"/>
        </w:rPr>
      </w:pPr>
      <w:r>
        <w:rPr>
          <w:lang w:val="ru-RU"/>
        </w:rPr>
        <w:softHyphen/>
      </w:r>
    </w:p>
    <w:p w14:paraId="735E273C" w14:textId="1189653D" w:rsidR="002E025C" w:rsidRDefault="002E025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74E0E0" wp14:editId="01FE3D7C">
            <wp:extent cx="5940425" cy="5355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8890" w14:textId="1FCEDE4A" w:rsidR="002E025C" w:rsidRDefault="002E025C">
      <w:pPr>
        <w:rPr>
          <w:lang w:val="ru-RU"/>
        </w:rPr>
      </w:pPr>
      <w:r>
        <w:rPr>
          <w:lang w:val="ru-RU"/>
        </w:rPr>
        <w:t>(</w:t>
      </w:r>
      <w:r>
        <w:t>Windows</w:t>
      </w:r>
      <w:r w:rsidRPr="002E025C">
        <w:rPr>
          <w:lang w:val="ru-RU"/>
        </w:rPr>
        <w:t xml:space="preserve">-1251 — набор символов и кодировка, являющаяся стандартной 8-битной кодировкой для русских версий </w:t>
      </w:r>
      <w:r>
        <w:t>Microsoft</w:t>
      </w:r>
      <w:r w:rsidRPr="002E025C">
        <w:rPr>
          <w:lang w:val="ru-RU"/>
        </w:rPr>
        <w:t xml:space="preserve"> </w:t>
      </w:r>
      <w:r>
        <w:t>Windows</w:t>
      </w:r>
      <w:r w:rsidRPr="002E025C">
        <w:rPr>
          <w:lang w:val="ru-RU"/>
        </w:rPr>
        <w:t xml:space="preserve"> до 10-й версии</w:t>
      </w:r>
      <w:r>
        <w:rPr>
          <w:lang w:val="ru-RU"/>
        </w:rPr>
        <w:t>)</w:t>
      </w:r>
    </w:p>
    <w:p w14:paraId="5E3271B5" w14:textId="504108C4" w:rsidR="002E025C" w:rsidRDefault="002E025C">
      <w:pPr>
        <w:rPr>
          <w:lang w:val="ru-RU"/>
        </w:rPr>
      </w:pPr>
    </w:p>
    <w:p w14:paraId="51351FCA" w14:textId="77777777" w:rsidR="00BD140F" w:rsidRPr="006079C8" w:rsidRDefault="002E025C">
      <w:r w:rsidRPr="006079C8">
        <w:t xml:space="preserve">8. </w:t>
      </w:r>
    </w:p>
    <w:p w14:paraId="5004B24B" w14:textId="77777777" w:rsidR="00FE2E7E" w:rsidRDefault="00B873C3" w:rsidP="00FE2E7E">
      <w:pPr>
        <w:autoSpaceDE w:val="0"/>
        <w:autoSpaceDN w:val="0"/>
        <w:adjustRightInd w:val="0"/>
        <w:jc w:val="left"/>
      </w:pPr>
      <w:r>
        <w:rPr>
          <w:lang w:val="ru-RU"/>
        </w:rPr>
        <w:t>А</w:t>
      </w:r>
      <w:r w:rsidRPr="00B873C3">
        <w:t>)</w:t>
      </w:r>
      <w:r w:rsidR="00C3304E">
        <w:t xml:space="preserve"> Windows</w:t>
      </w:r>
      <w:r w:rsidR="00C3304E" w:rsidRPr="006079C8">
        <w:t>-1251</w:t>
      </w:r>
    </w:p>
    <w:p w14:paraId="04008E86" w14:textId="03B84A3D" w:rsidR="00FE2E7E" w:rsidRDefault="00FE2E7E" w:rsidP="00FE2E7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//LitvinchukDarya2005</w:t>
      </w:r>
    </w:p>
    <w:p w14:paraId="1F401B92" w14:textId="77777777" w:rsidR="00FE2E7E" w:rsidRDefault="00FE2E7E" w:rsidP="00FE2E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//4C 69 74 76 69 6E 63 68 75 6B 44 61 72 79 61 32 30 30 35</w:t>
      </w:r>
      <w:r w:rsidR="00BD140F" w:rsidRPr="00B873C3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14:paraId="1F2DFF9D" w14:textId="77777777" w:rsidR="00FE2E7E" w:rsidRDefault="00FE2E7E" w:rsidP="00FE2E7E">
      <w:pPr>
        <w:rPr>
          <w:rFonts w:ascii="Consolas" w:hAnsi="Consolas" w:cs="Consolas"/>
          <w:color w:val="008000"/>
          <w:sz w:val="19"/>
          <w:szCs w:val="19"/>
        </w:rPr>
      </w:pPr>
    </w:p>
    <w:p w14:paraId="7E62EC33" w14:textId="77777777" w:rsidR="00FE2E7E" w:rsidRDefault="00FE2E7E" w:rsidP="00FE2E7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//ЛитвинчукДарья2005</w:t>
      </w:r>
    </w:p>
    <w:p w14:paraId="39D751A4" w14:textId="77777777" w:rsidR="00FE2E7E" w:rsidRDefault="00FE2E7E" w:rsidP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//CB E8 F2 E2 E8 ED F7 F3 EA C4 E0 F0 FC FF 32 30 30 35</w:t>
      </w:r>
    </w:p>
    <w:p w14:paraId="521036F6" w14:textId="77777777" w:rsidR="00FE2E7E" w:rsidRDefault="00FE2E7E" w:rsidP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</w:p>
    <w:p w14:paraId="7F86BC05" w14:textId="77777777" w:rsidR="00FE2E7E" w:rsidRDefault="00FE2E7E" w:rsidP="00FE2E7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//Литвинчук2005Darya</w:t>
      </w:r>
    </w:p>
    <w:p w14:paraId="75A99148" w14:textId="77777777" w:rsidR="00FE2E7E" w:rsidRDefault="00FE2E7E" w:rsidP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//CB E8 F2 E2 E8 ED F7 F3 EA 32 30 30 35 6B 44 61 72 79 61</w:t>
      </w:r>
    </w:p>
    <w:p w14:paraId="3CDBEF4B" w14:textId="77777777" w:rsidR="00FE2E7E" w:rsidRDefault="00FE2E7E" w:rsidP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</w:p>
    <w:p w14:paraId="4A09A9B7" w14:textId="05377DA6" w:rsidR="00C3304E" w:rsidRPr="00FE2E7E" w:rsidRDefault="00B873C3" w:rsidP="00FE2E7E">
      <w:pPr>
        <w:rPr>
          <w:rFonts w:cs="Times New Roman"/>
          <w:szCs w:val="28"/>
          <w:lang w:val="ru-BY"/>
        </w:rPr>
      </w:pPr>
      <w:r w:rsidRPr="00FE2E7E">
        <w:rPr>
          <w:rFonts w:cs="Times New Roman"/>
          <w:szCs w:val="28"/>
          <w:lang w:val="ru-BY"/>
        </w:rPr>
        <w:t xml:space="preserve">Б) </w:t>
      </w:r>
      <w:proofErr w:type="spellStart"/>
      <w:r w:rsidR="00C3304E" w:rsidRPr="00FE2E7E">
        <w:rPr>
          <w:rFonts w:cs="Times New Roman"/>
          <w:szCs w:val="28"/>
          <w:lang w:val="ru-BY"/>
        </w:rPr>
        <w:t>Unicode</w:t>
      </w:r>
      <w:proofErr w:type="spellEnd"/>
    </w:p>
    <w:p w14:paraId="56B2ABBC" w14:textId="77777777" w:rsidR="00FE2E7E" w:rsidRDefault="00FE2E7E" w:rsidP="00FE2E7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//LitvinchukDarya2005</w:t>
      </w:r>
    </w:p>
    <w:p w14:paraId="1F733686" w14:textId="34EE11D3" w:rsidR="00FE2E7E" w:rsidRPr="00FE2E7E" w:rsidRDefault="00FE2E7E" w:rsidP="00FE2E7E">
      <w:pPr>
        <w:rPr>
          <w:rFonts w:ascii="Consolas" w:hAnsi="Consolas" w:cs="Consolas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////004C 0069 0074 0076 0069 006E 0063 0068 0075 006B 0044 0061 0072 0079 0061 0032 0030 0030 0035</w:t>
      </w:r>
      <w:r w:rsidRPr="00FE2E7E">
        <w:rPr>
          <w:rFonts w:ascii="Consolas" w:hAnsi="Consolas" w:cs="Consolas"/>
          <w:color w:val="008000"/>
          <w:sz w:val="19"/>
          <w:szCs w:val="19"/>
          <w:lang w:val="ru-BY"/>
        </w:rPr>
        <w:t xml:space="preserve">   </w:t>
      </w:r>
    </w:p>
    <w:p w14:paraId="21FF6363" w14:textId="77777777" w:rsidR="00FE2E7E" w:rsidRPr="00FE2E7E" w:rsidRDefault="00FE2E7E" w:rsidP="00FE2E7E">
      <w:pPr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5D9482FD" w14:textId="77777777" w:rsidR="00FE2E7E" w:rsidRDefault="00FE2E7E" w:rsidP="00FE2E7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//ЛитвинчукДарья2005</w:t>
      </w:r>
    </w:p>
    <w:p w14:paraId="2571FC54" w14:textId="0711ADDB" w:rsidR="00FE2E7E" w:rsidRDefault="00FE2E7E" w:rsidP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////041B 0438 0442 0432 0438 043D 0447 0443 043A 0414 0430 0440 044C 044F 0032 0030 0030 0035</w:t>
      </w:r>
    </w:p>
    <w:p w14:paraId="20E9E2E2" w14:textId="77777777" w:rsidR="00FE2E7E" w:rsidRDefault="00FE2E7E" w:rsidP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</w:p>
    <w:p w14:paraId="47B1ACB3" w14:textId="77777777" w:rsidR="00FE2E7E" w:rsidRDefault="00FE2E7E" w:rsidP="00FE2E7E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//Литвинчук2005Darya</w:t>
      </w:r>
    </w:p>
    <w:p w14:paraId="17D26A95" w14:textId="3A1628C2" w:rsidR="003C71CA" w:rsidRPr="00FE2E7E" w:rsidRDefault="00FE2E7E">
      <w:pPr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lastRenderedPageBreak/>
        <w:t>////041B 0438 0442 0432 0438 043D 0447 0443 043A 0032 0030 0030 0035 4400 6100 7200 7900 6100</w:t>
      </w:r>
    </w:p>
    <w:p w14:paraId="4DDA3FE9" w14:textId="48D2A04A" w:rsidR="003C71CA" w:rsidRPr="00FE2E7E" w:rsidRDefault="003C71CA">
      <w:pPr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535C1E22" w14:textId="0FFCE3BC" w:rsidR="003C71CA" w:rsidRPr="00FE2E7E" w:rsidRDefault="003C71CA">
      <w:pPr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73B94D8E" w14:textId="26E12B83" w:rsidR="003C71CA" w:rsidRPr="00FE2E7E" w:rsidRDefault="003C71CA">
      <w:pPr>
        <w:rPr>
          <w:rFonts w:ascii="Consolas" w:hAnsi="Consolas" w:cs="Consolas"/>
          <w:color w:val="008000"/>
          <w:sz w:val="19"/>
          <w:szCs w:val="19"/>
          <w:lang w:val="ru-BY"/>
        </w:rPr>
      </w:pPr>
    </w:p>
    <w:p w14:paraId="7E70A532" w14:textId="0FC2FBDA" w:rsidR="002800DE" w:rsidRDefault="00CE5913">
      <w:pPr>
        <w:rPr>
          <w:rFonts w:cs="Times New Roman"/>
          <w:szCs w:val="28"/>
          <w:lang w:val="ru-RU"/>
        </w:rPr>
      </w:pPr>
      <w:r w:rsidRPr="00CE5913">
        <w:rPr>
          <w:rFonts w:cs="Times New Roman"/>
          <w:szCs w:val="28"/>
          <w:lang w:val="ru-RU"/>
        </w:rPr>
        <w:t xml:space="preserve">16. </w:t>
      </w:r>
      <w:r>
        <w:rPr>
          <w:lang w:val="ru-RU"/>
        </w:rPr>
        <w:t>Ф</w:t>
      </w:r>
      <w:r w:rsidRPr="00CE5913">
        <w:rPr>
          <w:lang w:val="ru-RU"/>
        </w:rPr>
        <w:t>айл (*.</w:t>
      </w:r>
      <w:r>
        <w:t>cpp</w:t>
      </w:r>
      <w:r w:rsidRPr="00CE5913">
        <w:rPr>
          <w:lang w:val="ru-RU"/>
        </w:rPr>
        <w:t xml:space="preserve">) транслятора </w:t>
      </w:r>
      <w:r>
        <w:t>C</w:t>
      </w:r>
      <w:r w:rsidRPr="00CE5913">
        <w:rPr>
          <w:lang w:val="ru-RU"/>
        </w:rPr>
        <w:t>++</w:t>
      </w:r>
      <w:r>
        <w:rPr>
          <w:lang w:val="ru-RU"/>
        </w:rPr>
        <w:t xml:space="preserve"> представлен в кодировке </w:t>
      </w:r>
      <w:r>
        <w:t>Windows</w:t>
      </w:r>
      <w:r w:rsidRPr="00CE5913">
        <w:rPr>
          <w:lang w:val="ru-RU"/>
        </w:rPr>
        <w:t>-1251</w:t>
      </w:r>
      <w:r>
        <w:rPr>
          <w:lang w:val="ru-RU"/>
        </w:rPr>
        <w:t>.</w:t>
      </w:r>
    </w:p>
    <w:p w14:paraId="560B9C3B" w14:textId="7FBCF9AA" w:rsidR="00CE5913" w:rsidRPr="00CE5913" w:rsidRDefault="00CE5913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17. Разница в 20 бит.</w:t>
      </w:r>
    </w:p>
    <w:p w14:paraId="076C3BEF" w14:textId="5E43F46C" w:rsidR="002800DE" w:rsidRPr="006126E9" w:rsidRDefault="002800DE">
      <w:pPr>
        <w:rPr>
          <w:rFonts w:ascii="Consolas" w:hAnsi="Consolas" w:cs="Consolas"/>
          <w:color w:val="008000"/>
          <w:sz w:val="19"/>
          <w:szCs w:val="19"/>
          <w:lang w:val="ru-RU"/>
        </w:rPr>
      </w:pPr>
    </w:p>
    <w:p w14:paraId="5AAD08F9" w14:textId="3B3E154B" w:rsidR="00BD140F" w:rsidRDefault="00BD140F" w:rsidP="002800DE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6AFE0F" w14:textId="21085E89" w:rsidR="00BD140F" w:rsidRPr="006079C8" w:rsidRDefault="00BD140F" w:rsidP="002800DE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Ответы</w:t>
      </w:r>
      <w:r w:rsidRPr="006079C8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на</w:t>
      </w:r>
      <w:r w:rsidRPr="006079C8"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ru-RU"/>
        </w:rPr>
        <w:t>вопросы</w:t>
      </w:r>
      <w:r w:rsidRPr="006079C8">
        <w:rPr>
          <w:rFonts w:cs="Times New Roman"/>
          <w:color w:val="000000"/>
          <w:szCs w:val="28"/>
          <w:lang w:val="ru-RU"/>
        </w:rPr>
        <w:t>:</w:t>
      </w:r>
    </w:p>
    <w:p w14:paraId="591F6A03" w14:textId="194E95BA" w:rsidR="00BD140F" w:rsidRDefault="00BD140F" w:rsidP="00BD140F">
      <w:pPr>
        <w:jc w:val="left"/>
        <w:rPr>
          <w:rFonts w:cs="Times New Roman"/>
          <w:szCs w:val="28"/>
          <w:lang w:val="ru-RU"/>
        </w:rPr>
      </w:pPr>
      <w:r w:rsidRPr="00BD140F">
        <w:rPr>
          <w:rFonts w:cs="Times New Roman"/>
          <w:szCs w:val="28"/>
          <w:lang w:val="ru-RU"/>
        </w:rPr>
        <w:t>1.</w:t>
      </w:r>
      <w:r>
        <w:rPr>
          <w:rFonts w:cs="Times New Roman"/>
          <w:szCs w:val="28"/>
          <w:lang w:val="ru-RU"/>
        </w:rPr>
        <w:t xml:space="preserve"> </w:t>
      </w:r>
      <w:r w:rsidRPr="00BD140F">
        <w:rPr>
          <w:rFonts w:cs="Times New Roman"/>
          <w:szCs w:val="28"/>
          <w:lang w:val="ru-RU"/>
        </w:rPr>
        <w:t xml:space="preserve">Таблица кодировки </w:t>
      </w:r>
      <w:proofErr w:type="gramStart"/>
      <w:r w:rsidRPr="00BD140F">
        <w:rPr>
          <w:rFonts w:cs="Times New Roman"/>
          <w:szCs w:val="28"/>
          <w:lang w:val="ru-RU"/>
        </w:rPr>
        <w:t xml:space="preserve">- </w:t>
      </w:r>
      <w:r>
        <w:rPr>
          <w:rFonts w:cs="Times New Roman"/>
          <w:szCs w:val="28"/>
          <w:lang w:val="ru-RU"/>
        </w:rPr>
        <w:t>э</w:t>
      </w:r>
      <w:r w:rsidRPr="00BD140F">
        <w:rPr>
          <w:rFonts w:cs="Times New Roman"/>
          <w:szCs w:val="28"/>
          <w:lang w:val="ru-RU"/>
        </w:rPr>
        <w:t>то</w:t>
      </w:r>
      <w:proofErr w:type="gramEnd"/>
      <w:r w:rsidRPr="00BD140F">
        <w:rPr>
          <w:rFonts w:cs="Times New Roman"/>
          <w:szCs w:val="28"/>
          <w:lang w:val="ru-RU"/>
        </w:rPr>
        <w:t xml:space="preserve"> таблица, где каждой букве алфавита (а также</w:t>
      </w:r>
      <w:r w:rsidR="006079C8">
        <w:rPr>
          <w:rFonts w:cs="Times New Roman"/>
          <w:szCs w:val="28"/>
          <w:lang w:val="ru-RU"/>
        </w:rPr>
        <w:t xml:space="preserve"> </w:t>
      </w:r>
      <w:r w:rsidRPr="00BD140F">
        <w:rPr>
          <w:rFonts w:cs="Times New Roman"/>
          <w:szCs w:val="28"/>
          <w:lang w:val="ru-RU"/>
        </w:rPr>
        <w:t>цифрам и специальным знакам) присвоен уникальный номер - код символа.</w:t>
      </w:r>
    </w:p>
    <w:p w14:paraId="76D2CD72" w14:textId="77777777" w:rsidR="00FB0522" w:rsidRDefault="00FB0522" w:rsidP="00BD140F">
      <w:pPr>
        <w:jc w:val="left"/>
        <w:rPr>
          <w:rFonts w:cs="Times New Roman"/>
          <w:szCs w:val="28"/>
          <w:lang w:val="ru-RU"/>
        </w:rPr>
      </w:pPr>
    </w:p>
    <w:p w14:paraId="4B37132D" w14:textId="405116B6" w:rsidR="00BD140F" w:rsidRDefault="00BD140F" w:rsidP="00BD140F">
      <w:pPr>
        <w:jc w:val="left"/>
        <w:rPr>
          <w:rFonts w:cs="Times New Roman"/>
          <w:szCs w:val="28"/>
        </w:rPr>
      </w:pPr>
      <w:r w:rsidRPr="00BD140F">
        <w:rPr>
          <w:rFonts w:cs="Times New Roman"/>
          <w:szCs w:val="28"/>
        </w:rPr>
        <w:t>2. ASCII —American Standard Code for Information Interchange</w:t>
      </w:r>
      <w:r w:rsidR="00763A41" w:rsidRPr="00763A41">
        <w:rPr>
          <w:rFonts w:cs="Times New Roman"/>
          <w:szCs w:val="28"/>
        </w:rPr>
        <w:t xml:space="preserve"> (Американский стандартный код для обмена информацией)</w:t>
      </w:r>
    </w:p>
    <w:p w14:paraId="01E11C3D" w14:textId="77777777" w:rsidR="00FB0522" w:rsidRDefault="00FB0522" w:rsidP="00BD140F">
      <w:pPr>
        <w:jc w:val="left"/>
        <w:rPr>
          <w:rFonts w:cs="Times New Roman"/>
          <w:szCs w:val="28"/>
        </w:rPr>
      </w:pPr>
    </w:p>
    <w:p w14:paraId="65DA546B" w14:textId="3404F4A7" w:rsidR="008A393E" w:rsidRDefault="008A393E" w:rsidP="00BD140F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3. </w:t>
      </w:r>
      <w:r w:rsidR="006079C8">
        <w:rPr>
          <w:rFonts w:cs="Times New Roman"/>
          <w:szCs w:val="28"/>
          <w:lang w:val="ru-RU"/>
        </w:rPr>
        <w:t xml:space="preserve">Структура </w:t>
      </w:r>
      <w:r w:rsidR="006079C8">
        <w:rPr>
          <w:rFonts w:cs="Times New Roman"/>
          <w:szCs w:val="28"/>
        </w:rPr>
        <w:t>Windows</w:t>
      </w:r>
      <w:r w:rsidR="006079C8" w:rsidRPr="006079C8">
        <w:rPr>
          <w:rFonts w:cs="Times New Roman"/>
          <w:szCs w:val="28"/>
          <w:lang w:val="ru-RU"/>
        </w:rPr>
        <w:t>-1251</w:t>
      </w:r>
      <w:r w:rsidR="006079C8">
        <w:rPr>
          <w:rFonts w:cs="Times New Roman"/>
          <w:szCs w:val="28"/>
          <w:lang w:val="ru-RU"/>
        </w:rPr>
        <w:t xml:space="preserve"> основана на 8-битном кодировании, где каждый символ представлен одним байтом. Это означает, что кодировка может представлять до 256 различных символов. Кодировка включает в себя латинские </w:t>
      </w:r>
      <w:r w:rsidR="001543EA">
        <w:rPr>
          <w:rFonts w:cs="Times New Roman"/>
          <w:szCs w:val="28"/>
          <w:lang w:val="ru-RU"/>
        </w:rPr>
        <w:t>и</w:t>
      </w:r>
      <w:r w:rsidR="006079C8">
        <w:rPr>
          <w:rFonts w:cs="Times New Roman"/>
          <w:szCs w:val="28"/>
          <w:lang w:val="ru-RU"/>
        </w:rPr>
        <w:t xml:space="preserve"> кириллические буквы, цифры, знаки пунктуации и специальные знаки. </w:t>
      </w:r>
    </w:p>
    <w:p w14:paraId="584A7587" w14:textId="77777777" w:rsidR="00FB0522" w:rsidRPr="006079C8" w:rsidRDefault="00FB0522" w:rsidP="00BD140F">
      <w:pPr>
        <w:jc w:val="left"/>
        <w:rPr>
          <w:rFonts w:cs="Times New Roman"/>
          <w:szCs w:val="28"/>
          <w:lang w:val="ru-RU"/>
        </w:rPr>
      </w:pPr>
    </w:p>
    <w:p w14:paraId="7B59A179" w14:textId="3B8B9668" w:rsidR="008A393E" w:rsidRDefault="008A393E" w:rsidP="00BD140F">
      <w:pPr>
        <w:jc w:val="left"/>
        <w:rPr>
          <w:lang w:val="be-BY"/>
        </w:rPr>
      </w:pPr>
      <w:r>
        <w:rPr>
          <w:rFonts w:cs="Times New Roman"/>
          <w:szCs w:val="28"/>
          <w:lang w:val="ru-RU"/>
        </w:rPr>
        <w:t>4</w:t>
      </w:r>
      <w:r w:rsidR="00763A41">
        <w:rPr>
          <w:rFonts w:cs="Times New Roman"/>
          <w:szCs w:val="28"/>
          <w:lang w:val="ru-RU"/>
        </w:rPr>
        <w:t xml:space="preserve">. </w:t>
      </w:r>
      <w:r w:rsidR="006126E9">
        <w:rPr>
          <w:rFonts w:cs="Times New Roman"/>
          <w:szCs w:val="28"/>
        </w:rPr>
        <w:t>Unic</w:t>
      </w:r>
      <w:r>
        <w:rPr>
          <w:rFonts w:cs="Times New Roman"/>
          <w:szCs w:val="28"/>
        </w:rPr>
        <w:t>ode</w:t>
      </w:r>
      <w:r w:rsidRPr="008A393E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8A393E">
        <w:rPr>
          <w:rFonts w:cs="Times New Roman"/>
          <w:szCs w:val="28"/>
          <w:lang w:val="ru-RU"/>
        </w:rPr>
        <w:t xml:space="preserve"> </w:t>
      </w:r>
      <w:r>
        <w:rPr>
          <w:lang w:val="ru-RU"/>
        </w:rPr>
        <w:t>международный стандарт. П</w:t>
      </w:r>
      <w:r w:rsidRPr="008A393E">
        <w:rPr>
          <w:lang w:val="ru-RU"/>
        </w:rPr>
        <w:t xml:space="preserve">редложен в 1991 году некоммерческой организацией </w:t>
      </w:r>
      <w:r>
        <w:t>Unicode</w:t>
      </w:r>
      <w:r w:rsidRPr="008A393E">
        <w:rPr>
          <w:lang w:val="ru-RU"/>
        </w:rPr>
        <w:t xml:space="preserve"> </w:t>
      </w:r>
      <w:r>
        <w:t>Consortium</w:t>
      </w:r>
      <w:r w:rsidRPr="008A393E">
        <w:rPr>
          <w:lang w:val="ru-RU"/>
        </w:rPr>
        <w:t xml:space="preserve">, стандарт </w:t>
      </w:r>
      <w:r>
        <w:t>ISO</w:t>
      </w:r>
      <w:r w:rsidRPr="008A393E">
        <w:rPr>
          <w:lang w:val="ru-RU"/>
        </w:rPr>
        <w:t>/</w:t>
      </w:r>
      <w:r>
        <w:t>IEC</w:t>
      </w:r>
      <w:r w:rsidRPr="008A393E">
        <w:rPr>
          <w:lang w:val="ru-RU"/>
        </w:rPr>
        <w:t xml:space="preserve"> 10646:2020.</w:t>
      </w:r>
      <w:r w:rsidR="006079C8">
        <w:rPr>
          <w:lang w:val="ru-RU"/>
        </w:rPr>
        <w:t xml:space="preserve"> Состоит из двух разделов: универсального набора символов (</w:t>
      </w:r>
      <w:r w:rsidR="006079C8">
        <w:t>UCS</w:t>
      </w:r>
      <w:r w:rsidR="006079C8" w:rsidRPr="006079C8">
        <w:rPr>
          <w:lang w:val="ru-RU"/>
        </w:rPr>
        <w:t>)</w:t>
      </w:r>
      <w:r w:rsidR="006079C8">
        <w:rPr>
          <w:lang w:val="be-BY"/>
        </w:rPr>
        <w:t xml:space="preserve"> и семества кодировок </w:t>
      </w:r>
      <w:r w:rsidR="006079C8" w:rsidRPr="006079C8">
        <w:rPr>
          <w:lang w:val="ru-RU"/>
        </w:rPr>
        <w:t>(</w:t>
      </w:r>
      <w:r w:rsidR="006079C8">
        <w:t>UTF</w:t>
      </w:r>
      <w:r w:rsidR="006079C8">
        <w:rPr>
          <w:lang w:val="be-BY"/>
        </w:rPr>
        <w:t>)</w:t>
      </w:r>
    </w:p>
    <w:p w14:paraId="7515EFDD" w14:textId="77777777" w:rsidR="00FB0522" w:rsidRPr="006079C8" w:rsidRDefault="00FB0522" w:rsidP="00BD140F">
      <w:pPr>
        <w:jc w:val="left"/>
        <w:rPr>
          <w:lang w:val="ru-RU"/>
        </w:rPr>
      </w:pPr>
    </w:p>
    <w:p w14:paraId="3C66A9DD" w14:textId="23DA4C4A" w:rsidR="008A393E" w:rsidRDefault="008A393E" w:rsidP="00BD140F">
      <w:pPr>
        <w:jc w:val="left"/>
        <w:rPr>
          <w:lang w:val="ru-RU"/>
        </w:rPr>
      </w:pPr>
      <w:r>
        <w:rPr>
          <w:lang w:val="ru-RU"/>
        </w:rPr>
        <w:t xml:space="preserve">5. </w:t>
      </w:r>
      <w:r w:rsidR="006079C8">
        <w:rPr>
          <w:lang w:val="ru-RU"/>
        </w:rPr>
        <w:t xml:space="preserve">Структура </w:t>
      </w:r>
      <w:r w:rsidR="006079C8">
        <w:t>Unicode</w:t>
      </w:r>
      <w:r w:rsidR="006079C8" w:rsidRPr="006079C8">
        <w:rPr>
          <w:lang w:val="ru-RU"/>
        </w:rPr>
        <w:t xml:space="preserve"> </w:t>
      </w:r>
      <w:r w:rsidR="006079C8">
        <w:rPr>
          <w:lang w:val="ru-RU"/>
        </w:rPr>
        <w:t>основана на понятии кодовых точек, которые представляют отдельные символы. Кодовая точка – это числовое значение, которое соответствует определённому значению.</w:t>
      </w:r>
    </w:p>
    <w:p w14:paraId="08AD86A8" w14:textId="04139CDC" w:rsidR="008D0115" w:rsidRDefault="008D0115" w:rsidP="00BD140F">
      <w:pPr>
        <w:jc w:val="left"/>
        <w:rPr>
          <w:lang w:val="ru-RU"/>
        </w:rPr>
      </w:pPr>
    </w:p>
    <w:p w14:paraId="4483C31A" w14:textId="77777777" w:rsidR="008D0115" w:rsidRDefault="008D0115" w:rsidP="00BD140F">
      <w:pPr>
        <w:jc w:val="left"/>
        <w:rPr>
          <w:lang w:val="ru-RU"/>
        </w:rPr>
      </w:pPr>
      <w:r w:rsidRPr="008D0115">
        <w:rPr>
          <w:lang w:val="ru-RU"/>
        </w:rPr>
        <w:t xml:space="preserve">Юникод – стандарт кодирования символов, позволяющий представить знаки почти всех письменных языков, состоит из 2х разделов: </w:t>
      </w:r>
    </w:p>
    <w:p w14:paraId="7BD2A19C" w14:textId="77777777" w:rsidR="008D0115" w:rsidRDefault="008D0115" w:rsidP="00BD140F">
      <w:pPr>
        <w:jc w:val="left"/>
      </w:pPr>
      <w:r>
        <w:sym w:font="Symbol" w:char="F02D"/>
      </w:r>
      <w:r w:rsidRPr="008D0115">
        <w:t xml:space="preserve"> </w:t>
      </w:r>
      <w:r>
        <w:t>UCS</w:t>
      </w:r>
      <w:r w:rsidRPr="008D0115">
        <w:t xml:space="preserve"> – </w:t>
      </w:r>
      <w:r>
        <w:t>universal</w:t>
      </w:r>
      <w:r w:rsidRPr="008D0115">
        <w:t xml:space="preserve"> </w:t>
      </w:r>
      <w:r>
        <w:t>character</w:t>
      </w:r>
      <w:r w:rsidRPr="008D0115">
        <w:t xml:space="preserve"> </w:t>
      </w:r>
      <w:r>
        <w:t>set</w:t>
      </w:r>
      <w:r w:rsidRPr="008D0115">
        <w:t xml:space="preserve"> (</w:t>
      </w:r>
      <w:r w:rsidRPr="008D0115">
        <w:rPr>
          <w:lang w:val="ru-RU"/>
        </w:rPr>
        <w:t>универсальный</w:t>
      </w:r>
      <w:r w:rsidRPr="008D0115">
        <w:t xml:space="preserve"> </w:t>
      </w:r>
      <w:r w:rsidRPr="008D0115">
        <w:rPr>
          <w:lang w:val="ru-RU"/>
        </w:rPr>
        <w:t>набор</w:t>
      </w:r>
      <w:r w:rsidRPr="008D0115">
        <w:t xml:space="preserve"> </w:t>
      </w:r>
      <w:r w:rsidRPr="008D0115">
        <w:rPr>
          <w:lang w:val="ru-RU"/>
        </w:rPr>
        <w:t>символов</w:t>
      </w:r>
      <w:r w:rsidRPr="008D0115">
        <w:t>);</w:t>
      </w:r>
    </w:p>
    <w:p w14:paraId="7F755A21" w14:textId="5A8EE464" w:rsidR="008D0115" w:rsidRPr="008D0115" w:rsidRDefault="008D0115" w:rsidP="00BD140F">
      <w:pPr>
        <w:jc w:val="left"/>
      </w:pPr>
      <w:r>
        <w:sym w:font="Symbol" w:char="F02D"/>
      </w:r>
      <w:r w:rsidRPr="008D0115">
        <w:t xml:space="preserve"> </w:t>
      </w:r>
      <w:r>
        <w:t>UTF</w:t>
      </w:r>
      <w:r w:rsidRPr="008D0115">
        <w:t xml:space="preserve"> – </w:t>
      </w:r>
      <w:r>
        <w:t>Unicode</w:t>
      </w:r>
      <w:r w:rsidRPr="008D0115">
        <w:t xml:space="preserve"> </w:t>
      </w:r>
      <w:r>
        <w:t>transformation</w:t>
      </w:r>
      <w:r w:rsidRPr="008D0115">
        <w:t xml:space="preserve"> </w:t>
      </w:r>
      <w:r>
        <w:t>format</w:t>
      </w:r>
      <w:r w:rsidRPr="008D0115">
        <w:t xml:space="preserve"> (</w:t>
      </w:r>
      <w:r w:rsidRPr="008D0115">
        <w:rPr>
          <w:lang w:val="ru-RU"/>
        </w:rPr>
        <w:t>семейство</w:t>
      </w:r>
      <w:r w:rsidRPr="008D0115">
        <w:t xml:space="preserve"> </w:t>
      </w:r>
      <w:r w:rsidRPr="008D0115">
        <w:rPr>
          <w:lang w:val="ru-RU"/>
        </w:rPr>
        <w:t>кодировок</w:t>
      </w:r>
      <w:r w:rsidRPr="008D0115">
        <w:t>).</w:t>
      </w:r>
    </w:p>
    <w:p w14:paraId="455BEA6F" w14:textId="77777777" w:rsidR="00FB0522" w:rsidRPr="008D0115" w:rsidRDefault="00FB0522" w:rsidP="00BD140F">
      <w:pPr>
        <w:jc w:val="left"/>
      </w:pPr>
    </w:p>
    <w:p w14:paraId="68DE7D75" w14:textId="74261177" w:rsidR="008A393E" w:rsidRDefault="008A393E" w:rsidP="00BD140F">
      <w:pPr>
        <w:jc w:val="left"/>
        <w:rPr>
          <w:color w:val="000000" w:themeColor="text1"/>
          <w:szCs w:val="28"/>
          <w:lang w:val="ru-RU"/>
        </w:rPr>
      </w:pPr>
      <w:r w:rsidRPr="00FB0522">
        <w:rPr>
          <w:color w:val="000000" w:themeColor="text1"/>
          <w:szCs w:val="28"/>
          <w:lang w:val="ru-RU"/>
        </w:rPr>
        <w:t xml:space="preserve">6. </w:t>
      </w:r>
      <w:r w:rsidRPr="00FB0522">
        <w:rPr>
          <w:color w:val="000000" w:themeColor="text1"/>
          <w:szCs w:val="28"/>
        </w:rPr>
        <w:t>UTF</w:t>
      </w:r>
      <w:r w:rsidRPr="00FB0522">
        <w:rPr>
          <w:color w:val="000000" w:themeColor="text1"/>
          <w:szCs w:val="28"/>
          <w:lang w:val="ru-RU"/>
        </w:rPr>
        <w:t>-8 — представление Юникода, обеспечивающее совместимость со старыми системами, использовавшими 8-битные символы.</w:t>
      </w:r>
    </w:p>
    <w:p w14:paraId="7379007B" w14:textId="77777777" w:rsidR="005D0842" w:rsidRPr="00FB0522" w:rsidRDefault="005D0842" w:rsidP="00BD140F">
      <w:pPr>
        <w:jc w:val="left"/>
        <w:rPr>
          <w:color w:val="000000" w:themeColor="text1"/>
          <w:szCs w:val="28"/>
          <w:lang w:val="ru-RU"/>
        </w:rPr>
      </w:pPr>
    </w:p>
    <w:p w14:paraId="3C0F8394" w14:textId="7021E9F7" w:rsidR="00FB0522" w:rsidRPr="008D0115" w:rsidRDefault="008D0115" w:rsidP="00BD140F">
      <w:pPr>
        <w:jc w:val="left"/>
        <w:rPr>
          <w:rFonts w:ascii="Arial" w:hAnsi="Arial" w:cs="Arial"/>
          <w:color w:val="000000" w:themeColor="text1"/>
          <w:szCs w:val="28"/>
          <w:shd w:val="clear" w:color="auto" w:fill="FFFFFF"/>
          <w:lang w:val="ru-RU"/>
        </w:rPr>
      </w:pPr>
      <w:r>
        <w:t>UTF</w:t>
      </w:r>
      <w:r w:rsidRPr="008D0115">
        <w:rPr>
          <w:lang w:val="ru-RU"/>
        </w:rPr>
        <w:t>-16 символы кодируются двухбайтовыми словами (16 битов) с использованием всех возможных диапазонов значений</w:t>
      </w:r>
    </w:p>
    <w:p w14:paraId="04F31926" w14:textId="7D188418" w:rsidR="00FB0522" w:rsidRDefault="00FB0522" w:rsidP="00BD140F">
      <w:pPr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</w:p>
    <w:p w14:paraId="309093E2" w14:textId="77777777" w:rsidR="00FB0522" w:rsidRPr="00FB0522" w:rsidRDefault="00FB0522" w:rsidP="00BD140F">
      <w:pPr>
        <w:jc w:val="left"/>
        <w:rPr>
          <w:lang w:val="ru-RU"/>
        </w:rPr>
      </w:pPr>
    </w:p>
    <w:p w14:paraId="368E51F5" w14:textId="594A5913" w:rsidR="008A393E" w:rsidRDefault="008A393E" w:rsidP="00BD140F">
      <w:pPr>
        <w:jc w:val="left"/>
        <w:rPr>
          <w:lang w:val="ru-RU"/>
        </w:rPr>
      </w:pPr>
      <w:r>
        <w:rPr>
          <w:lang w:val="ru-RU"/>
        </w:rPr>
        <w:t xml:space="preserve">7. </w:t>
      </w:r>
      <w:r w:rsidR="006079C8">
        <w:rPr>
          <w:lang w:val="ru-RU"/>
        </w:rPr>
        <w:t xml:space="preserve">Разницы в 32 бита. Чтобы </w:t>
      </w:r>
      <w:r w:rsidR="00CE5913">
        <w:rPr>
          <w:lang w:val="ru-RU"/>
        </w:rPr>
        <w:t>перевести регистр из верхнего в нижний, необходимо добавить к его коду 32 бит. Для перевода из нижнего в верхний – отнять от кода нижнего 32 бит.</w:t>
      </w:r>
    </w:p>
    <w:p w14:paraId="14481695" w14:textId="2C96FC17" w:rsidR="00FC778E" w:rsidRDefault="00FC778E" w:rsidP="00BD140F">
      <w:pPr>
        <w:jc w:val="left"/>
        <w:rPr>
          <w:lang w:val="ru-RU"/>
        </w:rPr>
      </w:pPr>
    </w:p>
    <w:p w14:paraId="3751CD68" w14:textId="5841DA75" w:rsidR="00FC778E" w:rsidRDefault="00FC778E" w:rsidP="00BD140F">
      <w:pPr>
        <w:jc w:val="left"/>
        <w:rPr>
          <w:lang w:val="ru-RU"/>
        </w:rPr>
      </w:pPr>
    </w:p>
    <w:p w14:paraId="7166A5E0" w14:textId="19DEAAAA" w:rsidR="00FC778E" w:rsidRPr="006625A8" w:rsidRDefault="006625A8" w:rsidP="00BD140F">
      <w:pPr>
        <w:jc w:val="left"/>
      </w:pPr>
      <w:r>
        <w:rPr>
          <w:lang w:val="ru-RU"/>
        </w:rPr>
        <w:t>и</w:t>
      </w:r>
    </w:p>
    <w:p w14:paraId="2F759C22" w14:textId="12D3E88D" w:rsidR="00FC778E" w:rsidRDefault="00FC778E" w:rsidP="00BD140F">
      <w:pPr>
        <w:jc w:val="left"/>
        <w:rPr>
          <w:lang w:val="ru-RU"/>
        </w:rPr>
      </w:pPr>
    </w:p>
    <w:p w14:paraId="51A7D0F4" w14:textId="7A16F993" w:rsidR="006625A8" w:rsidRDefault="006625A8" w:rsidP="00BD140F">
      <w:pPr>
        <w:jc w:val="left"/>
        <w:rPr>
          <w:rFonts w:ascii="Cascadia Mono" w:hAnsi="Cascadia Mono" w:cs="Cascadia Mono"/>
          <w:color w:val="008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0438=4*16</w:t>
      </w:r>
      <w:r>
        <w:rPr>
          <w:rFonts w:ascii="Cascadia Mono" w:hAnsi="Cascadia Mono" w:cs="Cascadia Mono"/>
          <w:color w:val="008000"/>
          <w:sz w:val="19"/>
          <w:szCs w:val="19"/>
        </w:rPr>
        <w:t>^2+3*16+8=1080=</w:t>
      </w:r>
      <w:r w:rsidR="00FC778E">
        <w:rPr>
          <w:rFonts w:ascii="Cascadia Mono" w:hAnsi="Cascadia Mono" w:cs="Cascadia Mono"/>
          <w:color w:val="008000"/>
          <w:sz w:val="19"/>
          <w:szCs w:val="19"/>
          <w:lang w:val="ru-BY"/>
        </w:rPr>
        <w:t>D0B8</w:t>
      </w:r>
    </w:p>
    <w:p w14:paraId="5E71781C" w14:textId="77777777" w:rsidR="0070760F" w:rsidRPr="006625A8" w:rsidRDefault="0070760F" w:rsidP="00BD140F">
      <w:pPr>
        <w:jc w:val="left"/>
        <w:rPr>
          <w:rFonts w:ascii="Cascadia Mono" w:hAnsi="Cascadia Mono" w:cs="Cascadia Mono"/>
          <w:color w:val="008000"/>
          <w:sz w:val="19"/>
          <w:szCs w:val="19"/>
          <w:lang w:val="ru-BY"/>
        </w:rPr>
      </w:pPr>
    </w:p>
    <w:sectPr w:rsidR="0070760F" w:rsidRPr="0066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A353" w14:textId="77777777" w:rsidR="0066537A" w:rsidRDefault="0066537A" w:rsidP="00D36A4C">
      <w:r>
        <w:separator/>
      </w:r>
    </w:p>
  </w:endnote>
  <w:endnote w:type="continuationSeparator" w:id="0">
    <w:p w14:paraId="468FC679" w14:textId="77777777" w:rsidR="0066537A" w:rsidRDefault="0066537A" w:rsidP="00D3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CB69" w14:textId="77777777" w:rsidR="0066537A" w:rsidRDefault="0066537A" w:rsidP="00D36A4C">
      <w:r>
        <w:separator/>
      </w:r>
    </w:p>
  </w:footnote>
  <w:footnote w:type="continuationSeparator" w:id="0">
    <w:p w14:paraId="0BB5EFC8" w14:textId="77777777" w:rsidR="0066537A" w:rsidRDefault="0066537A" w:rsidP="00D36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409"/>
    <w:multiLevelType w:val="hybridMultilevel"/>
    <w:tmpl w:val="5B7ADF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591C"/>
    <w:multiLevelType w:val="hybridMultilevel"/>
    <w:tmpl w:val="D070DE14"/>
    <w:lvl w:ilvl="0" w:tplc="B72CC95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C7734"/>
    <w:multiLevelType w:val="hybridMultilevel"/>
    <w:tmpl w:val="C24677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A8"/>
    <w:rsid w:val="000733C3"/>
    <w:rsid w:val="001543EA"/>
    <w:rsid w:val="002800DE"/>
    <w:rsid w:val="002E025C"/>
    <w:rsid w:val="00361FB7"/>
    <w:rsid w:val="003C71CA"/>
    <w:rsid w:val="003E2D97"/>
    <w:rsid w:val="004558F0"/>
    <w:rsid w:val="004F1E0B"/>
    <w:rsid w:val="005D0842"/>
    <w:rsid w:val="006079C8"/>
    <w:rsid w:val="00610506"/>
    <w:rsid w:val="006126E9"/>
    <w:rsid w:val="006625A8"/>
    <w:rsid w:val="0066537A"/>
    <w:rsid w:val="0070760F"/>
    <w:rsid w:val="00763A41"/>
    <w:rsid w:val="007E5FA8"/>
    <w:rsid w:val="0088116C"/>
    <w:rsid w:val="008A393E"/>
    <w:rsid w:val="008D0115"/>
    <w:rsid w:val="00B46FF5"/>
    <w:rsid w:val="00B873C3"/>
    <w:rsid w:val="00BD140F"/>
    <w:rsid w:val="00C3304E"/>
    <w:rsid w:val="00CE5913"/>
    <w:rsid w:val="00D030C8"/>
    <w:rsid w:val="00D36A4C"/>
    <w:rsid w:val="00E460C3"/>
    <w:rsid w:val="00F46EC0"/>
    <w:rsid w:val="00FB0522"/>
    <w:rsid w:val="00FC778E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3598"/>
  <w15:chartTrackingRefBased/>
  <w15:docId w15:val="{2F56A134-CA37-4528-A9DD-0A41515C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E7E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4C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  <w:lang w:val="ru-BY"/>
    </w:rPr>
  </w:style>
  <w:style w:type="character" w:customStyle="1" w:styleId="a4">
    <w:name w:val="Верхний колонтитул Знак"/>
    <w:basedOn w:val="a0"/>
    <w:link w:val="a3"/>
    <w:uiPriority w:val="99"/>
    <w:rsid w:val="00D36A4C"/>
  </w:style>
  <w:style w:type="paragraph" w:styleId="a5">
    <w:name w:val="footer"/>
    <w:basedOn w:val="a"/>
    <w:link w:val="a6"/>
    <w:uiPriority w:val="99"/>
    <w:unhideWhenUsed/>
    <w:rsid w:val="00D36A4C"/>
    <w:pPr>
      <w:tabs>
        <w:tab w:val="center" w:pos="4677"/>
        <w:tab w:val="right" w:pos="9355"/>
      </w:tabs>
      <w:jc w:val="left"/>
    </w:pPr>
    <w:rPr>
      <w:rFonts w:asciiTheme="minorHAnsi" w:hAnsiTheme="minorHAnsi"/>
      <w:sz w:val="22"/>
      <w:lang w:val="ru-BY"/>
    </w:rPr>
  </w:style>
  <w:style w:type="character" w:customStyle="1" w:styleId="a6">
    <w:name w:val="Нижний колонтитул Знак"/>
    <w:basedOn w:val="a0"/>
    <w:link w:val="a5"/>
    <w:uiPriority w:val="99"/>
    <w:rsid w:val="00D36A4C"/>
  </w:style>
  <w:style w:type="table" w:styleId="a7">
    <w:name w:val="Table Grid"/>
    <w:basedOn w:val="a1"/>
    <w:uiPriority w:val="39"/>
    <w:rsid w:val="0061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D1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Лускина</dc:creator>
  <cp:keywords/>
  <dc:description/>
  <cp:lastModifiedBy>Дарья Литвинчук</cp:lastModifiedBy>
  <cp:revision>4</cp:revision>
  <dcterms:created xsi:type="dcterms:W3CDTF">2023-10-12T12:07:00Z</dcterms:created>
  <dcterms:modified xsi:type="dcterms:W3CDTF">2023-10-12T17:00:00Z</dcterms:modified>
</cp:coreProperties>
</file>