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19C6" w14:textId="1976820C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>Что такое фреймворк?</w:t>
      </w:r>
    </w:p>
    <w:p w14:paraId="7267C572" w14:textId="05FF0BF6" w:rsidR="001A2EFB" w:rsidRPr="001A2EFB" w:rsidRDefault="001A2EFB" w:rsidP="001A2EFB">
      <w:pPr>
        <w:jc w:val="both"/>
        <w:rPr>
          <w:rFonts w:ascii="Courier New" w:hAnsi="Courier New" w:cs="Courier New"/>
          <w:sz w:val="28"/>
          <w:szCs w:val="28"/>
          <w:highlight w:val="cyan"/>
          <w:lang w:val="ru-RU"/>
        </w:rPr>
      </w:pPr>
      <w:r>
        <w:rPr>
          <w:rFonts w:ascii="Arial" w:hAnsi="Arial" w:cs="Arial"/>
          <w:color w:val="474747"/>
          <w:shd w:val="clear" w:color="auto" w:fill="FFFFFF"/>
        </w:rPr>
        <w:t>Фреймворк (с английского framework — «каркас, структура») — это </w:t>
      </w:r>
      <w:r>
        <w:rPr>
          <w:rFonts w:ascii="Arial" w:hAnsi="Arial" w:cs="Arial"/>
          <w:color w:val="040C28"/>
          <w:shd w:val="clear" w:color="auto" w:fill="D3E3FD"/>
        </w:rPr>
        <w:t>набор инструментов, ускоряющих разработку приложений</w:t>
      </w:r>
      <w:r w:rsidRPr="001A2EFB">
        <w:rPr>
          <w:rFonts w:ascii="Arial" w:hAnsi="Arial" w:cs="Arial"/>
          <w:color w:val="040C28"/>
          <w:shd w:val="clear" w:color="auto" w:fill="D3E3FD"/>
          <w:lang w:val="ru-RU"/>
        </w:rPr>
        <w:t>. ///</w:t>
      </w:r>
      <w:r>
        <w:rPr>
          <w:rFonts w:ascii="Arial" w:hAnsi="Arial" w:cs="Arial"/>
          <w:color w:val="040C28"/>
          <w:shd w:val="clear" w:color="auto" w:fill="D3E3FD"/>
        </w:rPr>
        <w:t xml:space="preserve"> готовая модель, на основе которой можно дописать собственный код</w:t>
      </w:r>
      <w:r>
        <w:rPr>
          <w:rFonts w:ascii="Arial" w:hAnsi="Arial" w:cs="Arial"/>
          <w:color w:val="474747"/>
          <w:shd w:val="clear" w:color="auto" w:fill="FFFFFF"/>
        </w:rPr>
        <w:t>.</w:t>
      </w:r>
      <w:r w:rsidRPr="001A2EFB">
        <w:rPr>
          <w:rFonts w:ascii="Arial" w:hAnsi="Arial" w:cs="Arial"/>
          <w:color w:val="474747"/>
          <w:shd w:val="clear" w:color="auto" w:fill="FFFFFF"/>
          <w:lang w:val="ru-RU"/>
        </w:rPr>
        <w:t xml:space="preserve"> (</w:t>
      </w:r>
      <w:r w:rsidR="005211B4">
        <w:rPr>
          <w:rFonts w:ascii="Arial" w:hAnsi="Arial" w:cs="Arial"/>
          <w:color w:val="474747"/>
          <w:shd w:val="clear" w:color="auto" w:fill="FFFFFF"/>
          <w:lang w:val="ru-RU"/>
        </w:rPr>
        <w:t xml:space="preserve">для </w:t>
      </w:r>
      <w:r>
        <w:t>задач</w:t>
      </w:r>
      <w:r w:rsidR="005211B4" w:rsidRPr="005211B4">
        <w:rPr>
          <w:lang w:val="ru-RU"/>
        </w:rPr>
        <w:t xml:space="preserve"> </w:t>
      </w:r>
      <w:r>
        <w:t>с базами данных, обработка сетевых запросов и создание пользовательского интерфейса.</w:t>
      </w:r>
      <w:r w:rsidRPr="001A2EFB">
        <w:rPr>
          <w:lang w:val="ru-RU"/>
        </w:rPr>
        <w:t>)</w:t>
      </w:r>
    </w:p>
    <w:p w14:paraId="453BA76E" w14:textId="18EC3F4A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Что такое </w:t>
      </w:r>
      <w:proofErr w:type="gramStart"/>
      <w:r w:rsidRPr="001A2EFB">
        <w:rPr>
          <w:rFonts w:ascii="Courier New" w:hAnsi="Courier New" w:cs="Courier New"/>
          <w:sz w:val="28"/>
          <w:szCs w:val="28"/>
          <w:highlight w:val="cyan"/>
        </w:rPr>
        <w:t>фреймворк  операционной</w:t>
      </w:r>
      <w:proofErr w:type="gramEnd"/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 системы?</w:t>
      </w:r>
    </w:p>
    <w:p w14:paraId="782A2FFB" w14:textId="7B2E4031" w:rsidR="007D6985" w:rsidRDefault="005211B4" w:rsidP="001A2EFB">
      <w:pPr>
        <w:jc w:val="both"/>
      </w:pPr>
      <w:r>
        <w:t xml:space="preserve">Фреймворк операционной системы — это набор инструментов и библиотек, которые </w:t>
      </w:r>
      <w:r w:rsidR="00334A0C">
        <w:rPr>
          <w:lang w:val="ru-RU"/>
        </w:rPr>
        <w:t>позволяют</w:t>
      </w:r>
      <w:r>
        <w:t xml:space="preserve"> разработчикам взаимодейств</w:t>
      </w:r>
      <w:proofErr w:type="spellStart"/>
      <w:r w:rsidR="00334A0C">
        <w:rPr>
          <w:lang w:val="ru-RU"/>
        </w:rPr>
        <w:t>овать</w:t>
      </w:r>
      <w:proofErr w:type="spellEnd"/>
      <w:r>
        <w:t xml:space="preserve"> с операционной систем</w:t>
      </w:r>
      <w:r w:rsidR="007D6985">
        <w:rPr>
          <w:lang w:val="ru-RU"/>
        </w:rPr>
        <w:t>ой</w:t>
      </w:r>
      <w:r>
        <w:t>.</w:t>
      </w:r>
    </w:p>
    <w:p w14:paraId="2B9F8968" w14:textId="40898E70" w:rsidR="00B73C25" w:rsidRDefault="005211B4" w:rsidP="001A2EFB">
      <w:pPr>
        <w:jc w:val="both"/>
      </w:pPr>
      <w:r>
        <w:t xml:space="preserve"> </w:t>
      </w:r>
    </w:p>
    <w:p w14:paraId="3A44BFDE" w14:textId="22673213" w:rsidR="001A2EFB" w:rsidRPr="001A2EFB" w:rsidRDefault="005211B4" w:rsidP="001A2EFB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t xml:space="preserve">Он может включать API </w:t>
      </w:r>
      <w:r>
        <w:rPr>
          <w:lang w:val="ru-RU"/>
        </w:rPr>
        <w:t>(</w:t>
      </w:r>
      <w:r>
        <w:t>это набор правил и протоколов, который позволяет различным программным приложениям взаимодействовать друг с другом</w:t>
      </w:r>
      <w:r>
        <w:t xml:space="preserve"> </w:t>
      </w:r>
      <w:r>
        <w:rPr>
          <w:lang w:val="ru-RU"/>
        </w:rPr>
        <w:t>)</w:t>
      </w:r>
      <w:r>
        <w:t>для работы с файловой системой, процессами, потоками и другими системными ресурсами. Такой фреймворк упрощает разработку приложений, обеспечивая стабильный интерфейс для работы с операционной системой.</w:t>
      </w:r>
      <w:r w:rsidR="001A2EFB">
        <w:rPr>
          <w:rFonts w:ascii="Arial" w:hAnsi="Arial" w:cs="Arial"/>
          <w:color w:val="474747"/>
          <w:shd w:val="clear" w:color="auto" w:fill="FFFFFF"/>
        </w:rPr>
        <w:t> </w:t>
      </w:r>
    </w:p>
    <w:p w14:paraId="1C931362" w14:textId="397C5369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>Что такое программная платформа?</w:t>
      </w:r>
    </w:p>
    <w:p w14:paraId="7198AD52" w14:textId="1D0F6B38" w:rsidR="005211B4" w:rsidRPr="005211B4" w:rsidRDefault="005211B4" w:rsidP="005211B4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t xml:space="preserve">Программная платформа — это совокупность технологий, на которых создаются и выполняются приложения. </w:t>
      </w:r>
    </w:p>
    <w:p w14:paraId="515B6A12" w14:textId="08CC74D6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>Что такое .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NET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?</w:t>
      </w:r>
    </w:p>
    <w:p w14:paraId="1CC6EA72" w14:textId="42FD306E" w:rsidR="00B73C25" w:rsidRDefault="005211B4" w:rsidP="005211B4">
      <w:pPr>
        <w:jc w:val="both"/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это </w:t>
      </w:r>
      <w:r>
        <w:rPr>
          <w:rFonts w:ascii="Arial" w:hAnsi="Arial" w:cs="Arial"/>
          <w:color w:val="040C28"/>
          <w:shd w:val="clear" w:color="auto" w:fill="D3E3FD"/>
        </w:rPr>
        <w:t>платформа с открытым исходным кодом для создания настольных, мобильных и веб-приложений, которые могут работать в любой операционной системе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14:paraId="69E55B65" w14:textId="129C992B" w:rsidR="00B73C25" w:rsidRPr="005211B4" w:rsidRDefault="00B73C25" w:rsidP="005211B4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t>Она включает в себя библиотеки, языки программирования (например, C#, VB.NET, F#) и среды выполнения (например, .NET Core, .NET Framework).</w:t>
      </w:r>
    </w:p>
    <w:p w14:paraId="3B011BB7" w14:textId="0637D3E4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Что такое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ASP.NET CORE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?</w:t>
      </w:r>
    </w:p>
    <w:p w14:paraId="0A587138" w14:textId="1925B7F6" w:rsidR="00DC3134" w:rsidRDefault="00DC3134" w:rsidP="00B73C25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DC3134">
        <w:rPr>
          <w:rFonts w:ascii="Courier New" w:hAnsi="Courier New" w:cs="Courier New"/>
          <w:sz w:val="28"/>
          <w:szCs w:val="28"/>
        </w:rPr>
        <w:drawing>
          <wp:inline distT="0" distB="0" distL="0" distR="0" wp14:anchorId="05A0E3BB" wp14:editId="54D138E5">
            <wp:extent cx="5940425" cy="945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FBD" w14:textId="5F81A605" w:rsidR="00DC3134" w:rsidRPr="00DC3134" w:rsidRDefault="00DC3134" w:rsidP="00B73C25">
      <w:pPr>
        <w:jc w:val="both"/>
        <w:rPr>
          <w:rFonts w:ascii="Courier New" w:hAnsi="Courier New" w:cs="Courier New"/>
          <w:b/>
          <w:bCs/>
          <w:sz w:val="28"/>
          <w:szCs w:val="28"/>
          <w:highlight w:val="cyan"/>
        </w:rPr>
      </w:pPr>
      <w:r w:rsidRPr="00DC3134">
        <w:rPr>
          <w:b/>
          <w:bCs/>
        </w:rPr>
        <w:t>является частью платформы .NET.</w:t>
      </w:r>
    </w:p>
    <w:p w14:paraId="349119E4" w14:textId="372874D9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Что означает, что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ASP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.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NET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CORE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 является кроссплатформенной?</w:t>
      </w:r>
    </w:p>
    <w:p w14:paraId="26178838" w14:textId="67F10394" w:rsidR="00B73C25" w:rsidRPr="00B73C25" w:rsidRDefault="00B73C25" w:rsidP="00B73C25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t>Когда говорят, что ASP.NET Core является кроссплатформенной, это означает, что приложения, разработанные с использованием этого фреймворка, могут работать на разных операционных системах, таких как Windows, macOS и Linux.</w:t>
      </w:r>
    </w:p>
    <w:p w14:paraId="3D9B1493" w14:textId="01753415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Что такое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NuGet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?</w:t>
      </w:r>
    </w:p>
    <w:p w14:paraId="085BAA00" w14:textId="55E6FC82" w:rsidR="00F1467B" w:rsidRPr="00F1467B" w:rsidRDefault="00F1467B" w:rsidP="00F1467B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t xml:space="preserve">NuGet — это </w:t>
      </w:r>
      <w:r>
        <w:rPr>
          <w:lang w:val="ru-RU"/>
        </w:rPr>
        <w:t>диспетчер</w:t>
      </w:r>
      <w:r>
        <w:t xml:space="preserve"> пакет</w:t>
      </w:r>
      <w:proofErr w:type="spellStart"/>
      <w:r w:rsidR="007D6985">
        <w:rPr>
          <w:lang w:val="ru-RU"/>
        </w:rPr>
        <w:t>ов</w:t>
      </w:r>
      <w:proofErr w:type="spellEnd"/>
      <w:r>
        <w:t xml:space="preserve"> для платформы .NET. Она позволяет разработчикам находить, устанавливать и управлять библиотеками и компонентами, которые могут быть использованы в проектах .NET</w:t>
      </w:r>
    </w:p>
    <w:p w14:paraId="76B5EEA9" w14:textId="3C91B6CA" w:rsidR="00F1467B" w:rsidRDefault="001A2EFB" w:rsidP="005C5B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1467B">
        <w:rPr>
          <w:rFonts w:ascii="Courier New" w:hAnsi="Courier New" w:cs="Courier New"/>
          <w:sz w:val="28"/>
          <w:szCs w:val="28"/>
          <w:highlight w:val="cyan"/>
        </w:rPr>
        <w:t xml:space="preserve">Для чего нужна утилита </w:t>
      </w:r>
      <w:r w:rsidRPr="00F1467B">
        <w:rPr>
          <w:rFonts w:ascii="Courier New" w:hAnsi="Courier New" w:cs="Courier New"/>
          <w:sz w:val="28"/>
          <w:szCs w:val="28"/>
          <w:highlight w:val="cyan"/>
          <w:lang w:val="en-US"/>
        </w:rPr>
        <w:t>dotnet</w:t>
      </w:r>
      <w:r w:rsidRPr="00F1467B">
        <w:rPr>
          <w:rFonts w:ascii="Courier New" w:hAnsi="Courier New" w:cs="Courier New"/>
          <w:sz w:val="28"/>
          <w:szCs w:val="28"/>
          <w:highlight w:val="cyan"/>
        </w:rPr>
        <w:t>?</w:t>
      </w:r>
    </w:p>
    <w:p w14:paraId="6E020B02" w14:textId="3E716DC0" w:rsidR="00F1467B" w:rsidRDefault="0007393D" w:rsidP="00F1467B">
      <w:pPr>
        <w:jc w:val="both"/>
      </w:pPr>
      <w:r>
        <w:rPr>
          <w:rFonts w:ascii="Segoe UI" w:hAnsi="Segoe UI" w:cs="Segoe UI"/>
        </w:rPr>
        <w:t>Утилита </w:t>
      </w:r>
      <w:r>
        <w:rPr>
          <w:rStyle w:val="HTML"/>
          <w:rFonts w:eastAsiaTheme="minorHAnsi"/>
          <w:sz w:val="21"/>
          <w:szCs w:val="21"/>
          <w:bdr w:val="single" w:sz="2" w:space="0" w:color="E5E7EB" w:frame="1"/>
        </w:rPr>
        <w:t>dotnet</w:t>
      </w:r>
      <w:r>
        <w:rPr>
          <w:rFonts w:ascii="Segoe UI" w:hAnsi="Segoe UI" w:cs="Segoe UI"/>
        </w:rPr>
        <w:t> является ключевым инструментом командной строки для работы с платформой .NET</w:t>
      </w:r>
      <w:r w:rsidR="00F1467B">
        <w:t xml:space="preserve">. </w:t>
      </w:r>
    </w:p>
    <w:p w14:paraId="3D1E44B7" w14:textId="2469D505" w:rsidR="00F1467B" w:rsidRPr="00F1467B" w:rsidRDefault="00F1467B" w:rsidP="00F1467B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1467B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0B1DF929" wp14:editId="642F4523">
            <wp:extent cx="3617872" cy="41910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408" cy="41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D291" w14:textId="3EA501DD" w:rsidR="001A2EFB" w:rsidRDefault="001A2EFB" w:rsidP="005C5B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1467B">
        <w:rPr>
          <w:rFonts w:ascii="Courier New" w:hAnsi="Courier New" w:cs="Courier New"/>
          <w:sz w:val="28"/>
          <w:szCs w:val="28"/>
          <w:highlight w:val="cyan"/>
        </w:rPr>
        <w:t xml:space="preserve">Что такое </w:t>
      </w:r>
      <w:proofErr w:type="spellStart"/>
      <w:r w:rsidRPr="00F1467B">
        <w:rPr>
          <w:rFonts w:ascii="Courier New" w:hAnsi="Courier New" w:cs="Courier New"/>
          <w:sz w:val="28"/>
          <w:szCs w:val="28"/>
          <w:highlight w:val="cyan"/>
          <w:lang w:val="en-US"/>
        </w:rPr>
        <w:t>CoreCLR</w:t>
      </w:r>
      <w:proofErr w:type="spellEnd"/>
      <w:r w:rsidRPr="00F1467B">
        <w:rPr>
          <w:rFonts w:ascii="Courier New" w:hAnsi="Courier New" w:cs="Courier New"/>
          <w:sz w:val="28"/>
          <w:szCs w:val="28"/>
          <w:highlight w:val="cyan"/>
        </w:rPr>
        <w:t>?</w:t>
      </w:r>
    </w:p>
    <w:p w14:paraId="5B45496F" w14:textId="7A122F48" w:rsidR="00F1467B" w:rsidRPr="00F1467B" w:rsidRDefault="00F1467B" w:rsidP="00F1467B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t>CoreCLR — это реализация среды выполнения для платформы .NET, которая обеспечивает выполнение приложений, написанных на .NET.</w:t>
      </w:r>
    </w:p>
    <w:p w14:paraId="01EE0628" w14:textId="2D71B3AD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Что такое </w:t>
      </w:r>
      <w:proofErr w:type="spellStart"/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CoreFX</w:t>
      </w:r>
      <w:proofErr w:type="spellEnd"/>
      <w:r w:rsidRPr="001A2EFB">
        <w:rPr>
          <w:rFonts w:ascii="Courier New" w:hAnsi="Courier New" w:cs="Courier New"/>
          <w:sz w:val="28"/>
          <w:szCs w:val="28"/>
          <w:highlight w:val="cyan"/>
        </w:rPr>
        <w:t>?</w:t>
      </w:r>
    </w:p>
    <w:p w14:paraId="7E06B854" w14:textId="348A4508" w:rsidR="00F1467B" w:rsidRPr="00F1467B" w:rsidRDefault="00F1467B" w:rsidP="00F1467B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t>CoreFX — это набор библиотек классов для .NET Core, который предоставляет основные функции для разработки приложений</w:t>
      </w:r>
    </w:p>
    <w:p w14:paraId="236EE6AD" w14:textId="73E20063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Как называется встроенный в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ASP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.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NET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CORE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http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-сервер?</w:t>
      </w:r>
    </w:p>
    <w:p w14:paraId="4035C2C3" w14:textId="7A03449E" w:rsidR="00CF049F" w:rsidRPr="00CF049F" w:rsidRDefault="00CF049F" w:rsidP="00CF049F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Kestrel</w:t>
      </w:r>
      <w:r>
        <w:rPr>
          <w:rFonts w:ascii="Courier New" w:hAnsi="Courier New" w:cs="Courier New"/>
          <w:sz w:val="28"/>
          <w:szCs w:val="28"/>
        </w:rPr>
        <w:t xml:space="preserve"> – кроссплатформенный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-сервер, принимает низкоуровневый запрос, и на его основе создаёт объект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HttpContext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содержащий всю информацию о запросе (в т.ч.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).</w:t>
      </w:r>
    </w:p>
    <w:p w14:paraId="709452E3" w14:textId="2641EB5B" w:rsidR="001A2EFB" w:rsidRPr="00CF049F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Стадии (этапы) подготовки и запуска </w:t>
      </w:r>
      <w:r w:rsidRPr="001A2EFB">
        <w:rPr>
          <w:rFonts w:ascii="Courier New" w:hAnsi="Courier New" w:cs="Courier New"/>
          <w:b/>
          <w:sz w:val="28"/>
          <w:szCs w:val="28"/>
          <w:highlight w:val="cyan"/>
          <w:lang w:val="en-US"/>
        </w:rPr>
        <w:t>ASPA</w:t>
      </w:r>
      <w:r w:rsidRPr="001A2EFB">
        <w:rPr>
          <w:rFonts w:ascii="Courier New" w:hAnsi="Courier New" w:cs="Courier New"/>
          <w:b/>
          <w:sz w:val="28"/>
          <w:szCs w:val="28"/>
          <w:highlight w:val="cyan"/>
        </w:rPr>
        <w:t>.</w:t>
      </w:r>
    </w:p>
    <w:p w14:paraId="49EEB708" w14:textId="184BA8E2" w:rsidR="00CF049F" w:rsidRPr="00CF049F" w:rsidRDefault="00CF049F" w:rsidP="00CF049F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CF049F">
        <w:rPr>
          <w:rFonts w:ascii="Courier New" w:hAnsi="Courier New" w:cs="Courier New"/>
          <w:sz w:val="28"/>
          <w:szCs w:val="28"/>
        </w:rPr>
        <w:drawing>
          <wp:inline distT="0" distB="0" distL="0" distR="0" wp14:anchorId="299A9B87" wp14:editId="542C1C1E">
            <wp:extent cx="5940425" cy="1256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CFB8" w14:textId="3B3F9E97" w:rsidR="001A2EFB" w:rsidRDefault="001A2EFB" w:rsidP="001A2E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Выясните последнюю устойчивую </w:t>
      </w:r>
      <w:proofErr w:type="gramStart"/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версию 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ASP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.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NET</w:t>
      </w:r>
      <w:proofErr w:type="gramEnd"/>
      <w:r w:rsidRPr="001A2EFB">
        <w:rPr>
          <w:rFonts w:ascii="Courier New" w:hAnsi="Courier New" w:cs="Courier New"/>
          <w:sz w:val="28"/>
          <w:szCs w:val="28"/>
          <w:highlight w:val="cyan"/>
        </w:rPr>
        <w:t xml:space="preserve"> </w:t>
      </w:r>
      <w:r w:rsidRPr="001A2EFB">
        <w:rPr>
          <w:rFonts w:ascii="Courier New" w:hAnsi="Courier New" w:cs="Courier New"/>
          <w:sz w:val="28"/>
          <w:szCs w:val="28"/>
          <w:highlight w:val="cyan"/>
          <w:lang w:val="en-US"/>
        </w:rPr>
        <w:t>CORE</w:t>
      </w:r>
      <w:r w:rsidRPr="001A2EFB">
        <w:rPr>
          <w:rFonts w:ascii="Courier New" w:hAnsi="Courier New" w:cs="Courier New"/>
          <w:sz w:val="28"/>
          <w:szCs w:val="28"/>
          <w:highlight w:val="cyan"/>
        </w:rPr>
        <w:t>.</w:t>
      </w:r>
    </w:p>
    <w:p w14:paraId="12B3CBB8" w14:textId="4BEEB1DF" w:rsidR="00CF049F" w:rsidRPr="00CF049F" w:rsidRDefault="00CF049F" w:rsidP="00CF049F">
      <w:pPr>
        <w:jc w:val="both"/>
        <w:rPr>
          <w:rFonts w:ascii="Courier New" w:hAnsi="Courier New" w:cs="Courier New"/>
          <w:sz w:val="28"/>
          <w:szCs w:val="28"/>
          <w:highlight w:val="cyan"/>
        </w:rPr>
      </w:pPr>
      <w:hyperlink r:id="rId8" w:history="1">
        <w:r>
          <w:rPr>
            <w:rStyle w:val="a4"/>
            <w:rFonts w:ascii="Open Sans" w:hAnsi="Open Sans"/>
            <w:color w:val="512BD4"/>
            <w:sz w:val="23"/>
            <w:szCs w:val="23"/>
          </w:rPr>
          <w:t xml:space="preserve">.NET </w:t>
        </w:r>
        <w:r w:rsidR="00401CC5">
          <w:rPr>
            <w:rStyle w:val="a4"/>
            <w:rFonts w:ascii="Open Sans" w:hAnsi="Open Sans"/>
            <w:color w:val="512BD4"/>
            <w:sz w:val="23"/>
            <w:szCs w:val="23"/>
            <w:lang w:val="ru-RU"/>
          </w:rPr>
          <w:t>8</w:t>
        </w:r>
        <w:r>
          <w:rPr>
            <w:rStyle w:val="a4"/>
            <w:rFonts w:ascii="Open Sans" w:hAnsi="Open Sans"/>
            <w:color w:val="512BD4"/>
            <w:sz w:val="23"/>
            <w:szCs w:val="23"/>
          </w:rPr>
          <w:t>.0</w:t>
        </w:r>
      </w:hyperlink>
    </w:p>
    <w:p w14:paraId="6178A8E6" w14:textId="73910A86" w:rsidR="00621B08" w:rsidRDefault="00621B08">
      <w:pPr>
        <w:rPr>
          <w:lang w:val="ru-RU"/>
        </w:rPr>
      </w:pPr>
    </w:p>
    <w:p w14:paraId="1E4DA5F3" w14:textId="23E42B14" w:rsidR="002D2246" w:rsidRDefault="002D2246">
      <w:pPr>
        <w:rPr>
          <w:lang w:val="ru-RU"/>
        </w:rPr>
      </w:pPr>
      <w:bookmarkStart w:id="0" w:name="_GoBack"/>
      <w:bookmarkEnd w:id="0"/>
    </w:p>
    <w:p w14:paraId="035562E7" w14:textId="1A902EB9" w:rsidR="002D2246" w:rsidRDefault="002D2246">
      <w:pPr>
        <w:rPr>
          <w:lang w:val="ru-RU"/>
        </w:rPr>
      </w:pPr>
      <w:r w:rsidRPr="002D2246">
        <w:rPr>
          <w:lang w:val="ru-RU"/>
        </w:rPr>
        <w:lastRenderedPageBreak/>
        <w:drawing>
          <wp:inline distT="0" distB="0" distL="0" distR="0" wp14:anchorId="3F8F26E4" wp14:editId="39D75BAF">
            <wp:extent cx="3716532" cy="3434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85" cy="34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EA2" w14:textId="12DB9EFD" w:rsidR="002D2246" w:rsidRPr="001A2EFB" w:rsidRDefault="002D2246">
      <w:pPr>
        <w:rPr>
          <w:lang w:val="ru-RU"/>
        </w:rPr>
      </w:pPr>
      <w:r w:rsidRPr="002D2246">
        <w:rPr>
          <w:lang w:val="ru-RU"/>
        </w:rPr>
        <w:drawing>
          <wp:inline distT="0" distB="0" distL="0" distR="0" wp14:anchorId="0E6F0710" wp14:editId="7E37E366">
            <wp:extent cx="3717699" cy="260838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177" cy="26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46" w:rsidRPr="001A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EC"/>
    <w:rsid w:val="0007393D"/>
    <w:rsid w:val="001A2EFB"/>
    <w:rsid w:val="002D2246"/>
    <w:rsid w:val="002F12AE"/>
    <w:rsid w:val="00334A0C"/>
    <w:rsid w:val="00401CC5"/>
    <w:rsid w:val="005211B4"/>
    <w:rsid w:val="00621B08"/>
    <w:rsid w:val="007D6985"/>
    <w:rsid w:val="00B505D4"/>
    <w:rsid w:val="00B73C25"/>
    <w:rsid w:val="00CF049F"/>
    <w:rsid w:val="00DC3134"/>
    <w:rsid w:val="00F1467B"/>
    <w:rsid w:val="00F378EC"/>
    <w:rsid w:val="00F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8610"/>
  <w15:chartTrackingRefBased/>
  <w15:docId w15:val="{D2AAC825-EBAA-4BA8-938F-B5AF6D28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EFB"/>
    <w:pPr>
      <w:spacing w:after="200" w:line="276" w:lineRule="auto"/>
      <w:ind w:left="720"/>
      <w:contextualSpacing/>
    </w:pPr>
    <w:rPr>
      <w:kern w:val="0"/>
      <w:lang w:val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1467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0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ru-ru/download/dotnet/9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2025-02-19T06:41:00Z</dcterms:created>
  <dcterms:modified xsi:type="dcterms:W3CDTF">2025-02-19T13:28:00Z</dcterms:modified>
</cp:coreProperties>
</file>