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27" w14:textId="77777777" w:rsidR="00C02427" w:rsidRDefault="00F06B2E" w:rsidP="00E72A8B">
      <w:pPr>
        <w:spacing w:before="240" w:after="20" w:line="39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0000028" w14:textId="6800C45E" w:rsidR="00C02427" w:rsidRDefault="00F06B2E">
      <w:pPr>
        <w:spacing w:before="240" w:after="20" w:line="264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«Национальный исследовательский университет «Высшая школа экономики» Факультет </w:t>
      </w:r>
      <w:r w:rsidR="00922CE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социальных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наук</w:t>
      </w:r>
    </w:p>
    <w:p w14:paraId="00000029" w14:textId="77777777" w:rsidR="00C02427" w:rsidRDefault="00F06B2E">
      <w:pPr>
        <w:spacing w:before="240" w:after="240" w:line="252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2A" w14:textId="77777777" w:rsidR="00C02427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</w:p>
    <w:p w14:paraId="0000002B" w14:textId="77777777" w:rsidR="00C02427" w:rsidRDefault="00F06B2E">
      <w:pPr>
        <w:spacing w:before="240" w:after="40" w:line="25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 Т Ч Е Т</w:t>
      </w:r>
    </w:p>
    <w:p w14:paraId="0000002C" w14:textId="77777777" w:rsidR="00C02427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по дисциплине</w:t>
      </w:r>
    </w:p>
    <w:p w14:paraId="0000002D" w14:textId="77777777" w:rsidR="00C02427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«Проектирование Баз Данных»</w:t>
      </w:r>
    </w:p>
    <w:p w14:paraId="0000002E" w14:textId="77777777" w:rsidR="00C02427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i/>
          <w:sz w:val="36"/>
          <w:szCs w:val="36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 xml:space="preserve"> </w:t>
      </w:r>
    </w:p>
    <w:p w14:paraId="0000002F" w14:textId="77777777" w:rsidR="00C02427" w:rsidRDefault="00F06B2E">
      <w:pPr>
        <w:spacing w:before="240" w:after="240"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30" w14:textId="77777777" w:rsidR="00C02427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31" w14:textId="77777777" w:rsidR="00C02427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32" w14:textId="50B00461" w:rsidR="00C02427" w:rsidRPr="00922CE5" w:rsidRDefault="00F06B2E">
      <w:pPr>
        <w:spacing w:before="240" w:after="240" w:line="252" w:lineRule="auto"/>
        <w:ind w:right="120"/>
        <w:jc w:val="right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Выполнили студенты гр.</w:t>
      </w:r>
      <w:r w:rsidR="00922CE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МСПСЦА</w:t>
      </w:r>
    </w:p>
    <w:p w14:paraId="00000033" w14:textId="77777777" w:rsidR="00C02427" w:rsidRDefault="00F06B2E">
      <w:pPr>
        <w:spacing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Кузнецова Полина МСПСЦ232</w:t>
      </w:r>
    </w:p>
    <w:p w14:paraId="00000034" w14:textId="77777777" w:rsidR="00C02427" w:rsidRDefault="00F06B2E">
      <w:pPr>
        <w:spacing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Маркова Елизавета МСПСЦ232</w:t>
      </w:r>
    </w:p>
    <w:p w14:paraId="00000035" w14:textId="77777777" w:rsidR="00C02427" w:rsidRDefault="00F06B2E">
      <w:pPr>
        <w:spacing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Пестерева Дарина МСПСЦ232</w:t>
      </w:r>
    </w:p>
    <w:p w14:paraId="00000036" w14:textId="77777777" w:rsidR="00C02427" w:rsidRDefault="00F06B2E">
      <w:pPr>
        <w:spacing w:line="252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Чаленко Варвара МСПСЦ232</w:t>
      </w:r>
    </w:p>
    <w:p w14:paraId="00000037" w14:textId="77777777" w:rsidR="00C02427" w:rsidRDefault="00F06B2E">
      <w:pPr>
        <w:spacing w:after="40" w:line="268" w:lineRule="auto"/>
        <w:ind w:right="600"/>
        <w:jc w:val="both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</w:p>
    <w:p w14:paraId="00000038" w14:textId="77777777" w:rsidR="00C02427" w:rsidRDefault="00F06B2E">
      <w:pPr>
        <w:spacing w:after="40" w:line="268" w:lineRule="auto"/>
        <w:ind w:right="600"/>
        <w:jc w:val="right"/>
        <w:rPr>
          <w:rFonts w:ascii="Times New Roman" w:eastAsia="Times New Roman" w:hAnsi="Times New Roman" w:cs="Times New Roman"/>
          <w:b/>
          <w:i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16"/>
          <w:szCs w:val="16"/>
        </w:rPr>
        <w:t xml:space="preserve"> (подпись)</w:t>
      </w:r>
    </w:p>
    <w:p w14:paraId="00000039" w14:textId="77777777" w:rsidR="00C02427" w:rsidRDefault="00F06B2E">
      <w:pPr>
        <w:spacing w:before="240" w:after="240" w:line="252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00003A" w14:textId="77777777" w:rsidR="00C02427" w:rsidRDefault="00F06B2E">
      <w:pPr>
        <w:spacing w:before="240" w:after="240" w:line="252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Проверил:</w:t>
      </w:r>
    </w:p>
    <w:p w14:paraId="0000003B" w14:textId="77777777" w:rsidR="00C02427" w:rsidRDefault="00F06B2E">
      <w:pPr>
        <w:spacing w:before="240" w:after="60" w:line="252" w:lineRule="auto"/>
        <w:jc w:val="both"/>
        <w:rPr>
          <w:rFonts w:ascii="Times New Roman" w:eastAsia="Times New Roman" w:hAnsi="Times New Roman" w:cs="Times New Roman"/>
          <w:i/>
          <w:sz w:val="16"/>
          <w:szCs w:val="1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i/>
          <w:sz w:val="16"/>
          <w:szCs w:val="16"/>
        </w:rPr>
        <w:t xml:space="preserve">(должность, ФИО руководителя практики)  </w:t>
      </w:r>
    </w:p>
    <w:p w14:paraId="0000003C" w14:textId="77777777" w:rsidR="00C02427" w:rsidRDefault="00F06B2E">
      <w:pPr>
        <w:spacing w:before="240" w:after="240" w:line="252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28.12.2024</w:t>
      </w:r>
    </w:p>
    <w:p w14:paraId="0000003D" w14:textId="77777777" w:rsidR="00C02427" w:rsidRDefault="00F06B2E">
      <w:pPr>
        <w:spacing w:before="240" w:after="60" w:line="252" w:lineRule="auto"/>
        <w:jc w:val="both"/>
        <w:rPr>
          <w:rFonts w:ascii="Times New Roman" w:eastAsia="Times New Roman" w:hAnsi="Times New Roman" w:cs="Times New Roman"/>
          <w:i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z w:val="16"/>
          <w:szCs w:val="16"/>
        </w:rPr>
        <w:t xml:space="preserve"> (дата)</w:t>
      </w:r>
    </w:p>
    <w:p w14:paraId="0000003E" w14:textId="77777777" w:rsidR="00C02427" w:rsidRDefault="00C02427">
      <w:pPr>
        <w:spacing w:before="240" w:after="60" w:line="252" w:lineRule="auto"/>
        <w:jc w:val="both"/>
        <w:rPr>
          <w:rFonts w:ascii="Times New Roman" w:eastAsia="Times New Roman" w:hAnsi="Times New Roman" w:cs="Times New Roman"/>
          <w:i/>
          <w:sz w:val="16"/>
          <w:szCs w:val="16"/>
        </w:rPr>
      </w:pPr>
    </w:p>
    <w:p w14:paraId="0000003F" w14:textId="77777777" w:rsidR="00C02427" w:rsidRDefault="00C02427">
      <w:pPr>
        <w:spacing w:before="240" w:after="60" w:line="252" w:lineRule="auto"/>
        <w:jc w:val="both"/>
        <w:rPr>
          <w:rFonts w:ascii="Times New Roman" w:eastAsia="Times New Roman" w:hAnsi="Times New Roman" w:cs="Times New Roman"/>
          <w:i/>
          <w:sz w:val="16"/>
          <w:szCs w:val="16"/>
        </w:rPr>
      </w:pPr>
    </w:p>
    <w:p w14:paraId="00000040" w14:textId="77777777" w:rsidR="00C02427" w:rsidRDefault="00F06B2E">
      <w:pPr>
        <w:spacing w:before="240" w:after="240" w:line="25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 год</w:t>
      </w:r>
    </w:p>
    <w:sdt>
      <w:sdtPr>
        <w:rPr>
          <w:rFonts w:ascii="Times New Roman" w:eastAsia="Arial" w:hAnsi="Times New Roman" w:cs="Times New Roman"/>
          <w:b w:val="0"/>
          <w:bCs w:val="0"/>
          <w:color w:val="000000" w:themeColor="text1"/>
          <w:sz w:val="24"/>
          <w:szCs w:val="24"/>
          <w:lang w:val="ru"/>
        </w:rPr>
        <w:id w:val="-21206708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F4491D" w14:textId="59822820" w:rsidR="00E72A8B" w:rsidRPr="000A5CEF" w:rsidRDefault="00E72A8B" w:rsidP="000A5CEF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A5CE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14:paraId="5FF319C0" w14:textId="28B2672B" w:rsidR="00B3727E" w:rsidRPr="00B3727E" w:rsidRDefault="00E72A8B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Cs w:val="0"/>
              <w:i w:val="0"/>
              <w:iCs w:val="0"/>
              <w:noProof/>
              <w:sz w:val="22"/>
              <w:szCs w:val="22"/>
              <w:lang w:val="ru-RU"/>
            </w:rPr>
          </w:pPr>
          <w:r w:rsidRPr="000A5CEF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0A5CEF">
            <w:rPr>
              <w:rFonts w:ascii="Times New Roman" w:hAnsi="Times New Roman" w:cs="Times New Roman"/>
              <w:i w:val="0"/>
              <w:iCs w:val="0"/>
              <w:color w:val="000000" w:themeColor="text1"/>
            </w:rPr>
            <w:instrText>TOC \o "1-3" \h \z \u</w:instrText>
          </w:r>
          <w:r w:rsidRPr="000A5CEF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186251382" w:history="1">
            <w:r w:rsidR="00B3727E" w:rsidRPr="00B3727E">
              <w:rPr>
                <w:rStyle w:val="a6"/>
                <w:rFonts w:ascii="Times New Roman" w:eastAsia="Times New Roman" w:hAnsi="Times New Roman" w:cs="Times New Roman"/>
                <w:noProof/>
              </w:rPr>
              <w:t>Цели и содержание проекта</w:t>
            </w:r>
            <w:r w:rsidR="00B3727E" w:rsidRPr="00B3727E">
              <w:rPr>
                <w:noProof/>
                <w:webHidden/>
              </w:rPr>
              <w:tab/>
            </w:r>
            <w:r w:rsidR="00B3727E" w:rsidRPr="00B3727E">
              <w:rPr>
                <w:noProof/>
                <w:webHidden/>
              </w:rPr>
              <w:fldChar w:fldCharType="begin"/>
            </w:r>
            <w:r w:rsidR="00B3727E" w:rsidRPr="00B3727E">
              <w:rPr>
                <w:noProof/>
                <w:webHidden/>
              </w:rPr>
              <w:instrText xml:space="preserve"> PAGEREF _Toc186251382 \h </w:instrText>
            </w:r>
            <w:r w:rsidR="00B3727E" w:rsidRPr="00B3727E">
              <w:rPr>
                <w:noProof/>
                <w:webHidden/>
              </w:rPr>
            </w:r>
            <w:r w:rsidR="00B3727E" w:rsidRPr="00B3727E">
              <w:rPr>
                <w:noProof/>
                <w:webHidden/>
              </w:rPr>
              <w:fldChar w:fldCharType="separate"/>
            </w:r>
            <w:r w:rsidR="00B3727E" w:rsidRPr="00B3727E">
              <w:rPr>
                <w:noProof/>
                <w:webHidden/>
              </w:rPr>
              <w:t>1</w:t>
            </w:r>
            <w:r w:rsidR="00B3727E" w:rsidRPr="00B3727E">
              <w:rPr>
                <w:noProof/>
                <w:webHidden/>
              </w:rPr>
              <w:fldChar w:fldCharType="end"/>
            </w:r>
          </w:hyperlink>
        </w:p>
        <w:p w14:paraId="0C2FB2CB" w14:textId="731AD9F8" w:rsidR="00B3727E" w:rsidRPr="00B3727E" w:rsidRDefault="00B3727E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/>
            </w:rPr>
          </w:pPr>
          <w:hyperlink w:anchor="_Toc186251383" w:history="1">
            <w:r w:rsidRPr="00B3727E">
              <w:rPr>
                <w:rStyle w:val="a6"/>
                <w:rFonts w:ascii="Times New Roman" w:eastAsia="Times New Roman" w:hAnsi="Times New Roman" w:cs="Times New Roman"/>
                <w:noProof/>
              </w:rPr>
              <w:t>Концептуальное проектирование</w:t>
            </w:r>
            <w:r w:rsidRPr="00B3727E">
              <w:rPr>
                <w:noProof/>
                <w:webHidden/>
              </w:rPr>
              <w:tab/>
            </w:r>
            <w:r w:rsidRPr="00B3727E">
              <w:rPr>
                <w:noProof/>
                <w:webHidden/>
              </w:rPr>
              <w:fldChar w:fldCharType="begin"/>
            </w:r>
            <w:r w:rsidRPr="00B3727E">
              <w:rPr>
                <w:noProof/>
                <w:webHidden/>
              </w:rPr>
              <w:instrText xml:space="preserve"> PAGEREF _Toc186251383 \h </w:instrText>
            </w:r>
            <w:r w:rsidRPr="00B3727E">
              <w:rPr>
                <w:noProof/>
                <w:webHidden/>
              </w:rPr>
            </w:r>
            <w:r w:rsidRPr="00B3727E">
              <w:rPr>
                <w:noProof/>
                <w:webHidden/>
              </w:rPr>
              <w:fldChar w:fldCharType="separate"/>
            </w:r>
            <w:r w:rsidRPr="00B3727E">
              <w:rPr>
                <w:noProof/>
                <w:webHidden/>
              </w:rPr>
              <w:t>3</w:t>
            </w:r>
            <w:r w:rsidRPr="00B3727E">
              <w:rPr>
                <w:noProof/>
                <w:webHidden/>
              </w:rPr>
              <w:fldChar w:fldCharType="end"/>
            </w:r>
          </w:hyperlink>
        </w:p>
        <w:p w14:paraId="1CEAD9A2" w14:textId="3E994977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84" w:history="1">
            <w:r w:rsidRPr="00B3727E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</w:rPr>
              <w:t>Краткое описание предметной области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_Toc186251384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3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78ABE50E" w14:textId="28EC2ED0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85" w:history="1">
            <w:r w:rsidRPr="00B3727E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</w:rPr>
              <w:t>Построение инфологической модели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_Toc186251385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3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757F35AE" w14:textId="0DCC654E" w:rsid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86" w:history="1">
            <w:r w:rsidRPr="00B3727E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</w:rPr>
              <w:t>ER-диаграмма с комментариями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_Toc186251386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4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2C3B4E1F" w14:textId="39D572D1" w:rsidR="00B3727E" w:rsidRDefault="00B3727E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/>
            </w:rPr>
          </w:pPr>
          <w:hyperlink w:anchor="_Toc186251387" w:history="1">
            <w:r w:rsidRPr="007A7E2B">
              <w:rPr>
                <w:rStyle w:val="a6"/>
                <w:rFonts w:ascii="Times New Roman" w:eastAsia="Times New Roman" w:hAnsi="Times New Roman" w:cs="Times New Roman"/>
                <w:noProof/>
              </w:rPr>
              <w:t>Проектирование реляционной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0C31D" w14:textId="059F2643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88" w:history="1">
            <w:r w:rsidRPr="00B3727E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</w:rPr>
              <w:t>Процесс перехода к реляционной модели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_Toc186251388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5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3BBA3728" w14:textId="73400538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89" w:history="1">
            <w:r w:rsidRPr="00B3727E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</w:rPr>
              <w:t>Диаграмма реляционной модели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_Toc186251389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10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71E2CAAD" w14:textId="6C000664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90" w:history="1">
            <w:r w:rsidRPr="00B3727E">
              <w:rPr>
                <w:rStyle w:val="a6"/>
                <w:rFonts w:ascii="Times New Roman" w:eastAsia="Times New Roman" w:hAnsi="Times New Roman" w:cs="Times New Roman"/>
                <w:b w:val="0"/>
                <w:i/>
                <w:noProof/>
              </w:rPr>
              <w:t>Механизмы обеспечения целостности данных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_Toc186251390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10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24864430" w14:textId="27EF9DC6" w:rsidR="00B3727E" w:rsidRDefault="00B3727E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/>
            </w:rPr>
          </w:pPr>
          <w:hyperlink w:anchor="_Toc186251391" w:history="1">
            <w:r w:rsidRPr="007A7E2B">
              <w:rPr>
                <w:rStyle w:val="a6"/>
                <w:rFonts w:ascii="Times New Roman" w:hAnsi="Times New Roman" w:cs="Times New Roman"/>
                <w:noProof/>
                <w:lang w:val="ru-RU"/>
              </w:rPr>
              <w:t>Развертывание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2AA4C" w14:textId="507E784A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92" w:history="1"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noProof/>
              </w:rPr>
              <w:t>Создание структуры базы данных (DDL-скрипт)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_Toc186251392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13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717BFCAC" w14:textId="1FF02439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93" w:history="1"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noProof/>
                <w:lang w:val="ru-RU"/>
              </w:rPr>
              <w:t>Заполнение базы данных (</w:t>
            </w:r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noProof/>
                <w:lang w:val="en-US"/>
              </w:rPr>
              <w:t>DML</w:t>
            </w:r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noProof/>
                <w:lang w:val="ru-RU"/>
              </w:rPr>
              <w:t>-скрипт)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_Toc186251393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14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3C99553C" w14:textId="14B9B286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94" w:history="1"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noProof/>
                <w:lang w:val="ru-RU"/>
              </w:rPr>
              <w:t>Контроль работы ограничений целостности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_Toc186251394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15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6167B749" w14:textId="68D5C160" w:rsidR="00B3727E" w:rsidRDefault="00B3727E">
          <w:pPr>
            <w:pStyle w:val="1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/>
            </w:rPr>
          </w:pPr>
          <w:hyperlink w:anchor="_Toc186251395" w:history="1">
            <w:r w:rsidRPr="007A7E2B">
              <w:rPr>
                <w:rStyle w:val="a6"/>
                <w:rFonts w:ascii="Times New Roman" w:hAnsi="Times New Roman" w:cs="Times New Roman"/>
                <w:noProof/>
              </w:rPr>
              <w:t>Разработка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_Toc186251395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5936" w14:textId="1D229037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96" w:history="1"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iCs/>
                <w:noProof/>
                <w:lang w:val="ru-RU"/>
              </w:rPr>
              <w:t>Т</w:t>
            </w:r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iCs/>
                <w:noProof/>
              </w:rPr>
              <w:t>естовое приложение и реализованные сценарии использования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_Toc186251396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16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133E69D3" w14:textId="7A9D8230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97" w:history="1"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iCs/>
                <w:noProof/>
              </w:rPr>
              <w:t>Примеры ввода и редактирования данных в БД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_Toc186251397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17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5C6E8B22" w14:textId="01142C64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98" w:history="1"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noProof/>
              </w:rPr>
              <w:t>Запросы и отчёты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_Toc186251398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18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17DC7C22" w14:textId="1710AD0D" w:rsidR="00B3727E" w:rsidRPr="00B3727E" w:rsidRDefault="00B3727E">
          <w:pPr>
            <w:pStyle w:val="20"/>
            <w:tabs>
              <w:tab w:val="right" w:leader="dot" w:pos="9631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186251399" w:history="1">
            <w:r w:rsidRPr="00B3727E">
              <w:rPr>
                <w:rStyle w:val="a6"/>
                <w:rFonts w:ascii="Times New Roman" w:hAnsi="Times New Roman" w:cs="Times New Roman"/>
                <w:b w:val="0"/>
                <w:i/>
                <w:noProof/>
                <w:lang w:val="ru-RU"/>
              </w:rPr>
              <w:t>Примеры комплексной инфографики</w:t>
            </w:r>
            <w:r w:rsidRPr="00B3727E">
              <w:rPr>
                <w:b w:val="0"/>
                <w:noProof/>
                <w:webHidden/>
              </w:rPr>
              <w:tab/>
            </w:r>
            <w:r w:rsidRPr="00B3727E">
              <w:rPr>
                <w:b w:val="0"/>
                <w:noProof/>
                <w:webHidden/>
              </w:rPr>
              <w:fldChar w:fldCharType="begin"/>
            </w:r>
            <w:r w:rsidRPr="00B3727E">
              <w:rPr>
                <w:b w:val="0"/>
                <w:noProof/>
                <w:webHidden/>
              </w:rPr>
              <w:instrText xml:space="preserve"> PAGEREF _Toc186251399 \h </w:instrText>
            </w:r>
            <w:r w:rsidRPr="00B3727E">
              <w:rPr>
                <w:b w:val="0"/>
                <w:noProof/>
                <w:webHidden/>
              </w:rPr>
            </w:r>
            <w:r w:rsidRPr="00B3727E">
              <w:rPr>
                <w:b w:val="0"/>
                <w:noProof/>
                <w:webHidden/>
              </w:rPr>
              <w:fldChar w:fldCharType="separate"/>
            </w:r>
            <w:r w:rsidRPr="00B3727E">
              <w:rPr>
                <w:b w:val="0"/>
                <w:noProof/>
                <w:webHidden/>
              </w:rPr>
              <w:t>22</w:t>
            </w:r>
            <w:r w:rsidRPr="00B3727E">
              <w:rPr>
                <w:b w:val="0"/>
                <w:noProof/>
                <w:webHidden/>
              </w:rPr>
              <w:fldChar w:fldCharType="end"/>
            </w:r>
          </w:hyperlink>
        </w:p>
        <w:p w14:paraId="71A5E7A0" w14:textId="193D4E57" w:rsidR="00E72A8B" w:rsidRPr="00E72A8B" w:rsidRDefault="00E72A8B" w:rsidP="000A5CEF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A5CEF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0000046" w14:textId="77777777" w:rsidR="00C02427" w:rsidRPr="00E72A8B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7" w14:textId="77777777" w:rsidR="00C02427" w:rsidRPr="00E72A8B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8" w14:textId="77777777" w:rsidR="00C02427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9" w14:textId="77777777" w:rsidR="00C02427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A" w14:textId="77777777" w:rsidR="00C02427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77777777" w:rsidR="00C02427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C" w14:textId="77777777" w:rsidR="00C02427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D" w14:textId="77777777" w:rsidR="00C02427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E" w14:textId="1DDED4D5" w:rsidR="00C02427" w:rsidRDefault="00C02427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97BA89" w14:textId="77777777" w:rsidR="00B3727E" w:rsidRDefault="00B3727E" w:rsidP="000A5CE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1" w14:textId="77777777" w:rsidR="00C02427" w:rsidRPr="00E72A8B" w:rsidRDefault="00F06B2E" w:rsidP="00720407">
      <w:pPr>
        <w:pStyle w:val="1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Toc186251382"/>
      <w:r w:rsidRPr="00E72A8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Цели и содержание проект</w:t>
      </w:r>
      <w:bookmarkStart w:id="1" w:name="_GoBack"/>
      <w:bookmarkEnd w:id="1"/>
      <w:r w:rsidRPr="00E72A8B">
        <w:rPr>
          <w:rFonts w:ascii="Times New Roman" w:eastAsia="Times New Roman" w:hAnsi="Times New Roman" w:cs="Times New Roman"/>
          <w:b/>
          <w:sz w:val="24"/>
          <w:szCs w:val="24"/>
        </w:rPr>
        <w:t>а</w:t>
      </w:r>
      <w:bookmarkEnd w:id="0"/>
    </w:p>
    <w:p w14:paraId="00000062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t xml:space="preserve">Лига чемпионов УЕФА является одним из самых престижных и популярных футбольных соревнований в мире. Это турнир, в котором принимают участие крупнейшие клубы и лучшие игроки со всей Европы. </w:t>
      </w:r>
    </w:p>
    <w:p w14:paraId="00000063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t>Лига чемпионов УЕФА – это еще и турнир, богатый данными: здесь можно найти массу информации о матчах, командах, игроках и других аспектах соревнований.</w:t>
      </w:r>
    </w:p>
    <w:p w14:paraId="00000064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t>Эти данные можно использовать для получения ценных сведений о Лиге чемпионов УЕФА и футболе в целом. Например, данные можно использовать для выявления тенденций и закономерностей в соревновании, для оценки эффективности команд и игроков, а также для разработки новых стратегий и тактик.</w:t>
      </w:r>
    </w:p>
    <w:p w14:paraId="00000065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t>Мы считаем, что база данных Лиги чемпионов на языке SQL будет являться ценным инструмент для пользователей, которые хотят выявить инсайты и информацию о соревнованиях, командах, игроках основанную на данных. SQL сейчас один из основных языков программирования, который используется для взаимодействия с реляционными базами данных и манипулирования данными в них. Такая база данных позволит пользователям хранить и запрашивать данные о соревнованиях, например, результаты матчей, статистику команд и игры игроков.</w:t>
      </w:r>
    </w:p>
    <w:p w14:paraId="00000066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t>Также эти данные можно использовать для создания отчетов, визуализаций и т.д. Например, пользователь может использовать базу данных для создания отчета о наиболее результативных командах в соревновании или для определения наиболее эффективных стилей игры, наиболее эффективных игроках (с финансовой и физической точки зрения) на основе данных. SQL-база данных Лиги чемпионов стала бы ценным ресурсом для различных заинтересованных сторон, включая:</w:t>
      </w:r>
    </w:p>
    <w:p w14:paraId="00000067" w14:textId="77777777" w:rsidR="00C02427" w:rsidRPr="00922CE5" w:rsidRDefault="00F06B2E" w:rsidP="00445CB3">
      <w:pPr>
        <w:pStyle w:val="af"/>
        <w:numPr>
          <w:ilvl w:val="0"/>
          <w:numId w:val="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футбольных болельщиков, которые могли бы использовать базу данных, чтобы узнать больше о своих любимых командах и игроках;</w:t>
      </w:r>
    </w:p>
    <w:p w14:paraId="00000068" w14:textId="77777777" w:rsidR="00C02427" w:rsidRPr="00922CE5" w:rsidRDefault="00F06B2E" w:rsidP="00445CB3">
      <w:pPr>
        <w:pStyle w:val="af"/>
        <w:numPr>
          <w:ilvl w:val="0"/>
          <w:numId w:val="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журналистов и комментаторов, которые могли бы использовать базу данных для подготовки материалов и аналитических материалов, основанных на данных;</w:t>
      </w:r>
    </w:p>
    <w:p w14:paraId="00000069" w14:textId="77777777" w:rsidR="00C02427" w:rsidRPr="00922CE5" w:rsidRDefault="00F06B2E" w:rsidP="00445CB3">
      <w:pPr>
        <w:pStyle w:val="af"/>
        <w:numPr>
          <w:ilvl w:val="0"/>
          <w:numId w:val="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тренеров и менеджеров клубов, которые могут использовать базу данных для анализа игр своих команд и соперников;</w:t>
      </w:r>
    </w:p>
    <w:p w14:paraId="0000006A" w14:textId="77777777" w:rsidR="00C02427" w:rsidRPr="00922CE5" w:rsidRDefault="00F06B2E" w:rsidP="00445CB3">
      <w:pPr>
        <w:pStyle w:val="af"/>
        <w:numPr>
          <w:ilvl w:val="0"/>
          <w:numId w:val="4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футбольных аналитиков, которые могут использовать базу данных для выявления талантливых игроков и разработки новых стратегий и тактик.</w:t>
      </w:r>
    </w:p>
    <w:p w14:paraId="0000006B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t xml:space="preserve">Таким образом, </w:t>
      </w:r>
      <w:r w:rsidRPr="00922CE5">
        <w:rPr>
          <w:rFonts w:ascii="Times New Roman" w:eastAsia="Times New Roman" w:hAnsi="Times New Roman" w:cs="Times New Roman"/>
          <w:i/>
          <w:sz w:val="24"/>
          <w:szCs w:val="24"/>
        </w:rPr>
        <w:t>целью</w:t>
      </w:r>
      <w:r w:rsidRPr="00E72A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22CE5">
        <w:rPr>
          <w:rFonts w:ascii="Times New Roman" w:eastAsia="Times New Roman" w:hAnsi="Times New Roman" w:cs="Times New Roman"/>
          <w:i/>
          <w:sz w:val="24"/>
          <w:szCs w:val="24"/>
        </w:rPr>
        <w:t>проекта</w:t>
      </w:r>
      <w:r w:rsidRPr="00E72A8B">
        <w:rPr>
          <w:rFonts w:ascii="Times New Roman" w:eastAsia="Times New Roman" w:hAnsi="Times New Roman" w:cs="Times New Roman"/>
          <w:sz w:val="24"/>
          <w:szCs w:val="24"/>
        </w:rPr>
        <w:t xml:space="preserve"> является создание базы данных Лиги чемпионов УЕФА и предоставления мощного инструмента для анализа и хранения данных, связанных с одним из самых популярных футбольных турниров в мире. </w:t>
      </w:r>
      <w:r w:rsidRPr="00922CE5">
        <w:rPr>
          <w:rFonts w:ascii="Times New Roman" w:eastAsia="Times New Roman" w:hAnsi="Times New Roman" w:cs="Times New Roman"/>
          <w:i/>
          <w:sz w:val="24"/>
          <w:szCs w:val="24"/>
        </w:rPr>
        <w:t>Технической целью</w:t>
      </w:r>
      <w:r w:rsidRPr="00E72A8B">
        <w:rPr>
          <w:rFonts w:ascii="Times New Roman" w:eastAsia="Times New Roman" w:hAnsi="Times New Roman" w:cs="Times New Roman"/>
          <w:sz w:val="24"/>
          <w:szCs w:val="24"/>
        </w:rPr>
        <w:t xml:space="preserve"> является разработка </w:t>
      </w:r>
      <w:r w:rsidRPr="00E72A8B">
        <w:rPr>
          <w:rFonts w:ascii="Times New Roman" w:eastAsia="Times New Roman" w:hAnsi="Times New Roman" w:cs="Times New Roman"/>
          <w:sz w:val="24"/>
          <w:szCs w:val="24"/>
        </w:rPr>
        <w:lastRenderedPageBreak/>
        <w:t>базы данных, которая будет полезна различным заинтересованным сторонам: болельщикам, журналистам, тренерам, менеджерам клубов и аналитикам.</w:t>
      </w:r>
    </w:p>
    <w:p w14:paraId="0000006C" w14:textId="77777777" w:rsidR="00C02427" w:rsidRPr="00E72A8B" w:rsidRDefault="00F06B2E" w:rsidP="00720407">
      <w:pPr>
        <w:pStyle w:val="1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Toc186251383"/>
      <w:r w:rsidRPr="00E72A8B">
        <w:rPr>
          <w:rFonts w:ascii="Times New Roman" w:eastAsia="Times New Roman" w:hAnsi="Times New Roman" w:cs="Times New Roman"/>
          <w:b/>
          <w:sz w:val="24"/>
          <w:szCs w:val="24"/>
        </w:rPr>
        <w:t>Концептуальное проектирование</w:t>
      </w:r>
      <w:bookmarkEnd w:id="2"/>
    </w:p>
    <w:p w14:paraId="0000006D" w14:textId="77777777" w:rsidR="00C02427" w:rsidRPr="00E72A8B" w:rsidRDefault="00F06B2E" w:rsidP="000A5CEF">
      <w:pPr>
        <w:pStyle w:val="2"/>
        <w:spacing w:before="0" w:after="0" w:line="360" w:lineRule="auto"/>
        <w:ind w:firstLine="709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3" w:name="_Toc186251384"/>
      <w:r w:rsidRPr="00E72A8B">
        <w:rPr>
          <w:rFonts w:ascii="Times New Roman" w:eastAsia="Times New Roman" w:hAnsi="Times New Roman" w:cs="Times New Roman"/>
          <w:b/>
          <w:i/>
          <w:sz w:val="24"/>
          <w:szCs w:val="24"/>
        </w:rPr>
        <w:t>Краткое описание предметной области</w:t>
      </w:r>
      <w:bookmarkEnd w:id="3"/>
    </w:p>
    <w:p w14:paraId="0000006E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t>Лига чемпионов УЕФА — один из крупнейших и престижных турниров в мире футбола, где участвуют лучшие команды и игроки Европы. Данные о соревновании включают информацию о матчах, командах, игроках, тренерах, судьях, спонсорах и стадионах, поскольку эти данные важны для анализа результатов, стратегий, выступлений команд и игроков.</w:t>
      </w:r>
    </w:p>
    <w:p w14:paraId="0000006F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i/>
          <w:sz w:val="24"/>
          <w:szCs w:val="24"/>
        </w:rPr>
        <w:t>Основные задачи</w:t>
      </w:r>
      <w:r w:rsidRPr="00E72A8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70" w14:textId="77777777" w:rsidR="00C02427" w:rsidRPr="00922CE5" w:rsidRDefault="00F06B2E" w:rsidP="00445CB3">
      <w:pPr>
        <w:pStyle w:val="af"/>
        <w:numPr>
          <w:ilvl w:val="0"/>
          <w:numId w:val="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хранение структурированных данных о турнире;</w:t>
      </w:r>
    </w:p>
    <w:p w14:paraId="00000071" w14:textId="77777777" w:rsidR="00C02427" w:rsidRPr="00922CE5" w:rsidRDefault="00F06B2E" w:rsidP="00445CB3">
      <w:pPr>
        <w:pStyle w:val="af"/>
        <w:numPr>
          <w:ilvl w:val="0"/>
          <w:numId w:val="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поддержка аналитических запросов;</w:t>
      </w:r>
    </w:p>
    <w:p w14:paraId="00000072" w14:textId="77777777" w:rsidR="00C02427" w:rsidRPr="00922CE5" w:rsidRDefault="00F06B2E" w:rsidP="00445CB3">
      <w:pPr>
        <w:pStyle w:val="af"/>
        <w:numPr>
          <w:ilvl w:val="0"/>
          <w:numId w:val="3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возможность создания отчетов и визуализаций для различных стейкхолдеров.</w:t>
      </w:r>
    </w:p>
    <w:p w14:paraId="00000073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i/>
          <w:sz w:val="24"/>
          <w:szCs w:val="24"/>
        </w:rPr>
        <w:t>Данные проекта</w:t>
      </w:r>
      <w:r w:rsidRPr="00E72A8B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E72A8B">
        <w:rPr>
          <w:rFonts w:ascii="Times New Roman" w:eastAsia="Times New Roman" w:hAnsi="Times New Roman" w:cs="Times New Roman"/>
          <w:sz w:val="24"/>
          <w:szCs w:val="24"/>
        </w:rPr>
        <w:t xml:space="preserve"> База данных построена на основе таблиц, содержащих сведения о турнирах Лиги Чемпионов УЕФА с 2016 по 2022 годы. Первоначально данные были представлены в нескольких таблицах Excel, которые затем были загружены в базу данных SQLite с использованием Python.</w:t>
      </w:r>
    </w:p>
    <w:p w14:paraId="00000074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t>Основное внимание уделено возможности выполнения аналитических запросов, например, подсчета голов, анализа трансферов игроков, поиска победителей турниров.</w:t>
      </w:r>
    </w:p>
    <w:p w14:paraId="00000075" w14:textId="77777777" w:rsidR="00C02427" w:rsidRPr="00E72A8B" w:rsidRDefault="00F06B2E" w:rsidP="000A5CEF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4" w:name="_Toc186251385"/>
      <w:r w:rsidRPr="00E72A8B">
        <w:rPr>
          <w:rFonts w:ascii="Times New Roman" w:eastAsia="Times New Roman" w:hAnsi="Times New Roman" w:cs="Times New Roman"/>
          <w:b/>
          <w:i/>
          <w:sz w:val="24"/>
          <w:szCs w:val="24"/>
        </w:rPr>
        <w:t>Построение инфологической модели</w:t>
      </w:r>
      <w:bookmarkEnd w:id="4"/>
    </w:p>
    <w:p w14:paraId="00000076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t>Выделено 9 основных сущностей:</w:t>
      </w:r>
    </w:p>
    <w:p w14:paraId="6C17B4E7" w14:textId="77777777" w:rsidR="00922CE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b/>
          <w:sz w:val="24"/>
          <w:szCs w:val="24"/>
        </w:rPr>
        <w:t>Команды (Teams):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включают информацию о названиях, владельцах, бюджетах, тренерах и стадионах.</w:t>
      </w:r>
    </w:p>
    <w:p w14:paraId="07FD0C37" w14:textId="77777777" w:rsidR="00922CE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b/>
          <w:sz w:val="24"/>
          <w:szCs w:val="24"/>
        </w:rPr>
        <w:t>Игроки (Players):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содержат демографическую информацию, статистику, позиции, трансферы.</w:t>
      </w:r>
    </w:p>
    <w:p w14:paraId="7B422307" w14:textId="77777777" w:rsidR="00922CE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b/>
          <w:sz w:val="24"/>
          <w:szCs w:val="24"/>
        </w:rPr>
        <w:t>Матчи (Matches):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включают данные о времени, стадионе, командах, счете, картах.</w:t>
      </w:r>
    </w:p>
    <w:p w14:paraId="4F9E0DEE" w14:textId="77777777" w:rsidR="00922CE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b/>
          <w:sz w:val="24"/>
          <w:szCs w:val="24"/>
        </w:rPr>
        <w:t>Турниры (Tournaments):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информация о сезонах, победителях, участниках и спонсорах.</w:t>
      </w:r>
    </w:p>
    <w:p w14:paraId="1DB91706" w14:textId="77777777" w:rsidR="00922CE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b/>
          <w:sz w:val="24"/>
          <w:szCs w:val="24"/>
        </w:rPr>
        <w:t>Голы (Goals):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описание забитых голов, время, авторы и ассистенты.</w:t>
      </w:r>
    </w:p>
    <w:p w14:paraId="22BCBAB7" w14:textId="77777777" w:rsidR="00922CE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b/>
          <w:sz w:val="24"/>
          <w:szCs w:val="24"/>
        </w:rPr>
        <w:t>Стадионы (Stadiums):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характеристика мест проведения матчей.</w:t>
      </w:r>
    </w:p>
    <w:p w14:paraId="42E63A91" w14:textId="77777777" w:rsidR="00922CE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b/>
          <w:sz w:val="24"/>
          <w:szCs w:val="24"/>
        </w:rPr>
        <w:t>Тренеры (Coaches):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сведения о тренерах, их национальности и командах.</w:t>
      </w:r>
    </w:p>
    <w:p w14:paraId="77872FE4" w14:textId="77777777" w:rsidR="00922CE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b/>
          <w:sz w:val="24"/>
          <w:szCs w:val="24"/>
        </w:rPr>
        <w:t>Арбитры (Referees):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информация о судьях и их опыте.</w:t>
      </w:r>
    </w:p>
    <w:p w14:paraId="0000007F" w14:textId="18686213" w:rsidR="00C02427" w:rsidRPr="00922CE5" w:rsidRDefault="00F06B2E" w:rsidP="00445CB3">
      <w:pPr>
        <w:pStyle w:val="af"/>
        <w:numPr>
          <w:ilvl w:val="0"/>
          <w:numId w:val="1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b/>
          <w:sz w:val="24"/>
          <w:szCs w:val="24"/>
        </w:rPr>
        <w:t>Спонсоры (Sponsors):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данные о компаниях, поддерживающих турниры и команды.</w:t>
      </w:r>
    </w:p>
    <w:p w14:paraId="00000080" w14:textId="77777777" w:rsidR="00C02427" w:rsidRPr="00E72A8B" w:rsidRDefault="00F06B2E" w:rsidP="000A5C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2A8B">
        <w:rPr>
          <w:rFonts w:ascii="Times New Roman" w:eastAsia="Times New Roman" w:hAnsi="Times New Roman" w:cs="Times New Roman"/>
          <w:sz w:val="24"/>
          <w:szCs w:val="24"/>
        </w:rPr>
        <w:lastRenderedPageBreak/>
        <w:t>Для построения инфологической модели:</w:t>
      </w:r>
    </w:p>
    <w:p w14:paraId="00000081" w14:textId="77777777" w:rsidR="00C02427" w:rsidRPr="00922CE5" w:rsidRDefault="00F06B2E" w:rsidP="00445CB3">
      <w:pPr>
        <w:pStyle w:val="af"/>
        <w:numPr>
          <w:ilvl w:val="0"/>
          <w:numId w:val="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Были выделены ключевые сущности;</w:t>
      </w:r>
    </w:p>
    <w:p w14:paraId="00000082" w14:textId="77777777" w:rsidR="00C02427" w:rsidRPr="00922CE5" w:rsidRDefault="00F06B2E" w:rsidP="00445CB3">
      <w:pPr>
        <w:pStyle w:val="af"/>
        <w:numPr>
          <w:ilvl w:val="0"/>
          <w:numId w:val="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Определены связи между сущностями:</w:t>
      </w:r>
    </w:p>
    <w:p w14:paraId="00000083" w14:textId="74769820" w:rsidR="00C02427" w:rsidRPr="00922CE5" w:rsidRDefault="00F06B2E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Связь </w:t>
      </w:r>
      <w:r w:rsidR="00922CE5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922CE5">
        <w:rPr>
          <w:rFonts w:ascii="Times New Roman" w:eastAsia="Times New Roman" w:hAnsi="Times New Roman" w:cs="Times New Roman"/>
          <w:sz w:val="24"/>
          <w:szCs w:val="24"/>
        </w:rPr>
        <w:t>один ко многим»</w:t>
      </w:r>
      <w:r w:rsidRPr="00922CE5">
        <w:rPr>
          <w:rFonts w:ascii="Times New Roman" w:eastAsia="Times New Roman" w:hAnsi="Times New Roman" w:cs="Times New Roman"/>
          <w:sz w:val="24"/>
          <w:szCs w:val="24"/>
        </w:rPr>
        <w:t xml:space="preserve"> между командами и игроками: одна команда может включать множество игроков.</w:t>
      </w:r>
    </w:p>
    <w:p w14:paraId="00000084" w14:textId="0EEFA8AA" w:rsidR="00C02427" w:rsidRPr="00922CE5" w:rsidRDefault="00922CE5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Связь «один ко многим»</w:t>
      </w:r>
      <w:r w:rsidR="00F06B2E" w:rsidRPr="00922CE5">
        <w:rPr>
          <w:rFonts w:ascii="Times New Roman" w:eastAsia="Times New Roman" w:hAnsi="Times New Roman" w:cs="Times New Roman"/>
          <w:sz w:val="24"/>
          <w:szCs w:val="24"/>
        </w:rPr>
        <w:t xml:space="preserve"> между турнирами и матчами: один турнир включает множество матчей.</w:t>
      </w:r>
    </w:p>
    <w:p w14:paraId="00000085" w14:textId="205F445A" w:rsidR="00C02427" w:rsidRPr="00922CE5" w:rsidRDefault="00922CE5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Связь «многие ко многим»</w:t>
      </w:r>
      <w:r w:rsidR="00F06B2E" w:rsidRPr="00922CE5">
        <w:rPr>
          <w:rFonts w:ascii="Times New Roman" w:eastAsia="Times New Roman" w:hAnsi="Times New Roman" w:cs="Times New Roman"/>
          <w:sz w:val="24"/>
          <w:szCs w:val="24"/>
        </w:rPr>
        <w:t xml:space="preserve"> между матчами и командами: один матч включает две команды (домашнюю и гостевую).</w:t>
      </w:r>
    </w:p>
    <w:p w14:paraId="00000086" w14:textId="77777777" w:rsidR="00C02427" w:rsidRPr="00922CE5" w:rsidRDefault="00F06B2E" w:rsidP="00445CB3">
      <w:pPr>
        <w:pStyle w:val="af"/>
        <w:numPr>
          <w:ilvl w:val="0"/>
          <w:numId w:val="2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sz w:val="24"/>
          <w:szCs w:val="24"/>
        </w:rPr>
        <w:t>Выделены ключевые атрибуты для каждой сущности, включая первичные и внешние ключи.</w:t>
      </w:r>
    </w:p>
    <w:p w14:paraId="68BD83C3" w14:textId="1AC42FCC" w:rsidR="00922CE5" w:rsidRDefault="00F06B2E" w:rsidP="00720407">
      <w:pPr>
        <w:pStyle w:val="2"/>
        <w:spacing w:before="0" w:after="0" w:line="360" w:lineRule="auto"/>
        <w:ind w:firstLine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5" w:name="_Toc186251386"/>
      <w:r w:rsidRPr="00E72A8B">
        <w:rPr>
          <w:rFonts w:ascii="Times New Roman" w:eastAsia="Times New Roman" w:hAnsi="Times New Roman" w:cs="Times New Roman"/>
          <w:b/>
          <w:i/>
          <w:sz w:val="24"/>
          <w:szCs w:val="24"/>
        </w:rPr>
        <w:t>ER-диаграмма с комментариями</w:t>
      </w:r>
      <w:bookmarkEnd w:id="5"/>
    </w:p>
    <w:p w14:paraId="1A0F4986" w14:textId="187557FF" w:rsidR="009B787A" w:rsidRDefault="009B787A" w:rsidP="00922CE5">
      <w:pPr>
        <w:jc w:val="center"/>
      </w:pPr>
      <w:r>
        <w:rPr>
          <w:noProof/>
          <w:lang w:val="ru-RU"/>
        </w:rPr>
        <w:drawing>
          <wp:inline distT="0" distB="0" distL="0" distR="0" wp14:anchorId="2BA509A5" wp14:editId="12DCB2D9">
            <wp:extent cx="6309315" cy="5425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1"/>
                    <a:stretch/>
                  </pic:blipFill>
                  <pic:spPr bwMode="auto">
                    <a:xfrm>
                      <a:off x="0" y="0"/>
                      <a:ext cx="6319399" cy="543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B830E" w14:textId="2EF3A304" w:rsidR="009B787A" w:rsidRPr="009B787A" w:rsidRDefault="008D0913" w:rsidP="009B787A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hyperlink r:id="rId9" w:anchor="G1CmbxPvvWPspex04c64AZfJ2xXRph5HL8" w:history="1">
        <w:r w:rsidR="009B787A" w:rsidRPr="008D0913">
          <w:rPr>
            <w:rStyle w:val="a6"/>
            <w:rFonts w:ascii="Times New Roman" w:hAnsi="Times New Roman" w:cs="Times New Roman"/>
            <w:i w:val="0"/>
            <w:iCs w:val="0"/>
            <w:sz w:val="20"/>
          </w:rPr>
          <w:t>ER-диаграмма</w:t>
        </w:r>
      </w:hyperlink>
    </w:p>
    <w:p w14:paraId="2C50AA94" w14:textId="73E34D9E" w:rsidR="00922CE5" w:rsidRPr="00922CE5" w:rsidRDefault="00922CE5" w:rsidP="00922CE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b553jlhmrau7" w:colFirst="0" w:colLast="0"/>
      <w:bookmarkEnd w:id="6"/>
      <w:r w:rsidRPr="00922CE5">
        <w:rPr>
          <w:rFonts w:ascii="Times New Roman" w:hAnsi="Times New Roman" w:cs="Times New Roman"/>
          <w:sz w:val="24"/>
          <w:szCs w:val="24"/>
        </w:rPr>
        <w:lastRenderedPageBreak/>
        <w:t xml:space="preserve">Диаграмма отражает структуру базы данных, предназначенной для анализа данных Лиги чемпионов УЕФА, и включает основные сущности, их атрибуты и взаимосвязи. В центре модели находятся </w:t>
      </w:r>
      <w:r w:rsidRPr="00707759">
        <w:rPr>
          <w:rFonts w:ascii="Times New Roman" w:hAnsi="Times New Roman" w:cs="Times New Roman"/>
          <w:b/>
          <w:sz w:val="24"/>
          <w:szCs w:val="24"/>
        </w:rPr>
        <w:t>матчи (Matches)</w:t>
      </w:r>
      <w:r w:rsidRPr="00922CE5">
        <w:rPr>
          <w:rFonts w:ascii="Times New Roman" w:hAnsi="Times New Roman" w:cs="Times New Roman"/>
          <w:sz w:val="24"/>
          <w:szCs w:val="24"/>
        </w:rPr>
        <w:t xml:space="preserve">, которые объединяют команды, игроков, судей и стадионы. Каждая </w:t>
      </w:r>
      <w:r w:rsidRPr="00707759">
        <w:rPr>
          <w:rFonts w:ascii="Times New Roman" w:hAnsi="Times New Roman" w:cs="Times New Roman"/>
          <w:b/>
          <w:sz w:val="24"/>
          <w:szCs w:val="24"/>
        </w:rPr>
        <w:t>команда (Teams)</w:t>
      </w:r>
      <w:r w:rsidRPr="00922CE5">
        <w:rPr>
          <w:rFonts w:ascii="Times New Roman" w:hAnsi="Times New Roman" w:cs="Times New Roman"/>
          <w:sz w:val="24"/>
          <w:szCs w:val="24"/>
        </w:rPr>
        <w:t xml:space="preserve"> может быть связана с одним или несколькими </w:t>
      </w:r>
      <w:r w:rsidRPr="00707759">
        <w:rPr>
          <w:rFonts w:ascii="Times New Roman" w:hAnsi="Times New Roman" w:cs="Times New Roman"/>
          <w:b/>
          <w:sz w:val="24"/>
          <w:szCs w:val="24"/>
        </w:rPr>
        <w:t>тренерами (Coaches)</w:t>
      </w:r>
      <w:r w:rsidRPr="00922CE5">
        <w:rPr>
          <w:rFonts w:ascii="Times New Roman" w:hAnsi="Times New Roman" w:cs="Times New Roman"/>
          <w:sz w:val="24"/>
          <w:szCs w:val="24"/>
        </w:rPr>
        <w:t xml:space="preserve">, которые руководят её действиями, и </w:t>
      </w:r>
      <w:r w:rsidRPr="00707759">
        <w:rPr>
          <w:rFonts w:ascii="Times New Roman" w:hAnsi="Times New Roman" w:cs="Times New Roman"/>
          <w:b/>
          <w:sz w:val="24"/>
          <w:szCs w:val="24"/>
        </w:rPr>
        <w:t>игроками (Players)</w:t>
      </w:r>
      <w:r w:rsidRPr="00922CE5">
        <w:rPr>
          <w:rFonts w:ascii="Times New Roman" w:hAnsi="Times New Roman" w:cs="Times New Roman"/>
          <w:sz w:val="24"/>
          <w:szCs w:val="24"/>
        </w:rPr>
        <w:t xml:space="preserve">, участвующими в матчах. Команды также поддерживаются </w:t>
      </w:r>
      <w:r w:rsidRPr="00707759">
        <w:rPr>
          <w:rFonts w:ascii="Times New Roman" w:hAnsi="Times New Roman" w:cs="Times New Roman"/>
          <w:b/>
          <w:sz w:val="24"/>
          <w:szCs w:val="24"/>
        </w:rPr>
        <w:t>спонсорами (Sponsors)</w:t>
      </w:r>
      <w:r w:rsidRPr="00922CE5">
        <w:rPr>
          <w:rFonts w:ascii="Times New Roman" w:hAnsi="Times New Roman" w:cs="Times New Roman"/>
          <w:sz w:val="24"/>
          <w:szCs w:val="24"/>
        </w:rPr>
        <w:t xml:space="preserve">, которые предоставляют финансовую поддержку не только самим командам, но и </w:t>
      </w:r>
      <w:r w:rsidRPr="00707759">
        <w:rPr>
          <w:rFonts w:ascii="Times New Roman" w:hAnsi="Times New Roman" w:cs="Times New Roman"/>
          <w:b/>
          <w:sz w:val="24"/>
          <w:szCs w:val="24"/>
        </w:rPr>
        <w:t>турнирам (Tournaments)</w:t>
      </w:r>
      <w:r w:rsidRPr="00922CE5">
        <w:rPr>
          <w:rFonts w:ascii="Times New Roman" w:hAnsi="Times New Roman" w:cs="Times New Roman"/>
          <w:sz w:val="24"/>
          <w:szCs w:val="24"/>
        </w:rPr>
        <w:t>.</w:t>
      </w:r>
    </w:p>
    <w:p w14:paraId="592F2BEF" w14:textId="1A31BF25" w:rsidR="00922CE5" w:rsidRPr="00922CE5" w:rsidRDefault="00922CE5" w:rsidP="00922C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Каждый матч проводится на </w:t>
      </w:r>
      <w:r w:rsidRPr="007077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стадионе (Stadiums)</w:t>
      </w:r>
      <w:r w:rsidRPr="00922C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который может принимать множество матчей, но один матч может быть привязан только к одному стадиону. </w:t>
      </w:r>
      <w:r w:rsidRPr="007077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Судьи (Referees)</w:t>
      </w:r>
      <w:r w:rsidRPr="00922C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играют ключевую роль, обслуживая матчи и фиксируя события игры, такие как количество желтых и красных карточек, </w:t>
      </w:r>
      <w:r w:rsidRPr="007077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голы (Goals)</w:t>
      </w:r>
      <w:r w:rsidRPr="00922CE5">
        <w:rPr>
          <w:rFonts w:ascii="Times New Roman" w:eastAsia="Times New Roman" w:hAnsi="Times New Roman" w:cs="Times New Roman"/>
          <w:color w:val="000000"/>
          <w:sz w:val="24"/>
          <w:szCs w:val="24"/>
        </w:rPr>
        <w:t>, а также результативные передачи.</w:t>
      </w:r>
    </w:p>
    <w:p w14:paraId="276F7B8A" w14:textId="52A9F5B1" w:rsidR="00922CE5" w:rsidRPr="00922CE5" w:rsidRDefault="00922CE5" w:rsidP="00922C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77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Турниры (Tournaments)</w:t>
      </w:r>
      <w:r w:rsidRPr="00922C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состоят из множества матчей, объединяя команды из разных стран. Спонсоры играют важную роль в поддержке турниров, команд и иногда отдельных игроков. </w:t>
      </w:r>
      <w:r w:rsidRPr="007077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Игроки (Players)</w:t>
      </w:r>
      <w:r w:rsidRPr="00922C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могут переходить между командами через трансферы, которые описывают переходы игроков, включая дату трансфера и сумму сделки.</w:t>
      </w:r>
    </w:p>
    <w:p w14:paraId="7AE312A1" w14:textId="210DC8BE" w:rsidR="00922CE5" w:rsidRPr="00922CE5" w:rsidRDefault="00922CE5" w:rsidP="00707759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22CE5">
        <w:rPr>
          <w:rFonts w:ascii="Times New Roman" w:eastAsia="Times New Roman" w:hAnsi="Times New Roman" w:cs="Times New Roman"/>
          <w:color w:val="000000"/>
          <w:sz w:val="24"/>
          <w:szCs w:val="24"/>
        </w:rPr>
        <w:t>Диаграмма отражает экосистему Лиги чемпионов УЕФА, обеспечивая анализ данных о турнирах, матчах, командах, игроках и их статистике. Взаимосвязи между сущностями продуманы, чтобы обеспечить согласованность и поддерживать детальный анализ данных.</w:t>
      </w:r>
    </w:p>
    <w:p w14:paraId="0000008E" w14:textId="77777777" w:rsidR="00C02427" w:rsidRPr="00E72A8B" w:rsidRDefault="00F06B2E" w:rsidP="00720407">
      <w:pPr>
        <w:pStyle w:val="1"/>
        <w:spacing w:before="0"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Toc186251387"/>
      <w:r w:rsidRPr="00E72A8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Проектирование реляционной модели</w:t>
      </w:r>
      <w:bookmarkEnd w:id="7"/>
    </w:p>
    <w:p w14:paraId="0000008F" w14:textId="77777777" w:rsidR="00C02427" w:rsidRPr="00E72A8B" w:rsidRDefault="00F06B2E" w:rsidP="000A5CEF">
      <w:pPr>
        <w:pStyle w:val="2"/>
        <w:spacing w:before="0" w:after="0" w:line="360" w:lineRule="auto"/>
        <w:ind w:firstLine="709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8" w:name="_1j877zdsafd6" w:colFirst="0" w:colLast="0"/>
      <w:bookmarkStart w:id="9" w:name="_Toc186251388"/>
      <w:bookmarkEnd w:id="8"/>
      <w:r w:rsidRPr="00E72A8B">
        <w:rPr>
          <w:rFonts w:ascii="Times New Roman" w:eastAsia="Times New Roman" w:hAnsi="Times New Roman" w:cs="Times New Roman"/>
          <w:b/>
          <w:i/>
          <w:sz w:val="24"/>
          <w:szCs w:val="24"/>
        </w:rPr>
        <w:t>Процесс перехода к реляционной модели</w:t>
      </w:r>
      <w:bookmarkEnd w:id="9"/>
    </w:p>
    <w:p w14:paraId="1B91BDED" w14:textId="77777777" w:rsidR="00707759" w:rsidRDefault="00F06B2E" w:rsidP="00445CB3">
      <w:pPr>
        <w:pStyle w:val="af"/>
        <w:numPr>
          <w:ilvl w:val="0"/>
          <w:numId w:val="6"/>
        </w:numPr>
        <w:spacing w:line="360" w:lineRule="auto"/>
        <w:ind w:left="1134"/>
        <w:rPr>
          <w:rFonts w:ascii="Times New Roman" w:hAnsi="Times New Roman" w:cs="Times New Roman"/>
          <w:b/>
          <w:sz w:val="24"/>
        </w:rPr>
      </w:pPr>
      <w:r w:rsidRPr="00707759">
        <w:rPr>
          <w:rFonts w:ascii="Times New Roman" w:hAnsi="Times New Roman" w:cs="Times New Roman"/>
          <w:b/>
          <w:sz w:val="24"/>
        </w:rPr>
        <w:t>Преобразование сущностей в таблицы:</w:t>
      </w:r>
    </w:p>
    <w:p w14:paraId="19CAB23A" w14:textId="16BCE2D4" w:rsidR="00707759" w:rsidRPr="00707759" w:rsidRDefault="00F06B2E" w:rsidP="00707759">
      <w:pPr>
        <w:pStyle w:val="af"/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7759">
        <w:rPr>
          <w:rFonts w:ascii="Times New Roman" w:eastAsia="Times New Roman" w:hAnsi="Times New Roman" w:cs="Times New Roman"/>
          <w:color w:val="000000"/>
          <w:sz w:val="24"/>
        </w:rPr>
        <w:t xml:space="preserve">Каждая сущность из ER-диаграммы преобразована в таблицу, где атрибуты </w:t>
      </w:r>
      <w:r w:rsidRPr="007077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сущностей </w:t>
      </w:r>
      <w:r w:rsidR="00A66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стали столбцами таблиц. </w:t>
      </w:r>
    </w:p>
    <w:p w14:paraId="68F5702B" w14:textId="77777777" w:rsidR="00707759" w:rsidRPr="00707759" w:rsidRDefault="00F06B2E" w:rsidP="00445CB3">
      <w:pPr>
        <w:pStyle w:val="af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077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Идентификация первичных ключей (PK):</w:t>
      </w:r>
    </w:p>
    <w:p w14:paraId="6C86724D" w14:textId="4DC5D397" w:rsidR="008D34AD" w:rsidRPr="00720407" w:rsidRDefault="00F06B2E" w:rsidP="008D34AD">
      <w:pPr>
        <w:pStyle w:val="af"/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A665C2"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каждой таблицы был выбран первичный ключ, обеспечивающий у</w:t>
      </w:r>
      <w:r w:rsidR="007204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никальную идентификацию записей. </w:t>
      </w:r>
      <w:r w:rsidR="0072040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Например:</w:t>
      </w:r>
    </w:p>
    <w:p w14:paraId="5F762353" w14:textId="2A204E63" w:rsidR="000E2FC1" w:rsidRPr="000E2FC1" w:rsidRDefault="000E2FC1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E2FC1">
        <w:rPr>
          <w:rFonts w:ascii="Times New Roman" w:eastAsia="Times New Roman" w:hAnsi="Times New Roman" w:cs="Times New Roman"/>
          <w:sz w:val="24"/>
          <w:szCs w:val="24"/>
          <w:lang w:val="ru-RU"/>
        </w:rPr>
        <w:t>В таблице Players используется составной первичный ключ (Player_ID, Transfer_Year), который обеспечивает уникальность записи для игрока в конкретный год трансфера.</w:t>
      </w:r>
    </w:p>
    <w:p w14:paraId="5235FFDE" w14:textId="0D71A66E" w:rsidR="000E2FC1" w:rsidRPr="000E2FC1" w:rsidRDefault="000E2FC1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E2FC1">
        <w:rPr>
          <w:rFonts w:ascii="Times New Roman" w:eastAsia="Times New Roman" w:hAnsi="Times New Roman" w:cs="Times New Roman"/>
          <w:sz w:val="24"/>
          <w:szCs w:val="24"/>
          <w:lang w:val="ru-RU"/>
        </w:rPr>
        <w:t>В таблице Matches используется поле Match_ID как уникальный идентификатор матча.</w:t>
      </w:r>
    </w:p>
    <w:p w14:paraId="0A9153FB" w14:textId="5F4B7B91" w:rsidR="000E2FC1" w:rsidRPr="000E2FC1" w:rsidRDefault="000E2FC1" w:rsidP="00445CB3">
      <w:pPr>
        <w:pStyle w:val="af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0E2FC1">
        <w:rPr>
          <w:rFonts w:ascii="Times New Roman" w:eastAsia="Times New Roman" w:hAnsi="Times New Roman" w:cs="Times New Roman"/>
          <w:sz w:val="24"/>
          <w:szCs w:val="24"/>
          <w:lang w:val="ru-RU"/>
        </w:rPr>
        <w:t>В таблице Goals используется поле Goal_ID как уникальный идентификатор гола.</w:t>
      </w:r>
    </w:p>
    <w:p w14:paraId="3F85B012" w14:textId="77777777" w:rsidR="008D34AD" w:rsidRPr="008D34AD" w:rsidRDefault="00F06B2E" w:rsidP="00445CB3">
      <w:pPr>
        <w:pStyle w:val="af"/>
        <w:numPr>
          <w:ilvl w:val="0"/>
          <w:numId w:val="6"/>
        </w:numPr>
        <w:spacing w:line="360" w:lineRule="auto"/>
        <w:ind w:left="1134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665C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Реализация связей:</w:t>
      </w:r>
    </w:p>
    <w:p w14:paraId="4CE58AB8" w14:textId="77777777" w:rsidR="008D34AD" w:rsidRDefault="00F06B2E" w:rsidP="008D34AD">
      <w:pPr>
        <w:pStyle w:val="af"/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8D34A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Связи между сущностями в ER-диаграмме преобразованы в отношения между таблицами с использованием внешних ключей.</w:t>
      </w:r>
      <w:r w:rsidR="008D34AD" w:rsidRPr="008D34A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Например:</w:t>
      </w:r>
    </w:p>
    <w:p w14:paraId="4E13FC6A" w14:textId="77777777" w:rsidR="008D34AD" w:rsidRPr="008D34AD" w:rsidRDefault="008D34AD" w:rsidP="00445CB3">
      <w:pPr>
        <w:pStyle w:val="af"/>
        <w:numPr>
          <w:ilvl w:val="0"/>
          <w:numId w:val="26"/>
        </w:numPr>
        <w:tabs>
          <w:tab w:val="clear" w:pos="720"/>
          <w:tab w:val="num" w:pos="1843"/>
        </w:tabs>
        <w:spacing w:line="360" w:lineRule="auto"/>
        <w:ind w:left="156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D34AD">
        <w:rPr>
          <w:rFonts w:ascii="Times New Roman" w:hAnsi="Times New Roman" w:cs="Times New Roman"/>
          <w:b/>
          <w:bCs/>
          <w:sz w:val="24"/>
          <w:szCs w:val="24"/>
        </w:rPr>
        <w:t>Связи "один ко многим" (1:N):</w:t>
      </w:r>
    </w:p>
    <w:p w14:paraId="7AF5A581" w14:textId="77777777" w:rsidR="008D34AD" w:rsidRDefault="008D34AD" w:rsidP="008D34AD">
      <w:pPr>
        <w:pStyle w:val="af"/>
        <w:spacing w:line="360" w:lineRule="auto"/>
        <w:ind w:left="15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D34AD">
        <w:rPr>
          <w:rFonts w:ascii="Times New Roman" w:eastAsia="Times New Roman" w:hAnsi="Times New Roman" w:cs="Times New Roman"/>
          <w:sz w:val="24"/>
          <w:szCs w:val="24"/>
          <w:lang w:val="ru-RU"/>
        </w:rPr>
        <w:t>Одна команда (Teams) может быть связана с несколькими игроками (Players), реализовано через внешний ключ Team_ID в таблице Players.</w:t>
      </w:r>
    </w:p>
    <w:p w14:paraId="69DC38EF" w14:textId="77777777" w:rsidR="008D34AD" w:rsidRDefault="008D34AD" w:rsidP="008D34AD">
      <w:pPr>
        <w:pStyle w:val="af"/>
        <w:spacing w:line="360" w:lineRule="auto"/>
        <w:ind w:left="15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D34AD">
        <w:rPr>
          <w:rFonts w:ascii="Times New Roman" w:eastAsia="Times New Roman" w:hAnsi="Times New Roman" w:cs="Times New Roman"/>
          <w:sz w:val="24"/>
          <w:szCs w:val="24"/>
          <w:lang w:val="ru-RU"/>
        </w:rPr>
        <w:t>Один стадион (Stadiums) может быть связан с несколькими матчами (Matches), реализовано через внешний ключ Stadium_ID в таблице Matches.</w:t>
      </w:r>
    </w:p>
    <w:p w14:paraId="6D5DA2CA" w14:textId="77777777" w:rsidR="008D34AD" w:rsidRDefault="008D34AD" w:rsidP="008D34AD">
      <w:pPr>
        <w:pStyle w:val="af"/>
        <w:spacing w:line="360" w:lineRule="auto"/>
        <w:ind w:left="15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D34AD">
        <w:rPr>
          <w:rFonts w:ascii="Times New Roman" w:eastAsia="Times New Roman" w:hAnsi="Times New Roman" w:cs="Times New Roman"/>
          <w:sz w:val="24"/>
          <w:szCs w:val="24"/>
          <w:lang w:val="ru-RU"/>
        </w:rPr>
        <w:t>Один турнир (Tournaments) может быть связан с несколькими матчами, реализовано через внешний ключ Tournament_ID в таблице Matches.</w:t>
      </w:r>
    </w:p>
    <w:p w14:paraId="0AF70833" w14:textId="77777777" w:rsidR="008D34AD" w:rsidRPr="008D34AD" w:rsidRDefault="008D34AD" w:rsidP="00445CB3">
      <w:pPr>
        <w:pStyle w:val="af"/>
        <w:numPr>
          <w:ilvl w:val="2"/>
          <w:numId w:val="26"/>
        </w:numPr>
        <w:tabs>
          <w:tab w:val="clear" w:pos="2160"/>
          <w:tab w:val="num" w:pos="1843"/>
        </w:tabs>
        <w:spacing w:line="360" w:lineRule="auto"/>
        <w:ind w:left="156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D34A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Связь "многие ко многим" (M:N):</w:t>
      </w:r>
    </w:p>
    <w:p w14:paraId="165FD37F" w14:textId="535BE116" w:rsidR="008D34AD" w:rsidRDefault="008D34AD" w:rsidP="008D34AD">
      <w:pPr>
        <w:pStyle w:val="af"/>
        <w:spacing w:line="360" w:lineRule="auto"/>
        <w:ind w:left="15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D34AD">
        <w:rPr>
          <w:rFonts w:ascii="Times New Roman" w:eastAsia="Times New Roman" w:hAnsi="Times New Roman" w:cs="Times New Roman"/>
          <w:sz w:val="24"/>
          <w:szCs w:val="24"/>
          <w:lang w:val="ru-RU"/>
        </w:rPr>
        <w:t>Одна команда может участвовать в нескольких матчах, а каждый матч включает две команды (домашнюю и гостевую). Эта связь реализована через поля Home_Team_ID и Away_Team_ID в таблице Matches.</w:t>
      </w:r>
    </w:p>
    <w:p w14:paraId="027D89E8" w14:textId="77777777" w:rsidR="008D34AD" w:rsidRPr="008D34AD" w:rsidRDefault="008D34AD" w:rsidP="00445CB3">
      <w:pPr>
        <w:pStyle w:val="af"/>
        <w:numPr>
          <w:ilvl w:val="2"/>
          <w:numId w:val="26"/>
        </w:numPr>
        <w:tabs>
          <w:tab w:val="clear" w:pos="2160"/>
          <w:tab w:val="num" w:pos="1843"/>
        </w:tabs>
        <w:spacing w:line="360" w:lineRule="auto"/>
        <w:ind w:left="15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34AD">
        <w:rPr>
          <w:rFonts w:ascii="Times New Roman" w:hAnsi="Times New Roman" w:cs="Times New Roman"/>
          <w:b/>
          <w:sz w:val="24"/>
          <w:szCs w:val="24"/>
        </w:rPr>
        <w:t>Связи "один к одному" (1:1):</w:t>
      </w:r>
    </w:p>
    <w:p w14:paraId="5DFED039" w14:textId="77777777" w:rsidR="008D34AD" w:rsidRPr="008D34AD" w:rsidRDefault="008D34AD" w:rsidP="008D34AD">
      <w:pPr>
        <w:pStyle w:val="af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D34AD">
        <w:rPr>
          <w:rFonts w:ascii="Times New Roman" w:hAnsi="Times New Roman" w:cs="Times New Roman"/>
          <w:sz w:val="24"/>
          <w:szCs w:val="24"/>
        </w:rPr>
        <w:t>Каждая команда (Teams) может быть связана только с одним тренером (Coaches), и один тренер может быть привязан только к одной команде. Эта связь реализована через внешний ключ Coach_ID в таблице Teams, который ссылается на Coach_ID в таблице Coaches.</w:t>
      </w:r>
    </w:p>
    <w:p w14:paraId="4C7F4D17" w14:textId="73456DB9" w:rsidR="00A665C2" w:rsidRPr="000E2FC1" w:rsidRDefault="008D34AD" w:rsidP="000E2FC1">
      <w:pPr>
        <w:pStyle w:val="af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D34AD">
        <w:rPr>
          <w:rFonts w:ascii="Times New Roman" w:hAnsi="Times New Roman" w:cs="Times New Roman"/>
          <w:sz w:val="24"/>
          <w:szCs w:val="24"/>
        </w:rPr>
        <w:t>Каждая команда также может быть связана только с одним стадионом (Stadiums) через внешний ключ Stadium_ID.</w:t>
      </w:r>
    </w:p>
    <w:p w14:paraId="414F043F" w14:textId="77777777" w:rsidR="00A665C2" w:rsidRPr="00A665C2" w:rsidRDefault="00F06B2E" w:rsidP="00445CB3">
      <w:pPr>
        <w:pStyle w:val="af"/>
        <w:numPr>
          <w:ilvl w:val="0"/>
          <w:numId w:val="6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65C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Установление связей через внешние ключи:</w:t>
      </w:r>
    </w:p>
    <w:p w14:paraId="7213D347" w14:textId="77777777" w:rsidR="00720407" w:rsidRDefault="00F06B2E" w:rsidP="0072040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20407"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каждой связи между таблицами определены внешние ключи</w:t>
      </w:r>
      <w:bookmarkStart w:id="10" w:name="_kz63vqa9rcw9" w:colFirst="0" w:colLast="0"/>
      <w:bookmarkStart w:id="11" w:name="_twlsrxj4ztlz" w:colFirst="0" w:colLast="0"/>
      <w:bookmarkEnd w:id="10"/>
      <w:bookmarkEnd w:id="11"/>
      <w:r w:rsidR="000E2FC1" w:rsidRPr="0072040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20407" w:rsidRPr="0072040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Например:</w:t>
      </w:r>
    </w:p>
    <w:p w14:paraId="1E8B4042" w14:textId="4D5A6D1D" w:rsidR="00720407" w:rsidRPr="00720407" w:rsidRDefault="00720407" w:rsidP="00445CB3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20407">
        <w:rPr>
          <w:rFonts w:ascii="Times New Roman" w:eastAsia="Times New Roman" w:hAnsi="Times New Roman" w:cs="Times New Roman"/>
          <w:sz w:val="24"/>
          <w:szCs w:val="24"/>
          <w:lang w:val="ru-RU"/>
        </w:rPr>
        <w:t>Поле Team_ID в таблице Players связано с полем Team_ID в таблице Teams.</w:t>
      </w:r>
    </w:p>
    <w:p w14:paraId="5F2CE131" w14:textId="33A55700" w:rsidR="00720407" w:rsidRPr="00720407" w:rsidRDefault="00720407" w:rsidP="00445CB3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20407">
        <w:rPr>
          <w:rFonts w:ascii="Times New Roman" w:eastAsia="Times New Roman" w:hAnsi="Times New Roman" w:cs="Times New Roman"/>
          <w:sz w:val="24"/>
          <w:szCs w:val="24"/>
          <w:lang w:val="ru-RU"/>
        </w:rPr>
        <w:t>Поле Stadium_ID в таблице Matches связано с полем Stadium_ID в таблице Stadiums.</w:t>
      </w:r>
    </w:p>
    <w:p w14:paraId="57C7FE00" w14:textId="3858734F" w:rsidR="00720407" w:rsidRPr="00720407" w:rsidRDefault="00720407" w:rsidP="00445CB3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20407">
        <w:rPr>
          <w:rFonts w:ascii="Times New Roman" w:eastAsia="Times New Roman" w:hAnsi="Times New Roman" w:cs="Times New Roman"/>
          <w:sz w:val="24"/>
          <w:szCs w:val="24"/>
          <w:lang w:val="ru-RU"/>
        </w:rPr>
        <w:t>Поле Match_ID в таблице Goals связано с полем Match_ID в таблице Matches.</w:t>
      </w:r>
    </w:p>
    <w:p w14:paraId="445E0116" w14:textId="280261A8" w:rsidR="00A665C2" w:rsidRPr="00720407" w:rsidRDefault="00720407" w:rsidP="00445CB3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720407">
        <w:rPr>
          <w:rFonts w:ascii="Times New Roman" w:eastAsia="Times New Roman" w:hAnsi="Times New Roman" w:cs="Times New Roman"/>
          <w:sz w:val="24"/>
          <w:szCs w:val="24"/>
          <w:lang w:val="ru-RU"/>
        </w:rPr>
        <w:t>Поле Scored_ID в таблице Goals связано с полем Player_ID в таблице Players.</w:t>
      </w:r>
    </w:p>
    <w:p w14:paraId="0000009F" w14:textId="7201225F" w:rsidR="00C02427" w:rsidRPr="00A665C2" w:rsidRDefault="00F06B2E" w:rsidP="00A665C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6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Переход от концептуальной модели к реляционной базе данных требует преобразования всех сущностей и связей в таблицы с чётко определёнными атрибутами, первичными и внешними ключами. Особое внимание уделено сложным связям типа «многие ко многим» </w:t>
      </w:r>
      <w:r w:rsidR="00720407">
        <w:rPr>
          <w:rFonts w:ascii="Times New Roman" w:eastAsia="Times New Roman" w:hAnsi="Times New Roman" w:cs="Times New Roman"/>
          <w:color w:val="000000"/>
          <w:sz w:val="24"/>
          <w:szCs w:val="24"/>
        </w:rPr>
        <w:t>и управлению общими атрибутами.</w:t>
      </w:r>
    </w:p>
    <w:p w14:paraId="000000A0" w14:textId="77777777" w:rsidR="00C02427" w:rsidRPr="00E72A8B" w:rsidRDefault="00F06B2E" w:rsidP="000A5CEF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12" w:name="_u5ievwdhyvkw" w:colFirst="0" w:colLast="0"/>
      <w:bookmarkEnd w:id="12"/>
      <w:r w:rsidRPr="00E72A8B">
        <w:rPr>
          <w:rFonts w:ascii="Times New Roman" w:eastAsia="Times New Roman" w:hAnsi="Times New Roman" w:cs="Times New Roman"/>
          <w:color w:val="000000"/>
        </w:rPr>
        <w:t xml:space="preserve">В нашей модели не использовалось </w:t>
      </w:r>
      <w:r w:rsidRPr="00E72A8B">
        <w:rPr>
          <w:rFonts w:ascii="Times New Roman" w:eastAsia="Times New Roman" w:hAnsi="Times New Roman" w:cs="Times New Roman"/>
          <w:b/>
          <w:color w:val="000000"/>
        </w:rPr>
        <w:t>прямое наследование</w:t>
      </w:r>
      <w:r w:rsidRPr="00E72A8B">
        <w:rPr>
          <w:rFonts w:ascii="Times New Roman" w:eastAsia="Times New Roman" w:hAnsi="Times New Roman" w:cs="Times New Roman"/>
          <w:color w:val="000000"/>
        </w:rPr>
        <w:t xml:space="preserve">, однако некоторые сущности содержат общие атрибуты, которые можно рассматривать как своего рода обобщение. Например, сущности Player и Manager оба обладают общими атрибутами, такими как имя и фамилия. Однако, вместо явного наследования, эти атрибуты просто дублируются в </w:t>
      </w:r>
      <w:r w:rsidRPr="00E72A8B">
        <w:rPr>
          <w:rFonts w:ascii="Times New Roman" w:eastAsia="Times New Roman" w:hAnsi="Times New Roman" w:cs="Times New Roman"/>
          <w:color w:val="000000"/>
        </w:rPr>
        <w:lastRenderedPageBreak/>
        <w:t>обеих таблицах, так как в контексте данной предметной области они несут разные смысловые нагрузки.</w:t>
      </w:r>
    </w:p>
    <w:p w14:paraId="000000A1" w14:textId="77777777" w:rsidR="00C02427" w:rsidRPr="00E72A8B" w:rsidRDefault="00F06B2E" w:rsidP="000A5CEF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13" w:name="_em0qjv42gyqt" w:colFirst="0" w:colLast="0"/>
      <w:bookmarkEnd w:id="13"/>
      <w:r w:rsidRPr="00E72A8B">
        <w:rPr>
          <w:rFonts w:ascii="Times New Roman" w:eastAsia="Times New Roman" w:hAnsi="Times New Roman" w:cs="Times New Roman"/>
          <w:color w:val="000000"/>
        </w:rPr>
        <w:t xml:space="preserve">Некоторые сущности, такие как Transfer, были разбиты на </w:t>
      </w:r>
      <w:r w:rsidRPr="00E72A8B">
        <w:rPr>
          <w:rFonts w:ascii="Times New Roman" w:eastAsia="Times New Roman" w:hAnsi="Times New Roman" w:cs="Times New Roman"/>
          <w:b/>
          <w:color w:val="000000"/>
        </w:rPr>
        <w:t>отдельные таблицы</w:t>
      </w:r>
      <w:r w:rsidRPr="00E72A8B">
        <w:rPr>
          <w:rFonts w:ascii="Times New Roman" w:eastAsia="Times New Roman" w:hAnsi="Times New Roman" w:cs="Times New Roman"/>
          <w:color w:val="000000"/>
        </w:rPr>
        <w:t xml:space="preserve"> для упрощения обработки данных. Например, сущность Transfer разбивается на две таблицы: одна для хранения информации о самом трансфере, другая — для хранения истории трансфера игрока.</w:t>
      </w:r>
    </w:p>
    <w:p w14:paraId="5F3FF42F" w14:textId="77777777" w:rsidR="00A665C2" w:rsidRPr="00A665C2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bookmarkStart w:id="14" w:name="_x0s5nq1yakw0" w:colFirst="0" w:colLast="0"/>
      <w:bookmarkEnd w:id="14"/>
      <w:r w:rsidRPr="00A665C2">
        <w:rPr>
          <w:rFonts w:ascii="Times New Roman" w:hAnsi="Times New Roman" w:cs="Times New Roman"/>
          <w:color w:val="auto"/>
        </w:rPr>
        <w:t xml:space="preserve">1. </w:t>
      </w:r>
      <w:r w:rsidRPr="00A665C2">
        <w:rPr>
          <w:rStyle w:val="af3"/>
          <w:rFonts w:ascii="Times New Roman" w:hAnsi="Times New Roman" w:cs="Times New Roman"/>
          <w:b w:val="0"/>
          <w:bCs w:val="0"/>
          <w:color w:val="auto"/>
        </w:rPr>
        <w:t>Players</w:t>
      </w:r>
    </w:p>
    <w:p w14:paraId="33878E76" w14:textId="77777777" w:rsidR="00A665C2" w:rsidRPr="00A665C2" w:rsidRDefault="00A665C2" w:rsidP="00445CB3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271011B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Player_ID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игрока.</w:t>
      </w:r>
    </w:p>
    <w:p w14:paraId="74446A82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Player_Name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имя игрока.</w:t>
      </w:r>
    </w:p>
    <w:p w14:paraId="7FB6E73F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Team_Name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имя команды, за которую играет игрок.</w:t>
      </w:r>
    </w:p>
    <w:p w14:paraId="26D25CFD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Nationality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национальность.</w:t>
      </w:r>
    </w:p>
    <w:p w14:paraId="6F462E8C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DOB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дата рождения.</w:t>
      </w:r>
    </w:p>
    <w:p w14:paraId="7274AC7D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Salary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зарплата игрока.</w:t>
      </w:r>
    </w:p>
    <w:p w14:paraId="010A2C87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Assists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количество ассистов.</w:t>
      </w:r>
    </w:p>
    <w:p w14:paraId="7E5AE6EB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Goals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количество голов.</w:t>
      </w:r>
    </w:p>
    <w:p w14:paraId="0059C834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Jersey_Number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номер на футболке.</w:t>
      </w:r>
    </w:p>
    <w:p w14:paraId="0F621117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Game_Position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игровая позиция.</w:t>
      </w:r>
    </w:p>
    <w:p w14:paraId="40365A8D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Height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рост игрока.</w:t>
      </w:r>
    </w:p>
    <w:p w14:paraId="003CA81A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Weight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вес игрока.</w:t>
      </w:r>
    </w:p>
    <w:p w14:paraId="3209A112" w14:textId="77777777" w:rsidR="00A665C2" w:rsidRPr="00A665C2" w:rsidRDefault="00A665C2" w:rsidP="00445CB3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Foot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ведущая нога.</w:t>
      </w:r>
    </w:p>
    <w:p w14:paraId="36750F26" w14:textId="77777777" w:rsidR="00A665C2" w:rsidRPr="00A665C2" w:rsidRDefault="00A665C2" w:rsidP="00445CB3">
      <w:pPr>
        <w:pStyle w:val="af"/>
        <w:numPr>
          <w:ilvl w:val="1"/>
          <w:numId w:val="7"/>
        </w:numPr>
        <w:tabs>
          <w:tab w:val="clear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3D30457" w14:textId="77777777" w:rsidR="00A665C2" w:rsidRPr="00A665C2" w:rsidRDefault="00A665C2" w:rsidP="00445CB3">
      <w:pPr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Fonts w:ascii="Times New Roman" w:hAnsi="Times New Roman" w:cs="Times New Roman"/>
          <w:sz w:val="24"/>
          <w:szCs w:val="24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связан с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в таблице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Teams</w:t>
      </w:r>
      <w:r w:rsidRPr="00A665C2">
        <w:rPr>
          <w:rFonts w:ascii="Times New Roman" w:hAnsi="Times New Roman" w:cs="Times New Roman"/>
          <w:sz w:val="24"/>
          <w:szCs w:val="24"/>
        </w:rPr>
        <w:t>.</w:t>
      </w:r>
    </w:p>
    <w:p w14:paraId="115A47CA" w14:textId="77777777" w:rsidR="00A665C2" w:rsidRPr="00A665C2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A665C2">
        <w:rPr>
          <w:rFonts w:ascii="Times New Roman" w:hAnsi="Times New Roman" w:cs="Times New Roman"/>
          <w:color w:val="auto"/>
        </w:rPr>
        <w:t xml:space="preserve">2. </w:t>
      </w:r>
      <w:r w:rsidRPr="00A665C2">
        <w:rPr>
          <w:rStyle w:val="af3"/>
          <w:rFonts w:ascii="Times New Roman" w:hAnsi="Times New Roman" w:cs="Times New Roman"/>
          <w:b w:val="0"/>
          <w:bCs w:val="0"/>
          <w:color w:val="auto"/>
        </w:rPr>
        <w:t>Teams</w:t>
      </w:r>
    </w:p>
    <w:p w14:paraId="4F80BD1D" w14:textId="77777777" w:rsidR="00A665C2" w:rsidRPr="00A665C2" w:rsidRDefault="00A665C2" w:rsidP="00445CB3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8E3EC3C" w14:textId="77777777" w:rsidR="00A665C2" w:rsidRPr="00A665C2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команды.</w:t>
      </w:r>
    </w:p>
    <w:p w14:paraId="7AEA8672" w14:textId="77777777" w:rsidR="00A665C2" w:rsidRPr="00A665C2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Team_Name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имя команды.</w:t>
      </w:r>
    </w:p>
    <w:p w14:paraId="1234BCA7" w14:textId="77777777" w:rsidR="00A665C2" w:rsidRPr="00A665C2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Main_Owner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владелец команды.</w:t>
      </w:r>
    </w:p>
    <w:p w14:paraId="0C360240" w14:textId="77777777" w:rsidR="00A665C2" w:rsidRPr="00A665C2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Foundation_Year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год основания команды.</w:t>
      </w:r>
    </w:p>
    <w:p w14:paraId="0F0111D7" w14:textId="77777777" w:rsidR="00A665C2" w:rsidRPr="00A665C2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Budget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бюджет команды.</w:t>
      </w:r>
    </w:p>
    <w:p w14:paraId="37162E9C" w14:textId="77777777" w:rsidR="00A665C2" w:rsidRPr="00A665C2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Trophy_numbers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количество трофеев.</w:t>
      </w:r>
    </w:p>
    <w:p w14:paraId="6906F7C7" w14:textId="77777777" w:rsidR="00A665C2" w:rsidRPr="00A665C2" w:rsidRDefault="00A665C2" w:rsidP="00445CB3">
      <w:pPr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Связи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B5C76B7" w14:textId="77777777" w:rsidR="00A665C2" w:rsidRPr="00A665C2" w:rsidRDefault="00A665C2" w:rsidP="00445CB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Fonts w:ascii="Times New Roman" w:hAnsi="Times New Roman" w:cs="Times New Roman"/>
          <w:sz w:val="24"/>
          <w:szCs w:val="24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Coach_ID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связан с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Coach_ID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в таблице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Coaches</w:t>
      </w:r>
      <w:r w:rsidRPr="00A665C2">
        <w:rPr>
          <w:rFonts w:ascii="Times New Roman" w:hAnsi="Times New Roman" w:cs="Times New Roman"/>
          <w:sz w:val="24"/>
          <w:szCs w:val="24"/>
        </w:rPr>
        <w:t>.</w:t>
      </w:r>
    </w:p>
    <w:p w14:paraId="35433A20" w14:textId="77777777" w:rsidR="00A665C2" w:rsidRPr="00A665C2" w:rsidRDefault="00A665C2" w:rsidP="00445CB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19A9D3" w14:textId="77777777" w:rsidR="00A665C2" w:rsidRPr="00A665C2" w:rsidRDefault="00A665C2" w:rsidP="00445CB3">
      <w:pPr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94F971" w14:textId="77777777" w:rsidR="00A665C2" w:rsidRPr="00A665C2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A665C2">
        <w:rPr>
          <w:rFonts w:ascii="Times New Roman" w:hAnsi="Times New Roman" w:cs="Times New Roman"/>
          <w:color w:val="auto"/>
        </w:rPr>
        <w:lastRenderedPageBreak/>
        <w:t xml:space="preserve">3. </w:t>
      </w:r>
      <w:r w:rsidRPr="00A665C2">
        <w:rPr>
          <w:rStyle w:val="af3"/>
          <w:rFonts w:ascii="Times New Roman" w:hAnsi="Times New Roman" w:cs="Times New Roman"/>
          <w:b w:val="0"/>
          <w:bCs w:val="0"/>
          <w:color w:val="auto"/>
        </w:rPr>
        <w:t>Coaches</w:t>
      </w:r>
    </w:p>
    <w:p w14:paraId="5C322C35" w14:textId="77777777" w:rsidR="00A665C2" w:rsidRPr="00A665C2" w:rsidRDefault="00A665C2" w:rsidP="00445CB3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BD6C406" w14:textId="77777777" w:rsidR="00A665C2" w:rsidRPr="00A665C2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Coach_ID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тренера.</w:t>
      </w:r>
    </w:p>
    <w:p w14:paraId="492ADAB1" w14:textId="77777777" w:rsidR="00A665C2" w:rsidRPr="00A665C2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Full_Name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полное имя тренера.</w:t>
      </w:r>
    </w:p>
    <w:p w14:paraId="0C14A134" w14:textId="77777777" w:rsidR="00A665C2" w:rsidRPr="00A665C2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Nationality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национальность.</w:t>
      </w:r>
    </w:p>
    <w:p w14:paraId="0E7906C2" w14:textId="77777777" w:rsidR="00A665C2" w:rsidRPr="00A665C2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DOB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дата рождения.</w:t>
      </w:r>
    </w:p>
    <w:p w14:paraId="54050329" w14:textId="77777777" w:rsidR="00A665C2" w:rsidRPr="00A665C2" w:rsidRDefault="00A665C2" w:rsidP="00445CB3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F572F0F" w14:textId="77777777" w:rsidR="00A665C2" w:rsidRPr="00A665C2" w:rsidRDefault="00A665C2" w:rsidP="00445CB3">
      <w:pPr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Team_Name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Team_Name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B53342" w14:textId="77777777" w:rsidR="00A665C2" w:rsidRPr="00A665C2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A665C2">
        <w:rPr>
          <w:rFonts w:ascii="Times New Roman" w:hAnsi="Times New Roman" w:cs="Times New Roman"/>
          <w:color w:val="auto"/>
        </w:rPr>
        <w:t xml:space="preserve">4. </w:t>
      </w:r>
      <w:r w:rsidRPr="00A665C2">
        <w:rPr>
          <w:rStyle w:val="af3"/>
          <w:rFonts w:ascii="Times New Roman" w:hAnsi="Times New Roman" w:cs="Times New Roman"/>
          <w:b w:val="0"/>
          <w:bCs w:val="0"/>
          <w:color w:val="auto"/>
        </w:rPr>
        <w:t>Sponsors</w:t>
      </w:r>
    </w:p>
    <w:p w14:paraId="787C3886" w14:textId="77777777" w:rsidR="00A665C2" w:rsidRPr="00A665C2" w:rsidRDefault="00A665C2" w:rsidP="00445CB3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916CCE" w14:textId="77777777" w:rsidR="00A665C2" w:rsidRPr="00A665C2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Sponsor_ID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спонсора.</w:t>
      </w:r>
    </w:p>
    <w:p w14:paraId="76080C0D" w14:textId="77777777" w:rsidR="00A665C2" w:rsidRPr="00A665C2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Name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имя спонсора.</w:t>
      </w:r>
    </w:p>
    <w:p w14:paraId="2DC33A2C" w14:textId="77777777" w:rsidR="00A665C2" w:rsidRPr="00A665C2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Industry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отрасль спонсора.</w:t>
      </w:r>
    </w:p>
    <w:p w14:paraId="359B6FBE" w14:textId="77777777" w:rsidR="00A665C2" w:rsidRPr="00A665C2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Budget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бюджет спонсора.</w:t>
      </w:r>
    </w:p>
    <w:p w14:paraId="271AA9FC" w14:textId="77777777" w:rsidR="00A665C2" w:rsidRPr="00A665C2" w:rsidRDefault="00A665C2" w:rsidP="00445CB3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4F7F9D8" w14:textId="77777777" w:rsidR="00A665C2" w:rsidRPr="00A665C2" w:rsidRDefault="00A665C2" w:rsidP="00445CB3">
      <w:pPr>
        <w:numPr>
          <w:ilvl w:val="2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и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Tournaments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38B060" w14:textId="77777777" w:rsidR="00A665C2" w:rsidRPr="00A665C2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A665C2">
        <w:rPr>
          <w:rFonts w:ascii="Times New Roman" w:hAnsi="Times New Roman" w:cs="Times New Roman"/>
          <w:color w:val="auto"/>
        </w:rPr>
        <w:t xml:space="preserve">5. </w:t>
      </w:r>
      <w:r w:rsidRPr="00A665C2">
        <w:rPr>
          <w:rStyle w:val="af3"/>
          <w:rFonts w:ascii="Times New Roman" w:hAnsi="Times New Roman" w:cs="Times New Roman"/>
          <w:b w:val="0"/>
          <w:bCs w:val="0"/>
          <w:color w:val="auto"/>
        </w:rPr>
        <w:t>Stadiums</w:t>
      </w:r>
    </w:p>
    <w:p w14:paraId="31D35C12" w14:textId="77777777" w:rsidR="00A665C2" w:rsidRPr="00A665C2" w:rsidRDefault="00A665C2" w:rsidP="00445CB3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47FE87F" w14:textId="77777777" w:rsidR="00A665C2" w:rsidRPr="00A665C2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Stadium_ID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стадиона.</w:t>
      </w:r>
    </w:p>
    <w:p w14:paraId="0A070E55" w14:textId="77777777" w:rsidR="00A665C2" w:rsidRPr="00A665C2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Stadium_Name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имя стадиона.</w:t>
      </w:r>
    </w:p>
    <w:p w14:paraId="4BBD7D37" w14:textId="77777777" w:rsidR="00A665C2" w:rsidRPr="00A665C2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Location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местоположение (город + страна).</w:t>
      </w:r>
    </w:p>
    <w:p w14:paraId="3F797282" w14:textId="77777777" w:rsidR="00A665C2" w:rsidRPr="00A665C2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Capacity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вместимость стадиона.</w:t>
      </w:r>
    </w:p>
    <w:p w14:paraId="312AC2AA" w14:textId="77777777" w:rsidR="00A665C2" w:rsidRPr="00A665C2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Year_Built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год постройки.</w:t>
      </w:r>
    </w:p>
    <w:p w14:paraId="507ABAA4" w14:textId="77777777" w:rsidR="00A665C2" w:rsidRPr="00A665C2" w:rsidRDefault="00A665C2" w:rsidP="00445CB3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F56F8FA" w14:textId="77777777" w:rsidR="00A665C2" w:rsidRPr="00A665C2" w:rsidRDefault="00A665C2" w:rsidP="00445CB3">
      <w:pPr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Fonts w:ascii="Times New Roman" w:hAnsi="Times New Roman" w:cs="Times New Roman"/>
          <w:sz w:val="24"/>
          <w:szCs w:val="24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связан с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Team_ID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в таблице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Teams</w:t>
      </w:r>
      <w:r w:rsidRPr="00A665C2">
        <w:rPr>
          <w:rFonts w:ascii="Times New Roman" w:hAnsi="Times New Roman" w:cs="Times New Roman"/>
          <w:sz w:val="24"/>
          <w:szCs w:val="24"/>
        </w:rPr>
        <w:t>.</w:t>
      </w:r>
    </w:p>
    <w:p w14:paraId="169A48AB" w14:textId="77777777" w:rsidR="00A665C2" w:rsidRPr="00A665C2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A665C2">
        <w:rPr>
          <w:rFonts w:ascii="Times New Roman" w:hAnsi="Times New Roman" w:cs="Times New Roman"/>
          <w:color w:val="auto"/>
        </w:rPr>
        <w:t xml:space="preserve">6. </w:t>
      </w:r>
      <w:r w:rsidRPr="00A665C2">
        <w:rPr>
          <w:rStyle w:val="af3"/>
          <w:rFonts w:ascii="Times New Roman" w:hAnsi="Times New Roman" w:cs="Times New Roman"/>
          <w:b w:val="0"/>
          <w:bCs w:val="0"/>
          <w:color w:val="auto"/>
        </w:rPr>
        <w:t>Matches</w:t>
      </w:r>
    </w:p>
    <w:p w14:paraId="37E2844A" w14:textId="77777777" w:rsidR="00A665C2" w:rsidRPr="00A665C2" w:rsidRDefault="00A665C2" w:rsidP="00445CB3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7F9DF41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Match_ID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матча.</w:t>
      </w:r>
    </w:p>
    <w:p w14:paraId="17F68853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Season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сезон матча.</w:t>
      </w:r>
    </w:p>
    <w:p w14:paraId="67D8851B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Date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дата матча.</w:t>
      </w:r>
    </w:p>
    <w:p w14:paraId="78775C69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Home_Team_Score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счет домашней команды.</w:t>
      </w:r>
    </w:p>
    <w:p w14:paraId="16210ECD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Away_Team_Score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счет гостевой команды.</w:t>
      </w:r>
    </w:p>
    <w:p w14:paraId="0D417C42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Penalty_Shoot_Out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пенальти.</w:t>
      </w:r>
    </w:p>
    <w:p w14:paraId="2448A2C8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Attendance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посещаемость.</w:t>
      </w:r>
    </w:p>
    <w:p w14:paraId="11998BFB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Duration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длительность матча.</w:t>
      </w:r>
    </w:p>
    <w:p w14:paraId="4A9BCDF0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lastRenderedPageBreak/>
        <w:t>Yellow_Cards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количество желтых карточек.</w:t>
      </w:r>
    </w:p>
    <w:p w14:paraId="56383B0A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Red_Cards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количество красных карточек.</w:t>
      </w:r>
    </w:p>
    <w:p w14:paraId="463DDA14" w14:textId="77777777" w:rsidR="00A665C2" w:rsidRPr="00A665C2" w:rsidRDefault="00A665C2" w:rsidP="00445CB3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Связи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E41D3D" w14:textId="77777777" w:rsidR="00A665C2" w:rsidRPr="00A665C2" w:rsidRDefault="00A665C2" w:rsidP="00445CB3">
      <w:pPr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Home_Team_ID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и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Away_Team_ID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связаны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Teams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427D2F" w14:textId="77777777" w:rsidR="00A665C2" w:rsidRPr="00A665C2" w:rsidRDefault="00A665C2" w:rsidP="00445CB3">
      <w:pPr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Stadiums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C94D9D" w14:textId="77777777" w:rsidR="00A665C2" w:rsidRPr="00A665C2" w:rsidRDefault="00A665C2" w:rsidP="00445CB3">
      <w:pPr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Tournament_ID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Tournament_ID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Tournaments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B35C33" w14:textId="77777777" w:rsidR="00A665C2" w:rsidRPr="00A665C2" w:rsidRDefault="00A665C2" w:rsidP="00445CB3">
      <w:pPr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Referee_ID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Referee_ID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Referees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E4D40A" w14:textId="77777777" w:rsidR="00A665C2" w:rsidRPr="00A665C2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A665C2">
        <w:rPr>
          <w:rFonts w:ascii="Times New Roman" w:hAnsi="Times New Roman" w:cs="Times New Roman"/>
          <w:color w:val="auto"/>
        </w:rPr>
        <w:t xml:space="preserve">7. </w:t>
      </w:r>
      <w:r w:rsidRPr="00A665C2">
        <w:rPr>
          <w:rStyle w:val="af3"/>
          <w:rFonts w:ascii="Times New Roman" w:hAnsi="Times New Roman" w:cs="Times New Roman"/>
          <w:b w:val="0"/>
          <w:bCs w:val="0"/>
          <w:color w:val="auto"/>
        </w:rPr>
        <w:t>Goals</w:t>
      </w:r>
    </w:p>
    <w:p w14:paraId="49A7505C" w14:textId="77777777" w:rsidR="00A665C2" w:rsidRPr="00A665C2" w:rsidRDefault="00A665C2" w:rsidP="00445CB3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2C2B343" w14:textId="77777777" w:rsidR="00A665C2" w:rsidRPr="00A665C2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Goal_ID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гола.</w:t>
      </w:r>
    </w:p>
    <w:p w14:paraId="7263E302" w14:textId="77777777" w:rsidR="00A665C2" w:rsidRPr="00A665C2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Match_Time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время гола.</w:t>
      </w:r>
    </w:p>
    <w:p w14:paraId="7D08C37A" w14:textId="77777777" w:rsidR="00A665C2" w:rsidRPr="00A665C2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Scored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идентификатор игрока, забившего гол.</w:t>
      </w:r>
    </w:p>
    <w:p w14:paraId="544013FC" w14:textId="77777777" w:rsidR="00A665C2" w:rsidRPr="00A665C2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Assist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идентификатор игрока, сделавшего ассист.</w:t>
      </w:r>
    </w:p>
    <w:p w14:paraId="394B7D58" w14:textId="77777777" w:rsidR="00A665C2" w:rsidRPr="00A665C2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Goal_Desc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описание гола.</w:t>
      </w:r>
    </w:p>
    <w:p w14:paraId="201467CC" w14:textId="77777777" w:rsidR="00A665C2" w:rsidRPr="00A665C2" w:rsidRDefault="00A665C2" w:rsidP="00445CB3">
      <w:pPr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Связи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9DEB3E2" w14:textId="77777777" w:rsidR="00A665C2" w:rsidRPr="00A665C2" w:rsidRDefault="00A665C2" w:rsidP="00445CB3">
      <w:pPr>
        <w:numPr>
          <w:ilvl w:val="2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Match_ID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Match_ID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Matches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A7B678" w14:textId="77777777" w:rsidR="00A665C2" w:rsidRPr="00A665C2" w:rsidRDefault="00A665C2" w:rsidP="00445CB3">
      <w:pPr>
        <w:numPr>
          <w:ilvl w:val="2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Scored_ID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и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Assist_ID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связаны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Player_ID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Players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1023D6" w14:textId="77777777" w:rsidR="00A665C2" w:rsidRPr="00A665C2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A665C2">
        <w:rPr>
          <w:rFonts w:ascii="Times New Roman" w:hAnsi="Times New Roman" w:cs="Times New Roman"/>
          <w:color w:val="auto"/>
        </w:rPr>
        <w:t xml:space="preserve">8. </w:t>
      </w:r>
      <w:r w:rsidRPr="00A665C2">
        <w:rPr>
          <w:rStyle w:val="af3"/>
          <w:rFonts w:ascii="Times New Roman" w:hAnsi="Times New Roman" w:cs="Times New Roman"/>
          <w:b w:val="0"/>
          <w:bCs w:val="0"/>
          <w:color w:val="auto"/>
        </w:rPr>
        <w:t>Tournaments</w:t>
      </w:r>
    </w:p>
    <w:p w14:paraId="663BA786" w14:textId="77777777" w:rsidR="00A665C2" w:rsidRPr="00A665C2" w:rsidRDefault="00A665C2" w:rsidP="00445CB3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996B745" w14:textId="77777777" w:rsidR="00A665C2" w:rsidRPr="00A665C2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Tournament_ID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турнира.</w:t>
      </w:r>
    </w:p>
    <w:p w14:paraId="460181A5" w14:textId="77777777" w:rsidR="00A665C2" w:rsidRPr="00A665C2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Name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имя турнира.</w:t>
      </w:r>
    </w:p>
    <w:p w14:paraId="42D77DE5" w14:textId="77777777" w:rsidR="00A665C2" w:rsidRPr="00A665C2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Year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год проведения турнира.</w:t>
      </w:r>
    </w:p>
    <w:p w14:paraId="600583B2" w14:textId="77777777" w:rsidR="00A665C2" w:rsidRPr="00A665C2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Winner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победитель турнира.</w:t>
      </w:r>
    </w:p>
    <w:p w14:paraId="4E9A24C5" w14:textId="77777777" w:rsidR="00A665C2" w:rsidRPr="00A665C2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Number_of_Teams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количество команд.</w:t>
      </w:r>
    </w:p>
    <w:p w14:paraId="0A8182FE" w14:textId="77777777" w:rsidR="00A665C2" w:rsidRPr="00A665C2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Location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место проведения.</w:t>
      </w:r>
    </w:p>
    <w:p w14:paraId="258B138E" w14:textId="77777777" w:rsidR="00A665C2" w:rsidRPr="00A665C2" w:rsidRDefault="00A665C2" w:rsidP="00445CB3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379FAC9" w14:textId="77777777" w:rsidR="00A665C2" w:rsidRPr="00A665C2" w:rsidRDefault="00A665C2" w:rsidP="00445CB3">
      <w:pPr>
        <w:numPr>
          <w:ilvl w:val="2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связан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с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PK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Sponsor_ID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в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Fonts w:ascii="Times New Roman" w:hAnsi="Times New Roman" w:cs="Times New Roman"/>
          <w:sz w:val="24"/>
          <w:szCs w:val="24"/>
        </w:rPr>
        <w:t>таблице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  <w:lang w:val="en-US"/>
        </w:rPr>
        <w:t>Sponsors</w:t>
      </w:r>
      <w:r w:rsidRPr="00A665C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96E6CE" w14:textId="77777777" w:rsidR="00A665C2" w:rsidRPr="00A665C2" w:rsidRDefault="00A665C2" w:rsidP="00A665C2">
      <w:pPr>
        <w:pStyle w:val="4"/>
        <w:spacing w:before="0" w:after="0" w:line="360" w:lineRule="auto"/>
        <w:jc w:val="both"/>
        <w:rPr>
          <w:rFonts w:ascii="Times New Roman" w:hAnsi="Times New Roman" w:cs="Times New Roman"/>
          <w:color w:val="auto"/>
        </w:rPr>
      </w:pPr>
      <w:r w:rsidRPr="00A665C2">
        <w:rPr>
          <w:rFonts w:ascii="Times New Roman" w:hAnsi="Times New Roman" w:cs="Times New Roman"/>
          <w:color w:val="auto"/>
        </w:rPr>
        <w:t xml:space="preserve">9. </w:t>
      </w:r>
      <w:r w:rsidRPr="00A665C2">
        <w:rPr>
          <w:rStyle w:val="af3"/>
          <w:rFonts w:ascii="Times New Roman" w:hAnsi="Times New Roman" w:cs="Times New Roman"/>
          <w:b w:val="0"/>
          <w:bCs w:val="0"/>
          <w:color w:val="auto"/>
        </w:rPr>
        <w:t>Referees</w:t>
      </w:r>
    </w:p>
    <w:p w14:paraId="0D215B5C" w14:textId="77777777" w:rsidR="00A665C2" w:rsidRPr="00A665C2" w:rsidRDefault="00A665C2" w:rsidP="00445CB3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Таблица и атрибуты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BA88D3" w14:textId="77777777" w:rsidR="00A665C2" w:rsidRPr="00A665C2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Referee_ID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(PK) - уникальный идентификатор судьи.</w:t>
      </w:r>
    </w:p>
    <w:p w14:paraId="361FED88" w14:textId="77777777" w:rsidR="00A665C2" w:rsidRPr="00A665C2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Name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имя судьи.</w:t>
      </w:r>
    </w:p>
    <w:p w14:paraId="01E83CF2" w14:textId="77777777" w:rsidR="00A665C2" w:rsidRPr="00A665C2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Nationality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национальность.</w:t>
      </w:r>
    </w:p>
    <w:p w14:paraId="4576CEC7" w14:textId="77777777" w:rsidR="00A665C2" w:rsidRPr="00A665C2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Experience_Years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опыт работы (в годах).</w:t>
      </w:r>
    </w:p>
    <w:p w14:paraId="79E79157" w14:textId="77777777" w:rsidR="00A665C2" w:rsidRPr="00A665C2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Matches_numbers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количество обслуженных матчей.</w:t>
      </w:r>
    </w:p>
    <w:p w14:paraId="43BFC0C6" w14:textId="77777777" w:rsidR="00A665C2" w:rsidRPr="00A665C2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lastRenderedPageBreak/>
        <w:t>Yellow_Cards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количество выданных желтых карточек.</w:t>
      </w:r>
    </w:p>
    <w:p w14:paraId="2E5343AC" w14:textId="77777777" w:rsidR="00A665C2" w:rsidRPr="00A665C2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Red_Cards</w:t>
      </w:r>
      <w:r w:rsidRPr="00A665C2">
        <w:rPr>
          <w:rFonts w:ascii="Times New Roman" w:hAnsi="Times New Roman" w:cs="Times New Roman"/>
          <w:sz w:val="24"/>
          <w:szCs w:val="24"/>
        </w:rPr>
        <w:t xml:space="preserve"> - количество выданных красных карточек.</w:t>
      </w:r>
    </w:p>
    <w:p w14:paraId="4B57EBDC" w14:textId="77777777" w:rsidR="00A665C2" w:rsidRPr="00A665C2" w:rsidRDefault="00A665C2" w:rsidP="00445CB3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Style w:val="af3"/>
          <w:rFonts w:ascii="Times New Roman" w:hAnsi="Times New Roman" w:cs="Times New Roman"/>
          <w:sz w:val="24"/>
          <w:szCs w:val="24"/>
        </w:rPr>
        <w:t>Связь</w:t>
      </w:r>
      <w:r w:rsidRPr="00A665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1A4E55" w14:textId="2FA895D1" w:rsidR="00E72A8B" w:rsidRPr="00720407" w:rsidRDefault="00A665C2" w:rsidP="00445CB3">
      <w:pPr>
        <w:numPr>
          <w:ilvl w:val="2"/>
          <w:numId w:val="1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5C2">
        <w:rPr>
          <w:rFonts w:ascii="Times New Roman" w:hAnsi="Times New Roman" w:cs="Times New Roman"/>
          <w:sz w:val="24"/>
          <w:szCs w:val="24"/>
        </w:rPr>
        <w:t xml:space="preserve">FK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Referee_ID</w:t>
      </w:r>
      <w:r w:rsidRPr="00A665C2">
        <w:rPr>
          <w:rFonts w:ascii="Times New Roman" w:hAnsi="Times New Roman" w:cs="Times New Roman"/>
          <w:sz w:val="24"/>
          <w:szCs w:val="24"/>
        </w:rPr>
        <w:t xml:space="preserve"> связан с таблицей </w:t>
      </w:r>
      <w:r w:rsidRPr="00A665C2">
        <w:rPr>
          <w:rStyle w:val="HTML"/>
          <w:rFonts w:ascii="Times New Roman" w:eastAsia="Arial" w:hAnsi="Times New Roman" w:cs="Times New Roman"/>
          <w:sz w:val="24"/>
          <w:szCs w:val="24"/>
        </w:rPr>
        <w:t>Matches</w:t>
      </w:r>
      <w:r w:rsidRPr="00A665C2">
        <w:rPr>
          <w:rFonts w:ascii="Times New Roman" w:hAnsi="Times New Roman" w:cs="Times New Roman"/>
          <w:sz w:val="24"/>
          <w:szCs w:val="24"/>
        </w:rPr>
        <w:t>.</w:t>
      </w:r>
    </w:p>
    <w:p w14:paraId="000000A2" w14:textId="652BA9B4" w:rsidR="00C02427" w:rsidRPr="00E72A8B" w:rsidRDefault="00F06B2E" w:rsidP="000A5CEF">
      <w:pPr>
        <w:pStyle w:val="2"/>
        <w:spacing w:before="0" w:after="0" w:line="360" w:lineRule="auto"/>
        <w:ind w:firstLine="709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5" w:name="_Toc186251389"/>
      <w:r w:rsidRPr="00E72A8B">
        <w:rPr>
          <w:rFonts w:ascii="Times New Roman" w:eastAsia="Times New Roman" w:hAnsi="Times New Roman" w:cs="Times New Roman"/>
          <w:b/>
          <w:i/>
          <w:sz w:val="24"/>
          <w:szCs w:val="24"/>
        </w:rPr>
        <w:t>Диаграмма реляционной модели</w:t>
      </w:r>
      <w:bookmarkEnd w:id="15"/>
    </w:p>
    <w:p w14:paraId="000000A3" w14:textId="77777777" w:rsidR="00C02427" w:rsidRPr="00E72A8B" w:rsidRDefault="00F06B2E" w:rsidP="000A5CEF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16" w:name="_duv3baywog4u" w:colFirst="0" w:colLast="0"/>
      <w:bookmarkEnd w:id="16"/>
      <w:r w:rsidRPr="008B192F">
        <w:rPr>
          <w:rFonts w:ascii="Times New Roman" w:eastAsia="Times New Roman" w:hAnsi="Times New Roman" w:cs="Times New Roman"/>
          <w:color w:val="000000"/>
        </w:rPr>
        <w:t>На рисунке</w:t>
      </w:r>
      <w:r w:rsidRPr="00E72A8B">
        <w:rPr>
          <w:rFonts w:ascii="Times New Roman" w:eastAsia="Times New Roman" w:hAnsi="Times New Roman" w:cs="Times New Roman"/>
          <w:color w:val="000000"/>
        </w:rPr>
        <w:t xml:space="preserve"> представлена диаграмма реляционной модели базы данных Лиги чемпионов УЕФА. В ней показаны все таблицы, их поля, а также связи между таблицами, выраженные через внешние ключи. Каждая таблица имеет уникальный первичный ключ, обеспечивающий уникальность записей, а также внешние ключи, поддерживающие целостность данных при удалении или изменении записей.</w:t>
      </w:r>
    </w:p>
    <w:p w14:paraId="75FA8CF9" w14:textId="77777777" w:rsidR="003E0CF6" w:rsidRDefault="003E0CF6" w:rsidP="008B192F">
      <w:pPr>
        <w:keepNext/>
        <w:spacing w:line="240" w:lineRule="auto"/>
        <w:jc w:val="center"/>
      </w:pPr>
      <w:bookmarkStart w:id="17" w:name="_4sdfev678px7" w:colFirst="0" w:colLast="0"/>
      <w:bookmarkEnd w:id="17"/>
      <w:r w:rsidRPr="003E0CF6">
        <w:rPr>
          <w:noProof/>
          <w:lang w:val="ru-RU"/>
        </w:rPr>
        <w:drawing>
          <wp:inline distT="0" distB="0" distL="0" distR="0" wp14:anchorId="78050FEE" wp14:editId="44B3B85E">
            <wp:extent cx="3883477" cy="3931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2" t="10519" r="50578" b="32820"/>
                    <a:stretch/>
                  </pic:blipFill>
                  <pic:spPr bwMode="auto">
                    <a:xfrm>
                      <a:off x="0" y="0"/>
                      <a:ext cx="3928413" cy="397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E71AD" w14:textId="348CF93E" w:rsidR="003E0CF6" w:rsidRPr="008B192F" w:rsidRDefault="008B192F" w:rsidP="003E0CF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0"/>
          <w:lang w:val="ru-RU"/>
        </w:rPr>
        <w:t>Диаграмма реляционной модели</w:t>
      </w:r>
    </w:p>
    <w:p w14:paraId="7AB44C27" w14:textId="77777777" w:rsidR="003E0CF6" w:rsidRPr="003E0CF6" w:rsidRDefault="003E0CF6" w:rsidP="003E0CF6">
      <w:pPr>
        <w:rPr>
          <w:lang w:val="ru-RU"/>
        </w:rPr>
      </w:pPr>
    </w:p>
    <w:p w14:paraId="000000A8" w14:textId="305845E5" w:rsidR="00C02427" w:rsidRPr="00E72A8B" w:rsidRDefault="00F06B2E" w:rsidP="000A5CEF">
      <w:pPr>
        <w:pStyle w:val="2"/>
        <w:keepNext w:val="0"/>
        <w:keepLines w:val="0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18" w:name="_esi0msopn4t1" w:colFirst="0" w:colLast="0"/>
      <w:bookmarkStart w:id="19" w:name="_qii8mo7h6q43" w:colFirst="0" w:colLast="0"/>
      <w:bookmarkStart w:id="20" w:name="_Toc186251390"/>
      <w:bookmarkEnd w:id="18"/>
      <w:bookmarkEnd w:id="19"/>
      <w:r w:rsidRPr="00E72A8B">
        <w:rPr>
          <w:rFonts w:ascii="Times New Roman" w:eastAsia="Times New Roman" w:hAnsi="Times New Roman" w:cs="Times New Roman"/>
          <w:b/>
          <w:i/>
          <w:sz w:val="24"/>
          <w:szCs w:val="24"/>
        </w:rPr>
        <w:t>Механизмы обеспечения целостности данных</w:t>
      </w:r>
      <w:bookmarkEnd w:id="20"/>
    </w:p>
    <w:p w14:paraId="000000A9" w14:textId="42ABC0D6" w:rsidR="00C02427" w:rsidRPr="008B192F" w:rsidRDefault="00F06B2E" w:rsidP="008B192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bookmarkStart w:id="21" w:name="_5a56ynwo5u1s" w:colFirst="0" w:colLast="0"/>
      <w:bookmarkEnd w:id="21"/>
      <w:r w:rsidRPr="008B192F">
        <w:rPr>
          <w:rFonts w:ascii="Times New Roman" w:hAnsi="Times New Roman" w:cs="Times New Roman"/>
          <w:sz w:val="24"/>
        </w:rPr>
        <w:t>Для поддержания целостности данных были установлены следующие ограничения:</w:t>
      </w:r>
    </w:p>
    <w:p w14:paraId="6E2911A9" w14:textId="51928D86" w:rsidR="008B192F" w:rsidRPr="008B192F" w:rsidRDefault="008B192F" w:rsidP="00445CB3">
      <w:pPr>
        <w:pStyle w:val="af"/>
        <w:numPr>
          <w:ilvl w:val="3"/>
          <w:numId w:val="14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192F">
        <w:rPr>
          <w:rStyle w:val="af3"/>
          <w:rFonts w:ascii="Times New Roman" w:hAnsi="Times New Roman" w:cs="Times New Roman"/>
          <w:bCs w:val="0"/>
          <w:sz w:val="24"/>
          <w:szCs w:val="24"/>
        </w:rPr>
        <w:t>Общие</w:t>
      </w:r>
      <w:r w:rsidRPr="008B192F">
        <w:rPr>
          <w:rStyle w:val="af3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8B192F">
        <w:rPr>
          <w:rStyle w:val="af3"/>
          <w:rFonts w:ascii="Times New Roman" w:hAnsi="Times New Roman" w:cs="Times New Roman"/>
          <w:bCs w:val="0"/>
          <w:sz w:val="24"/>
          <w:szCs w:val="24"/>
        </w:rPr>
        <w:t>ограничения</w:t>
      </w:r>
    </w:p>
    <w:p w14:paraId="389785B1" w14:textId="77777777" w:rsidR="008B192F" w:rsidRPr="008B192F" w:rsidRDefault="008B192F" w:rsidP="00445CB3">
      <w:pPr>
        <w:pStyle w:val="af"/>
        <w:numPr>
          <w:ilvl w:val="0"/>
          <w:numId w:val="16"/>
        </w:numPr>
        <w:tabs>
          <w:tab w:val="clear" w:pos="720"/>
          <w:tab w:val="num" w:pos="1134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Style w:val="HTML"/>
          <w:rFonts w:ascii="Times New Roman" w:eastAsia="Arial" w:hAnsi="Times New Roman" w:cs="Times New Roman"/>
          <w:bCs/>
          <w:sz w:val="24"/>
          <w:szCs w:val="24"/>
        </w:rPr>
        <w:t>PRIMARY KEY</w:t>
      </w:r>
      <w:r w:rsidRPr="008B192F">
        <w:rPr>
          <w:rFonts w:ascii="Times New Roman" w:hAnsi="Times New Roman" w:cs="Times New Roman"/>
          <w:sz w:val="24"/>
          <w:szCs w:val="24"/>
        </w:rPr>
        <w:t>: Гарантирует уникальность записей в таблице. Для каждой таблицы первичный ключ используется для уникальной идентификации строки.</w:t>
      </w:r>
    </w:p>
    <w:p w14:paraId="27F0B689" w14:textId="77777777" w:rsidR="008B192F" w:rsidRPr="008B192F" w:rsidRDefault="008B192F" w:rsidP="00445CB3">
      <w:pPr>
        <w:pStyle w:val="af"/>
        <w:numPr>
          <w:ilvl w:val="0"/>
          <w:numId w:val="16"/>
        </w:numPr>
        <w:tabs>
          <w:tab w:val="clear" w:pos="720"/>
          <w:tab w:val="num" w:pos="1134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Style w:val="HTML"/>
          <w:rFonts w:ascii="Times New Roman" w:eastAsia="Arial" w:hAnsi="Times New Roman" w:cs="Times New Roman"/>
          <w:bCs/>
          <w:sz w:val="24"/>
          <w:szCs w:val="24"/>
        </w:rPr>
        <w:t>FOREIGN KEY</w:t>
      </w:r>
      <w:r w:rsidRPr="008B192F">
        <w:rPr>
          <w:rFonts w:ascii="Times New Roman" w:hAnsi="Times New Roman" w:cs="Times New Roman"/>
          <w:sz w:val="24"/>
          <w:szCs w:val="24"/>
        </w:rPr>
        <w:t xml:space="preserve">: Обеспечивает ссылочную целостность, связывая записи между таблицами. Например, внешний ключ </w:t>
      </w:r>
      <w:r w:rsidRPr="008B192F">
        <w:rPr>
          <w:rStyle w:val="HTML"/>
          <w:rFonts w:ascii="Times New Roman" w:eastAsia="Arial" w:hAnsi="Times New Roman" w:cs="Times New Roman"/>
          <w:sz w:val="24"/>
          <w:szCs w:val="24"/>
        </w:rPr>
        <w:t>Sponsor_ID</w:t>
      </w:r>
      <w:r w:rsidRPr="008B192F">
        <w:rPr>
          <w:rFonts w:ascii="Times New Roman" w:hAnsi="Times New Roman" w:cs="Times New Roman"/>
          <w:sz w:val="24"/>
          <w:szCs w:val="24"/>
        </w:rPr>
        <w:t xml:space="preserve"> в таблице </w:t>
      </w:r>
      <w:r w:rsidRPr="008B192F">
        <w:rPr>
          <w:rStyle w:val="HTML"/>
          <w:rFonts w:ascii="Times New Roman" w:eastAsia="Arial" w:hAnsi="Times New Roman" w:cs="Times New Roman"/>
          <w:sz w:val="24"/>
          <w:szCs w:val="24"/>
        </w:rPr>
        <w:t>Tournaments</w:t>
      </w:r>
      <w:r w:rsidRPr="008B192F">
        <w:rPr>
          <w:rFonts w:ascii="Times New Roman" w:hAnsi="Times New Roman" w:cs="Times New Roman"/>
          <w:sz w:val="24"/>
          <w:szCs w:val="24"/>
        </w:rPr>
        <w:t xml:space="preserve"> ссылается на </w:t>
      </w:r>
      <w:r w:rsidRPr="008B192F">
        <w:rPr>
          <w:rStyle w:val="HTML"/>
          <w:rFonts w:ascii="Times New Roman" w:eastAsia="Arial" w:hAnsi="Times New Roman" w:cs="Times New Roman"/>
          <w:sz w:val="24"/>
          <w:szCs w:val="24"/>
        </w:rPr>
        <w:t>Sponsors</w:t>
      </w:r>
      <w:r w:rsidRPr="008B192F">
        <w:rPr>
          <w:rFonts w:ascii="Times New Roman" w:hAnsi="Times New Roman" w:cs="Times New Roman"/>
          <w:sz w:val="24"/>
          <w:szCs w:val="24"/>
        </w:rPr>
        <w:t>.</w:t>
      </w:r>
    </w:p>
    <w:p w14:paraId="58977A70" w14:textId="77777777" w:rsidR="008B192F" w:rsidRPr="008B192F" w:rsidRDefault="008B192F" w:rsidP="00445CB3">
      <w:pPr>
        <w:pStyle w:val="af"/>
        <w:numPr>
          <w:ilvl w:val="0"/>
          <w:numId w:val="16"/>
        </w:numPr>
        <w:tabs>
          <w:tab w:val="clear" w:pos="720"/>
          <w:tab w:val="num" w:pos="1134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Style w:val="HTML"/>
          <w:rFonts w:ascii="Times New Roman" w:eastAsia="Arial" w:hAnsi="Times New Roman" w:cs="Times New Roman"/>
          <w:bCs/>
          <w:sz w:val="24"/>
          <w:szCs w:val="24"/>
        </w:rPr>
        <w:lastRenderedPageBreak/>
        <w:t>CHECK</w:t>
      </w:r>
      <w:r w:rsidRPr="008B192F">
        <w:rPr>
          <w:rFonts w:ascii="Times New Roman" w:hAnsi="Times New Roman" w:cs="Times New Roman"/>
          <w:sz w:val="24"/>
          <w:szCs w:val="24"/>
        </w:rPr>
        <w:t>: Устанавливает условные ограничения на значения полей (например, числа должны быть больше 0 или даты — не из будущего).</w:t>
      </w:r>
    </w:p>
    <w:p w14:paraId="4640FE44" w14:textId="673D5404" w:rsidR="008B192F" w:rsidRDefault="008B192F" w:rsidP="00445CB3">
      <w:pPr>
        <w:pStyle w:val="af"/>
        <w:numPr>
          <w:ilvl w:val="0"/>
          <w:numId w:val="16"/>
        </w:numPr>
        <w:tabs>
          <w:tab w:val="clear" w:pos="720"/>
          <w:tab w:val="num" w:pos="1134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Style w:val="HTML"/>
          <w:rFonts w:ascii="Times New Roman" w:eastAsia="Arial" w:hAnsi="Times New Roman" w:cs="Times New Roman"/>
          <w:bCs/>
          <w:sz w:val="24"/>
          <w:szCs w:val="24"/>
        </w:rPr>
        <w:t>UNIQUE</w:t>
      </w:r>
      <w:r w:rsidRPr="008B192F">
        <w:rPr>
          <w:rFonts w:ascii="Times New Roman" w:hAnsi="Times New Roman" w:cs="Times New Roman"/>
          <w:sz w:val="24"/>
          <w:szCs w:val="24"/>
        </w:rPr>
        <w:t>: Гарантирует уникальность значений в одном или нескольких столбцах, что предотвращает дублирование.</w:t>
      </w:r>
    </w:p>
    <w:p w14:paraId="5DD55DFF" w14:textId="290B5670" w:rsidR="008B192F" w:rsidRPr="008B192F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192F">
        <w:rPr>
          <w:rFonts w:ascii="Times New Roman" w:hAnsi="Times New Roman" w:cs="Times New Roman"/>
          <w:b/>
          <w:sz w:val="24"/>
          <w:szCs w:val="24"/>
        </w:rPr>
        <w:t>Таблица Sponsors</w:t>
      </w:r>
    </w:p>
    <w:p w14:paraId="5D83E9CF" w14:textId="77777777" w:rsidR="008B192F" w:rsidRPr="008B192F" w:rsidRDefault="008B192F" w:rsidP="00445CB3">
      <w:pPr>
        <w:pStyle w:val="af"/>
        <w:numPr>
          <w:ilvl w:val="0"/>
          <w:numId w:val="18"/>
        </w:numPr>
        <w:tabs>
          <w:tab w:val="clear" w:pos="720"/>
          <w:tab w:val="num" w:pos="1418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PRIMARY KEY: Sponsor_ID — уникальный идентификатор спонсора.</w:t>
      </w:r>
    </w:p>
    <w:p w14:paraId="28AD92CD" w14:textId="0217060D" w:rsidR="008B192F" w:rsidRDefault="008B192F" w:rsidP="00445CB3">
      <w:pPr>
        <w:pStyle w:val="af"/>
        <w:numPr>
          <w:ilvl w:val="0"/>
          <w:numId w:val="18"/>
        </w:numPr>
        <w:tabs>
          <w:tab w:val="clear" w:pos="720"/>
          <w:tab w:val="num" w:pos="1418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NOT NULL: Sponsor_Name не может быть пустым.</w:t>
      </w:r>
    </w:p>
    <w:p w14:paraId="573234A9" w14:textId="709757DA" w:rsidR="008B192F" w:rsidRPr="008B192F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192F">
        <w:rPr>
          <w:rFonts w:ascii="Times New Roman" w:hAnsi="Times New Roman" w:cs="Times New Roman"/>
          <w:b/>
          <w:sz w:val="24"/>
          <w:szCs w:val="24"/>
        </w:rPr>
        <w:t>Таблица Coaches</w:t>
      </w:r>
    </w:p>
    <w:p w14:paraId="3C1B24B7" w14:textId="77777777" w:rsidR="008B192F" w:rsidRPr="008B192F" w:rsidRDefault="008B192F" w:rsidP="00445CB3">
      <w:pPr>
        <w:pStyle w:val="af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PRIMARY KEY: Coach_ID — уникальный идентификатор тренера.</w:t>
      </w:r>
    </w:p>
    <w:p w14:paraId="785C5AD7" w14:textId="77777777" w:rsidR="008B192F" w:rsidRPr="008B192F" w:rsidRDefault="008B192F" w:rsidP="00445CB3">
      <w:pPr>
        <w:pStyle w:val="af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NOT NULL: Coach_Full_Name — </w:t>
      </w:r>
      <w:r w:rsidRPr="008B192F">
        <w:rPr>
          <w:rFonts w:ascii="Times New Roman" w:hAnsi="Times New Roman" w:cs="Times New Roman"/>
          <w:sz w:val="24"/>
          <w:szCs w:val="24"/>
        </w:rPr>
        <w:t>обязательное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поле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15EC8F" w14:textId="77777777" w:rsidR="008B192F" w:rsidRPr="008B192F" w:rsidRDefault="008B192F" w:rsidP="00445CB3">
      <w:pPr>
        <w:pStyle w:val="af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CHECK: DOB &lt; DATE('now') — дата рождения должна быть в прошлом.</w:t>
      </w:r>
    </w:p>
    <w:p w14:paraId="484FC750" w14:textId="0620E692" w:rsidR="008B192F" w:rsidRPr="008B192F" w:rsidRDefault="008B192F" w:rsidP="00445CB3">
      <w:pPr>
        <w:pStyle w:val="af"/>
        <w:numPr>
          <w:ilvl w:val="0"/>
          <w:numId w:val="19"/>
        </w:numPr>
        <w:tabs>
          <w:tab w:val="clear" w:pos="720"/>
          <w:tab w:val="num" w:pos="99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FOREIGN KEY: Team_Name ссылается на таблицу Teams, при удалении команды устанавливается NULL.</w:t>
      </w:r>
    </w:p>
    <w:p w14:paraId="7F05B897" w14:textId="63CEE8F8" w:rsidR="008B192F" w:rsidRPr="008B192F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192F">
        <w:rPr>
          <w:rFonts w:ascii="Times New Roman" w:hAnsi="Times New Roman" w:cs="Times New Roman"/>
          <w:b/>
          <w:sz w:val="24"/>
          <w:szCs w:val="24"/>
        </w:rPr>
        <w:t>Таблица Referees</w:t>
      </w:r>
    </w:p>
    <w:p w14:paraId="19878486" w14:textId="77777777" w:rsidR="008B192F" w:rsidRPr="008B192F" w:rsidRDefault="008B192F" w:rsidP="00445CB3">
      <w:pPr>
        <w:pStyle w:val="af"/>
        <w:numPr>
          <w:ilvl w:val="1"/>
          <w:numId w:val="20"/>
        </w:numPr>
        <w:tabs>
          <w:tab w:val="clear" w:pos="1440"/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PRIMARY KEY: Referee_ID — уникальный идентификатор судьи.</w:t>
      </w:r>
    </w:p>
    <w:p w14:paraId="7EF3D255" w14:textId="77777777" w:rsidR="008B192F" w:rsidRPr="008B192F" w:rsidRDefault="008B192F" w:rsidP="00445CB3">
      <w:pPr>
        <w:pStyle w:val="af"/>
        <w:numPr>
          <w:ilvl w:val="1"/>
          <w:numId w:val="20"/>
        </w:numPr>
        <w:tabs>
          <w:tab w:val="clear" w:pos="1440"/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NOT NULL: Поля Referee_Name и Nationality обязательны.</w:t>
      </w:r>
    </w:p>
    <w:p w14:paraId="6CFA9317" w14:textId="77777777" w:rsidR="008B192F" w:rsidRPr="008B192F" w:rsidRDefault="008B192F" w:rsidP="00445CB3">
      <w:pPr>
        <w:pStyle w:val="af"/>
        <w:numPr>
          <w:ilvl w:val="1"/>
          <w:numId w:val="20"/>
        </w:numPr>
        <w:tabs>
          <w:tab w:val="clear" w:pos="1440"/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CHECK: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D500110" w14:textId="747CA609" w:rsidR="008B192F" w:rsidRPr="008B192F" w:rsidRDefault="008B192F" w:rsidP="008B192F">
      <w:pPr>
        <w:pStyle w:val="af"/>
        <w:tabs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Experience_Years &gt; 0 — опыт должен быть положительным числом.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6CD1052" w14:textId="365A8F5D" w:rsidR="008B192F" w:rsidRDefault="008B192F" w:rsidP="008B192F">
      <w:pPr>
        <w:pStyle w:val="af"/>
        <w:tabs>
          <w:tab w:val="num" w:pos="1560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Matches_numbers &gt;= 0, Yellow_Cards &gt;= 0, Red_Cards &gt;= 0 — числа не могут быть отрицательными.</w:t>
      </w:r>
    </w:p>
    <w:p w14:paraId="53B3E65A" w14:textId="1F4EF992" w:rsidR="008B192F" w:rsidRPr="008B192F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b/>
          <w:sz w:val="24"/>
          <w:szCs w:val="24"/>
        </w:rPr>
        <w:t>Таблица</w:t>
      </w:r>
      <w:r w:rsidRPr="008B192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Tournaments</w:t>
      </w:r>
    </w:p>
    <w:p w14:paraId="3798F3AC" w14:textId="77777777" w:rsidR="008B192F" w:rsidRPr="008B192F" w:rsidRDefault="008B192F" w:rsidP="00445CB3">
      <w:pPr>
        <w:pStyle w:val="af"/>
        <w:numPr>
          <w:ilvl w:val="2"/>
          <w:numId w:val="21"/>
        </w:numPr>
        <w:tabs>
          <w:tab w:val="clear" w:pos="2160"/>
          <w:tab w:val="num" w:pos="184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PRIMARY KEY: Tournament_ID — </w:t>
      </w:r>
      <w:r w:rsidRPr="008B192F">
        <w:rPr>
          <w:rFonts w:ascii="Times New Roman" w:hAnsi="Times New Roman" w:cs="Times New Roman"/>
          <w:sz w:val="24"/>
          <w:szCs w:val="24"/>
        </w:rPr>
        <w:t>уникальный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идентификатор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турнира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C8D352" w14:textId="77777777" w:rsidR="008B192F" w:rsidRPr="008B192F" w:rsidRDefault="008B192F" w:rsidP="00445CB3">
      <w:pPr>
        <w:pStyle w:val="af"/>
        <w:numPr>
          <w:ilvl w:val="2"/>
          <w:numId w:val="21"/>
        </w:numPr>
        <w:tabs>
          <w:tab w:val="clear" w:pos="2160"/>
          <w:tab w:val="num" w:pos="184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NOT NULL: </w:t>
      </w:r>
      <w:r w:rsidRPr="008B192F">
        <w:rPr>
          <w:rFonts w:ascii="Times New Roman" w:hAnsi="Times New Roman" w:cs="Times New Roman"/>
          <w:sz w:val="24"/>
          <w:szCs w:val="24"/>
        </w:rPr>
        <w:t>Поле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 Tournament_Name </w:t>
      </w:r>
      <w:r w:rsidRPr="008B192F">
        <w:rPr>
          <w:rFonts w:ascii="Times New Roman" w:hAnsi="Times New Roman" w:cs="Times New Roman"/>
          <w:sz w:val="24"/>
          <w:szCs w:val="24"/>
        </w:rPr>
        <w:t>обязательно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5FAF5C" w14:textId="77777777" w:rsidR="008B192F" w:rsidRPr="008B192F" w:rsidRDefault="008B192F" w:rsidP="00445CB3">
      <w:pPr>
        <w:pStyle w:val="af"/>
        <w:numPr>
          <w:ilvl w:val="2"/>
          <w:numId w:val="21"/>
        </w:numPr>
        <w:tabs>
          <w:tab w:val="clear" w:pos="2160"/>
          <w:tab w:val="num" w:pos="184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>CHECK:</w:t>
      </w:r>
    </w:p>
    <w:p w14:paraId="41D7033D" w14:textId="6B8BECF8" w:rsidR="008B192F" w:rsidRPr="008B192F" w:rsidRDefault="008B192F" w:rsidP="008B192F">
      <w:pPr>
        <w:pStyle w:val="af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>Year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&lt;= 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CAST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strftime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('%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', '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') 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) — </w:t>
      </w:r>
      <w:r w:rsidRPr="008B192F">
        <w:rPr>
          <w:rFonts w:ascii="Times New Roman" w:hAnsi="Times New Roman" w:cs="Times New Roman"/>
          <w:sz w:val="24"/>
          <w:szCs w:val="24"/>
        </w:rPr>
        <w:t>год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турнира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не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может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быть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Pr="008B192F">
        <w:rPr>
          <w:rFonts w:ascii="Times New Roman" w:hAnsi="Times New Roman" w:cs="Times New Roman"/>
          <w:sz w:val="24"/>
          <w:szCs w:val="24"/>
        </w:rPr>
        <w:t>будущем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0A40915" w14:textId="77777777" w:rsidR="008B192F" w:rsidRPr="008B192F" w:rsidRDefault="008B192F" w:rsidP="008B192F">
      <w:pPr>
        <w:pStyle w:val="af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Number_of_Teams &gt; 0 — число команд должно быть больше 0.</w:t>
      </w:r>
    </w:p>
    <w:p w14:paraId="2E9EF533" w14:textId="533F0140" w:rsidR="008B192F" w:rsidRDefault="008B192F" w:rsidP="00445CB3">
      <w:pPr>
        <w:pStyle w:val="af"/>
        <w:numPr>
          <w:ilvl w:val="2"/>
          <w:numId w:val="21"/>
        </w:numPr>
        <w:tabs>
          <w:tab w:val="clear" w:pos="2160"/>
          <w:tab w:val="num" w:pos="1843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FOREIGN KEY: Sponsor_ID ссылается на таблицу Sponsors, при удалении спонсора устанавливается NULL.</w:t>
      </w:r>
    </w:p>
    <w:p w14:paraId="37A612C3" w14:textId="05ECB8A7" w:rsidR="008B192F" w:rsidRPr="008B192F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192F">
        <w:rPr>
          <w:rFonts w:ascii="Times New Roman" w:hAnsi="Times New Roman" w:cs="Times New Roman"/>
          <w:b/>
          <w:sz w:val="24"/>
          <w:szCs w:val="24"/>
        </w:rPr>
        <w:t>Таблица Teams</w:t>
      </w:r>
    </w:p>
    <w:p w14:paraId="792A81B4" w14:textId="77777777" w:rsidR="008B192F" w:rsidRPr="008B192F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PRIMARY KEY: Team_ID — уникальный идентификатор команды.</w:t>
      </w:r>
    </w:p>
    <w:p w14:paraId="6EBEBF70" w14:textId="77777777" w:rsidR="008B192F" w:rsidRPr="008B192F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UNIQUE: Team_Name должен быть уникальным.</w:t>
      </w:r>
    </w:p>
    <w:p w14:paraId="26C31F01" w14:textId="77777777" w:rsidR="008B192F" w:rsidRPr="008B192F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NOT NULL: Поле Team_Name обязательно.</w:t>
      </w:r>
    </w:p>
    <w:p w14:paraId="268931D2" w14:textId="77777777" w:rsidR="008B192F" w:rsidRPr="008B192F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192F">
        <w:rPr>
          <w:rFonts w:ascii="Times New Roman" w:hAnsi="Times New Roman" w:cs="Times New Roman"/>
          <w:sz w:val="24"/>
          <w:szCs w:val="24"/>
        </w:rPr>
        <w:t>CHECK: Foundation_year &lt;= CAST(strftime('%Y', 'now') AS INTEGER) — год основания не может быть в будущем.</w:t>
      </w:r>
    </w:p>
    <w:p w14:paraId="331FE23F" w14:textId="6B4E9087" w:rsidR="008B192F" w:rsidRPr="008B192F" w:rsidRDefault="008B192F" w:rsidP="00445CB3">
      <w:pPr>
        <w:pStyle w:val="af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lastRenderedPageBreak/>
        <w:t>FOREIGN KEY: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Coach_ID </w:t>
      </w:r>
      <w:r w:rsidRPr="008B192F">
        <w:rPr>
          <w:rFonts w:ascii="Times New Roman" w:hAnsi="Times New Roman" w:cs="Times New Roman"/>
          <w:sz w:val="24"/>
          <w:szCs w:val="24"/>
        </w:rPr>
        <w:t>ссылается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Coaches; 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Sponsor_ID </w:t>
      </w:r>
      <w:r w:rsidRPr="008B192F">
        <w:rPr>
          <w:rFonts w:ascii="Times New Roman" w:hAnsi="Times New Roman" w:cs="Times New Roman"/>
          <w:sz w:val="24"/>
          <w:szCs w:val="24"/>
        </w:rPr>
        <w:t>ссылается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Sponsors; 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Stadium_ID </w:t>
      </w:r>
      <w:r w:rsidRPr="008B192F">
        <w:rPr>
          <w:rFonts w:ascii="Times New Roman" w:hAnsi="Times New Roman" w:cs="Times New Roman"/>
          <w:sz w:val="24"/>
          <w:szCs w:val="24"/>
        </w:rPr>
        <w:t>ссылается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</w:rPr>
        <w:t>на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 xml:space="preserve"> Stadiums. </w:t>
      </w:r>
      <w:r w:rsidRPr="008B192F">
        <w:rPr>
          <w:rFonts w:ascii="Times New Roman" w:hAnsi="Times New Roman" w:cs="Times New Roman"/>
          <w:sz w:val="24"/>
          <w:szCs w:val="24"/>
        </w:rPr>
        <w:t>Внешние ключи настроены на установку NULL при удалении связанных записей.</w:t>
      </w:r>
    </w:p>
    <w:p w14:paraId="026F5A90" w14:textId="3A0D8550" w:rsidR="008B192F" w:rsidRPr="008B192F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b/>
          <w:sz w:val="24"/>
          <w:szCs w:val="24"/>
          <w:lang w:val="en-US"/>
        </w:rPr>
        <w:t>Таблица Stadiums</w:t>
      </w:r>
    </w:p>
    <w:p w14:paraId="04F1E629" w14:textId="77777777" w:rsidR="008B192F" w:rsidRPr="008B192F" w:rsidRDefault="008B192F" w:rsidP="00445CB3">
      <w:pPr>
        <w:pStyle w:val="af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>PRIMARY KEY: Stadium_ID — уникальный идентификатор стадиона.</w:t>
      </w:r>
    </w:p>
    <w:p w14:paraId="4F176DF1" w14:textId="77777777" w:rsidR="008B192F" w:rsidRPr="008B192F" w:rsidRDefault="008B192F" w:rsidP="00445CB3">
      <w:pPr>
        <w:pStyle w:val="af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>NOT NULL: Поле Stadium_Name и Country обязательны.</w:t>
      </w:r>
    </w:p>
    <w:p w14:paraId="50E1861D" w14:textId="77777777" w:rsidR="008B192F" w:rsidRPr="008B192F" w:rsidRDefault="008B192F" w:rsidP="00445CB3">
      <w:pPr>
        <w:pStyle w:val="af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6E2F3B4" w14:textId="77777777" w:rsidR="008B192F" w:rsidRPr="008B192F" w:rsidRDefault="008B192F" w:rsidP="008B192F">
      <w:pPr>
        <w:pStyle w:val="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>Capacity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&gt; 0 — вместимость стадиона должна быть больше 0.</w:t>
      </w:r>
    </w:p>
    <w:p w14:paraId="7BAC332D" w14:textId="77777777" w:rsidR="008B192F" w:rsidRPr="008B192F" w:rsidRDefault="008B192F" w:rsidP="008B192F">
      <w:pPr>
        <w:pStyle w:val="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>Year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Built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&lt;= 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CAST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strftime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('%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', '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') 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B192F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8B192F">
        <w:rPr>
          <w:rFonts w:ascii="Times New Roman" w:hAnsi="Times New Roman" w:cs="Times New Roman"/>
          <w:sz w:val="24"/>
          <w:szCs w:val="24"/>
          <w:lang w:val="ru-RU"/>
        </w:rPr>
        <w:t>) — год постройки стадиона не может быть в будущем.</w:t>
      </w:r>
    </w:p>
    <w:p w14:paraId="400B7E82" w14:textId="1834500B" w:rsidR="008B192F" w:rsidRPr="008B192F" w:rsidRDefault="008B192F" w:rsidP="00445CB3">
      <w:pPr>
        <w:pStyle w:val="af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192F">
        <w:rPr>
          <w:rFonts w:ascii="Times New Roman" w:hAnsi="Times New Roman" w:cs="Times New Roman"/>
          <w:sz w:val="24"/>
          <w:szCs w:val="24"/>
          <w:lang w:val="en-US"/>
        </w:rPr>
        <w:t>FOREIGN KEY: Team_ID ссылается на таблицу Teams.</w:t>
      </w:r>
    </w:p>
    <w:p w14:paraId="528A1307" w14:textId="36BB4885" w:rsidR="008B192F" w:rsidRPr="008B192F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8B192F">
        <w:rPr>
          <w:rFonts w:ascii="Times New Roman" w:hAnsi="Times New Roman" w:cs="Times New Roman"/>
          <w:b/>
          <w:sz w:val="24"/>
          <w:lang w:val="en-US"/>
        </w:rPr>
        <w:t>Таблица Players</w:t>
      </w:r>
    </w:p>
    <w:p w14:paraId="1608DE2B" w14:textId="77777777" w:rsidR="008B192F" w:rsidRPr="008B192F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8B192F">
        <w:rPr>
          <w:rFonts w:ascii="Times New Roman" w:hAnsi="Times New Roman" w:cs="Times New Roman"/>
          <w:sz w:val="24"/>
          <w:lang w:val="en-US"/>
        </w:rPr>
        <w:t>PRIMARY KEY: Player_ID — уникальный идентификатор игрока.</w:t>
      </w:r>
    </w:p>
    <w:p w14:paraId="6D3FDD4D" w14:textId="77777777" w:rsidR="008B192F" w:rsidRPr="008B192F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8B192F">
        <w:rPr>
          <w:rFonts w:ascii="Times New Roman" w:hAnsi="Times New Roman" w:cs="Times New Roman"/>
          <w:sz w:val="24"/>
          <w:lang w:val="en-US"/>
        </w:rPr>
        <w:t>NOT NULL: Поля Player_Name и Nationality обязательны.</w:t>
      </w:r>
    </w:p>
    <w:p w14:paraId="4619D054" w14:textId="77777777" w:rsidR="008B192F" w:rsidRPr="008B192F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8B192F">
        <w:rPr>
          <w:rFonts w:ascii="Times New Roman" w:hAnsi="Times New Roman" w:cs="Times New Roman"/>
          <w:sz w:val="24"/>
          <w:lang w:val="en-US"/>
        </w:rPr>
        <w:t>CHECK</w:t>
      </w:r>
      <w:r w:rsidRPr="008B192F">
        <w:rPr>
          <w:rFonts w:ascii="Times New Roman" w:hAnsi="Times New Roman" w:cs="Times New Roman"/>
          <w:sz w:val="24"/>
          <w:lang w:val="ru-RU"/>
        </w:rPr>
        <w:t>:</w:t>
      </w:r>
    </w:p>
    <w:p w14:paraId="6759FC02" w14:textId="77777777" w:rsidR="008B192F" w:rsidRPr="008B192F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8B192F">
        <w:rPr>
          <w:rFonts w:ascii="Times New Roman" w:hAnsi="Times New Roman" w:cs="Times New Roman"/>
          <w:sz w:val="24"/>
          <w:lang w:val="en-US"/>
        </w:rPr>
        <w:t>DOB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&lt; </w:t>
      </w:r>
      <w:r w:rsidRPr="008B192F">
        <w:rPr>
          <w:rFonts w:ascii="Times New Roman" w:hAnsi="Times New Roman" w:cs="Times New Roman"/>
          <w:sz w:val="24"/>
          <w:lang w:val="en-US"/>
        </w:rPr>
        <w:t>DATE</w:t>
      </w:r>
      <w:r w:rsidRPr="008B192F">
        <w:rPr>
          <w:rFonts w:ascii="Times New Roman" w:hAnsi="Times New Roman" w:cs="Times New Roman"/>
          <w:sz w:val="24"/>
          <w:lang w:val="ru-RU"/>
        </w:rPr>
        <w:t>('</w:t>
      </w:r>
      <w:r w:rsidRPr="008B192F">
        <w:rPr>
          <w:rFonts w:ascii="Times New Roman" w:hAnsi="Times New Roman" w:cs="Times New Roman"/>
          <w:sz w:val="24"/>
          <w:lang w:val="en-US"/>
        </w:rPr>
        <w:t>now</w:t>
      </w:r>
      <w:r w:rsidRPr="008B192F">
        <w:rPr>
          <w:rFonts w:ascii="Times New Roman" w:hAnsi="Times New Roman" w:cs="Times New Roman"/>
          <w:sz w:val="24"/>
          <w:lang w:val="ru-RU"/>
        </w:rPr>
        <w:t>') — дата рождения должна быть в прошлом.</w:t>
      </w:r>
    </w:p>
    <w:p w14:paraId="0225BC3C" w14:textId="77777777" w:rsidR="008B192F" w:rsidRPr="008B192F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8B192F">
        <w:rPr>
          <w:rFonts w:ascii="Times New Roman" w:hAnsi="Times New Roman" w:cs="Times New Roman"/>
          <w:sz w:val="24"/>
          <w:lang w:val="en-US"/>
        </w:rPr>
        <w:t>Jersey</w:t>
      </w:r>
      <w:r w:rsidRPr="008B192F">
        <w:rPr>
          <w:rFonts w:ascii="Times New Roman" w:hAnsi="Times New Roman" w:cs="Times New Roman"/>
          <w:sz w:val="24"/>
          <w:lang w:val="ru-RU"/>
        </w:rPr>
        <w:t>_</w:t>
      </w:r>
      <w:r w:rsidRPr="008B192F">
        <w:rPr>
          <w:rFonts w:ascii="Times New Roman" w:hAnsi="Times New Roman" w:cs="Times New Roman"/>
          <w:sz w:val="24"/>
          <w:lang w:val="en-US"/>
        </w:rPr>
        <w:t>Number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&gt;= 0 — номер на футболке должен быть неотрицательным.</w:t>
      </w:r>
    </w:p>
    <w:p w14:paraId="7CB305A9" w14:textId="77777777" w:rsidR="008B192F" w:rsidRPr="008B192F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8B192F">
        <w:rPr>
          <w:rFonts w:ascii="Times New Roman" w:hAnsi="Times New Roman" w:cs="Times New Roman"/>
          <w:sz w:val="24"/>
          <w:lang w:val="en-US"/>
        </w:rPr>
        <w:t>Height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&gt; 0 и </w:t>
      </w:r>
      <w:r w:rsidRPr="008B192F">
        <w:rPr>
          <w:rFonts w:ascii="Times New Roman" w:hAnsi="Times New Roman" w:cs="Times New Roman"/>
          <w:sz w:val="24"/>
          <w:lang w:val="en-US"/>
        </w:rPr>
        <w:t>Weight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&gt; 0 — рост и вес игрока должны быть больше 0.</w:t>
      </w:r>
    </w:p>
    <w:p w14:paraId="7AED299E" w14:textId="77777777" w:rsidR="008B192F" w:rsidRPr="008B192F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8B192F">
        <w:rPr>
          <w:rFonts w:ascii="Times New Roman" w:hAnsi="Times New Roman" w:cs="Times New Roman"/>
          <w:sz w:val="24"/>
          <w:lang w:val="en-US"/>
        </w:rPr>
        <w:t>Foot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</w:t>
      </w:r>
      <w:r w:rsidRPr="008B192F">
        <w:rPr>
          <w:rFonts w:ascii="Times New Roman" w:hAnsi="Times New Roman" w:cs="Times New Roman"/>
          <w:sz w:val="24"/>
          <w:lang w:val="en-US"/>
        </w:rPr>
        <w:t>IN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('</w:t>
      </w:r>
      <w:r w:rsidRPr="008B192F">
        <w:rPr>
          <w:rFonts w:ascii="Times New Roman" w:hAnsi="Times New Roman" w:cs="Times New Roman"/>
          <w:sz w:val="24"/>
          <w:lang w:val="en-US"/>
        </w:rPr>
        <w:t>L</w:t>
      </w:r>
      <w:r w:rsidRPr="008B192F">
        <w:rPr>
          <w:rFonts w:ascii="Times New Roman" w:hAnsi="Times New Roman" w:cs="Times New Roman"/>
          <w:sz w:val="24"/>
          <w:lang w:val="ru-RU"/>
        </w:rPr>
        <w:t>', '</w:t>
      </w:r>
      <w:r w:rsidRPr="008B192F">
        <w:rPr>
          <w:rFonts w:ascii="Times New Roman" w:hAnsi="Times New Roman" w:cs="Times New Roman"/>
          <w:sz w:val="24"/>
          <w:lang w:val="en-US"/>
        </w:rPr>
        <w:t>R</w:t>
      </w:r>
      <w:r w:rsidRPr="008B192F">
        <w:rPr>
          <w:rFonts w:ascii="Times New Roman" w:hAnsi="Times New Roman" w:cs="Times New Roman"/>
          <w:sz w:val="24"/>
          <w:lang w:val="ru-RU"/>
        </w:rPr>
        <w:t>') — поле "ведущая нога" принимает значения только '</w:t>
      </w:r>
      <w:r w:rsidRPr="008B192F">
        <w:rPr>
          <w:rFonts w:ascii="Times New Roman" w:hAnsi="Times New Roman" w:cs="Times New Roman"/>
          <w:sz w:val="24"/>
          <w:lang w:val="en-US"/>
        </w:rPr>
        <w:t>L</w:t>
      </w:r>
      <w:r w:rsidRPr="008B192F">
        <w:rPr>
          <w:rFonts w:ascii="Times New Roman" w:hAnsi="Times New Roman" w:cs="Times New Roman"/>
          <w:sz w:val="24"/>
          <w:lang w:val="ru-RU"/>
        </w:rPr>
        <w:t>' или '</w:t>
      </w:r>
      <w:r w:rsidRPr="008B192F">
        <w:rPr>
          <w:rFonts w:ascii="Times New Roman" w:hAnsi="Times New Roman" w:cs="Times New Roman"/>
          <w:sz w:val="24"/>
          <w:lang w:val="en-US"/>
        </w:rPr>
        <w:t>R</w:t>
      </w:r>
      <w:r w:rsidRPr="008B192F">
        <w:rPr>
          <w:rFonts w:ascii="Times New Roman" w:hAnsi="Times New Roman" w:cs="Times New Roman"/>
          <w:sz w:val="24"/>
          <w:lang w:val="ru-RU"/>
        </w:rPr>
        <w:t>'.</w:t>
      </w:r>
    </w:p>
    <w:p w14:paraId="776281AA" w14:textId="77777777" w:rsidR="008B192F" w:rsidRPr="008B192F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8B192F">
        <w:rPr>
          <w:rFonts w:ascii="Times New Roman" w:hAnsi="Times New Roman" w:cs="Times New Roman"/>
          <w:sz w:val="24"/>
          <w:lang w:val="en-US"/>
        </w:rPr>
        <w:t>Salary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&gt;= 0 — зарплата должна быть неотрицательной.</w:t>
      </w:r>
    </w:p>
    <w:p w14:paraId="19154CEC" w14:textId="77777777" w:rsidR="008B192F" w:rsidRPr="008B192F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8B192F">
        <w:rPr>
          <w:rFonts w:ascii="Times New Roman" w:hAnsi="Times New Roman" w:cs="Times New Roman"/>
          <w:sz w:val="24"/>
          <w:lang w:val="en-US"/>
        </w:rPr>
        <w:t>Goals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&gt;= 0 и </w:t>
      </w:r>
      <w:r w:rsidRPr="008B192F">
        <w:rPr>
          <w:rFonts w:ascii="Times New Roman" w:hAnsi="Times New Roman" w:cs="Times New Roman"/>
          <w:sz w:val="24"/>
          <w:lang w:val="en-US"/>
        </w:rPr>
        <w:t>Assists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&gt;= 0 — количество голов и передач должно быть неотрицательным.</w:t>
      </w:r>
    </w:p>
    <w:p w14:paraId="6134BE71" w14:textId="77777777" w:rsidR="008B192F" w:rsidRPr="008B192F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8B192F">
        <w:rPr>
          <w:rFonts w:ascii="Times New Roman" w:hAnsi="Times New Roman" w:cs="Times New Roman"/>
          <w:sz w:val="24"/>
          <w:lang w:val="en-US"/>
        </w:rPr>
        <w:t>Transfer</w:t>
      </w:r>
      <w:r w:rsidRPr="008B192F">
        <w:rPr>
          <w:rFonts w:ascii="Times New Roman" w:hAnsi="Times New Roman" w:cs="Times New Roman"/>
          <w:sz w:val="24"/>
          <w:lang w:val="ru-RU"/>
        </w:rPr>
        <w:t>_</w:t>
      </w:r>
      <w:r w:rsidRPr="008B192F">
        <w:rPr>
          <w:rFonts w:ascii="Times New Roman" w:hAnsi="Times New Roman" w:cs="Times New Roman"/>
          <w:sz w:val="24"/>
          <w:lang w:val="en-US"/>
        </w:rPr>
        <w:t>Year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&lt;= </w:t>
      </w:r>
      <w:r w:rsidRPr="008B192F">
        <w:rPr>
          <w:rFonts w:ascii="Times New Roman" w:hAnsi="Times New Roman" w:cs="Times New Roman"/>
          <w:sz w:val="24"/>
          <w:lang w:val="en-US"/>
        </w:rPr>
        <w:t>CAST</w:t>
      </w:r>
      <w:r w:rsidRPr="008B192F">
        <w:rPr>
          <w:rFonts w:ascii="Times New Roman" w:hAnsi="Times New Roman" w:cs="Times New Roman"/>
          <w:sz w:val="24"/>
          <w:lang w:val="ru-RU"/>
        </w:rPr>
        <w:t>(</w:t>
      </w:r>
      <w:r w:rsidRPr="008B192F">
        <w:rPr>
          <w:rFonts w:ascii="Times New Roman" w:hAnsi="Times New Roman" w:cs="Times New Roman"/>
          <w:sz w:val="24"/>
          <w:lang w:val="en-US"/>
        </w:rPr>
        <w:t>strftime</w:t>
      </w:r>
      <w:r w:rsidRPr="008B192F">
        <w:rPr>
          <w:rFonts w:ascii="Times New Roman" w:hAnsi="Times New Roman" w:cs="Times New Roman"/>
          <w:sz w:val="24"/>
          <w:lang w:val="ru-RU"/>
        </w:rPr>
        <w:t>('%</w:t>
      </w:r>
      <w:r w:rsidRPr="008B192F">
        <w:rPr>
          <w:rFonts w:ascii="Times New Roman" w:hAnsi="Times New Roman" w:cs="Times New Roman"/>
          <w:sz w:val="24"/>
          <w:lang w:val="en-US"/>
        </w:rPr>
        <w:t>Y</w:t>
      </w:r>
      <w:r w:rsidRPr="008B192F">
        <w:rPr>
          <w:rFonts w:ascii="Times New Roman" w:hAnsi="Times New Roman" w:cs="Times New Roman"/>
          <w:sz w:val="24"/>
          <w:lang w:val="ru-RU"/>
        </w:rPr>
        <w:t>', '</w:t>
      </w:r>
      <w:r w:rsidRPr="008B192F">
        <w:rPr>
          <w:rFonts w:ascii="Times New Roman" w:hAnsi="Times New Roman" w:cs="Times New Roman"/>
          <w:sz w:val="24"/>
          <w:lang w:val="en-US"/>
        </w:rPr>
        <w:t>now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') </w:t>
      </w:r>
      <w:r w:rsidRPr="008B192F">
        <w:rPr>
          <w:rFonts w:ascii="Times New Roman" w:hAnsi="Times New Roman" w:cs="Times New Roman"/>
          <w:sz w:val="24"/>
          <w:lang w:val="en-US"/>
        </w:rPr>
        <w:t>AS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</w:t>
      </w:r>
      <w:r w:rsidRPr="008B192F">
        <w:rPr>
          <w:rFonts w:ascii="Times New Roman" w:hAnsi="Times New Roman" w:cs="Times New Roman"/>
          <w:sz w:val="24"/>
          <w:lang w:val="en-US"/>
        </w:rPr>
        <w:t>INTEGER</w:t>
      </w:r>
      <w:r w:rsidRPr="008B192F">
        <w:rPr>
          <w:rFonts w:ascii="Times New Roman" w:hAnsi="Times New Roman" w:cs="Times New Roman"/>
          <w:sz w:val="24"/>
          <w:lang w:val="ru-RU"/>
        </w:rPr>
        <w:t>) — год трансфера не может быть в будущем.</w:t>
      </w:r>
    </w:p>
    <w:p w14:paraId="3F7AE48B" w14:textId="77777777" w:rsidR="008B192F" w:rsidRPr="008B192F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ru-RU"/>
        </w:rPr>
      </w:pPr>
      <w:r w:rsidRPr="008B192F">
        <w:rPr>
          <w:rFonts w:ascii="Times New Roman" w:hAnsi="Times New Roman" w:cs="Times New Roman"/>
          <w:sz w:val="24"/>
          <w:lang w:val="en-US"/>
        </w:rPr>
        <w:t>UNIQUE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: </w:t>
      </w:r>
      <w:r w:rsidRPr="008B192F">
        <w:rPr>
          <w:rFonts w:ascii="Times New Roman" w:hAnsi="Times New Roman" w:cs="Times New Roman"/>
          <w:sz w:val="24"/>
          <w:lang w:val="en-US"/>
        </w:rPr>
        <w:t>Team</w:t>
      </w:r>
      <w:r w:rsidRPr="008B192F">
        <w:rPr>
          <w:rFonts w:ascii="Times New Roman" w:hAnsi="Times New Roman" w:cs="Times New Roman"/>
          <w:sz w:val="24"/>
          <w:lang w:val="ru-RU"/>
        </w:rPr>
        <w:t>_</w:t>
      </w:r>
      <w:r w:rsidRPr="008B192F">
        <w:rPr>
          <w:rFonts w:ascii="Times New Roman" w:hAnsi="Times New Roman" w:cs="Times New Roman"/>
          <w:sz w:val="24"/>
          <w:lang w:val="en-US"/>
        </w:rPr>
        <w:t>ID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и </w:t>
      </w:r>
      <w:r w:rsidRPr="008B192F">
        <w:rPr>
          <w:rFonts w:ascii="Times New Roman" w:hAnsi="Times New Roman" w:cs="Times New Roman"/>
          <w:sz w:val="24"/>
          <w:lang w:val="en-US"/>
        </w:rPr>
        <w:t>Jersey</w:t>
      </w:r>
      <w:r w:rsidRPr="008B192F">
        <w:rPr>
          <w:rFonts w:ascii="Times New Roman" w:hAnsi="Times New Roman" w:cs="Times New Roman"/>
          <w:sz w:val="24"/>
          <w:lang w:val="ru-RU"/>
        </w:rPr>
        <w:t>_</w:t>
      </w:r>
      <w:r w:rsidRPr="008B192F">
        <w:rPr>
          <w:rFonts w:ascii="Times New Roman" w:hAnsi="Times New Roman" w:cs="Times New Roman"/>
          <w:sz w:val="24"/>
          <w:lang w:val="en-US"/>
        </w:rPr>
        <w:t>Number</w:t>
      </w:r>
      <w:r w:rsidRPr="008B192F">
        <w:rPr>
          <w:rFonts w:ascii="Times New Roman" w:hAnsi="Times New Roman" w:cs="Times New Roman"/>
          <w:sz w:val="24"/>
          <w:lang w:val="ru-RU"/>
        </w:rPr>
        <w:t xml:space="preserve"> вместе должны быть уникальными (один и тот же номер футболки в одной команде невозможен).</w:t>
      </w:r>
    </w:p>
    <w:p w14:paraId="5211A0CA" w14:textId="2B8747AE" w:rsidR="008B192F" w:rsidRDefault="008B192F" w:rsidP="00445CB3">
      <w:pPr>
        <w:pStyle w:val="af"/>
        <w:numPr>
          <w:ilvl w:val="0"/>
          <w:numId w:val="24"/>
        </w:numPr>
        <w:tabs>
          <w:tab w:val="clear" w:pos="720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8B192F">
        <w:rPr>
          <w:rFonts w:ascii="Times New Roman" w:hAnsi="Times New Roman" w:cs="Times New Roman"/>
          <w:sz w:val="24"/>
          <w:lang w:val="en-US"/>
        </w:rPr>
        <w:t>FOREIGN KEY: Team_ID ссылается на таблицу Teams.</w:t>
      </w:r>
    </w:p>
    <w:p w14:paraId="0ECDAEAB" w14:textId="6F9297C5" w:rsidR="008B192F" w:rsidRPr="008B192F" w:rsidRDefault="008B192F" w:rsidP="00445CB3">
      <w:pPr>
        <w:pStyle w:val="af"/>
        <w:numPr>
          <w:ilvl w:val="0"/>
          <w:numId w:val="17"/>
        </w:numPr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8B192F">
        <w:rPr>
          <w:rFonts w:ascii="Times New Roman" w:hAnsi="Times New Roman" w:cs="Times New Roman"/>
          <w:b/>
          <w:sz w:val="24"/>
          <w:lang w:val="en-US"/>
        </w:rPr>
        <w:t>Таблица Matches</w:t>
      </w:r>
    </w:p>
    <w:p w14:paraId="03B2870E" w14:textId="77777777" w:rsidR="008B192F" w:rsidRPr="008B192F" w:rsidRDefault="008B192F" w:rsidP="00445CB3">
      <w:pPr>
        <w:pStyle w:val="af"/>
        <w:numPr>
          <w:ilvl w:val="2"/>
          <w:numId w:val="25"/>
        </w:numPr>
        <w:tabs>
          <w:tab w:val="clear" w:pos="2160"/>
          <w:tab w:val="num" w:pos="184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8B192F">
        <w:rPr>
          <w:rFonts w:ascii="Times New Roman" w:hAnsi="Times New Roman" w:cs="Times New Roman"/>
          <w:sz w:val="24"/>
          <w:lang w:val="en-US"/>
        </w:rPr>
        <w:t>PRIMARY KEY: Match_ID — уникальный идентификатор матча.</w:t>
      </w:r>
    </w:p>
    <w:p w14:paraId="72F3DFA7" w14:textId="77777777" w:rsidR="008B192F" w:rsidRPr="008B192F" w:rsidRDefault="008B192F" w:rsidP="00445CB3">
      <w:pPr>
        <w:pStyle w:val="af"/>
        <w:numPr>
          <w:ilvl w:val="2"/>
          <w:numId w:val="25"/>
        </w:numPr>
        <w:tabs>
          <w:tab w:val="clear" w:pos="2160"/>
          <w:tab w:val="num" w:pos="184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8B192F">
        <w:rPr>
          <w:rFonts w:ascii="Times New Roman" w:hAnsi="Times New Roman" w:cs="Times New Roman"/>
          <w:sz w:val="24"/>
          <w:lang w:val="en-US"/>
        </w:rPr>
        <w:t>CHECK: Penalty_Shoot_Out IN (0, 1) — допускаются только значения 0 (не было серии пенальти) или 1 (была).</w:t>
      </w:r>
    </w:p>
    <w:p w14:paraId="10D7F305" w14:textId="77777777" w:rsidR="008B192F" w:rsidRPr="008B192F" w:rsidRDefault="008B192F" w:rsidP="00445CB3">
      <w:pPr>
        <w:pStyle w:val="af"/>
        <w:numPr>
          <w:ilvl w:val="2"/>
          <w:numId w:val="25"/>
        </w:numPr>
        <w:tabs>
          <w:tab w:val="clear" w:pos="2160"/>
          <w:tab w:val="num" w:pos="184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8B192F">
        <w:rPr>
          <w:rFonts w:ascii="Times New Roman" w:hAnsi="Times New Roman" w:cs="Times New Roman"/>
          <w:sz w:val="24"/>
          <w:lang w:val="en-US"/>
        </w:rPr>
        <w:t>FOREIGN KEY:</w:t>
      </w:r>
    </w:p>
    <w:p w14:paraId="4792C947" w14:textId="77777777" w:rsidR="008B192F" w:rsidRPr="008B192F" w:rsidRDefault="008B192F" w:rsidP="008B192F">
      <w:pPr>
        <w:pStyle w:val="af"/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8B192F">
        <w:rPr>
          <w:rFonts w:ascii="Times New Roman" w:hAnsi="Times New Roman" w:cs="Times New Roman"/>
          <w:sz w:val="24"/>
          <w:lang w:val="en-US"/>
        </w:rPr>
        <w:t>Tournament_ID ссылается на Tournaments.</w:t>
      </w:r>
    </w:p>
    <w:p w14:paraId="12DA2F4D" w14:textId="77777777" w:rsidR="008D34AD" w:rsidRDefault="008B192F" w:rsidP="008D34AD">
      <w:pPr>
        <w:pStyle w:val="af"/>
        <w:spacing w:after="240"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8B192F">
        <w:rPr>
          <w:rFonts w:ascii="Times New Roman" w:hAnsi="Times New Roman" w:cs="Times New Roman"/>
          <w:sz w:val="24"/>
          <w:lang w:val="en-US"/>
        </w:rPr>
        <w:t>Referee_ID ссылается на Referees.</w:t>
      </w:r>
      <w:bookmarkStart w:id="22" w:name="_oxg6p4bjkhhn" w:colFirst="0" w:colLast="0"/>
      <w:bookmarkStart w:id="23" w:name="_381mrb6rlgx4" w:colFirst="0" w:colLast="0"/>
      <w:bookmarkEnd w:id="22"/>
      <w:bookmarkEnd w:id="23"/>
    </w:p>
    <w:p w14:paraId="000000D8" w14:textId="7A3A6704" w:rsidR="00C02427" w:rsidRPr="00E72A8B" w:rsidRDefault="00F06B2E" w:rsidP="002C5E3E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r w:rsidRPr="00E72A8B">
        <w:rPr>
          <w:rFonts w:ascii="Times New Roman" w:eastAsia="Times New Roman" w:hAnsi="Times New Roman" w:cs="Times New Roman"/>
          <w:color w:val="000000"/>
        </w:rPr>
        <w:lastRenderedPageBreak/>
        <w:t>Введена хранимая процедура для обновления статистики матчей - автоматически обновляется статистика матчей после внесения изменений в таблицы, обеспечивая актуальность данных.</w:t>
      </w:r>
    </w:p>
    <w:p w14:paraId="70AED361" w14:textId="0947BFB0" w:rsidR="00720407" w:rsidRDefault="00F06B2E" w:rsidP="00720407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24" w:name="_am9v1ei6uoje" w:colFirst="0" w:colLast="0"/>
      <w:bookmarkEnd w:id="24"/>
      <w:r w:rsidRPr="00E72A8B">
        <w:rPr>
          <w:rFonts w:ascii="Times New Roman" w:eastAsia="Times New Roman" w:hAnsi="Times New Roman" w:cs="Times New Roman"/>
          <w:color w:val="000000"/>
        </w:rPr>
        <w:t>В процессе проектирования реляционной модели базы данных Лиги чемпионов УЕФА были учтены все необходимые связи между сущностями, включая сложные связи типа "многие ко многим" и наследование. Для реализации этих связей использованы дополнительные таблицы-связки, что обеспечивает корректное хранение и обработку данных. Все таблицы снабжены уникальными первичными ключами и внешними ключами для поддержания целостности данных. Дополнительно были введены триггеры и хранимые процедуры для автоматического обновления и предотвращения удаления несуществующих записей, что гарантирует логическую согласованность базы данных.</w:t>
      </w:r>
    </w:p>
    <w:p w14:paraId="20918208" w14:textId="0EEF919C" w:rsidR="00720407" w:rsidRPr="00720407" w:rsidRDefault="00720407" w:rsidP="00720407">
      <w:pPr>
        <w:pStyle w:val="1"/>
        <w:jc w:val="both"/>
        <w:rPr>
          <w:rFonts w:ascii="Times New Roman" w:hAnsi="Times New Roman" w:cs="Times New Roman"/>
          <w:b/>
          <w:sz w:val="24"/>
          <w:lang w:val="ru-RU"/>
        </w:rPr>
      </w:pPr>
      <w:bookmarkStart w:id="25" w:name="_Toc186251391"/>
      <w:r w:rsidRPr="00720407">
        <w:rPr>
          <w:rFonts w:ascii="Times New Roman" w:hAnsi="Times New Roman" w:cs="Times New Roman"/>
          <w:b/>
          <w:sz w:val="24"/>
          <w:lang w:val="ru-RU"/>
        </w:rPr>
        <w:t>Развертывание базы данных</w:t>
      </w:r>
      <w:bookmarkEnd w:id="25"/>
      <w:r w:rsidRPr="00720407">
        <w:rPr>
          <w:rFonts w:ascii="Times New Roman" w:hAnsi="Times New Roman" w:cs="Times New Roman"/>
          <w:b/>
          <w:sz w:val="24"/>
          <w:lang w:val="ru-RU"/>
        </w:rPr>
        <w:t xml:space="preserve"> </w:t>
      </w:r>
    </w:p>
    <w:p w14:paraId="3BC8B424" w14:textId="31CCD9DF" w:rsidR="00720407" w:rsidRPr="00720407" w:rsidRDefault="00720407" w:rsidP="007204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720407">
        <w:rPr>
          <w:rFonts w:ascii="Times New Roman" w:hAnsi="Times New Roman" w:cs="Times New Roman"/>
          <w:sz w:val="24"/>
        </w:rPr>
        <w:t>База данных была развёрнута с использованием СУБД SQLite. Для автоматизации создания структуры базы данных, заполнения данными, а также проверки и анализа данных использовался язык программирования Python с привлечением библиотеки sqlite3. Процесс включал следующие шаги:</w:t>
      </w:r>
    </w:p>
    <w:p w14:paraId="181CD834" w14:textId="77777777" w:rsidR="00720407" w:rsidRPr="008D0913" w:rsidRDefault="00720407" w:rsidP="008D0913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i/>
          <w:sz w:val="24"/>
        </w:rPr>
      </w:pPr>
      <w:bookmarkStart w:id="26" w:name="_Toc186251392"/>
      <w:r w:rsidRPr="008D0913">
        <w:rPr>
          <w:rFonts w:ascii="Times New Roman" w:hAnsi="Times New Roman" w:cs="Times New Roman"/>
          <w:b/>
          <w:i/>
          <w:sz w:val="24"/>
        </w:rPr>
        <w:t>Создание структуры базы данных (DDL-скрипт)</w:t>
      </w:r>
      <w:bookmarkEnd w:id="26"/>
    </w:p>
    <w:p w14:paraId="0D2AAA2A" w14:textId="7A83E8A3" w:rsidR="00720407" w:rsidRPr="00996761" w:rsidRDefault="00720407" w:rsidP="00996761">
      <w:pPr>
        <w:pStyle w:val="af"/>
        <w:spacing w:line="360" w:lineRule="auto"/>
        <w:ind w:left="993"/>
        <w:jc w:val="both"/>
        <w:rPr>
          <w:rFonts w:ascii="Times New Roman" w:hAnsi="Times New Roman" w:cs="Times New Roman"/>
          <w:b/>
          <w:sz w:val="24"/>
        </w:rPr>
      </w:pPr>
      <w:r w:rsidRPr="00720407">
        <w:rPr>
          <w:rFonts w:ascii="Times New Roman" w:hAnsi="Times New Roman" w:cs="Times New Roman"/>
          <w:sz w:val="24"/>
        </w:rPr>
        <w:t>Создание базы данных и её таблиц осуществлялось в скрипте load_data. Включённые таблицы и их атрибуты соответствуют схеме базы данных, представленной в ER-диаграмме. Для каждой таблицы применялись следующие подходы:</w:t>
      </w:r>
    </w:p>
    <w:p w14:paraId="47D0DA11" w14:textId="77777777" w:rsidR="00996761" w:rsidRDefault="00720407" w:rsidP="00445CB3">
      <w:pPr>
        <w:pStyle w:val="af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96761">
        <w:rPr>
          <w:rFonts w:ascii="Times New Roman" w:hAnsi="Times New Roman" w:cs="Times New Roman"/>
          <w:sz w:val="24"/>
        </w:rPr>
        <w:t>Условие IF NOT EXISTS: Это позволяет избежать ошибок при повторном выполнении скрипта, если таблица уже существует.</w:t>
      </w:r>
    </w:p>
    <w:p w14:paraId="7BCF9170" w14:textId="77777777" w:rsidR="00996761" w:rsidRDefault="00996761" w:rsidP="00445CB3">
      <w:pPr>
        <w:pStyle w:val="af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t>Описанные выше о</w:t>
      </w:r>
      <w:r>
        <w:rPr>
          <w:rFonts w:ascii="Times New Roman" w:hAnsi="Times New Roman" w:cs="Times New Roman"/>
          <w:sz w:val="24"/>
        </w:rPr>
        <w:t>граничения целостности.</w:t>
      </w:r>
    </w:p>
    <w:p w14:paraId="37A29310" w14:textId="23ECE79C" w:rsidR="00720407" w:rsidRPr="00996761" w:rsidRDefault="00720407" w:rsidP="00445CB3">
      <w:pPr>
        <w:pStyle w:val="af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96761">
        <w:rPr>
          <w:rFonts w:ascii="Times New Roman" w:hAnsi="Times New Roman" w:cs="Times New Roman"/>
          <w:sz w:val="24"/>
        </w:rPr>
        <w:t>Структура таблиц: Например:</w:t>
      </w:r>
    </w:p>
    <w:p w14:paraId="72F0A2D4" w14:textId="77777777" w:rsidR="00720407" w:rsidRPr="00720407" w:rsidRDefault="00720407" w:rsidP="00996761">
      <w:pPr>
        <w:spacing w:line="360" w:lineRule="auto"/>
        <w:ind w:left="1418"/>
        <w:jc w:val="both"/>
        <w:rPr>
          <w:rFonts w:ascii="Times New Roman" w:hAnsi="Times New Roman" w:cs="Times New Roman"/>
          <w:sz w:val="24"/>
        </w:rPr>
      </w:pPr>
      <w:r w:rsidRPr="00720407">
        <w:rPr>
          <w:rFonts w:ascii="Times New Roman" w:hAnsi="Times New Roman" w:cs="Times New Roman"/>
          <w:sz w:val="24"/>
        </w:rPr>
        <w:t>Таблица Players включает атрибуты: Player_ID, Player_Name, Team_ID, DOB, и другие, с ограничением уникальности на сочетание Team_ID и Jersey_Number.</w:t>
      </w:r>
    </w:p>
    <w:p w14:paraId="14A38CF0" w14:textId="4DA1EF4B" w:rsidR="00720407" w:rsidRPr="00720407" w:rsidRDefault="00720407" w:rsidP="00996761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720407">
        <w:rPr>
          <w:rFonts w:ascii="Times New Roman" w:hAnsi="Times New Roman" w:cs="Times New Roman"/>
          <w:sz w:val="24"/>
        </w:rPr>
        <w:t>Таблица</w:t>
      </w:r>
      <w:r w:rsidRPr="00720407">
        <w:rPr>
          <w:rFonts w:ascii="Times New Roman" w:hAnsi="Times New Roman" w:cs="Times New Roman"/>
          <w:sz w:val="24"/>
          <w:lang w:val="en-US"/>
        </w:rPr>
        <w:t xml:space="preserve"> Matches </w:t>
      </w:r>
      <w:r w:rsidRPr="00720407">
        <w:rPr>
          <w:rFonts w:ascii="Times New Roman" w:hAnsi="Times New Roman" w:cs="Times New Roman"/>
          <w:sz w:val="24"/>
        </w:rPr>
        <w:t>содержит</w:t>
      </w:r>
      <w:r w:rsidRPr="00720407">
        <w:rPr>
          <w:rFonts w:ascii="Times New Roman" w:hAnsi="Times New Roman" w:cs="Times New Roman"/>
          <w:sz w:val="24"/>
          <w:lang w:val="en-US"/>
        </w:rPr>
        <w:t xml:space="preserve"> </w:t>
      </w:r>
      <w:r w:rsidRPr="00720407">
        <w:rPr>
          <w:rFonts w:ascii="Times New Roman" w:hAnsi="Times New Roman" w:cs="Times New Roman"/>
          <w:sz w:val="24"/>
        </w:rPr>
        <w:t>атрибуты</w:t>
      </w:r>
      <w:r w:rsidRPr="00720407">
        <w:rPr>
          <w:rFonts w:ascii="Times New Roman" w:hAnsi="Times New Roman" w:cs="Times New Roman"/>
          <w:sz w:val="24"/>
          <w:lang w:val="en-US"/>
        </w:rPr>
        <w:t xml:space="preserve">: Match_ID, Season, Date_Time, Home_Team_ID, Away_Team_ID, </w:t>
      </w:r>
      <w:r w:rsidRPr="00720407">
        <w:rPr>
          <w:rFonts w:ascii="Times New Roman" w:hAnsi="Times New Roman" w:cs="Times New Roman"/>
          <w:sz w:val="24"/>
        </w:rPr>
        <w:t>и</w:t>
      </w:r>
      <w:r w:rsidRPr="00720407">
        <w:rPr>
          <w:rFonts w:ascii="Times New Roman" w:hAnsi="Times New Roman" w:cs="Times New Roman"/>
          <w:sz w:val="24"/>
          <w:lang w:val="en-US"/>
        </w:rPr>
        <w:t xml:space="preserve"> </w:t>
      </w:r>
      <w:r w:rsidRPr="00720407">
        <w:rPr>
          <w:rFonts w:ascii="Times New Roman" w:hAnsi="Times New Roman" w:cs="Times New Roman"/>
          <w:sz w:val="24"/>
        </w:rPr>
        <w:t>другие</w:t>
      </w:r>
      <w:r w:rsidRPr="00720407">
        <w:rPr>
          <w:rFonts w:ascii="Times New Roman" w:hAnsi="Times New Roman" w:cs="Times New Roman"/>
          <w:sz w:val="24"/>
          <w:lang w:val="en-US"/>
        </w:rPr>
        <w:t>.</w:t>
      </w:r>
    </w:p>
    <w:p w14:paraId="4E442225" w14:textId="6748D85F" w:rsidR="00720407" w:rsidRPr="00996761" w:rsidRDefault="00720407" w:rsidP="00720407">
      <w:pPr>
        <w:rPr>
          <w:lang w:val="en-US"/>
        </w:rPr>
      </w:pPr>
    </w:p>
    <w:p w14:paraId="7E903CE8" w14:textId="3429B256" w:rsidR="00720407" w:rsidRPr="00996761" w:rsidRDefault="00720407" w:rsidP="00720407">
      <w:pPr>
        <w:rPr>
          <w:lang w:val="en-US"/>
        </w:rPr>
      </w:pPr>
    </w:p>
    <w:p w14:paraId="3EAB5014" w14:textId="083EBC65" w:rsidR="00720407" w:rsidRPr="00996761" w:rsidRDefault="00996761" w:rsidP="00996761">
      <w:pPr>
        <w:jc w:val="center"/>
        <w:rPr>
          <w:lang w:val="en-US"/>
        </w:rPr>
      </w:pPr>
      <w:r w:rsidRPr="00996761">
        <w:lastRenderedPageBreak/>
        <w:drawing>
          <wp:inline distT="0" distB="0" distL="0" distR="0" wp14:anchorId="69CE138E" wp14:editId="47B973ED">
            <wp:extent cx="6122035" cy="29057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BCB3" w14:textId="3D5AB423" w:rsidR="00720407" w:rsidRPr="00996761" w:rsidRDefault="00720407" w:rsidP="00720407">
      <w:pPr>
        <w:rPr>
          <w:lang w:val="en-US"/>
        </w:rPr>
      </w:pPr>
    </w:p>
    <w:p w14:paraId="779D7BA3" w14:textId="77777777" w:rsidR="00996761" w:rsidRPr="008D0913" w:rsidRDefault="00996761" w:rsidP="008D0913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i/>
          <w:sz w:val="24"/>
          <w:lang w:val="ru-RU"/>
        </w:rPr>
      </w:pPr>
      <w:bookmarkStart w:id="27" w:name="_Toc186251393"/>
      <w:r w:rsidRPr="008D0913">
        <w:rPr>
          <w:rFonts w:ascii="Times New Roman" w:hAnsi="Times New Roman" w:cs="Times New Roman"/>
          <w:b/>
          <w:i/>
          <w:sz w:val="24"/>
          <w:lang w:val="ru-RU"/>
        </w:rPr>
        <w:t>Заполнение базы данных (</w:t>
      </w:r>
      <w:r w:rsidRPr="008D0913">
        <w:rPr>
          <w:rFonts w:ascii="Times New Roman" w:hAnsi="Times New Roman" w:cs="Times New Roman"/>
          <w:b/>
          <w:i/>
          <w:sz w:val="24"/>
          <w:lang w:val="en-US"/>
        </w:rPr>
        <w:t>DML</w:t>
      </w:r>
      <w:r w:rsidRPr="008D0913">
        <w:rPr>
          <w:rFonts w:ascii="Times New Roman" w:hAnsi="Times New Roman" w:cs="Times New Roman"/>
          <w:b/>
          <w:i/>
          <w:sz w:val="24"/>
          <w:lang w:val="ru-RU"/>
        </w:rPr>
        <w:t>-скрипт)</w:t>
      </w:r>
      <w:bookmarkEnd w:id="27"/>
    </w:p>
    <w:p w14:paraId="4DA3D6A2" w14:textId="6DFB6474" w:rsidR="00996761" w:rsidRPr="008D0913" w:rsidRDefault="00996761" w:rsidP="008D0913">
      <w:pPr>
        <w:pStyle w:val="af"/>
        <w:ind w:left="851"/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996761">
        <w:rPr>
          <w:rFonts w:ascii="Times New Roman" w:hAnsi="Times New Roman" w:cs="Times New Roman"/>
          <w:sz w:val="24"/>
          <w:lang w:val="ru-RU"/>
        </w:rPr>
        <w:t xml:space="preserve">Для заполнения таблиц данными использовались исходные данные из </w:t>
      </w:r>
      <w:r w:rsidRPr="00996761">
        <w:rPr>
          <w:rFonts w:ascii="Times New Roman" w:hAnsi="Times New Roman" w:cs="Times New Roman"/>
          <w:sz w:val="24"/>
          <w:lang w:val="en-US"/>
        </w:rPr>
        <w:t>Excel</w:t>
      </w:r>
      <w:r w:rsidR="008D0913">
        <w:rPr>
          <w:rFonts w:ascii="Times New Roman" w:hAnsi="Times New Roman" w:cs="Times New Roman"/>
          <w:sz w:val="24"/>
          <w:lang w:val="ru-RU"/>
        </w:rPr>
        <w:t>-файла. Основные этапы:</w:t>
      </w:r>
    </w:p>
    <w:p w14:paraId="0E80C3ED" w14:textId="2C2D5869" w:rsidR="00996761" w:rsidRPr="008D0913" w:rsidRDefault="008D0913" w:rsidP="00445CB3">
      <w:pPr>
        <w:pStyle w:val="af"/>
        <w:numPr>
          <w:ilvl w:val="0"/>
          <w:numId w:val="29"/>
        </w:numPr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8D0913">
        <w:rPr>
          <w:rFonts w:ascii="Times New Roman" w:hAnsi="Times New Roman" w:cs="Times New Roman"/>
          <w:b/>
          <w:sz w:val="24"/>
          <w:lang w:val="ru-RU"/>
        </w:rPr>
        <w:t>Очистка и обработка данных</w:t>
      </w:r>
    </w:p>
    <w:p w14:paraId="7CE90BDF" w14:textId="77777777" w:rsidR="00996761" w:rsidRPr="008D0913" w:rsidRDefault="00996761" w:rsidP="00445CB3">
      <w:pPr>
        <w:pStyle w:val="af"/>
        <w:numPr>
          <w:ilvl w:val="0"/>
          <w:numId w:val="30"/>
        </w:numPr>
        <w:ind w:left="1843"/>
        <w:jc w:val="both"/>
        <w:rPr>
          <w:rFonts w:ascii="Times New Roman" w:hAnsi="Times New Roman" w:cs="Times New Roman"/>
          <w:sz w:val="24"/>
          <w:lang w:val="ru-RU"/>
        </w:rPr>
      </w:pPr>
      <w:r w:rsidRPr="008D0913">
        <w:rPr>
          <w:rFonts w:ascii="Times New Roman" w:hAnsi="Times New Roman" w:cs="Times New Roman"/>
          <w:sz w:val="24"/>
          <w:lang w:val="ru-RU"/>
        </w:rPr>
        <w:t>Замена пустых значений (</w:t>
      </w:r>
      <w:r w:rsidRPr="008D0913">
        <w:rPr>
          <w:rFonts w:ascii="Times New Roman" w:hAnsi="Times New Roman" w:cs="Times New Roman"/>
          <w:sz w:val="24"/>
          <w:lang w:val="en-US"/>
        </w:rPr>
        <w:t>NaN</w:t>
      </w:r>
      <w:r w:rsidRPr="008D0913">
        <w:rPr>
          <w:rFonts w:ascii="Times New Roman" w:hAnsi="Times New Roman" w:cs="Times New Roman"/>
          <w:sz w:val="24"/>
          <w:lang w:val="ru-RU"/>
        </w:rPr>
        <w:t xml:space="preserve">) на </w:t>
      </w:r>
      <w:r w:rsidRPr="008D0913">
        <w:rPr>
          <w:rFonts w:ascii="Times New Roman" w:hAnsi="Times New Roman" w:cs="Times New Roman"/>
          <w:sz w:val="24"/>
          <w:lang w:val="en-US"/>
        </w:rPr>
        <w:t>None</w:t>
      </w:r>
      <w:r w:rsidRPr="008D0913">
        <w:rPr>
          <w:rFonts w:ascii="Times New Roman" w:hAnsi="Times New Roman" w:cs="Times New Roman"/>
          <w:sz w:val="24"/>
          <w:lang w:val="ru-RU"/>
        </w:rPr>
        <w:t xml:space="preserve"> с помощью </w:t>
      </w:r>
      <w:r w:rsidRPr="008D0913">
        <w:rPr>
          <w:rFonts w:ascii="Times New Roman" w:hAnsi="Times New Roman" w:cs="Times New Roman"/>
          <w:sz w:val="24"/>
          <w:lang w:val="en-US"/>
        </w:rPr>
        <w:t>pandas</w:t>
      </w:r>
      <w:r w:rsidRPr="008D0913">
        <w:rPr>
          <w:rFonts w:ascii="Times New Roman" w:hAnsi="Times New Roman" w:cs="Times New Roman"/>
          <w:sz w:val="24"/>
          <w:lang w:val="ru-RU"/>
        </w:rPr>
        <w:t>.</w:t>
      </w:r>
    </w:p>
    <w:p w14:paraId="137973BC" w14:textId="77777777" w:rsidR="00996761" w:rsidRPr="008D0913" w:rsidRDefault="00996761" w:rsidP="00445CB3">
      <w:pPr>
        <w:pStyle w:val="af"/>
        <w:numPr>
          <w:ilvl w:val="0"/>
          <w:numId w:val="30"/>
        </w:numPr>
        <w:ind w:left="1843"/>
        <w:jc w:val="both"/>
        <w:rPr>
          <w:rFonts w:ascii="Times New Roman" w:hAnsi="Times New Roman" w:cs="Times New Roman"/>
          <w:sz w:val="24"/>
          <w:lang w:val="ru-RU"/>
        </w:rPr>
      </w:pPr>
      <w:r w:rsidRPr="008D0913">
        <w:rPr>
          <w:rFonts w:ascii="Times New Roman" w:hAnsi="Times New Roman" w:cs="Times New Roman"/>
          <w:sz w:val="24"/>
          <w:lang w:val="ru-RU"/>
        </w:rPr>
        <w:t>Удаление лишних пробелов в строковых данных.</w:t>
      </w:r>
    </w:p>
    <w:p w14:paraId="3559A161" w14:textId="31763431" w:rsidR="00996761" w:rsidRDefault="00996761" w:rsidP="00445CB3">
      <w:pPr>
        <w:pStyle w:val="af"/>
        <w:numPr>
          <w:ilvl w:val="0"/>
          <w:numId w:val="30"/>
        </w:numPr>
        <w:ind w:left="1843"/>
        <w:jc w:val="both"/>
        <w:rPr>
          <w:rFonts w:ascii="Times New Roman" w:hAnsi="Times New Roman" w:cs="Times New Roman"/>
          <w:sz w:val="24"/>
          <w:lang w:val="ru-RU"/>
        </w:rPr>
      </w:pPr>
      <w:r w:rsidRPr="008D0913">
        <w:rPr>
          <w:rFonts w:ascii="Times New Roman" w:hAnsi="Times New Roman" w:cs="Times New Roman"/>
          <w:sz w:val="24"/>
          <w:lang w:val="ru-RU"/>
        </w:rPr>
        <w:t xml:space="preserve">Преобразование формата дат в </w:t>
      </w:r>
      <w:r w:rsidRPr="008D0913">
        <w:rPr>
          <w:rFonts w:ascii="Times New Roman" w:hAnsi="Times New Roman" w:cs="Times New Roman"/>
          <w:sz w:val="24"/>
          <w:lang w:val="en-US"/>
        </w:rPr>
        <w:t>YYYY</w:t>
      </w:r>
      <w:r w:rsidRPr="008D0913">
        <w:rPr>
          <w:rFonts w:ascii="Times New Roman" w:hAnsi="Times New Roman" w:cs="Times New Roman"/>
          <w:sz w:val="24"/>
          <w:lang w:val="ru-RU"/>
        </w:rPr>
        <w:t>-</w:t>
      </w:r>
      <w:r w:rsidRPr="008D0913">
        <w:rPr>
          <w:rFonts w:ascii="Times New Roman" w:hAnsi="Times New Roman" w:cs="Times New Roman"/>
          <w:sz w:val="24"/>
          <w:lang w:val="en-US"/>
        </w:rPr>
        <w:t>MM</w:t>
      </w:r>
      <w:r w:rsidRPr="008D0913">
        <w:rPr>
          <w:rFonts w:ascii="Times New Roman" w:hAnsi="Times New Roman" w:cs="Times New Roman"/>
          <w:sz w:val="24"/>
          <w:lang w:val="ru-RU"/>
        </w:rPr>
        <w:t>-</w:t>
      </w:r>
      <w:r w:rsidRPr="008D0913">
        <w:rPr>
          <w:rFonts w:ascii="Times New Roman" w:hAnsi="Times New Roman" w:cs="Times New Roman"/>
          <w:sz w:val="24"/>
          <w:lang w:val="en-US"/>
        </w:rPr>
        <w:t>DD</w:t>
      </w:r>
      <w:r w:rsidRPr="008D0913">
        <w:rPr>
          <w:rFonts w:ascii="Times New Roman" w:hAnsi="Times New Roman" w:cs="Times New Roman"/>
          <w:sz w:val="24"/>
          <w:lang w:val="ru-RU"/>
        </w:rPr>
        <w:t xml:space="preserve"> для полей </w:t>
      </w:r>
      <w:r w:rsidRPr="008D0913">
        <w:rPr>
          <w:rFonts w:ascii="Times New Roman" w:hAnsi="Times New Roman" w:cs="Times New Roman"/>
          <w:sz w:val="24"/>
          <w:lang w:val="en-US"/>
        </w:rPr>
        <w:t>DOB</w:t>
      </w:r>
      <w:r w:rsidRPr="008D0913">
        <w:rPr>
          <w:rFonts w:ascii="Times New Roman" w:hAnsi="Times New Roman" w:cs="Times New Roman"/>
          <w:sz w:val="24"/>
          <w:lang w:val="ru-RU"/>
        </w:rPr>
        <w:t xml:space="preserve"> и </w:t>
      </w:r>
      <w:r w:rsidRPr="008D0913">
        <w:rPr>
          <w:rFonts w:ascii="Times New Roman" w:hAnsi="Times New Roman" w:cs="Times New Roman"/>
          <w:sz w:val="24"/>
          <w:lang w:val="en-US"/>
        </w:rPr>
        <w:t>Date</w:t>
      </w:r>
      <w:r w:rsidRPr="008D0913">
        <w:rPr>
          <w:rFonts w:ascii="Times New Roman" w:hAnsi="Times New Roman" w:cs="Times New Roman"/>
          <w:sz w:val="24"/>
          <w:lang w:val="ru-RU"/>
        </w:rPr>
        <w:t>_</w:t>
      </w:r>
      <w:r w:rsidRPr="008D0913">
        <w:rPr>
          <w:rFonts w:ascii="Times New Roman" w:hAnsi="Times New Roman" w:cs="Times New Roman"/>
          <w:sz w:val="24"/>
          <w:lang w:val="en-US"/>
        </w:rPr>
        <w:t>Time</w:t>
      </w:r>
      <w:r w:rsidRPr="008D0913">
        <w:rPr>
          <w:rFonts w:ascii="Times New Roman" w:hAnsi="Times New Roman" w:cs="Times New Roman"/>
          <w:sz w:val="24"/>
          <w:lang w:val="ru-RU"/>
        </w:rPr>
        <w:t>.</w:t>
      </w:r>
    </w:p>
    <w:p w14:paraId="6502E972" w14:textId="77777777" w:rsidR="008D0913" w:rsidRPr="008D0913" w:rsidRDefault="00996761" w:rsidP="00445CB3">
      <w:pPr>
        <w:pStyle w:val="af"/>
        <w:numPr>
          <w:ilvl w:val="0"/>
          <w:numId w:val="29"/>
        </w:numPr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8D0913">
        <w:rPr>
          <w:rFonts w:ascii="Times New Roman" w:hAnsi="Times New Roman" w:cs="Times New Roman"/>
          <w:b/>
          <w:sz w:val="24"/>
          <w:lang w:val="ru-RU"/>
        </w:rPr>
        <w:t>Пос</w:t>
      </w:r>
      <w:r w:rsidR="008D0913" w:rsidRPr="008D0913">
        <w:rPr>
          <w:rFonts w:ascii="Times New Roman" w:hAnsi="Times New Roman" w:cs="Times New Roman"/>
          <w:b/>
          <w:sz w:val="24"/>
          <w:lang w:val="ru-RU"/>
        </w:rPr>
        <w:t>ледовательность загрузки данных</w:t>
      </w:r>
    </w:p>
    <w:p w14:paraId="3144E435" w14:textId="74BE822E" w:rsidR="00996761" w:rsidRPr="00996761" w:rsidRDefault="00996761" w:rsidP="008D0913">
      <w:pPr>
        <w:pStyle w:val="af"/>
        <w:ind w:left="1429"/>
        <w:jc w:val="both"/>
        <w:rPr>
          <w:rFonts w:ascii="Times New Roman" w:hAnsi="Times New Roman" w:cs="Times New Roman"/>
          <w:sz w:val="24"/>
          <w:lang w:val="ru-RU"/>
        </w:rPr>
      </w:pPr>
      <w:r w:rsidRPr="008D0913">
        <w:rPr>
          <w:rFonts w:ascii="Times New Roman" w:hAnsi="Times New Roman" w:cs="Times New Roman"/>
          <w:sz w:val="24"/>
          <w:lang w:val="ru-RU"/>
        </w:rPr>
        <w:t>Для соблюдения зависимостей внешних ключей данные загружались в следующем порядке:</w:t>
      </w:r>
    </w:p>
    <w:p w14:paraId="7DBF611F" w14:textId="746C2688" w:rsidR="00996761" w:rsidRPr="008D0913" w:rsidRDefault="00996761" w:rsidP="008D0913">
      <w:pPr>
        <w:ind w:left="1418"/>
        <w:jc w:val="both"/>
        <w:rPr>
          <w:rFonts w:ascii="Times New Roman" w:hAnsi="Times New Roman" w:cs="Times New Roman"/>
          <w:sz w:val="24"/>
          <w:lang w:val="en-US"/>
        </w:rPr>
      </w:pPr>
      <w:r w:rsidRPr="00996761">
        <w:rPr>
          <w:rFonts w:ascii="Times New Roman" w:hAnsi="Times New Roman" w:cs="Times New Roman"/>
          <w:sz w:val="24"/>
          <w:lang w:val="en-US"/>
        </w:rPr>
        <w:t>Sponsors</w:t>
      </w:r>
      <w:r w:rsidR="008D0913" w:rsidRPr="008D0913">
        <w:rPr>
          <w:rFonts w:ascii="Times New Roman" w:hAnsi="Times New Roman" w:cs="Times New Roman"/>
          <w:sz w:val="24"/>
          <w:lang w:val="en-US"/>
        </w:rPr>
        <w:t xml:space="preserve"> </w:t>
      </w:r>
      <w:r w:rsidR="008D0913" w:rsidRPr="008D0913">
        <w:rPr>
          <w:rFonts w:ascii="Century Gothic" w:hAnsi="Century Gothic" w:cs="Times New Roman"/>
          <w:sz w:val="24"/>
          <w:lang w:val="en-US"/>
        </w:rPr>
        <w:t xml:space="preserve">→ </w:t>
      </w:r>
      <w:r w:rsidRPr="00996761">
        <w:rPr>
          <w:rFonts w:ascii="Times New Roman" w:hAnsi="Times New Roman" w:cs="Times New Roman"/>
          <w:sz w:val="24"/>
          <w:lang w:val="en-US"/>
        </w:rPr>
        <w:t>Coaches</w:t>
      </w:r>
      <w:r w:rsidR="008D0913" w:rsidRPr="008D0913">
        <w:rPr>
          <w:rFonts w:ascii="Times New Roman" w:hAnsi="Times New Roman" w:cs="Times New Roman"/>
          <w:sz w:val="24"/>
          <w:lang w:val="en-US"/>
        </w:rPr>
        <w:t xml:space="preserve"> </w:t>
      </w:r>
      <w:r w:rsidR="008D0913" w:rsidRPr="008D0913">
        <w:rPr>
          <w:rFonts w:ascii="Century Gothic" w:hAnsi="Century Gothic" w:cs="Times New Roman"/>
          <w:sz w:val="24"/>
          <w:lang w:val="en-US"/>
        </w:rPr>
        <w:t>→</w:t>
      </w:r>
      <w:r w:rsidR="008D0913" w:rsidRPr="008D0913">
        <w:rPr>
          <w:rFonts w:ascii="Century Gothic" w:hAnsi="Century Gothic" w:cs="Times New Roman"/>
          <w:sz w:val="24"/>
          <w:lang w:val="en-US"/>
        </w:rPr>
        <w:t xml:space="preserve"> </w:t>
      </w:r>
      <w:r w:rsidRPr="00996761">
        <w:rPr>
          <w:rFonts w:ascii="Times New Roman" w:hAnsi="Times New Roman" w:cs="Times New Roman"/>
          <w:sz w:val="24"/>
          <w:lang w:val="en-US"/>
        </w:rPr>
        <w:t>Referees</w:t>
      </w:r>
      <w:r w:rsidR="008D0913" w:rsidRPr="008D0913">
        <w:rPr>
          <w:rFonts w:ascii="Times New Roman" w:hAnsi="Times New Roman" w:cs="Times New Roman"/>
          <w:sz w:val="24"/>
          <w:lang w:val="en-US"/>
        </w:rPr>
        <w:t xml:space="preserve"> </w:t>
      </w:r>
      <w:r w:rsidR="008D0913" w:rsidRPr="008D0913">
        <w:rPr>
          <w:rFonts w:ascii="Century Gothic" w:hAnsi="Century Gothic" w:cs="Times New Roman"/>
          <w:sz w:val="24"/>
          <w:lang w:val="en-US"/>
        </w:rPr>
        <w:t>→</w:t>
      </w:r>
      <w:r w:rsidR="008D0913" w:rsidRPr="008D0913">
        <w:rPr>
          <w:rFonts w:ascii="Century Gothic" w:hAnsi="Century Gothic" w:cs="Times New Roman"/>
          <w:sz w:val="24"/>
          <w:lang w:val="en-US"/>
        </w:rPr>
        <w:t xml:space="preserve"> </w:t>
      </w:r>
      <w:r w:rsidRPr="00996761">
        <w:rPr>
          <w:rFonts w:ascii="Times New Roman" w:hAnsi="Times New Roman" w:cs="Times New Roman"/>
          <w:sz w:val="24"/>
          <w:lang w:val="en-US"/>
        </w:rPr>
        <w:t>Tournaments</w:t>
      </w:r>
      <w:r w:rsidR="008D0913" w:rsidRPr="008D0913">
        <w:rPr>
          <w:rFonts w:ascii="Times New Roman" w:hAnsi="Times New Roman" w:cs="Times New Roman"/>
          <w:sz w:val="24"/>
          <w:lang w:val="en-US"/>
        </w:rPr>
        <w:t xml:space="preserve"> </w:t>
      </w:r>
      <w:r w:rsidR="008D0913" w:rsidRPr="008D0913">
        <w:rPr>
          <w:rFonts w:ascii="Century Gothic" w:hAnsi="Century Gothic" w:cs="Times New Roman"/>
          <w:sz w:val="24"/>
          <w:lang w:val="en-US"/>
        </w:rPr>
        <w:t>→</w:t>
      </w:r>
      <w:r w:rsidR="008D0913" w:rsidRPr="008D0913">
        <w:rPr>
          <w:rFonts w:ascii="Century Gothic" w:hAnsi="Century Gothic" w:cs="Times New Roman"/>
          <w:sz w:val="24"/>
          <w:lang w:val="en-US"/>
        </w:rPr>
        <w:t xml:space="preserve"> </w:t>
      </w:r>
      <w:r w:rsidRPr="00996761">
        <w:rPr>
          <w:rFonts w:ascii="Times New Roman" w:hAnsi="Times New Roman" w:cs="Times New Roman"/>
          <w:sz w:val="24"/>
          <w:lang w:val="en-US"/>
        </w:rPr>
        <w:t>Teams</w:t>
      </w:r>
      <w:r w:rsidR="008D0913" w:rsidRPr="008D0913">
        <w:rPr>
          <w:rFonts w:ascii="Times New Roman" w:hAnsi="Times New Roman" w:cs="Times New Roman"/>
          <w:sz w:val="24"/>
          <w:lang w:val="en-US"/>
        </w:rPr>
        <w:t xml:space="preserve"> </w:t>
      </w:r>
      <w:r w:rsidR="008D0913" w:rsidRPr="008D0913">
        <w:rPr>
          <w:rFonts w:ascii="Century Gothic" w:hAnsi="Century Gothic" w:cs="Times New Roman"/>
          <w:sz w:val="24"/>
          <w:lang w:val="en-US"/>
        </w:rPr>
        <w:t>→</w:t>
      </w:r>
      <w:r w:rsidR="008D0913" w:rsidRPr="008D0913">
        <w:rPr>
          <w:rFonts w:ascii="Century Gothic" w:hAnsi="Century Gothic" w:cs="Times New Roman"/>
          <w:sz w:val="24"/>
          <w:lang w:val="en-US"/>
        </w:rPr>
        <w:t xml:space="preserve"> </w:t>
      </w:r>
      <w:r w:rsidRPr="00996761">
        <w:rPr>
          <w:rFonts w:ascii="Times New Roman" w:hAnsi="Times New Roman" w:cs="Times New Roman"/>
          <w:sz w:val="24"/>
          <w:lang w:val="en-US"/>
        </w:rPr>
        <w:t>Stadiums</w:t>
      </w:r>
      <w:r w:rsidR="008D0913" w:rsidRPr="008D0913">
        <w:rPr>
          <w:rFonts w:ascii="Times New Roman" w:hAnsi="Times New Roman" w:cs="Times New Roman"/>
          <w:sz w:val="24"/>
          <w:lang w:val="en-US"/>
        </w:rPr>
        <w:t xml:space="preserve"> </w:t>
      </w:r>
      <w:r w:rsidR="008D0913" w:rsidRPr="008D0913">
        <w:rPr>
          <w:rFonts w:ascii="Century Gothic" w:hAnsi="Century Gothic" w:cs="Times New Roman"/>
          <w:sz w:val="24"/>
          <w:lang w:val="en-US"/>
        </w:rPr>
        <w:t>→</w:t>
      </w:r>
      <w:r w:rsidR="008D0913" w:rsidRPr="008D0913">
        <w:rPr>
          <w:rFonts w:ascii="Century Gothic" w:hAnsi="Century Gothic" w:cs="Times New Roman"/>
          <w:sz w:val="24"/>
          <w:lang w:val="en-US"/>
        </w:rPr>
        <w:t xml:space="preserve"> </w:t>
      </w:r>
      <w:r w:rsidRPr="00996761">
        <w:rPr>
          <w:rFonts w:ascii="Times New Roman" w:hAnsi="Times New Roman" w:cs="Times New Roman"/>
          <w:sz w:val="24"/>
          <w:lang w:val="en-US"/>
        </w:rPr>
        <w:t>Players</w:t>
      </w:r>
      <w:r w:rsidR="008D0913" w:rsidRPr="008D0913">
        <w:rPr>
          <w:rFonts w:ascii="Times New Roman" w:hAnsi="Times New Roman" w:cs="Times New Roman"/>
          <w:sz w:val="24"/>
          <w:lang w:val="en-US"/>
        </w:rPr>
        <w:t xml:space="preserve"> </w:t>
      </w:r>
      <w:r w:rsidR="008D0913" w:rsidRPr="008D0913">
        <w:rPr>
          <w:rFonts w:ascii="Century Gothic" w:hAnsi="Century Gothic" w:cs="Times New Roman"/>
          <w:sz w:val="24"/>
          <w:lang w:val="en-US"/>
        </w:rPr>
        <w:t>→</w:t>
      </w:r>
      <w:r w:rsidR="008D0913" w:rsidRPr="008D0913">
        <w:rPr>
          <w:rFonts w:ascii="Century Gothic" w:hAnsi="Century Gothic" w:cs="Times New Roman"/>
          <w:sz w:val="24"/>
          <w:lang w:val="en-US"/>
        </w:rPr>
        <w:t xml:space="preserve"> </w:t>
      </w:r>
      <w:r w:rsidRPr="00996761">
        <w:rPr>
          <w:rFonts w:ascii="Times New Roman" w:hAnsi="Times New Roman" w:cs="Times New Roman"/>
          <w:sz w:val="24"/>
          <w:lang w:val="en-US"/>
        </w:rPr>
        <w:t>Matches</w:t>
      </w:r>
      <w:r w:rsidR="008D0913" w:rsidRPr="008D0913">
        <w:rPr>
          <w:rFonts w:ascii="Times New Roman" w:hAnsi="Times New Roman" w:cs="Times New Roman"/>
          <w:sz w:val="24"/>
          <w:lang w:val="en-US"/>
        </w:rPr>
        <w:t xml:space="preserve"> </w:t>
      </w:r>
      <w:r w:rsidR="008D0913" w:rsidRPr="008D0913">
        <w:rPr>
          <w:rFonts w:ascii="Century Gothic" w:hAnsi="Century Gothic" w:cs="Times New Roman"/>
          <w:sz w:val="24"/>
          <w:lang w:val="en-US"/>
        </w:rPr>
        <w:t>→</w:t>
      </w:r>
      <w:r w:rsidR="008D0913" w:rsidRPr="008D0913">
        <w:rPr>
          <w:rFonts w:ascii="Century Gothic" w:hAnsi="Century Gothic" w:cs="Times New Roman"/>
          <w:sz w:val="24"/>
          <w:lang w:val="en-US"/>
        </w:rPr>
        <w:t xml:space="preserve"> </w:t>
      </w:r>
      <w:r w:rsidRPr="00996761">
        <w:rPr>
          <w:rFonts w:ascii="Times New Roman" w:hAnsi="Times New Roman" w:cs="Times New Roman"/>
          <w:sz w:val="24"/>
          <w:lang w:val="en-US"/>
        </w:rPr>
        <w:t>Goals</w:t>
      </w:r>
    </w:p>
    <w:p w14:paraId="7701A46A" w14:textId="77777777" w:rsidR="008D0913" w:rsidRPr="008D0913" w:rsidRDefault="00996761" w:rsidP="00445CB3">
      <w:pPr>
        <w:pStyle w:val="af"/>
        <w:numPr>
          <w:ilvl w:val="0"/>
          <w:numId w:val="29"/>
        </w:numPr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8D0913">
        <w:rPr>
          <w:rFonts w:ascii="Times New Roman" w:hAnsi="Times New Roman" w:cs="Times New Roman"/>
          <w:b/>
          <w:sz w:val="24"/>
          <w:lang w:val="ru-RU"/>
        </w:rPr>
        <w:t xml:space="preserve">Валидация внешних </w:t>
      </w:r>
      <w:r w:rsidR="008D0913" w:rsidRPr="008D0913">
        <w:rPr>
          <w:rFonts w:ascii="Times New Roman" w:hAnsi="Times New Roman" w:cs="Times New Roman"/>
          <w:b/>
          <w:sz w:val="24"/>
          <w:lang w:val="ru-RU"/>
        </w:rPr>
        <w:t>ключей</w:t>
      </w:r>
    </w:p>
    <w:p w14:paraId="5BBD64E0" w14:textId="5956EE52" w:rsidR="00720407" w:rsidRPr="008D0913" w:rsidRDefault="00996761" w:rsidP="008D0913">
      <w:pPr>
        <w:pStyle w:val="af"/>
        <w:ind w:left="1429"/>
        <w:jc w:val="both"/>
        <w:rPr>
          <w:rFonts w:ascii="Times New Roman" w:hAnsi="Times New Roman" w:cs="Times New Roman"/>
          <w:sz w:val="24"/>
          <w:lang w:val="ru-RU"/>
        </w:rPr>
      </w:pPr>
      <w:r w:rsidRPr="008D0913">
        <w:rPr>
          <w:rFonts w:ascii="Times New Roman" w:hAnsi="Times New Roman" w:cs="Times New Roman"/>
          <w:sz w:val="24"/>
          <w:lang w:val="ru-RU"/>
        </w:rPr>
        <w:t xml:space="preserve">Перед вставкой данных в таблицы выполнялась проверка, чтобы убедиться, что ссылки на связанные таблицы являются корректными. Если значения не соответствовали ограничениям, они заменялись на </w:t>
      </w:r>
      <w:r w:rsidRPr="008D0913">
        <w:rPr>
          <w:rFonts w:ascii="Times New Roman" w:hAnsi="Times New Roman" w:cs="Times New Roman"/>
          <w:sz w:val="24"/>
          <w:lang w:val="en-US"/>
        </w:rPr>
        <w:t>NULL</w:t>
      </w:r>
      <w:r w:rsidRPr="008D0913">
        <w:rPr>
          <w:rFonts w:ascii="Times New Roman" w:hAnsi="Times New Roman" w:cs="Times New Roman"/>
          <w:sz w:val="24"/>
          <w:lang w:val="ru-RU"/>
        </w:rPr>
        <w:t>.</w:t>
      </w:r>
    </w:p>
    <w:p w14:paraId="36066CD4" w14:textId="77777777" w:rsidR="008D0913" w:rsidRDefault="008D0913" w:rsidP="00445CB3">
      <w:pPr>
        <w:pStyle w:val="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8D0913">
        <w:rPr>
          <w:rFonts w:ascii="Times New Roman" w:hAnsi="Times New Roman" w:cs="Times New Roman"/>
          <w:b/>
          <w:sz w:val="24"/>
          <w:lang w:val="ru-RU"/>
        </w:rPr>
        <w:t>П</w:t>
      </w:r>
      <w:r w:rsidRPr="008D0913">
        <w:rPr>
          <w:rFonts w:ascii="Times New Roman" w:hAnsi="Times New Roman" w:cs="Times New Roman"/>
          <w:b/>
          <w:sz w:val="24"/>
          <w:lang w:val="ru-RU"/>
        </w:rPr>
        <w:t>роверка работы ограничений целостности</w:t>
      </w:r>
    </w:p>
    <w:p w14:paraId="3D5A4806" w14:textId="66C3AB0F" w:rsidR="00720407" w:rsidRDefault="008D0913" w:rsidP="008D0913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sz w:val="24"/>
          <w:lang w:val="ru-RU"/>
        </w:rPr>
      </w:pPr>
      <w:r w:rsidRPr="008D0913">
        <w:rPr>
          <w:rFonts w:ascii="Times New Roman" w:hAnsi="Times New Roman" w:cs="Times New Roman"/>
          <w:sz w:val="24"/>
          <w:lang w:val="ru-RU"/>
        </w:rPr>
        <w:t>Для проверки правильной работы ограничений целостности был реализован код, пытающийся вставить некорректные данные. В случае нарушения ограничений SQLite выдавала соответствующую ошибку.</w:t>
      </w:r>
    </w:p>
    <w:p w14:paraId="3B9BBB6D" w14:textId="77777777" w:rsidR="001C7576" w:rsidRPr="001C7576" w:rsidRDefault="001C7576" w:rsidP="001C7576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1C7576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try:</w:t>
      </w:r>
    </w:p>
    <w:p w14:paraId="60720DE0" w14:textId="77777777" w:rsidR="001C7576" w:rsidRPr="001C7576" w:rsidRDefault="001C7576" w:rsidP="001C7576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1C7576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cursor.execute(f"INSERT INTO Players (DOB) VALUES (?)", ('2100-01-01',))</w:t>
      </w:r>
    </w:p>
    <w:p w14:paraId="128B3CF2" w14:textId="77777777" w:rsidR="001C7576" w:rsidRPr="001C7576" w:rsidRDefault="001C7576" w:rsidP="001C7576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1C7576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conn.commit()</w:t>
      </w:r>
    </w:p>
    <w:p w14:paraId="02ADB8FB" w14:textId="77777777" w:rsidR="001C7576" w:rsidRPr="001C7576" w:rsidRDefault="001C7576" w:rsidP="001C7576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1C7576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print("Data inserted successfully.")</w:t>
      </w:r>
    </w:p>
    <w:p w14:paraId="5D9E16FA" w14:textId="77777777" w:rsidR="001C7576" w:rsidRPr="001C7576" w:rsidRDefault="001C7576" w:rsidP="001C7576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1C7576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Exception as e:</w:t>
      </w:r>
    </w:p>
    <w:p w14:paraId="7B864EC4" w14:textId="14E44B98" w:rsidR="001C7576" w:rsidRPr="001C7576" w:rsidRDefault="001C7576" w:rsidP="001C7576">
      <w:pPr>
        <w:pStyle w:val="af"/>
        <w:spacing w:line="360" w:lineRule="auto"/>
        <w:ind w:left="1429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1C7576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print(f"Integrity constraint violation: {e}")</w:t>
      </w:r>
    </w:p>
    <w:p w14:paraId="6E00419D" w14:textId="44406ABF" w:rsidR="00720407" w:rsidRDefault="008D0913" w:rsidP="009D510B">
      <w:pPr>
        <w:spacing w:after="240"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8D0913">
        <w:rPr>
          <w:rFonts w:ascii="Times New Roman" w:hAnsi="Times New Roman" w:cs="Times New Roman"/>
          <w:sz w:val="24"/>
          <w:lang w:val="ru-RU"/>
        </w:rPr>
        <w:lastRenderedPageBreak/>
        <w:t xml:space="preserve">Полный код скрипта доступен в </w:t>
      </w:r>
      <w:hyperlink r:id="rId12" w:history="1">
        <w:r w:rsidRPr="008D0913">
          <w:rPr>
            <w:rStyle w:val="a6"/>
            <w:rFonts w:ascii="Times New Roman" w:hAnsi="Times New Roman" w:cs="Times New Roman"/>
            <w:sz w:val="24"/>
            <w:lang w:val="ru-RU"/>
          </w:rPr>
          <w:t>репозитории проекта</w:t>
        </w:r>
      </w:hyperlink>
      <w:r w:rsidRPr="008D0913">
        <w:rPr>
          <w:rFonts w:ascii="Times New Roman" w:hAnsi="Times New Roman" w:cs="Times New Roman"/>
          <w:sz w:val="24"/>
          <w:lang w:val="ru-RU"/>
        </w:rPr>
        <w:t>.</w:t>
      </w:r>
    </w:p>
    <w:p w14:paraId="4CAADD45" w14:textId="2810C746" w:rsidR="001C7576" w:rsidRPr="001C7576" w:rsidRDefault="001C7576" w:rsidP="001C7576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i/>
          <w:sz w:val="24"/>
          <w:lang w:val="ru-RU"/>
        </w:rPr>
      </w:pPr>
      <w:bookmarkStart w:id="28" w:name="_Toc186251394"/>
      <w:r w:rsidRPr="001C7576">
        <w:rPr>
          <w:rFonts w:ascii="Times New Roman" w:hAnsi="Times New Roman" w:cs="Times New Roman"/>
          <w:b/>
          <w:i/>
          <w:sz w:val="24"/>
          <w:lang w:val="ru-RU"/>
        </w:rPr>
        <w:t>Контроль работы ограничений целостности</w:t>
      </w:r>
      <w:bookmarkEnd w:id="28"/>
      <w:r w:rsidRPr="001C7576">
        <w:rPr>
          <w:rFonts w:ascii="Times New Roman" w:hAnsi="Times New Roman" w:cs="Times New Roman"/>
          <w:b/>
          <w:i/>
          <w:sz w:val="24"/>
          <w:lang w:val="ru-RU"/>
        </w:rPr>
        <w:t xml:space="preserve"> </w:t>
      </w:r>
    </w:p>
    <w:p w14:paraId="1EB35A75" w14:textId="71309B67" w:rsidR="001C7576" w:rsidRPr="001C7576" w:rsidRDefault="009D510B" w:rsidP="001C75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t>Д</w:t>
      </w:r>
      <w:r w:rsidR="001C7576" w:rsidRPr="001C7576">
        <w:rPr>
          <w:rFonts w:ascii="Times New Roman" w:hAnsi="Times New Roman" w:cs="Times New Roman"/>
          <w:sz w:val="24"/>
        </w:rPr>
        <w:t>ля контроля работы ограничений целостности в базе данных был реализован ряд тестов, которые проверяют правильность выполнения наложенных ограничений. Эти тесты включают попытки вставки данных, нарушающих ограничения, и обработку</w:t>
      </w:r>
      <w:r>
        <w:rPr>
          <w:rFonts w:ascii="Times New Roman" w:hAnsi="Times New Roman" w:cs="Times New Roman"/>
          <w:sz w:val="24"/>
        </w:rPr>
        <w:t xml:space="preserve"> ожидаемых ошибок.</w:t>
      </w:r>
    </w:p>
    <w:p w14:paraId="137EF77F" w14:textId="3F74D4CA" w:rsidR="001C7576" w:rsidRDefault="001C7576" w:rsidP="001C757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C7576">
        <w:rPr>
          <w:rFonts w:ascii="Times New Roman" w:hAnsi="Times New Roman" w:cs="Times New Roman"/>
          <w:sz w:val="24"/>
        </w:rPr>
        <w:t xml:space="preserve">1. Проверка работы NOT NULL </w:t>
      </w:r>
    </w:p>
    <w:p w14:paraId="3E6CE58F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try:</w:t>
      </w:r>
    </w:p>
    <w:p w14:paraId="72AF67DA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cursor.execute('''</w:t>
      </w:r>
    </w:p>
    <w:p w14:paraId="4E300C48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Players (Player_ID, Nationality, DOB, Team_ID, Jersey_Number)</w:t>
      </w:r>
    </w:p>
    <w:p w14:paraId="24540A30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VALUES (?, ?, ?, ?, ?)</w:t>
      </w:r>
    </w:p>
    <w:p w14:paraId="471799B8" w14:textId="1365B6BC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''', ('P1001', 'Spanis</w:t>
      </w:r>
      <w:r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h', '1990-06-15', 'T101', 10)) </w:t>
      </w:r>
    </w:p>
    <w:p w14:paraId="6F711037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conn.commit()</w:t>
      </w:r>
    </w:p>
    <w:p w14:paraId="5F880F28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print("Test failed: Data inserted without Player_Name")</w:t>
      </w:r>
    </w:p>
    <w:p w14:paraId="01BA5112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00142F11" w14:textId="6F6FEDA1" w:rsid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print(f"Test passed: Integrity constraint violation - {e}")</w:t>
      </w:r>
    </w:p>
    <w:p w14:paraId="33FC2204" w14:textId="49B3DCC8" w:rsid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9D510B">
        <w:rPr>
          <w:rFonts w:ascii="Times New Roman" w:hAnsi="Times New Roman" w:cs="Times New Roman"/>
          <w:sz w:val="24"/>
          <w:lang w:val="ru-RU"/>
        </w:rPr>
        <w:t>2. Проверка работы CHECK</w:t>
      </w:r>
    </w:p>
    <w:p w14:paraId="574B918C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try:</w:t>
      </w:r>
    </w:p>
    <w:p w14:paraId="091B8CB7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cursor.execute('''</w:t>
      </w:r>
    </w:p>
    <w:p w14:paraId="00F20EB1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Players (Player_ID, Player_Name, Nationality, DOB, Team_ID, Jersey_Number, Foot)</w:t>
      </w:r>
    </w:p>
    <w:p w14:paraId="612A5758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VALUES (?, ?, ?, ?, ?, ?, ?)</w:t>
      </w:r>
    </w:p>
    <w:p w14:paraId="3065A9E8" w14:textId="485B63ED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''', ('P1002', 'John Doe', 'English', </w:t>
      </w:r>
      <w:r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'1992-04-10', 'T102', 9, 'B')) </w:t>
      </w:r>
    </w:p>
    <w:p w14:paraId="4733ED8A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conn.commit()</w:t>
      </w:r>
    </w:p>
    <w:p w14:paraId="2E2CB32E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print("Test failed: Data inserted with invalid Foot value")</w:t>
      </w:r>
    </w:p>
    <w:p w14:paraId="03E2C2B5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1429B954" w14:textId="00F23332" w:rsid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print(f"Test passed: Integrity constraint violation - {e}")</w:t>
      </w:r>
    </w:p>
    <w:p w14:paraId="6634463F" w14:textId="5510789F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9D510B">
        <w:rPr>
          <w:rFonts w:ascii="Times New Roman" w:hAnsi="Times New Roman" w:cs="Times New Roman"/>
          <w:sz w:val="24"/>
          <w:lang w:val="en-US"/>
        </w:rPr>
        <w:t>3</w:t>
      </w:r>
      <w:r w:rsidRPr="009D510B">
        <w:rPr>
          <w:rFonts w:ascii="Times New Roman" w:hAnsi="Times New Roman" w:cs="Times New Roman"/>
          <w:sz w:val="24"/>
          <w:lang w:val="en-US"/>
        </w:rPr>
        <w:t xml:space="preserve">. </w:t>
      </w:r>
      <w:r w:rsidRPr="009D510B">
        <w:rPr>
          <w:rFonts w:ascii="Times New Roman" w:hAnsi="Times New Roman" w:cs="Times New Roman"/>
          <w:sz w:val="24"/>
          <w:lang w:val="ru-RU"/>
        </w:rPr>
        <w:t>Проверка</w:t>
      </w:r>
      <w:r w:rsidRPr="009D510B">
        <w:rPr>
          <w:rFonts w:ascii="Times New Roman" w:hAnsi="Times New Roman" w:cs="Times New Roman"/>
          <w:sz w:val="24"/>
          <w:lang w:val="en-US"/>
        </w:rPr>
        <w:t xml:space="preserve"> </w:t>
      </w:r>
      <w:r w:rsidRPr="009D510B">
        <w:rPr>
          <w:rFonts w:ascii="Times New Roman" w:hAnsi="Times New Roman" w:cs="Times New Roman"/>
          <w:sz w:val="24"/>
          <w:lang w:val="ru-RU"/>
        </w:rPr>
        <w:t>работы</w:t>
      </w:r>
      <w:r w:rsidRPr="009D510B">
        <w:rPr>
          <w:rFonts w:ascii="Times New Roman" w:hAnsi="Times New Roman" w:cs="Times New Roman"/>
          <w:sz w:val="24"/>
          <w:lang w:val="en-US"/>
        </w:rPr>
        <w:t xml:space="preserve"> </w:t>
      </w:r>
      <w:r w:rsidRPr="009D510B">
        <w:rPr>
          <w:rFonts w:ascii="Times New Roman" w:hAnsi="Times New Roman" w:cs="Times New Roman"/>
          <w:sz w:val="24"/>
          <w:lang w:val="ru-RU"/>
        </w:rPr>
        <w:t>внешних</w:t>
      </w:r>
      <w:r w:rsidRPr="009D510B">
        <w:rPr>
          <w:rFonts w:ascii="Times New Roman" w:hAnsi="Times New Roman" w:cs="Times New Roman"/>
          <w:sz w:val="24"/>
          <w:lang w:val="en-US"/>
        </w:rPr>
        <w:t xml:space="preserve"> </w:t>
      </w:r>
      <w:r w:rsidRPr="009D510B">
        <w:rPr>
          <w:rFonts w:ascii="Times New Roman" w:hAnsi="Times New Roman" w:cs="Times New Roman"/>
          <w:sz w:val="24"/>
          <w:lang w:val="ru-RU"/>
        </w:rPr>
        <w:t>ключей</w:t>
      </w:r>
    </w:p>
    <w:p w14:paraId="4F3EEA2E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try:</w:t>
      </w:r>
    </w:p>
    <w:p w14:paraId="3BAAC57F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cursor.execute('''</w:t>
      </w:r>
    </w:p>
    <w:p w14:paraId="21676A5C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Players (Player_ID, Player_Name, Nationality, DOB, Team_ID, Jersey_Number)</w:t>
      </w:r>
    </w:p>
    <w:p w14:paraId="1768215E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VALUES (?, ?, ?, ?, ?, ?)</w:t>
      </w:r>
    </w:p>
    <w:p w14:paraId="10D4D3BD" w14:textId="6D7D149B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''', ('P1003', 'Alex Smith', 'French', '1995-07-20', 'T999', 11))  </w:t>
      </w:r>
    </w:p>
    <w:p w14:paraId="4FCBC32A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conn.commit()</w:t>
      </w:r>
    </w:p>
    <w:p w14:paraId="570B035D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lastRenderedPageBreak/>
        <w:t xml:space="preserve">    print("Test failed: Data inserted with invalid Team_ID")</w:t>
      </w:r>
    </w:p>
    <w:p w14:paraId="5C8CF035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7CFC1A25" w14:textId="17FC52F3" w:rsid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print(f"Test passed: Integrity constraint violation - {e}")</w:t>
      </w:r>
    </w:p>
    <w:p w14:paraId="2827AC4D" w14:textId="0F95D594" w:rsid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4</w:t>
      </w:r>
      <w:r w:rsidRPr="009D510B">
        <w:rPr>
          <w:rFonts w:ascii="Times New Roman" w:hAnsi="Times New Roman" w:cs="Times New Roman"/>
          <w:sz w:val="24"/>
          <w:lang w:val="ru-RU"/>
        </w:rPr>
        <w:t xml:space="preserve">. </w:t>
      </w:r>
      <w:r w:rsidRPr="009D510B">
        <w:rPr>
          <w:rFonts w:ascii="Times New Roman" w:hAnsi="Times New Roman" w:cs="Times New Roman"/>
          <w:sz w:val="24"/>
          <w:lang w:val="ru-RU"/>
        </w:rPr>
        <w:t>Проверка работы UNIQUE</w:t>
      </w:r>
    </w:p>
    <w:p w14:paraId="6E23CB8C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try:</w:t>
      </w:r>
    </w:p>
    <w:p w14:paraId="6E449BF0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cursor.execute('''</w:t>
      </w:r>
    </w:p>
    <w:p w14:paraId="591F3D8C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Players (Player_ID, Player_Name, Nationality, DOB, Team_ID, Jersey_Number)</w:t>
      </w:r>
    </w:p>
    <w:p w14:paraId="1E890B56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</w:t>
      </w: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VALUES (?, ?, ?, ?, ?, ?)</w:t>
      </w:r>
    </w:p>
    <w:p w14:paraId="0A84B62A" w14:textId="6107088C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 xml:space="preserve">    ''', ('P1004', 'Robert Green', 'German', '1994-03-12', 'T101', 10))  </w:t>
      </w:r>
    </w:p>
    <w:p w14:paraId="204D2D85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 xml:space="preserve">    </w:t>
      </w: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conn.commit()</w:t>
      </w:r>
    </w:p>
    <w:p w14:paraId="4BD80D00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print("Test failed: Duplicate Jersey_Number allowed for the same Team_ID")</w:t>
      </w:r>
    </w:p>
    <w:p w14:paraId="3A778FFE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022F508F" w14:textId="1348247B" w:rsid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print(f"Test passed: Integrity constraint violation - {e}")</w:t>
      </w:r>
    </w:p>
    <w:p w14:paraId="5331E4F0" w14:textId="27DC253D" w:rsid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5</w:t>
      </w:r>
      <w:r w:rsidRPr="009D510B">
        <w:rPr>
          <w:rFonts w:ascii="Times New Roman" w:hAnsi="Times New Roman" w:cs="Times New Roman"/>
          <w:sz w:val="24"/>
          <w:lang w:val="ru-RU"/>
        </w:rPr>
        <w:t xml:space="preserve">. </w:t>
      </w:r>
      <w:r w:rsidRPr="009D510B">
        <w:rPr>
          <w:rFonts w:ascii="Times New Roman" w:hAnsi="Times New Roman" w:cs="Times New Roman"/>
          <w:sz w:val="24"/>
          <w:lang w:val="ru-RU"/>
        </w:rPr>
        <w:t>Проверка ссылочной целостности при удалении</w:t>
      </w:r>
    </w:p>
    <w:p w14:paraId="3F4CDBE4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>try:</w:t>
      </w:r>
    </w:p>
    <w:p w14:paraId="029C904D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 xml:space="preserve">    # Вставка данных с валидными ссылками</w:t>
      </w:r>
    </w:p>
    <w:p w14:paraId="4B587E9D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ru-RU"/>
        </w:rPr>
        <w:t xml:space="preserve">    </w:t>
      </w: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cursor.execute('''</w:t>
      </w:r>
    </w:p>
    <w:p w14:paraId="1CFE200F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INSERT INTO Matches (Match_ID, Home_Team_ID, Away_Team_ID)</w:t>
      </w:r>
    </w:p>
    <w:p w14:paraId="5C20B3D1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    VALUES (?, ?, ?)</w:t>
      </w:r>
    </w:p>
    <w:p w14:paraId="6D9F46FE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''', ('M1001', 'T101', 'T102'))</w:t>
      </w:r>
    </w:p>
    <w:p w14:paraId="5BFAF02D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cursor.execute('DELETE FROM Teams WHERE Team_ID = ?', ('T101',))</w:t>
      </w:r>
    </w:p>
    <w:p w14:paraId="44DCC27E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conn.commit()</w:t>
      </w:r>
    </w:p>
    <w:p w14:paraId="641E34F0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print("Test failed: Referential integrity not enforced")</w:t>
      </w:r>
    </w:p>
    <w:p w14:paraId="75E1BADE" w14:textId="77777777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>except sqlite3.IntegrityError as e:</w:t>
      </w:r>
    </w:p>
    <w:p w14:paraId="51AC3449" w14:textId="6FCAD520" w:rsidR="009D510B" w:rsidRPr="009D510B" w:rsidRDefault="009D510B" w:rsidP="009D510B">
      <w:pPr>
        <w:spacing w:line="360" w:lineRule="auto"/>
        <w:jc w:val="both"/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</w:pPr>
      <w:r w:rsidRPr="009D510B">
        <w:rPr>
          <w:rFonts w:ascii="Times New Roman" w:hAnsi="Times New Roman" w:cs="Times New Roman"/>
          <w:color w:val="A6A6A6" w:themeColor="background1" w:themeShade="A6"/>
          <w:sz w:val="24"/>
          <w:lang w:val="en-US"/>
        </w:rPr>
        <w:t xml:space="preserve">    print(f"Test passed: Referential integrity constraint violation - {e}")</w:t>
      </w:r>
    </w:p>
    <w:p w14:paraId="2037902D" w14:textId="30A05138" w:rsidR="000A5CEF" w:rsidRPr="000A5CEF" w:rsidRDefault="000A5CEF" w:rsidP="009D510B">
      <w:pPr>
        <w:pStyle w:val="1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29" w:name="_Toc186251395"/>
      <w:r w:rsidRPr="000A5CEF">
        <w:rPr>
          <w:rFonts w:ascii="Times New Roman" w:hAnsi="Times New Roman" w:cs="Times New Roman"/>
          <w:b/>
          <w:bCs/>
          <w:sz w:val="24"/>
          <w:szCs w:val="24"/>
        </w:rPr>
        <w:t>Разработка клиентского приложения</w:t>
      </w:r>
      <w:bookmarkEnd w:id="29"/>
    </w:p>
    <w:p w14:paraId="0EA2DEE6" w14:textId="3B6BC4B7" w:rsidR="000A5CEF" w:rsidRPr="000A5CEF" w:rsidRDefault="00720407" w:rsidP="000A5CEF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30" w:name="_Toc186251396"/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естовое приложение и реализованные сценарии</w:t>
      </w:r>
      <w:r w:rsidR="000A5CEF" w:rsidRPr="000A5CE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использования</w:t>
      </w:r>
      <w:bookmarkEnd w:id="30"/>
    </w:p>
    <w:p w14:paraId="5ADD001E" w14:textId="697AB6F2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CEF">
        <w:rPr>
          <w:rFonts w:ascii="Times New Roman" w:hAnsi="Times New Roman" w:cs="Times New Roman"/>
          <w:sz w:val="24"/>
          <w:szCs w:val="24"/>
        </w:rPr>
        <w:t>Тестовое клиентское приложение было разработано с целью предоставления пользователю удобного интерфейса для работы с данными Лиги чемпионов УЕФА. Оно ориентировано как на любителей футбола, так и на профессионалов, таких как аналитики, журналисты и администраторы команд. Основная цель приложения — предоставить простой и интуитивно понятный доступ к актуальной информации о турнире, а именно о матчах, командах, игроках, тренерах и статистике.</w:t>
      </w:r>
    </w:p>
    <w:p w14:paraId="06D6DC22" w14:textId="23C958D4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5CEF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Основные функциональные возможности приложения включают:</w:t>
      </w:r>
    </w:p>
    <w:p w14:paraId="394881A7" w14:textId="6C172015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CEF">
        <w:rPr>
          <w:rFonts w:ascii="Times New Roman" w:hAnsi="Times New Roman" w:cs="Times New Roman"/>
          <w:b/>
          <w:bCs/>
          <w:sz w:val="24"/>
          <w:szCs w:val="24"/>
        </w:rPr>
        <w:t xml:space="preserve">Просмотр матчей: </w:t>
      </w:r>
      <w:r w:rsidRPr="000A5CEF">
        <w:rPr>
          <w:rFonts w:ascii="Times New Roman" w:hAnsi="Times New Roman" w:cs="Times New Roman"/>
          <w:sz w:val="24"/>
          <w:szCs w:val="24"/>
        </w:rPr>
        <w:t>Пользователи могут просматривать расписания и результаты матчей Лиги чемпионов УЕФА, а также анализировать статистику команд и игроков</w:t>
      </w:r>
      <w:r w:rsidR="001C7576">
        <w:rPr>
          <w:rFonts w:ascii="Times New Roman" w:hAnsi="Times New Roman" w:cs="Times New Roman"/>
          <w:sz w:val="24"/>
          <w:szCs w:val="24"/>
          <w:lang w:val="ru-RU"/>
        </w:rPr>
        <w:t>, что</w:t>
      </w:r>
      <w:r w:rsidRPr="000A5CEF">
        <w:rPr>
          <w:rFonts w:ascii="Times New Roman" w:hAnsi="Times New Roman" w:cs="Times New Roman"/>
          <w:sz w:val="24"/>
          <w:szCs w:val="24"/>
        </w:rPr>
        <w:t xml:space="preserve"> позволяет следить за ходом турнира в реальном времени и глубже изучать статистику.</w:t>
      </w:r>
    </w:p>
    <w:p w14:paraId="556A0BA0" w14:textId="7CA971FC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CEF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 и редактирование данных: </w:t>
      </w:r>
      <w:r w:rsidRPr="000A5CEF">
        <w:rPr>
          <w:rFonts w:ascii="Times New Roman" w:hAnsi="Times New Roman" w:cs="Times New Roman"/>
          <w:sz w:val="24"/>
          <w:szCs w:val="24"/>
        </w:rPr>
        <w:t>Зарегистрированные пользователи могут добавлять новые данные о матчах, результатах и игроках, а также редактировать существующую информацию. Это открывает возможность для взаимодействия с данными и поддержания актуальности информации.</w:t>
      </w:r>
    </w:p>
    <w:p w14:paraId="7E79DD12" w14:textId="0B86BD1F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CEF">
        <w:rPr>
          <w:rFonts w:ascii="Times New Roman" w:hAnsi="Times New Roman" w:cs="Times New Roman"/>
          <w:b/>
          <w:bCs/>
          <w:sz w:val="24"/>
          <w:szCs w:val="24"/>
        </w:rPr>
        <w:t>Интерактивные запросы и отчеты:</w:t>
      </w:r>
      <w:r w:rsidRPr="000A5CEF">
        <w:rPr>
          <w:rFonts w:ascii="Times New Roman" w:hAnsi="Times New Roman" w:cs="Times New Roman"/>
          <w:sz w:val="24"/>
          <w:szCs w:val="24"/>
        </w:rPr>
        <w:t xml:space="preserve"> Приложение поддерживает выполнение различных SQL-запросов для получения отчетов и специфической статистики, например, топовых бомбардиров, успешных тренеров или анализа матчей по сезонам.</w:t>
      </w:r>
    </w:p>
    <w:p w14:paraId="6D70F626" w14:textId="4B120961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CEF">
        <w:rPr>
          <w:rFonts w:ascii="Times New Roman" w:hAnsi="Times New Roman" w:cs="Times New Roman"/>
          <w:b/>
          <w:bCs/>
          <w:sz w:val="24"/>
          <w:szCs w:val="24"/>
        </w:rPr>
        <w:t xml:space="preserve">Социальные сети и контент: </w:t>
      </w:r>
      <w:r w:rsidRPr="000A5CEF">
        <w:rPr>
          <w:rFonts w:ascii="Times New Roman" w:hAnsi="Times New Roman" w:cs="Times New Roman"/>
          <w:sz w:val="24"/>
          <w:szCs w:val="24"/>
        </w:rPr>
        <w:t>Приложение интегрировано с социальными сетями, позволяя пользователям делиться результатами, новостями и аналитикой. Также пользователи могут создавать и публиковать собственные статьи, комментарии и обзоры матчей.</w:t>
      </w:r>
    </w:p>
    <w:p w14:paraId="0FC1C608" w14:textId="0DFEB425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CEF">
        <w:rPr>
          <w:rFonts w:ascii="Times New Roman" w:hAnsi="Times New Roman" w:cs="Times New Roman"/>
          <w:b/>
          <w:bCs/>
          <w:sz w:val="24"/>
          <w:szCs w:val="24"/>
        </w:rPr>
        <w:t xml:space="preserve">Инфографика и визуализация данных: </w:t>
      </w:r>
      <w:r w:rsidRPr="000A5CEF">
        <w:rPr>
          <w:rFonts w:ascii="Times New Roman" w:hAnsi="Times New Roman" w:cs="Times New Roman"/>
          <w:sz w:val="24"/>
          <w:szCs w:val="24"/>
        </w:rPr>
        <w:t>В приложении реализован функционал для создания и отображения графиков и диаграмм, что позволяет наглядно представлять изменения в динамике голов, побед, передач и других показателей.</w:t>
      </w:r>
    </w:p>
    <w:p w14:paraId="2A1F886F" w14:textId="7F51A41D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CEF">
        <w:rPr>
          <w:rFonts w:ascii="Times New Roman" w:hAnsi="Times New Roman" w:cs="Times New Roman"/>
          <w:sz w:val="24"/>
          <w:szCs w:val="24"/>
        </w:rPr>
        <w:t>Реализованные сценарии использования включают в себя не только стандартные операции (просмотр данных, фильтрация результатов), но и более сложные запросы для анализа и сравнения различных параметров турнира, таких как эффективность тренеров, динамика команды по сезонам и т.д.</w:t>
      </w:r>
    </w:p>
    <w:p w14:paraId="16C1E571" w14:textId="7A11E0F8" w:rsidR="000A5CEF" w:rsidRPr="000A5CEF" w:rsidRDefault="000A5CEF" w:rsidP="000A5CEF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31" w:name="_Toc186251397"/>
      <w:r w:rsidRPr="000A5CE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Примеры ввода и редактирования данных в БД</w:t>
      </w:r>
      <w:bookmarkEnd w:id="31"/>
    </w:p>
    <w:p w14:paraId="3986BBFE" w14:textId="1AF094CA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CEF">
        <w:rPr>
          <w:rFonts w:ascii="Times New Roman" w:hAnsi="Times New Roman" w:cs="Times New Roman"/>
          <w:sz w:val="24"/>
          <w:szCs w:val="24"/>
        </w:rPr>
        <w:t>Приложение позволяет пользователям добавлять и редактировать данные, что является важным элементом взаимодействия с информацией. Рассмотрим несколько примеров:</w:t>
      </w:r>
    </w:p>
    <w:p w14:paraId="3BD4B7AE" w14:textId="77777777" w:rsidR="009D510B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D510B">
        <w:rPr>
          <w:rFonts w:ascii="Times New Roman" w:hAnsi="Times New Roman" w:cs="Times New Roman"/>
          <w:bCs/>
          <w:sz w:val="24"/>
          <w:szCs w:val="24"/>
        </w:rPr>
        <w:t>Регистрация и авторизация пользователей</w:t>
      </w:r>
      <w:r w:rsidRPr="009D510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D51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D510B">
        <w:rPr>
          <w:rFonts w:ascii="Times New Roman" w:hAnsi="Times New Roman" w:cs="Times New Roman"/>
          <w:sz w:val="24"/>
          <w:szCs w:val="24"/>
        </w:rPr>
        <w:t>чтобы начать использовать приложение, пользователи должны зарегистрироваться, создав аккаунт. Регистрация позволяет сохранить персональные настройки, такие как выбор любимых команд, предпочтений по уведомлениям и других параметров.</w:t>
      </w:r>
    </w:p>
    <w:p w14:paraId="1DEC6AC0" w14:textId="77777777" w:rsidR="009D510B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D510B">
        <w:rPr>
          <w:rFonts w:ascii="Times New Roman" w:hAnsi="Times New Roman" w:cs="Times New Roman"/>
          <w:bCs/>
          <w:sz w:val="24"/>
          <w:szCs w:val="24"/>
        </w:rPr>
        <w:t>Обновление профиля</w:t>
      </w:r>
      <w:r w:rsidRPr="009D510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D510B">
        <w:rPr>
          <w:rFonts w:ascii="Times New Roman" w:hAnsi="Times New Roman" w:cs="Times New Roman"/>
          <w:sz w:val="24"/>
          <w:szCs w:val="24"/>
        </w:rPr>
        <w:t xml:space="preserve"> </w:t>
      </w:r>
      <w:r w:rsidR="009D510B">
        <w:rPr>
          <w:rFonts w:ascii="Times New Roman" w:hAnsi="Times New Roman" w:cs="Times New Roman"/>
          <w:sz w:val="24"/>
          <w:szCs w:val="24"/>
          <w:lang w:val="ru-RU"/>
        </w:rPr>
        <w:t>з</w:t>
      </w:r>
      <w:r w:rsidRPr="009D510B">
        <w:rPr>
          <w:rFonts w:ascii="Times New Roman" w:hAnsi="Times New Roman" w:cs="Times New Roman"/>
          <w:sz w:val="24"/>
          <w:szCs w:val="24"/>
        </w:rPr>
        <w:t>арегистрированные пользователи могут обновлять свои профили, например, изменять информацию о своих любимых командах, тренерах, настраивать уведомления для получения информации о матчах.</w:t>
      </w:r>
    </w:p>
    <w:p w14:paraId="75EB6368" w14:textId="77777777" w:rsidR="009D510B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D510B">
        <w:rPr>
          <w:rFonts w:ascii="Times New Roman" w:hAnsi="Times New Roman" w:cs="Times New Roman"/>
          <w:bCs/>
          <w:sz w:val="24"/>
          <w:szCs w:val="24"/>
        </w:rPr>
        <w:t>Ввод данных</w:t>
      </w:r>
      <w:r w:rsidRPr="009D510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D510B">
        <w:rPr>
          <w:rFonts w:ascii="Times New Roman" w:hAnsi="Times New Roman" w:cs="Times New Roman"/>
          <w:sz w:val="24"/>
          <w:szCs w:val="24"/>
        </w:rPr>
        <w:t xml:space="preserve"> пр</w:t>
      </w:r>
      <w:r w:rsidRPr="009D510B">
        <w:rPr>
          <w:rFonts w:ascii="Times New Roman" w:hAnsi="Times New Roman" w:cs="Times New Roman"/>
          <w:sz w:val="24"/>
          <w:szCs w:val="24"/>
        </w:rPr>
        <w:t>иложение позволяет пользователям добавлять информацию о матчах, таких как даты, результаты, составы команд и статистику игроков. Например, после завершения матча пользователь может вручную ввести результат, статистику голов и передач игроков.</w:t>
      </w:r>
    </w:p>
    <w:p w14:paraId="4FB69866" w14:textId="77777777" w:rsidR="009D510B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D510B">
        <w:rPr>
          <w:rFonts w:ascii="Times New Roman" w:hAnsi="Times New Roman" w:cs="Times New Roman"/>
          <w:bCs/>
          <w:sz w:val="24"/>
          <w:szCs w:val="24"/>
        </w:rPr>
        <w:lastRenderedPageBreak/>
        <w:t>Редактирование данных</w:t>
      </w:r>
      <w:r w:rsidRPr="009D510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D510B">
        <w:rPr>
          <w:rFonts w:ascii="Times New Roman" w:hAnsi="Times New Roman" w:cs="Times New Roman"/>
          <w:sz w:val="24"/>
          <w:szCs w:val="24"/>
        </w:rPr>
        <w:t>п</w:t>
      </w:r>
      <w:r w:rsidRPr="009D510B">
        <w:rPr>
          <w:rFonts w:ascii="Times New Roman" w:hAnsi="Times New Roman" w:cs="Times New Roman"/>
          <w:sz w:val="24"/>
          <w:szCs w:val="24"/>
        </w:rPr>
        <w:t>ользователи могут редактировать уже добавленные данные, например, если была допущена ошибка в статистике или произошли изменения в составе команды. Это позволяет поддерживать актуальность базы данных.</w:t>
      </w:r>
    </w:p>
    <w:p w14:paraId="05EF9099" w14:textId="1AB8A0C5" w:rsidR="000A5CEF" w:rsidRPr="009D510B" w:rsidRDefault="000A5CEF" w:rsidP="00445CB3">
      <w:pPr>
        <w:pStyle w:val="af"/>
        <w:numPr>
          <w:ilvl w:val="0"/>
          <w:numId w:val="3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D510B">
        <w:rPr>
          <w:rFonts w:ascii="Times New Roman" w:hAnsi="Times New Roman" w:cs="Times New Roman"/>
          <w:bCs/>
          <w:sz w:val="24"/>
          <w:szCs w:val="24"/>
        </w:rPr>
        <w:t>Создание контента</w:t>
      </w:r>
      <w:r w:rsidRPr="009D510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D510B">
        <w:rPr>
          <w:rFonts w:ascii="Times New Roman" w:hAnsi="Times New Roman" w:cs="Times New Roman"/>
          <w:sz w:val="24"/>
          <w:szCs w:val="24"/>
        </w:rPr>
        <w:t xml:space="preserve"> п</w:t>
      </w:r>
      <w:r w:rsidRPr="009D510B">
        <w:rPr>
          <w:rFonts w:ascii="Times New Roman" w:hAnsi="Times New Roman" w:cs="Times New Roman"/>
          <w:sz w:val="24"/>
          <w:szCs w:val="24"/>
        </w:rPr>
        <w:t>ользователи могут создавать и редактировать статьи, комментарии и обзоры матчей. Это дает возможность публиковать аналитические материалы, обмениваться мнениями с другими пользователями, а также создавать форумы для обсуждения турнира.</w:t>
      </w:r>
    </w:p>
    <w:p w14:paraId="528AF854" w14:textId="0AF28B84" w:rsidR="000A5CEF" w:rsidRPr="009D510B" w:rsidRDefault="000A5CEF" w:rsidP="000A5CEF">
      <w:pPr>
        <w:pStyle w:val="2"/>
        <w:spacing w:before="0" w:after="0" w:line="360" w:lineRule="auto"/>
        <w:ind w:firstLine="709"/>
        <w:rPr>
          <w:rFonts w:ascii="Times New Roman" w:hAnsi="Times New Roman" w:cs="Times New Roman"/>
          <w:b/>
          <w:bCs/>
          <w:i/>
          <w:sz w:val="24"/>
          <w:szCs w:val="24"/>
        </w:rPr>
      </w:pPr>
      <w:bookmarkStart w:id="32" w:name="_Toc186251398"/>
      <w:r w:rsidRPr="009D510B">
        <w:rPr>
          <w:rFonts w:ascii="Times New Roman" w:hAnsi="Times New Roman" w:cs="Times New Roman"/>
          <w:b/>
          <w:bCs/>
          <w:i/>
          <w:sz w:val="24"/>
          <w:szCs w:val="24"/>
        </w:rPr>
        <w:t>Запросы и отчёты</w:t>
      </w:r>
      <w:bookmarkEnd w:id="32"/>
    </w:p>
    <w:p w14:paraId="287C123A" w14:textId="14298E45" w:rsidR="000A5CEF" w:rsidRPr="000A5CEF" w:rsidRDefault="000A5CEF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CEF">
        <w:rPr>
          <w:rFonts w:ascii="Times New Roman" w:hAnsi="Times New Roman" w:cs="Times New Roman"/>
          <w:sz w:val="24"/>
          <w:szCs w:val="24"/>
        </w:rPr>
        <w:t>Приложение поддерживает выполнение SQL-запросов, которые позволяют пользователям получать необходимые данные о турнире, команды и игроков. Примеры таких запросов:</w:t>
      </w:r>
    </w:p>
    <w:p w14:paraId="3AD40A1F" w14:textId="4B6DFA80" w:rsidR="000A5CEF" w:rsidRPr="00ED404A" w:rsidRDefault="000A5CEF" w:rsidP="00ED404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A5CEF">
        <w:rPr>
          <w:rFonts w:ascii="Times New Roman" w:hAnsi="Times New Roman" w:cs="Times New Roman"/>
          <w:b/>
          <w:bCs/>
          <w:sz w:val="24"/>
          <w:szCs w:val="24"/>
        </w:rPr>
        <w:t>Общее</w:t>
      </w:r>
      <w:r w:rsidRPr="00ED40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A5CEF">
        <w:rPr>
          <w:rFonts w:ascii="Times New Roman" w:hAnsi="Times New Roman" w:cs="Times New Roman"/>
          <w:b/>
          <w:bCs/>
          <w:sz w:val="24"/>
          <w:szCs w:val="24"/>
        </w:rPr>
        <w:t>количество</w:t>
      </w:r>
      <w:r w:rsidRPr="00ED40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A5CEF">
        <w:rPr>
          <w:rFonts w:ascii="Times New Roman" w:hAnsi="Times New Roman" w:cs="Times New Roman"/>
          <w:b/>
          <w:bCs/>
          <w:sz w:val="24"/>
          <w:szCs w:val="24"/>
        </w:rPr>
        <w:t>матчей</w:t>
      </w:r>
      <w:r w:rsidRPr="00ED40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A5CEF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Pr="00ED40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A5CEF">
        <w:rPr>
          <w:rFonts w:ascii="Times New Roman" w:hAnsi="Times New Roman" w:cs="Times New Roman"/>
          <w:b/>
          <w:bCs/>
          <w:sz w:val="24"/>
          <w:szCs w:val="24"/>
        </w:rPr>
        <w:t>странам</w:t>
      </w:r>
    </w:p>
    <w:p w14:paraId="5180C51A" w14:textId="77777777" w:rsidR="009D510B" w:rsidRPr="00ED404A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SELECT s.country AS country, COUNT(m.match_id) AS total_matches</w:t>
      </w:r>
    </w:p>
    <w:p w14:paraId="541648CA" w14:textId="77777777" w:rsidR="009D510B" w:rsidRPr="00ED404A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FROM matches m</w:t>
      </w:r>
    </w:p>
    <w:p w14:paraId="75F35F1F" w14:textId="77777777" w:rsidR="009D510B" w:rsidRPr="00ED404A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JOIN stadiums s</w:t>
      </w:r>
    </w:p>
    <w:p w14:paraId="14951E20" w14:textId="77777777" w:rsidR="009D510B" w:rsidRPr="00ED404A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ON m.stadium_id = s.stadium_id</w:t>
      </w:r>
    </w:p>
    <w:p w14:paraId="37B180D3" w14:textId="77777777" w:rsidR="009D510B" w:rsidRPr="00ED404A" w:rsidRDefault="009D510B" w:rsidP="00ED404A">
      <w:pPr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GROUP BY s.country</w:t>
      </w:r>
    </w:p>
    <w:p w14:paraId="4CFBEC87" w14:textId="685997AA" w:rsidR="009D510B" w:rsidRDefault="009D510B" w:rsidP="00ED404A">
      <w:pPr>
        <w:spacing w:after="240"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t>ORDER BY total_matches DESC;</w:t>
      </w:r>
    </w:p>
    <w:p w14:paraId="501C442E" w14:textId="77D4E9FF" w:rsidR="00ED404A" w:rsidRPr="00ED404A" w:rsidRDefault="00ED404A" w:rsidP="00ED404A">
      <w:pPr>
        <w:spacing w:after="240"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4"/>
          <w:szCs w:val="20"/>
          <w:lang w:val="en-US"/>
        </w:rPr>
        <w:drawing>
          <wp:inline distT="0" distB="0" distL="0" distR="0" wp14:anchorId="5E0589F4" wp14:editId="2876EE7E">
            <wp:extent cx="1694645" cy="2354580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749" cy="23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66DE" w14:textId="565BEB24" w:rsidR="000A5CEF" w:rsidRDefault="000A5CEF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0A5CEF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Самые успешн</w:t>
      </w:r>
      <w:r w:rsid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ые команды на домашнем стадионе</w:t>
      </w:r>
    </w:p>
    <w:p w14:paraId="17D06390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SELECT t.team_name AS team_name, COUNT(m.match_id) AS home_wins</w:t>
      </w:r>
    </w:p>
    <w:p w14:paraId="308851D2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matches m</w:t>
      </w:r>
    </w:p>
    <w:p w14:paraId="78B7BC34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teams t</w:t>
      </w:r>
    </w:p>
    <w:p w14:paraId="3BBC0BB4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m.home_team_id = t.team_id</w:t>
      </w:r>
    </w:p>
    <w:p w14:paraId="3819D920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WHERE m.home_team_score &gt; m.away_team_score</w:t>
      </w:r>
    </w:p>
    <w:p w14:paraId="52AB6735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lastRenderedPageBreak/>
        <w:t>GROUP BY t.team_name</w:t>
      </w:r>
    </w:p>
    <w:p w14:paraId="14A33A24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HAVING COUNT(m.match_id) &gt; 3</w:t>
      </w:r>
    </w:p>
    <w:p w14:paraId="249E21EA" w14:textId="524F4576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ORDER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 xml:space="preserve"> 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BY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 xml:space="preserve"> 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home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>_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wins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 xml:space="preserve"> 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DESC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>;</w:t>
      </w:r>
    </w:p>
    <w:p w14:paraId="46289476" w14:textId="36644361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3AD3C9C0" wp14:editId="1F8DE6F1">
            <wp:extent cx="1752730" cy="2522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863" cy="25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D433" w14:textId="0204C0BA" w:rsidR="000A5CEF" w:rsidRPr="00ED404A" w:rsidRDefault="000A5CEF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0A5CEF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Тренеры</w:t>
      </w:r>
      <w:r w:rsidRP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, </w:t>
      </w:r>
      <w:r w:rsidRPr="000A5CEF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рабо</w:t>
      </w:r>
      <w:r w:rsid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тающие</w:t>
      </w:r>
      <w:r w:rsidR="00ED404A" w:rsidRP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с</w:t>
      </w:r>
      <w:r w:rsidR="00ED404A" w:rsidRP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иностранными</w:t>
      </w:r>
      <w:r w:rsidR="00ED404A" w:rsidRP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командами</w:t>
      </w:r>
    </w:p>
    <w:p w14:paraId="2250B02F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SELECT t.team_name AS team_name, c.coach_full_name AS coach_name, s.country AS team_country, c.nationality AS coach_country</w:t>
      </w:r>
    </w:p>
    <w:p w14:paraId="0C83C75B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teams t</w:t>
      </w:r>
    </w:p>
    <w:p w14:paraId="36839E17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coaches c</w:t>
      </w:r>
    </w:p>
    <w:p w14:paraId="72549C63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t.coach_id = c.coach_id</w:t>
      </w:r>
    </w:p>
    <w:p w14:paraId="33007F79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stadiums s</w:t>
      </w:r>
    </w:p>
    <w:p w14:paraId="35270206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t.stadium_id = s.stadium_id</w:t>
      </w:r>
    </w:p>
    <w:p w14:paraId="34857B72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WHERE s.country != c.nationality</w:t>
      </w:r>
    </w:p>
    <w:p w14:paraId="6C11EE0A" w14:textId="1DFA68E6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ORDER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 xml:space="preserve"> 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BY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 xml:space="preserve"> 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>.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team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>_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name</w:t>
      </w: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t>;</w:t>
      </w:r>
    </w:p>
    <w:p w14:paraId="2A96FBB9" w14:textId="7BCA0E21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ru-RU"/>
        </w:rPr>
        <w:drawing>
          <wp:inline distT="0" distB="0" distL="0" distR="0" wp14:anchorId="4068D9F6" wp14:editId="7532364F">
            <wp:extent cx="3611880" cy="2620384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5" cy="26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F272" w14:textId="13E4626D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Матчи на стадионах с вместимостью более 60,000</w:t>
      </w:r>
    </w:p>
    <w:p w14:paraId="0EB3BD97" w14:textId="7537574C" w:rsidR="000A5CEF" w:rsidRPr="000A5CEF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0A5CEF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SELECT M.MATCH_ID, M.DATE_TIME, M.HOME_TEAM_ID, M.AWAY_TEAM_ID, S.STADIUM_NAME, S.CAPACITY</w:t>
      </w:r>
    </w:p>
    <w:p w14:paraId="207CF94A" w14:textId="77777777" w:rsidR="000A5CEF" w:rsidRPr="000A5CEF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0A5CEF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lastRenderedPageBreak/>
        <w:t>FROM MATCHES M</w:t>
      </w:r>
    </w:p>
    <w:p w14:paraId="75743E88" w14:textId="77777777" w:rsidR="000A5CEF" w:rsidRPr="000A5CEF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0A5CEF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STADIUMS S</w:t>
      </w:r>
    </w:p>
    <w:p w14:paraId="078FDF85" w14:textId="77777777" w:rsidR="000A5CEF" w:rsidRPr="000A5CEF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0A5CEF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M.STADIUM_ID = S.STADIUM_ID</w:t>
      </w:r>
    </w:p>
    <w:p w14:paraId="357EAB63" w14:textId="77777777" w:rsidR="000A5CEF" w:rsidRPr="000A5CEF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0A5CEF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WHERE S.CAPACITY &gt; 60000</w:t>
      </w:r>
    </w:p>
    <w:p w14:paraId="5781C609" w14:textId="21D9B43C" w:rsidR="000A5CEF" w:rsidRDefault="000A5CEF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0A5CEF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ORDER BY M.DATE_TIME;</w:t>
      </w:r>
    </w:p>
    <w:p w14:paraId="37E4204A" w14:textId="34491ED7" w:rsidR="00ED404A" w:rsidRDefault="00525534" w:rsidP="000A5CE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525534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drawing>
          <wp:inline distT="0" distB="0" distL="0" distR="0" wp14:anchorId="1B2F2136" wp14:editId="6880D2BC">
            <wp:extent cx="3360420" cy="17158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209" cy="171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04C" w14:textId="77777777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Игроки с ростом выше 180 см и трансфером в 2020 году</w:t>
      </w:r>
    </w:p>
    <w:p w14:paraId="4F5B9669" w14:textId="697D418E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SELECT player_name, goals</w:t>
      </w:r>
    </w:p>
    <w:p w14:paraId="07A620E0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players</w:t>
      </w:r>
    </w:p>
    <w:p w14:paraId="0B47E5FA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WHERE height &gt; 180</w:t>
      </w:r>
    </w:p>
    <w:p w14:paraId="604E6EED" w14:textId="77777777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AND transfer_year = 2020;</w:t>
      </w:r>
    </w:p>
    <w:p w14:paraId="3C026266" w14:textId="31D977B0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drawing>
          <wp:inline distT="0" distB="0" distL="0" distR="0" wp14:anchorId="41BE5527" wp14:editId="4F8B38C1">
            <wp:extent cx="1545885" cy="2179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517" cy="21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1424" w14:textId="77777777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Процент побед домашних команд из Англии</w:t>
      </w:r>
    </w:p>
    <w:p w14:paraId="563109FA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SELECT t.team_name AS team_name, COUNT(m.match_id) AS total_home_matches,</w:t>
      </w:r>
    </w:p>
    <w:p w14:paraId="3258AE89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   SUM(CASE WHEN m.home_team_score &gt; m.away_team_score THEN 1 ELSE 0 END) AS home_wins,</w:t>
      </w:r>
    </w:p>
    <w:p w14:paraId="0F2C9B22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   ROUND((SUM(CASE WHEN m.home_team_score &gt; m.away_team_score THEN 1 ELSE 0 END) * 100.0) / COUNT(m.match_id), 2) AS win_percentage</w:t>
      </w:r>
    </w:p>
    <w:p w14:paraId="3D482744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teams t</w:t>
      </w:r>
    </w:p>
    <w:p w14:paraId="14173339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matches m</w:t>
      </w:r>
    </w:p>
    <w:p w14:paraId="5914CB2D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t.team_id = m.home_team_id</w:t>
      </w:r>
    </w:p>
    <w:p w14:paraId="0DC36367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stadiums s</w:t>
      </w:r>
    </w:p>
    <w:p w14:paraId="1BC92908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t.stadium_id = s.stadium_id</w:t>
      </w:r>
    </w:p>
    <w:p w14:paraId="0F37DDBE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WHERE s.country = 'England'</w:t>
      </w:r>
    </w:p>
    <w:p w14:paraId="6D428096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GROUP BY t.team_name</w:t>
      </w:r>
    </w:p>
    <w:p w14:paraId="2B4BEE09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lastRenderedPageBreak/>
        <w:t>HAVING win_percentage &lt; 50</w:t>
      </w:r>
    </w:p>
    <w:p w14:paraId="0214C46E" w14:textId="2D5B0F80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ORDER BY win_percentage ASC;</w:t>
      </w:r>
    </w:p>
    <w:p w14:paraId="196E6D1B" w14:textId="1E4B5632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drawing>
          <wp:inline distT="0" distB="0" distL="0" distR="0" wp14:anchorId="7E9B4932" wp14:editId="131CF164">
            <wp:extent cx="3261360" cy="1507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22" cy="15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F668" w14:textId="77777777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Сезон с наибольшим количеством голов левой ногой</w:t>
      </w:r>
    </w:p>
    <w:p w14:paraId="1DA639E0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SELECT m.season AS season, SUM(p.goals) AS left_foot_goals</w:t>
      </w:r>
    </w:p>
    <w:p w14:paraId="0D0708FD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players p</w:t>
      </w:r>
    </w:p>
    <w:p w14:paraId="61F097BE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matches m</w:t>
      </w:r>
    </w:p>
    <w:p w14:paraId="65FA38F3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p.team_id = m.home_team_id OR p.team_id = m.away_team_id</w:t>
      </w:r>
    </w:p>
    <w:p w14:paraId="4B67B5D1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WHERE p.foot = 'L'</w:t>
      </w:r>
    </w:p>
    <w:p w14:paraId="64B6F036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GROUP BY m.season</w:t>
      </w:r>
    </w:p>
    <w:p w14:paraId="592A26ED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ORDER BY left_foot_goals DESC</w:t>
      </w:r>
    </w:p>
    <w:p w14:paraId="184E1B5C" w14:textId="77777777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LIMIT 1;</w:t>
      </w:r>
    </w:p>
    <w:p w14:paraId="1407D48B" w14:textId="3E6F62FA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drawing>
          <wp:inline distT="0" distB="0" distL="0" distR="0" wp14:anchorId="52BF28D4" wp14:editId="0A8E243C">
            <wp:extent cx="1771897" cy="609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6EC4" w14:textId="77777777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ED404A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Тренер с наибольшим количеством побед за сезон</w:t>
      </w:r>
    </w:p>
    <w:p w14:paraId="32F3DB6F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SELECT c.coach_full_name AS manager_name, COUNT(m.match_id) AS wins</w:t>
      </w:r>
    </w:p>
    <w:p w14:paraId="50360878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coaches c</w:t>
      </w:r>
    </w:p>
    <w:p w14:paraId="43EFB797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teams t</w:t>
      </w:r>
    </w:p>
    <w:p w14:paraId="5E62E715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c.coach_id = t.coach_id</w:t>
      </w:r>
    </w:p>
    <w:p w14:paraId="1347F88F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JOIN matches m</w:t>
      </w:r>
    </w:p>
    <w:p w14:paraId="4B1736F4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ON t.team_id = m.home_team_id</w:t>
      </w:r>
    </w:p>
    <w:p w14:paraId="54A40089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WHERE m.home_team_score &gt; m.away_team_score</w:t>
      </w:r>
    </w:p>
    <w:p w14:paraId="32B57611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AND m.season BETWEEN 2016 AND 2022</w:t>
      </w:r>
    </w:p>
    <w:p w14:paraId="767F2C09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GROUP BY c.coach_full_name</w:t>
      </w:r>
    </w:p>
    <w:p w14:paraId="07C94883" w14:textId="77777777" w:rsidR="00ED404A" w:rsidRP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ORDER BY wins DESC</w:t>
      </w:r>
    </w:p>
    <w:p w14:paraId="7A984144" w14:textId="689E85C7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LIMIT 1;</w:t>
      </w:r>
    </w:p>
    <w:p w14:paraId="247F0E84" w14:textId="0D9D6766" w:rsidR="00ED404A" w:rsidRDefault="00ED404A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ED40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drawing>
          <wp:inline distT="0" distB="0" distL="0" distR="0" wp14:anchorId="2DCE3DF4" wp14:editId="5C2B7F79">
            <wp:extent cx="1800476" cy="562053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CCE8" w14:textId="77777777" w:rsidR="006C7854" w:rsidRPr="006C7854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6C7854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Победители</w:t>
      </w:r>
      <w:r w:rsidRPr="006C785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6C7854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турниров</w:t>
      </w:r>
      <w:r w:rsidRPr="006C785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6C7854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по</w:t>
      </w:r>
      <w:r w:rsidRPr="006C785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6C7854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годам</w:t>
      </w:r>
    </w:p>
    <w:p w14:paraId="1BB4AA85" w14:textId="77777777" w:rsidR="006C7854" w:rsidRPr="006C7854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6C7854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SELECT t.year AS season, t.winner AS winner_team</w:t>
      </w:r>
    </w:p>
    <w:p w14:paraId="7CFE7EFD" w14:textId="77777777" w:rsidR="006C7854" w:rsidRPr="006C7854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6C7854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FROM tournaments t</w:t>
      </w:r>
    </w:p>
    <w:p w14:paraId="4A5AA579" w14:textId="77777777" w:rsidR="006C7854" w:rsidRPr="006C7854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6C7854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lastRenderedPageBreak/>
        <w:t>WHERE t.year IN ('2016-2017', '2017-2018', '2018-2019', '2019-2020', '2020-2021', '2021-2022')</w:t>
      </w:r>
    </w:p>
    <w:p w14:paraId="448C7A5D" w14:textId="4749138F" w:rsidR="006C7854" w:rsidRDefault="006C7854" w:rsidP="006C78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6C7854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ORDER BY t.year ASC;</w:t>
      </w:r>
    </w:p>
    <w:p w14:paraId="6A946C8C" w14:textId="62F899CE" w:rsidR="00ED404A" w:rsidRDefault="006C7854" w:rsidP="00ED404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6C7854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drawing>
          <wp:inline distT="0" distB="0" distL="0" distR="0" wp14:anchorId="0DAB4725" wp14:editId="7ED4FF6C">
            <wp:extent cx="1790950" cy="199100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8DE7" w14:textId="2EA89C13" w:rsidR="000A5CEF" w:rsidRPr="00F8419D" w:rsidRDefault="000A5CEF" w:rsidP="00ED404A">
      <w:pPr>
        <w:pStyle w:val="2"/>
        <w:spacing w:after="0" w:line="360" w:lineRule="auto"/>
        <w:rPr>
          <w:rFonts w:ascii="Times New Roman" w:hAnsi="Times New Roman" w:cs="Times New Roman"/>
          <w:b/>
          <w:bCs/>
          <w:i/>
          <w:color w:val="000000"/>
          <w:sz w:val="24"/>
          <w:szCs w:val="24"/>
          <w:lang w:val="ru-RU"/>
        </w:rPr>
      </w:pPr>
      <w:bookmarkStart w:id="33" w:name="_Toc186251399"/>
      <w:r w:rsidRPr="00F8419D">
        <w:rPr>
          <w:rFonts w:ascii="Times New Roman" w:hAnsi="Times New Roman" w:cs="Times New Roman"/>
          <w:b/>
          <w:bCs/>
          <w:i/>
          <w:color w:val="000000"/>
          <w:sz w:val="24"/>
          <w:szCs w:val="24"/>
          <w:lang w:val="ru-RU"/>
        </w:rPr>
        <w:t>Примеры комплексной инфографики</w:t>
      </w:r>
      <w:bookmarkEnd w:id="33"/>
    </w:p>
    <w:p w14:paraId="2C316174" w14:textId="7E010DE1" w:rsidR="00F8419D" w:rsidRDefault="000A5CEF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0A5CEF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Для улучшения восприятия данных и углубленного анализа, приложение включает различные визуализации данных, которые помогают пользователям лучше понять результаты турнира. </w:t>
      </w:r>
    </w:p>
    <w:p w14:paraId="097E7690" w14:textId="4038DF08" w:rsidR="00F8419D" w:rsidRPr="00F8419D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На</w:t>
      </w:r>
      <w:r w:rsidRPr="00F8419D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примере данного</w:t>
      </w:r>
      <w:r w:rsidRPr="00F8419D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запроса были построены комплексные инфографики:</w:t>
      </w:r>
    </w:p>
    <w:p w14:paraId="7050BFFE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 xml:space="preserve">SELECT </w:t>
      </w:r>
    </w:p>
    <w:p w14:paraId="64E25D26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Matches.Match_ID AS MatchID,</w:t>
      </w:r>
    </w:p>
    <w:p w14:paraId="5B1C5E88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Matches.Season AS Season,</w:t>
      </w:r>
    </w:p>
    <w:p w14:paraId="6A637E8A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Matches.Date_Time AS MatchDate,</w:t>
      </w:r>
    </w:p>
    <w:p w14:paraId="05FA6CFF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HomeTeam.Team_Name AS HomeTeam,</w:t>
      </w:r>
    </w:p>
    <w:p w14:paraId="73342596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AwayTeam.Team_Name AS AwayTeam,</w:t>
      </w:r>
    </w:p>
    <w:p w14:paraId="3292D91D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Matches.Home_Team_Score AS HomeScore,</w:t>
      </w:r>
    </w:p>
    <w:p w14:paraId="469FFD7C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Matches.Away_Team_Score AS AwayScore,</w:t>
      </w:r>
    </w:p>
    <w:p w14:paraId="02CC509F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Tournaments.Tournament_Name AS Tournament,</w:t>
      </w:r>
    </w:p>
    <w:p w14:paraId="733D9DAE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Tournaments.Year AS TournamentYear,</w:t>
      </w:r>
    </w:p>
    <w:p w14:paraId="1DD705B7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Stadiums.Stadium_Name AS Stadium,</w:t>
      </w:r>
    </w:p>
    <w:p w14:paraId="5D02FE71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Stadiums.City AS StadiumCity,</w:t>
      </w:r>
    </w:p>
    <w:p w14:paraId="56E82165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Stadiums.Country AS StadiumCountry,</w:t>
      </w:r>
    </w:p>
    <w:p w14:paraId="2256128F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Referees.Referee_Name AS Referee,</w:t>
      </w:r>
    </w:p>
    <w:p w14:paraId="5B12BCE2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Players.Player_Name AS Scorer,</w:t>
      </w:r>
    </w:p>
    <w:p w14:paraId="78E50822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Players.Nationality AS ScorerNationality,</w:t>
      </w:r>
    </w:p>
    <w:p w14:paraId="0575FEFC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Goals.Match_Time AS GoalTime,</w:t>
      </w:r>
    </w:p>
    <w:p w14:paraId="1AC3BC20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Goals.Goal_Desc AS GoalDescription</w:t>
      </w:r>
    </w:p>
    <w:p w14:paraId="6214E267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FROM Matches</w:t>
      </w:r>
    </w:p>
    <w:p w14:paraId="563E6DE5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LEFT JOIN Teams AS HomeTeam ON Matches.Home_Team_ID = HomeTeam.Team_ID</w:t>
      </w:r>
    </w:p>
    <w:p w14:paraId="340ADA49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LEFT JOIN Teams AS AwayTeam ON Matches.Away_Team_ID = AwayTeam.Team_ID</w:t>
      </w:r>
    </w:p>
    <w:p w14:paraId="1F64F22C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LEFT JOIN Tournaments ON Matches.Tournament_ID = Tournaments.Tournament_ID</w:t>
      </w:r>
    </w:p>
    <w:p w14:paraId="7EAB38AE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LEFT JOIN Stadiums ON Matches.Stadium_ID = Stadiums.Stadium_ID</w:t>
      </w:r>
    </w:p>
    <w:p w14:paraId="09AA5BFB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LEFT JOIN Referees ON Matches.Referee_ID = Referees.Referee_ID</w:t>
      </w:r>
    </w:p>
    <w:p w14:paraId="67976DE5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LEFT JOIN Goals ON Matches.Match_ID = Goals.Match_ID</w:t>
      </w:r>
    </w:p>
    <w:p w14:paraId="375FCF7F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LEFT JOIN Players ON Goals.Scored_ID = Players.Player_ID</w:t>
      </w:r>
    </w:p>
    <w:p w14:paraId="71A804CA" w14:textId="77777777" w:rsidR="00F8419D" w:rsidRPr="00F8419D" w:rsidRDefault="00F8419D" w:rsidP="00F8419D">
      <w:pPr>
        <w:pStyle w:val="af4"/>
        <w:spacing w:before="0" w:beforeAutospacing="0" w:after="0" w:afterAutospacing="0"/>
        <w:rPr>
          <w:color w:val="A6A6A6" w:themeColor="background1" w:themeShade="A6"/>
          <w:lang w:val="en-US"/>
        </w:rPr>
      </w:pPr>
      <w:r w:rsidRPr="00F8419D">
        <w:rPr>
          <w:color w:val="A6A6A6" w:themeColor="background1" w:themeShade="A6"/>
          <w:lang w:val="en-US"/>
        </w:rPr>
        <w:t>ORDER BY Matches.Date_Time DESC;</w:t>
      </w:r>
    </w:p>
    <w:p w14:paraId="7F83ABF5" w14:textId="77777777" w:rsidR="00F8419D" w:rsidRPr="00F8419D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02AF08F" w14:textId="42DE9FBF" w:rsidR="00F8419D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lang w:val="ru-RU"/>
        </w:rPr>
        <w:lastRenderedPageBreak/>
        <w:drawing>
          <wp:inline distT="0" distB="0" distL="0" distR="0" wp14:anchorId="38EC2E5E" wp14:editId="57BB8C83">
            <wp:extent cx="6122035" cy="215011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43817939183533714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3BF8" w14:textId="3E217992" w:rsidR="00F8419D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F8419D">
        <w:rPr>
          <w:rFonts w:ascii="Times New Roman" w:hAnsi="Times New Roman" w:cs="Times New Roman"/>
          <w:color w:val="000000"/>
          <w:sz w:val="24"/>
          <w:szCs w:val="24"/>
          <w:lang w:val="ru-RU"/>
        </w:rPr>
        <w:t>Гистограмма показывает общее количество забитых голов командами в Лиге чемпионов УЕФА. На графике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видно, что команды, такие как Bayern Munich, Real Madrid и Manchester City</w:t>
      </w:r>
      <w:r w:rsidRPr="00F8419D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значительно лидируют по числу забитых голов, в то время как у других клубов показатели значительно ниже. </w:t>
      </w:r>
    </w:p>
    <w:p w14:paraId="2541A398" w14:textId="45FBB91D" w:rsidR="00F8419D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352062D9" wp14:editId="367CE33E">
            <wp:extent cx="6122035" cy="21805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43817939183533714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CF0C" w14:textId="359239BE" w:rsidR="00F8419D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F8419D">
        <w:rPr>
          <w:rFonts w:ascii="Times New Roman" w:hAnsi="Times New Roman" w:cs="Times New Roman"/>
          <w:color w:val="000000"/>
          <w:sz w:val="24"/>
          <w:szCs w:val="24"/>
          <w:lang w:val="ru-RU"/>
        </w:rPr>
        <w:t>Горизонтальная столбчатая диаграмма показывает топ-10 игроков по количеству заб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итых голов. Лидерами являются Robert Lewandowski и Cristiano Ronaldo</w:t>
      </w:r>
      <w:r w:rsidRPr="00F8419D">
        <w:rPr>
          <w:rFonts w:ascii="Times New Roman" w:hAnsi="Times New Roman" w:cs="Times New Roman"/>
          <w:color w:val="000000"/>
          <w:sz w:val="24"/>
          <w:szCs w:val="24"/>
          <w:lang w:val="ru-RU"/>
        </w:rPr>
        <w:t>, значительно опережающие д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ругих игроков. За ними следуют Lionel Messi, Karim Benzema и Kylian Mbappé</w:t>
      </w:r>
      <w:r w:rsidRPr="00F8419D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. </w:t>
      </w:r>
    </w:p>
    <w:p w14:paraId="4107B5E1" w14:textId="5724AE95" w:rsidR="00F8419D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67FFFB5E" wp14:editId="625B27C1">
            <wp:extent cx="6122035" cy="21501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43817939183533714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E82A" w14:textId="7C0AF042" w:rsidR="00F8419D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4AB00DBC" w14:textId="29F48135" w:rsidR="00F8419D" w:rsidRDefault="00F8419D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lastRenderedPageBreak/>
        <w:t>Г</w:t>
      </w:r>
      <w:r w:rsidRPr="00F8419D">
        <w:rPr>
          <w:rFonts w:ascii="Times New Roman" w:hAnsi="Times New Roman" w:cs="Times New Roman"/>
          <w:color w:val="000000"/>
          <w:sz w:val="24"/>
          <w:szCs w:val="24"/>
          <w:lang w:val="ru-RU"/>
        </w:rPr>
        <w:t>рафик демонстрирует общее количество забитых голов по сезонам. Видно, что самые результативные сезоны — 2016-2017 (1650 голов) и 2019-2020 (1642 гола), а наименьшее количество голов было в сезоне 2018-2019 (1400 голов).</w:t>
      </w:r>
    </w:p>
    <w:p w14:paraId="3DF187C0" w14:textId="152E8B5D" w:rsidR="00F8419D" w:rsidRDefault="0050059B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  <w:drawing>
          <wp:inline distT="0" distB="0" distL="0" distR="0" wp14:anchorId="42C1FF71" wp14:editId="27717CAD">
            <wp:extent cx="6122035" cy="21501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43817939183533714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FEE9" w14:textId="09708DAC" w:rsidR="00F8419D" w:rsidRDefault="0050059B" w:rsidP="005005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Г</w:t>
      </w:r>
      <w:r w:rsidRPr="0050059B">
        <w:rPr>
          <w:rFonts w:ascii="Times New Roman" w:hAnsi="Times New Roman" w:cs="Times New Roman"/>
          <w:color w:val="000000"/>
          <w:sz w:val="24"/>
          <w:szCs w:val="24"/>
          <w:lang w:val="ru-RU"/>
        </w:rPr>
        <w:t>рафик сравнивает количество забитых голов дома (синие столбцы) и на выезде (красные столбцы) для различных команд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 Видно, что Bayern München</w:t>
      </w:r>
      <w:r w:rsidRPr="0050059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доминирует как по домашним, так и по выездным голам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, а другие команды, такие как Liverpool FC</w:t>
      </w:r>
      <w:r w:rsidRPr="0050059B">
        <w:rPr>
          <w:rFonts w:ascii="Times New Roman" w:hAnsi="Times New Roman" w:cs="Times New Roman"/>
          <w:color w:val="000000"/>
          <w:sz w:val="24"/>
          <w:szCs w:val="24"/>
          <w:lang w:val="ru-RU"/>
        </w:rPr>
        <w:t>, показывают равномерное распределение голов между домашними и выездными матчами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 Некоторые команды, например AFC Ajax</w:t>
      </w:r>
      <w:r w:rsidRPr="0050059B">
        <w:rPr>
          <w:rFonts w:ascii="Times New Roman" w:hAnsi="Times New Roman" w:cs="Times New Roman"/>
          <w:color w:val="000000"/>
          <w:sz w:val="24"/>
          <w:szCs w:val="24"/>
          <w:lang w:val="ru-RU"/>
        </w:rPr>
        <w:t>, показывают более высокую результативность в выездных матчах.</w:t>
      </w:r>
    </w:p>
    <w:p w14:paraId="6F5DA161" w14:textId="347DF427" w:rsidR="00F8419D" w:rsidRDefault="0050059B" w:rsidP="00F8419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pict w14:anchorId="0EA03E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481.2pt;height:169.2pt;mso-position-horizontal-relative:text;mso-position-vertical-relative:page">
            <v:imagedata r:id="rId26" o:title="5438179391835337148"/>
          </v:shape>
        </w:pict>
      </w:r>
    </w:p>
    <w:p w14:paraId="3B411F04" w14:textId="77777777" w:rsidR="00FE129C" w:rsidRDefault="0050059B" w:rsidP="00FE129C">
      <w:pPr>
        <w:pStyle w:val="af4"/>
        <w:spacing w:before="0" w:beforeAutospacing="0" w:line="360" w:lineRule="auto"/>
        <w:ind w:firstLine="720"/>
        <w:jc w:val="both"/>
      </w:pPr>
      <w:r>
        <w:t>Г</w:t>
      </w:r>
      <w:r>
        <w:t>рафик показывает распределение голов по времени матча, разбитое по странам иг</w:t>
      </w:r>
      <w:r>
        <w:t xml:space="preserve">роков, которые забили эти голы (диаграмма в оригинале интерактивная). </w:t>
      </w:r>
      <w:r>
        <w:t xml:space="preserve">Можно заметить, что количество голов увеличивается ближе к концу каждого тайма, особенно в последние 10 минут (например, между 40–45 и 80–90 минутами), что может быть связано с усилением атакующих действий команд в этих промежутках времени. Также видно, что такие страны, как </w:t>
      </w:r>
      <w:r w:rsidRPr="0050059B">
        <w:rPr>
          <w:rStyle w:val="af3"/>
          <w:b w:val="0"/>
        </w:rPr>
        <w:t>Бразилия</w:t>
      </w:r>
      <w:r w:rsidRPr="0050059B">
        <w:rPr>
          <w:b/>
        </w:rPr>
        <w:t xml:space="preserve">, </w:t>
      </w:r>
      <w:r w:rsidRPr="0050059B">
        <w:rPr>
          <w:rStyle w:val="af3"/>
          <w:b w:val="0"/>
        </w:rPr>
        <w:t>Франция</w:t>
      </w:r>
      <w:r>
        <w:rPr>
          <w:b/>
        </w:rPr>
        <w:t xml:space="preserve"> </w:t>
      </w:r>
      <w:r>
        <w:t>и</w:t>
      </w:r>
      <w:r w:rsidRPr="0050059B">
        <w:rPr>
          <w:b/>
        </w:rPr>
        <w:t xml:space="preserve"> </w:t>
      </w:r>
      <w:r w:rsidRPr="0050059B">
        <w:rPr>
          <w:rStyle w:val="af3"/>
          <w:b w:val="0"/>
        </w:rPr>
        <w:t>Испания</w:t>
      </w:r>
      <w:r>
        <w:t>, часто вносят значительный вклад в общее количество забитых голов.</w:t>
      </w:r>
    </w:p>
    <w:p w14:paraId="000000DA" w14:textId="5EDF6561" w:rsidR="00C02427" w:rsidRPr="000A5CEF" w:rsidRDefault="000A5CEF" w:rsidP="00FE129C">
      <w:pPr>
        <w:pStyle w:val="af4"/>
        <w:spacing w:before="0" w:beforeAutospacing="0" w:line="360" w:lineRule="auto"/>
        <w:ind w:firstLine="720"/>
        <w:jc w:val="both"/>
        <w:rPr>
          <w:color w:val="000000"/>
        </w:rPr>
      </w:pPr>
      <w:r w:rsidRPr="000A5CEF">
        <w:rPr>
          <w:color w:val="000000"/>
        </w:rPr>
        <w:lastRenderedPageBreak/>
        <w:t>Разработанное тестовое клиентское приложение для работы с данными Лиги чемпионов УЕФА представляет собой мощный инструмент для широкого круга пользователей. Оно сочетает в себе простоту и функциональность, позволяя эффективно работать с футбольной статистикой, получать актуальные данные, создавать персонализированный контент и делиться информацией с другими. Включение интерактивных запросов и отчетов, а также визуализаций данных через инфографику значительно повышает ценность приложения для аналитиков и любителей футбола. Такое приложение может стать незаменимым инструментом для более глубокого погружения в мир футбольных турниров и анализа данных о командах, игроках и тренерах.</w:t>
      </w:r>
    </w:p>
    <w:p w14:paraId="000000DB" w14:textId="77777777" w:rsidR="00C02427" w:rsidRPr="000A5CEF" w:rsidRDefault="00C02427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0000DC" w14:textId="77777777" w:rsidR="00C02427" w:rsidRPr="000A5CEF" w:rsidRDefault="00C02427" w:rsidP="000A5CEF">
      <w:pPr>
        <w:pStyle w:val="4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</w:rPr>
      </w:pPr>
      <w:bookmarkStart w:id="34" w:name="_cjwv4v90czl4" w:colFirst="0" w:colLast="0"/>
      <w:bookmarkEnd w:id="34"/>
    </w:p>
    <w:p w14:paraId="000000DF" w14:textId="77777777" w:rsidR="00C02427" w:rsidRPr="000A5CEF" w:rsidRDefault="00C02427" w:rsidP="000A5CE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C02427" w:rsidRPr="000A5CEF" w:rsidSect="00922CE5">
      <w:footerReference w:type="default" r:id="rId27"/>
      <w:pgSz w:w="11909" w:h="16834"/>
      <w:pgMar w:top="1134" w:right="1134" w:bottom="1134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2E1018" w14:textId="77777777" w:rsidR="00445CB3" w:rsidRDefault="00445CB3">
      <w:pPr>
        <w:spacing w:line="240" w:lineRule="auto"/>
      </w:pPr>
      <w:r>
        <w:separator/>
      </w:r>
    </w:p>
  </w:endnote>
  <w:endnote w:type="continuationSeparator" w:id="0">
    <w:p w14:paraId="119F7909" w14:textId="77777777" w:rsidR="00445CB3" w:rsidRDefault="00445C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E2" w14:textId="1593EC8E" w:rsidR="00A665C2" w:rsidRDefault="00A665C2">
    <w:pPr>
      <w:jc w:val="right"/>
    </w:pPr>
    <w:r>
      <w:fldChar w:fldCharType="begin"/>
    </w:r>
    <w:r>
      <w:instrText>PAGE</w:instrText>
    </w:r>
    <w:r>
      <w:fldChar w:fldCharType="separate"/>
    </w:r>
    <w:r w:rsidR="00B3727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E8E976" w14:textId="77777777" w:rsidR="00445CB3" w:rsidRDefault="00445CB3">
      <w:pPr>
        <w:spacing w:line="240" w:lineRule="auto"/>
      </w:pPr>
      <w:r>
        <w:separator/>
      </w:r>
    </w:p>
  </w:footnote>
  <w:footnote w:type="continuationSeparator" w:id="0">
    <w:p w14:paraId="50AD96FC" w14:textId="77777777" w:rsidR="00445CB3" w:rsidRDefault="00445C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7724D"/>
    <w:multiLevelType w:val="multilevel"/>
    <w:tmpl w:val="7A9E9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295533"/>
    <w:multiLevelType w:val="multilevel"/>
    <w:tmpl w:val="5CC4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D611B"/>
    <w:multiLevelType w:val="multilevel"/>
    <w:tmpl w:val="090C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A76D9"/>
    <w:multiLevelType w:val="multilevel"/>
    <w:tmpl w:val="5CC4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E2048"/>
    <w:multiLevelType w:val="multilevel"/>
    <w:tmpl w:val="45EA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27C68"/>
    <w:multiLevelType w:val="hybridMultilevel"/>
    <w:tmpl w:val="CBD8B7FA"/>
    <w:lvl w:ilvl="0" w:tplc="D60E5CDE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70F69"/>
    <w:multiLevelType w:val="hybridMultilevel"/>
    <w:tmpl w:val="ACA25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AF145D"/>
    <w:multiLevelType w:val="multilevel"/>
    <w:tmpl w:val="D068B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CB5725"/>
    <w:multiLevelType w:val="multilevel"/>
    <w:tmpl w:val="ACA2574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8E090D"/>
    <w:multiLevelType w:val="multilevel"/>
    <w:tmpl w:val="E27E9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7C7F61"/>
    <w:multiLevelType w:val="multilevel"/>
    <w:tmpl w:val="090C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C81B23"/>
    <w:multiLevelType w:val="multilevel"/>
    <w:tmpl w:val="ACA2574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DB0ECF"/>
    <w:multiLevelType w:val="multilevel"/>
    <w:tmpl w:val="75BC3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E12160"/>
    <w:multiLevelType w:val="hybridMultilevel"/>
    <w:tmpl w:val="F3C685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0C5EBC"/>
    <w:multiLevelType w:val="multilevel"/>
    <w:tmpl w:val="5382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7C00BD"/>
    <w:multiLevelType w:val="multilevel"/>
    <w:tmpl w:val="BB8E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463E28"/>
    <w:multiLevelType w:val="multilevel"/>
    <w:tmpl w:val="5CC4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EF3524"/>
    <w:multiLevelType w:val="multilevel"/>
    <w:tmpl w:val="B0345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C63A82"/>
    <w:multiLevelType w:val="multilevel"/>
    <w:tmpl w:val="B184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547230"/>
    <w:multiLevelType w:val="hybridMultilevel"/>
    <w:tmpl w:val="D24EB8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95277F"/>
    <w:multiLevelType w:val="multilevel"/>
    <w:tmpl w:val="ACA2574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7DC484F"/>
    <w:multiLevelType w:val="multilevel"/>
    <w:tmpl w:val="ACA2574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BD79DD"/>
    <w:multiLevelType w:val="multilevel"/>
    <w:tmpl w:val="DBE8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D743BD"/>
    <w:multiLevelType w:val="multilevel"/>
    <w:tmpl w:val="090C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7B14A5"/>
    <w:multiLevelType w:val="hybridMultilevel"/>
    <w:tmpl w:val="58529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983164B"/>
    <w:multiLevelType w:val="hybridMultilevel"/>
    <w:tmpl w:val="96EC68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B2A05E8"/>
    <w:multiLevelType w:val="hybridMultilevel"/>
    <w:tmpl w:val="9A0C6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6C340A"/>
    <w:multiLevelType w:val="multilevel"/>
    <w:tmpl w:val="5CC4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5F5C73"/>
    <w:multiLevelType w:val="multilevel"/>
    <w:tmpl w:val="090C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6F7423"/>
    <w:multiLevelType w:val="multilevel"/>
    <w:tmpl w:val="77904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816A5F"/>
    <w:multiLevelType w:val="hybridMultilevel"/>
    <w:tmpl w:val="26DAFB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0"/>
  </w:num>
  <w:num w:numId="2">
    <w:abstractNumId w:val="24"/>
  </w:num>
  <w:num w:numId="3">
    <w:abstractNumId w:val="19"/>
  </w:num>
  <w:num w:numId="4">
    <w:abstractNumId w:val="26"/>
  </w:num>
  <w:num w:numId="5">
    <w:abstractNumId w:val="6"/>
  </w:num>
  <w:num w:numId="6">
    <w:abstractNumId w:val="13"/>
  </w:num>
  <w:num w:numId="7">
    <w:abstractNumId w:val="2"/>
  </w:num>
  <w:num w:numId="8">
    <w:abstractNumId w:val="9"/>
  </w:num>
  <w:num w:numId="9">
    <w:abstractNumId w:val="7"/>
  </w:num>
  <w:num w:numId="10">
    <w:abstractNumId w:val="0"/>
  </w:num>
  <w:num w:numId="11">
    <w:abstractNumId w:val="18"/>
  </w:num>
  <w:num w:numId="12">
    <w:abstractNumId w:val="4"/>
  </w:num>
  <w:num w:numId="13">
    <w:abstractNumId w:val="17"/>
  </w:num>
  <w:num w:numId="14">
    <w:abstractNumId w:val="29"/>
  </w:num>
  <w:num w:numId="15">
    <w:abstractNumId w:val="12"/>
  </w:num>
  <w:num w:numId="16">
    <w:abstractNumId w:val="23"/>
  </w:num>
  <w:num w:numId="17">
    <w:abstractNumId w:val="5"/>
  </w:num>
  <w:num w:numId="18">
    <w:abstractNumId w:val="10"/>
  </w:num>
  <w:num w:numId="19">
    <w:abstractNumId w:val="28"/>
  </w:num>
  <w:num w:numId="20">
    <w:abstractNumId w:val="22"/>
  </w:num>
  <w:num w:numId="21">
    <w:abstractNumId w:val="3"/>
  </w:num>
  <w:num w:numId="22">
    <w:abstractNumId w:val="1"/>
  </w:num>
  <w:num w:numId="23">
    <w:abstractNumId w:val="27"/>
  </w:num>
  <w:num w:numId="24">
    <w:abstractNumId w:val="15"/>
  </w:num>
  <w:num w:numId="25">
    <w:abstractNumId w:val="16"/>
  </w:num>
  <w:num w:numId="26">
    <w:abstractNumId w:val="14"/>
  </w:num>
  <w:num w:numId="27">
    <w:abstractNumId w:val="21"/>
  </w:num>
  <w:num w:numId="28">
    <w:abstractNumId w:val="20"/>
  </w:num>
  <w:num w:numId="29">
    <w:abstractNumId w:val="25"/>
  </w:num>
  <w:num w:numId="30">
    <w:abstractNumId w:val="8"/>
  </w:num>
  <w:num w:numId="31">
    <w:abstractNumId w:val="1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427"/>
    <w:rsid w:val="000A5CEF"/>
    <w:rsid w:val="000D12C7"/>
    <w:rsid w:val="000E2FC1"/>
    <w:rsid w:val="001C7576"/>
    <w:rsid w:val="002C5E3E"/>
    <w:rsid w:val="0033476A"/>
    <w:rsid w:val="003E0CF6"/>
    <w:rsid w:val="00445CB3"/>
    <w:rsid w:val="0050059B"/>
    <w:rsid w:val="00525534"/>
    <w:rsid w:val="006C7854"/>
    <w:rsid w:val="00707759"/>
    <w:rsid w:val="00720407"/>
    <w:rsid w:val="008B192F"/>
    <w:rsid w:val="008D0913"/>
    <w:rsid w:val="008D34AD"/>
    <w:rsid w:val="00922CE5"/>
    <w:rsid w:val="00996761"/>
    <w:rsid w:val="009B787A"/>
    <w:rsid w:val="009D510B"/>
    <w:rsid w:val="00A665C2"/>
    <w:rsid w:val="00B3727E"/>
    <w:rsid w:val="00C02427"/>
    <w:rsid w:val="00D4724A"/>
    <w:rsid w:val="00E72A8B"/>
    <w:rsid w:val="00ED404A"/>
    <w:rsid w:val="00F06B2E"/>
    <w:rsid w:val="00F8419D"/>
    <w:rsid w:val="00FE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30D56"/>
  <w15:docId w15:val="{B75524C1-341C-BA40-AD5B-D6A31A1D1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E72A8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E72A8B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E72A8B"/>
    <w:pPr>
      <w:spacing w:before="120"/>
      <w:ind w:left="220"/>
    </w:pPr>
    <w:rPr>
      <w:rFonts w:asciiTheme="minorHAnsi" w:hAnsiTheme="minorHAnsi"/>
      <w:b/>
      <w:bCs/>
    </w:rPr>
  </w:style>
  <w:style w:type="character" w:styleId="a6">
    <w:name w:val="Hyperlink"/>
    <w:basedOn w:val="a0"/>
    <w:uiPriority w:val="99"/>
    <w:unhideWhenUsed/>
    <w:rsid w:val="00E72A8B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rsid w:val="00E72A8B"/>
    <w:pPr>
      <w:ind w:left="44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E72A8B"/>
    <w:pPr>
      <w:ind w:left="66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E72A8B"/>
    <w:pPr>
      <w:ind w:left="88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E72A8B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72A8B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72A8B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72A8B"/>
    <w:pPr>
      <w:ind w:left="1760"/>
    </w:pPr>
    <w:rPr>
      <w:rFonts w:asciiTheme="minorHAnsi" w:hAnsiTheme="minorHAnsi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E72A8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72A8B"/>
  </w:style>
  <w:style w:type="paragraph" w:styleId="a9">
    <w:name w:val="footer"/>
    <w:basedOn w:val="a"/>
    <w:link w:val="aa"/>
    <w:uiPriority w:val="99"/>
    <w:unhideWhenUsed/>
    <w:rsid w:val="00E72A8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72A8B"/>
  </w:style>
  <w:style w:type="paragraph" w:styleId="ab">
    <w:name w:val="caption"/>
    <w:basedOn w:val="a"/>
    <w:next w:val="a"/>
    <w:uiPriority w:val="35"/>
    <w:unhideWhenUsed/>
    <w:qFormat/>
    <w:rsid w:val="009B787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9B787A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9B787A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9B787A"/>
    <w:rPr>
      <w:vertAlign w:val="superscript"/>
    </w:rPr>
  </w:style>
  <w:style w:type="paragraph" w:styleId="af">
    <w:name w:val="List Paragraph"/>
    <w:basedOn w:val="a"/>
    <w:uiPriority w:val="34"/>
    <w:qFormat/>
    <w:rsid w:val="002C5E3E"/>
    <w:pPr>
      <w:ind w:left="720"/>
      <w:contextualSpacing/>
    </w:pPr>
  </w:style>
  <w:style w:type="paragraph" w:styleId="af0">
    <w:name w:val="endnote text"/>
    <w:basedOn w:val="a"/>
    <w:link w:val="af1"/>
    <w:uiPriority w:val="99"/>
    <w:semiHidden/>
    <w:unhideWhenUsed/>
    <w:rsid w:val="003E0CF6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3E0CF6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3E0CF6"/>
    <w:rPr>
      <w:vertAlign w:val="superscript"/>
    </w:rPr>
  </w:style>
  <w:style w:type="character" w:styleId="af3">
    <w:name w:val="Strong"/>
    <w:basedOn w:val="a0"/>
    <w:uiPriority w:val="22"/>
    <w:qFormat/>
    <w:rsid w:val="00A665C2"/>
    <w:rPr>
      <w:b/>
      <w:bCs/>
    </w:rPr>
  </w:style>
  <w:style w:type="character" w:styleId="HTML">
    <w:name w:val="HTML Code"/>
    <w:basedOn w:val="a0"/>
    <w:uiPriority w:val="99"/>
    <w:semiHidden/>
    <w:unhideWhenUsed/>
    <w:rsid w:val="00A665C2"/>
    <w:rPr>
      <w:rFonts w:ascii="Courier New" w:eastAsia="Times New Roman" w:hAnsi="Courier New" w:cs="Courier New"/>
      <w:sz w:val="20"/>
      <w:szCs w:val="20"/>
    </w:rPr>
  </w:style>
  <w:style w:type="paragraph" w:styleId="af4">
    <w:name w:val="Normal (Web)"/>
    <w:basedOn w:val="a"/>
    <w:uiPriority w:val="99"/>
    <w:unhideWhenUsed/>
    <w:rsid w:val="00A66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hljs-keyword">
    <w:name w:val="hljs-keyword"/>
    <w:basedOn w:val="a0"/>
    <w:rsid w:val="008D0913"/>
  </w:style>
  <w:style w:type="character" w:customStyle="1" w:styleId="hljs-string">
    <w:name w:val="hljs-string"/>
    <w:basedOn w:val="a0"/>
    <w:rsid w:val="008D0913"/>
  </w:style>
  <w:style w:type="character" w:customStyle="1" w:styleId="hljs-builtin">
    <w:name w:val="hljs-built_in"/>
    <w:basedOn w:val="a0"/>
    <w:rsid w:val="008D0913"/>
  </w:style>
  <w:style w:type="character" w:customStyle="1" w:styleId="hljs-subst">
    <w:name w:val="hljs-subst"/>
    <w:basedOn w:val="a0"/>
    <w:rsid w:val="008D09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1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5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75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64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darlorean/db_project/tree/mai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pp.diagrams.ne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htt</b:Tag>
    <b:SourceType>Book</b:SourceType>
    <b:Guid>{CAC2CA9D-A63E-084D-ABB1-4581C62282DA}</b:Guid>
    <b:Author>
      <b:Author>
        <b:NameList>
          <b:Person>
            <b:Last>https://app.diagrams.net/#G1CmbxPvvWPspex04c64AZfJ2xXRph5HL8#%7B%22pageId%22%3A%224P8i4pk3KzXyxqj6HYma%22%7D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F7DA891-5342-4D3C-A0D9-939957F81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26</Pages>
  <Words>5202</Words>
  <Characters>29653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Honor</cp:lastModifiedBy>
  <cp:revision>13</cp:revision>
  <dcterms:created xsi:type="dcterms:W3CDTF">2024-12-27T20:21:00Z</dcterms:created>
  <dcterms:modified xsi:type="dcterms:W3CDTF">2024-12-28T01:10:00Z</dcterms:modified>
</cp:coreProperties>
</file>