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EDA4" w14:textId="77777777" w:rsidR="006C5293" w:rsidRPr="00F732F0" w:rsidRDefault="006C5293" w:rsidP="006C529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9338B6" wp14:editId="72A0FC7F">
            <wp:extent cx="5191125" cy="30861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2424492-6BA6-4267-8162-DA0F328056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465D7D0D" w14:textId="66A0CF60" w:rsidR="006C5293" w:rsidRPr="00F732F0" w:rsidRDefault="006C5293" w:rsidP="006C529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732F0">
        <w:rPr>
          <w:rFonts w:ascii="Arial" w:hAnsi="Arial" w:cs="Arial"/>
          <w:sz w:val="24"/>
          <w:szCs w:val="24"/>
        </w:rPr>
        <w:t>Figura. Distribución geográfica de artículos primarios</w:t>
      </w:r>
    </w:p>
    <w:p w14:paraId="7B68B1A7" w14:textId="77777777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0F"/>
    <w:rsid w:val="006C5293"/>
    <w:rsid w:val="006E747D"/>
    <w:rsid w:val="00735B0F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8056"/>
  <w15:chartTrackingRefBased/>
  <w15:docId w15:val="{66AE6543-6E1D-4C00-8CA5-3A075820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SIS\SCRUM-NTC%20-%20PREGUNTAS%20DE%20INVESTIGACI&#211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1FAB-4E0B-A614-6AF7BF3D02AB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1FAB-4E0B-A614-6AF7BF3D02AB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1FAB-4E0B-A614-6AF7BF3D02AB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'P3'!$A$5:$A$7</c:f>
              <c:strCache>
                <c:ptCount val="3"/>
                <c:pt idx="0">
                  <c:v>Ecuador</c:v>
                </c:pt>
                <c:pt idx="1">
                  <c:v>Colombia</c:v>
                </c:pt>
                <c:pt idx="2">
                  <c:v>Argentina</c:v>
                </c:pt>
              </c:strCache>
            </c:strRef>
          </c:cat>
          <c:val>
            <c:numRef>
              <c:f>'P3'!$B$5:$B$7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AB-4E0B-A614-6AF7BF3D02AB}"/>
            </c:ext>
          </c:extLst>
        </c:ser>
        <c:ser>
          <c:idx val="1"/>
          <c:order val="1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8-1FAB-4E0B-A614-6AF7BF3D02AB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A-1FAB-4E0B-A614-6AF7BF3D02AB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C-1FAB-4E0B-A614-6AF7BF3D02AB}"/>
              </c:ext>
            </c:extLst>
          </c:dPt>
          <c:dLbls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'P3'!$A$5:$A$7</c:f>
              <c:strCache>
                <c:ptCount val="3"/>
                <c:pt idx="0">
                  <c:v>Ecuador</c:v>
                </c:pt>
                <c:pt idx="1">
                  <c:v>Colombia</c:v>
                </c:pt>
                <c:pt idx="2">
                  <c:v>Argentina</c:v>
                </c:pt>
              </c:strCache>
            </c:strRef>
          </c:cat>
          <c:val>
            <c:numRef>
              <c:f>'P3'!$C$5:$C$7</c:f>
              <c:numCache>
                <c:formatCode>0%</c:formatCode>
                <c:ptCount val="3"/>
                <c:pt idx="0">
                  <c:v>0.2</c:v>
                </c:pt>
                <c:pt idx="1">
                  <c:v>0.4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FAB-4E0B-A614-6AF7BF3D0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3</cp:revision>
  <dcterms:created xsi:type="dcterms:W3CDTF">2021-08-05T05:21:00Z</dcterms:created>
  <dcterms:modified xsi:type="dcterms:W3CDTF">2021-08-06T02:56:00Z</dcterms:modified>
</cp:coreProperties>
</file>