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40ACCAC6" w:rsidR="00FA2079" w:rsidRPr="00630E7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 :</w:t>
      </w:r>
      <w:proofErr w:type="gram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HTML</w:t>
      </w:r>
    </w:p>
    <w:p w14:paraId="3FEBEAFE" w14:textId="1566AC2F" w:rsidR="00FA2079" w:rsidRPr="00630E7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 :</w:t>
      </w:r>
      <w:proofErr w:type="gram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30E78"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SI Mobil </w:t>
      </w:r>
      <w:proofErr w:type="spellStart"/>
      <w:r w:rsidR="00630E78"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Listrik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7371" w:type="dxa"/>
          </w:tcPr>
          <w:p w14:paraId="335EC75B" w14:textId="319F05B2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30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0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630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1918028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1008D3A1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B4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bookmarkStart w:id="0" w:name="_GoBack"/>
            <w:bookmarkEnd w:id="0"/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61D59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31C4B11C" w14:textId="59D7C7EB" w:rsidR="00630E78" w:rsidRDefault="00630E78" w:rsidP="00630E78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Mampu menerapkan konsep dasar pemrograman </w:t>
      </w:r>
      <w:r>
        <w:rPr>
          <w:rFonts w:ascii="Times New Roman" w:hAnsi="Times New Roman"/>
          <w:sz w:val="24"/>
          <w:szCs w:val="24"/>
          <w:lang w:val="en-GB"/>
        </w:rPr>
        <w:t>web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5277FA4" w14:textId="77777777" w:rsidR="00630E78" w:rsidRPr="00630E78" w:rsidRDefault="00630E78" w:rsidP="00630E78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Praktikan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Mampu mengetahui fungsi </w:t>
      </w:r>
      <w:r>
        <w:rPr>
          <w:rFonts w:ascii="Times New Roman" w:hAnsi="Times New Roman"/>
          <w:sz w:val="24"/>
          <w:szCs w:val="24"/>
          <w:lang w:val="en-GB"/>
        </w:rPr>
        <w:t xml:space="preserve">tag-tag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html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5D7A1039" w14:textId="37589B5C" w:rsidR="00087D1D" w:rsidRPr="00630E78" w:rsidRDefault="00630E78" w:rsidP="00630E78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30E78">
        <w:rPr>
          <w:rFonts w:ascii="Times New Roman" w:hAnsi="Times New Roman"/>
        </w:rPr>
        <w:t>Praktikan</w:t>
      </w:r>
      <w:proofErr w:type="spellEnd"/>
      <w:r w:rsidRPr="00630E78">
        <w:rPr>
          <w:rFonts w:ascii="Times New Roman" w:hAnsi="Times New Roman"/>
        </w:rPr>
        <w:t xml:space="preserve"> </w:t>
      </w:r>
      <w:proofErr w:type="gramStart"/>
      <w:r w:rsidRPr="00630E78">
        <w:rPr>
          <w:rFonts w:ascii="Times New Roman" w:hAnsi="Times New Roman"/>
          <w:lang w:val="id-ID"/>
        </w:rPr>
        <w:t>Mampu  membuat</w:t>
      </w:r>
      <w:proofErr w:type="gramEnd"/>
      <w:r w:rsidRPr="00630E78">
        <w:rPr>
          <w:rFonts w:ascii="Times New Roman" w:hAnsi="Times New Roman"/>
          <w:lang w:val="id-ID"/>
        </w:rPr>
        <w:t xml:space="preserve">  </w:t>
      </w:r>
      <w:proofErr w:type="spellStart"/>
      <w:r w:rsidRPr="00630E78">
        <w:rPr>
          <w:rFonts w:ascii="Times New Roman" w:hAnsi="Times New Roman"/>
          <w:lang w:val="en-GB"/>
        </w:rPr>
        <w:t>halaman</w:t>
      </w:r>
      <w:proofErr w:type="spellEnd"/>
      <w:r w:rsidRPr="00630E78">
        <w:rPr>
          <w:rFonts w:ascii="Times New Roman" w:hAnsi="Times New Roman"/>
          <w:lang w:val="en-GB"/>
        </w:rPr>
        <w:t xml:space="preserve"> web </w:t>
      </w:r>
      <w:proofErr w:type="spellStart"/>
      <w:r w:rsidRPr="00630E78">
        <w:rPr>
          <w:rFonts w:ascii="Times New Roman" w:hAnsi="Times New Roman"/>
          <w:lang w:val="en-GB"/>
        </w:rPr>
        <w:t>menggunakan</w:t>
      </w:r>
      <w:proofErr w:type="spellEnd"/>
      <w:r w:rsidRPr="00630E78">
        <w:rPr>
          <w:rFonts w:ascii="Times New Roman" w:hAnsi="Times New Roman"/>
          <w:lang w:val="en-GB"/>
        </w:rPr>
        <w:t xml:space="preserve"> html</w:t>
      </w:r>
      <w:r w:rsidRPr="00630E78">
        <w:rPr>
          <w:rFonts w:ascii="Times New Roman" w:hAnsi="Times New Roman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630E78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7D1D" w14:paraId="3AFB155F" w14:textId="77777777" w:rsidTr="00087D1D">
        <w:tc>
          <w:tcPr>
            <w:tcW w:w="9350" w:type="dxa"/>
          </w:tcPr>
          <w:p w14:paraId="01B9DE70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2971A72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09DE6442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&lt;head&gt;</w:t>
            </w:r>
          </w:p>
          <w:p w14:paraId="33B8DE1E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&lt;title&gt; SI Mobil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&lt;/title&gt;</w:t>
            </w:r>
          </w:p>
          <w:p w14:paraId="562DE9D5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&lt;/head&gt;</w:t>
            </w:r>
          </w:p>
          <w:p w14:paraId="3A706E6A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8B0C7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Praktikum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Web 2024"&gt;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kembali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&lt;/a&gt;</w:t>
            </w:r>
          </w:p>
          <w:p w14:paraId="2DB274B9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349A0D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&lt;center&gt;</w:t>
            </w:r>
          </w:p>
          <w:p w14:paraId="2706AB15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navbar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5DE0D9C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width="180" height="150" /&gt;</w:t>
            </w:r>
          </w:p>
          <w:p w14:paraId="72BCF05C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&gt;&lt;a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="" style="color: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(0, 140, 255); font-size:3ch"&gt;Home&lt;/a&gt;</w:t>
            </w:r>
          </w:p>
          <w:p w14:paraId="555DFFB1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="" style="color: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(0, 140, 255); font-size:3ch"&gt;Categories&lt;/a&gt;</w:t>
            </w:r>
          </w:p>
          <w:p w14:paraId="12271653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="Login.html" style="color: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(0, 140, 255); font-size:3ch"&gt;Login&lt;/a&gt;</w:t>
            </w:r>
          </w:p>
          <w:p w14:paraId="00902CA6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60D7C26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609F37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jumbotron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BC8C505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&lt;h1&gt;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Selamat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SI Mobil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&lt;/h1&gt;</w:t>
            </w:r>
          </w:p>
          <w:p w14:paraId="003B0199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 style="font-size: large;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color:rgb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(252, 166, 62)" &gt;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72B90792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="" alt=""/&gt;</w:t>
            </w:r>
          </w:p>
          <w:p w14:paraId="3F6466B3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&lt;button type="button" style="background-color: aquamarine;"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="Home.html"&gt;Get Started&lt;/button&gt;</w:t>
            </w:r>
          </w:p>
          <w:p w14:paraId="09C4B03B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59A97AAF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D46EB4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class="cards-categories"&gt;</w:t>
            </w:r>
          </w:p>
          <w:p w14:paraId="51A7D524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class="card"&gt;</w:t>
            </w:r>
          </w:p>
          <w:p w14:paraId="2EA8B98B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="bmwi3.jpg" alt=""  width="250" height="150"/&gt;</w:t>
            </w:r>
          </w:p>
          <w:p w14:paraId="19E2DFD1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2FB111FE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class="card"&gt;</w:t>
            </w:r>
          </w:p>
          <w:p w14:paraId="370C1889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="teslasmodels.jpg" alt="" width="250" height="150" /&gt;</w:t>
            </w:r>
          </w:p>
          <w:p w14:paraId="661622BF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7A3FF790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&lt;div class="card"&gt;</w:t>
            </w:r>
          </w:p>
          <w:p w14:paraId="03094B06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&lt;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="nissan-leaf.jpg" alt="" width="250" height="150" /&gt;</w:t>
            </w:r>
          </w:p>
          <w:p w14:paraId="168FD476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26D67DF3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0DAA9DE9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&lt;div class="footer"&gt;</w:t>
            </w:r>
          </w:p>
          <w:p w14:paraId="6578A3D2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&lt;h4&gt;&amp;copy; Lab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Pemrograman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Komputer</w:t>
            </w:r>
            <w:proofErr w:type="spellEnd"/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6031A79F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6BF87406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&lt;/center&gt;</w:t>
            </w:r>
          </w:p>
          <w:p w14:paraId="3587EE49" w14:textId="77777777" w:rsidR="00630E78" w:rsidRPr="00630E78" w:rsidRDefault="00630E78" w:rsidP="00630E78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&lt;/body&gt;</w:t>
            </w:r>
          </w:p>
          <w:p w14:paraId="6D5041D9" w14:textId="3ACD33C5" w:rsidR="00087D1D" w:rsidRPr="00087D1D" w:rsidRDefault="00630E78" w:rsidP="00630E78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0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D47F0D1" w14:textId="02BE34CB" w:rsidR="00630E78" w:rsidRDefault="00630E78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5FC089E" wp14:editId="429D6C2C">
            <wp:extent cx="5306036" cy="2409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830" cy="24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ADF1" w14:textId="6A0B2A03" w:rsidR="00630E78" w:rsidRDefault="00630E78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</w:t>
      </w:r>
    </w:p>
    <w:p w14:paraId="2C4BB744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27907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9ECC5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CF259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9FD52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182D72" w14:textId="77777777" w:rsidR="00253BF5" w:rsidRDefault="00253BF5" w:rsidP="00630E7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57B631" w14:textId="55770251" w:rsidR="00630E78" w:rsidRDefault="00630E78" w:rsidP="00630E78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mempromosikan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diaman</w:t>
      </w:r>
      <w:proofErr w:type="spellEnd"/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2024"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"Home"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yang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&lt;div&gt;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"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navbar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yang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&lt;div&gt;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"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jumbotron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yang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"Get Started".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"Get Started"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proofErr w:type="gram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&lt;div&gt; </w:t>
      </w:r>
      <w:proofErr w:type="spellStart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0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"cards-categories".</w:t>
      </w:r>
    </w:p>
    <w:p w14:paraId="5CD7DF09" w14:textId="2AD5FC08" w:rsidR="001158EF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158EF">
        <w:rPr>
          <w:rFonts w:ascii="Times New Roman" w:hAnsi="Times New Roman" w:cs="Times New Roman"/>
          <w:color w:val="FF0000"/>
          <w:sz w:val="24"/>
          <w:szCs w:val="24"/>
        </w:rPr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158EF" w14:paraId="74BC9BC1" w14:textId="77777777" w:rsidTr="001158EF">
        <w:tc>
          <w:tcPr>
            <w:tcW w:w="9350" w:type="dxa"/>
          </w:tcPr>
          <w:p w14:paraId="71EA6219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7C23FA9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02110380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&lt;head&gt;</w:t>
            </w:r>
          </w:p>
          <w:p w14:paraId="61BFF57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&lt;title&gt;Login&lt;/title&gt;</w:t>
            </w:r>
          </w:p>
          <w:p w14:paraId="1C384693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 align="center"&gt;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Halaman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Login&lt;/h1&gt;</w:t>
            </w:r>
          </w:p>
          <w:p w14:paraId="35F8414E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&lt;/head&gt;</w:t>
            </w:r>
          </w:p>
          <w:p w14:paraId="0FEE2741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&lt;center&gt;</w:t>
            </w:r>
          </w:p>
          <w:p w14:paraId="3E649AE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navbar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3496F219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width="180" height="150" /&gt;</w:t>
            </w:r>
          </w:p>
          <w:p w14:paraId="1DD277AF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="Index.html"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"&gt;Home&lt;/a&gt;</w:t>
            </w:r>
          </w:p>
          <w:p w14:paraId="2E463CCE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"&gt;Categories&lt;/a&gt;</w:t>
            </w:r>
          </w:p>
          <w:p w14:paraId="57978892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="Index.html"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"&gt;Back&lt;/a&gt;</w:t>
            </w:r>
          </w:p>
          <w:p w14:paraId="6B5F2BCB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D1FF405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class="form-login"&gt;</w:t>
            </w:r>
          </w:p>
          <w:p w14:paraId="0DE1459A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&lt;h2&gt;Login&lt;/h2&gt;</w:t>
            </w:r>
          </w:p>
          <w:p w14:paraId="1637D9FF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type="text" name="username" placeholder="Username" /&gt;</w:t>
            </w:r>
          </w:p>
          <w:p w14:paraId="77B2D630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type="password" name="password" placeholder="Password" &gt;</w:t>
            </w:r>
          </w:p>
          <w:p w14:paraId="22CFE560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type="input"&gt;Login&lt;/button&gt;</w:t>
            </w:r>
          </w:p>
          <w:p w14:paraId="1C9F6A1F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="register.html"&gt;Register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AB6DD5D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4456F1CE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class="footer"&gt;</w:t>
            </w:r>
          </w:p>
          <w:p w14:paraId="56874E71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&lt;h4&gt;&amp;copy; Lab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Pemrograman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Komputer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1FD9206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67BC5FE9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&lt;/center&gt;</w:t>
            </w:r>
          </w:p>
          <w:p w14:paraId="40B867B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&lt;/body&gt;</w:t>
            </w:r>
          </w:p>
          <w:p w14:paraId="49A5B279" w14:textId="7D6F3A1B" w:rsidR="001158EF" w:rsidRPr="001158EF" w:rsidRDefault="00253BF5" w:rsidP="00253BF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06945598" w14:textId="77777777" w:rsidR="00253BF5" w:rsidRDefault="00253BF5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F151638" w14:textId="7B48E826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6FEE8B3" wp14:editId="0881C517">
            <wp:extent cx="4332408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76" cy="27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045" w14:textId="6F5DAC87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</w:t>
      </w:r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77B0A3B0" w14:textId="0CFF18B8" w:rsidR="00253BF5" w:rsidRDefault="00253BF5" w:rsidP="00253BF5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"Login"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 "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ditengahkan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"Home"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"Back"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(Index.html),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URL. </w:t>
      </w:r>
      <w:proofErr w:type="spellStart"/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proofErr w:type="gram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 area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sandi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</w:t>
      </w:r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47C4ABC3" w14:textId="59BB2C1E" w:rsidR="002B001D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Register</w:t>
      </w:r>
      <w:r w:rsidRPr="001158EF">
        <w:rPr>
          <w:rFonts w:ascii="Times New Roman" w:hAnsi="Times New Roman" w:cs="Times New Roman"/>
          <w:color w:val="FF0000"/>
          <w:sz w:val="24"/>
          <w:szCs w:val="24"/>
        </w:rPr>
        <w:t>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B001D" w14:paraId="263E2ADC" w14:textId="77777777" w:rsidTr="00AD350E">
        <w:tc>
          <w:tcPr>
            <w:tcW w:w="9350" w:type="dxa"/>
          </w:tcPr>
          <w:p w14:paraId="5FB082EC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19B7506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13E52021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&lt;head&gt;</w:t>
            </w:r>
          </w:p>
          <w:p w14:paraId="580E4743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&lt;title&gt;Login&lt;/title&gt;</w:t>
            </w:r>
          </w:p>
          <w:p w14:paraId="36D0B4CD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 align="center"&gt;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Halaman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Registrasi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7FB4DFAE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&lt;/head&gt;</w:t>
            </w:r>
          </w:p>
          <w:p w14:paraId="58F613CA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&lt;center&gt;</w:t>
            </w:r>
          </w:p>
          <w:p w14:paraId="736216B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navbar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50DEDEE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width="180" height="150" /&gt;</w:t>
            </w:r>
          </w:p>
          <w:p w14:paraId="526D8493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="Index.html"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"&gt;Home&lt;/a&gt;</w:t>
            </w:r>
          </w:p>
          <w:p w14:paraId="4E83CF52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"&gt;Categories&lt;/a&gt;</w:t>
            </w:r>
          </w:p>
          <w:p w14:paraId="31B5676A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="Index.html" style="font-size: 3ch;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color:black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"&gt;Back&lt;/a&gt;</w:t>
            </w:r>
          </w:p>
          <w:p w14:paraId="174D1332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02E615CC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&lt;div class="form-login"&gt;</w:t>
            </w:r>
          </w:p>
          <w:p w14:paraId="4FDEE22A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&lt;h2&gt;Login&lt;/h2&gt;</w:t>
            </w:r>
          </w:p>
          <w:p w14:paraId="349741CC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C4061A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&lt;input type="email" name="email" placeholder="Email" /&gt;</w:t>
            </w:r>
          </w:p>
          <w:p w14:paraId="602AE8DD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&lt;input type="text" name="username" placeholder="Username" /&gt;</w:t>
            </w:r>
          </w:p>
          <w:p w14:paraId="693442D2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type="password" name="password" placeholder="Password" /&gt;</w:t>
            </w:r>
          </w:p>
          <w:p w14:paraId="14F458A5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type="submit"&gt;Register&lt;/button&gt;</w:t>
            </w:r>
          </w:p>
          <w:p w14:paraId="7CF96A0F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766C387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class="footer"&gt;</w:t>
            </w:r>
          </w:p>
          <w:p w14:paraId="0C67D21C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&lt;h4&gt;&amp;copy; Lab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Pemrograman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Komputer</w:t>
            </w:r>
            <w:proofErr w:type="spellEnd"/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05F43B44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59250EF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&lt;/center&gt;</w:t>
            </w:r>
          </w:p>
          <w:p w14:paraId="5937A143" w14:textId="77777777" w:rsidR="00253BF5" w:rsidRPr="00253BF5" w:rsidRDefault="00253BF5" w:rsidP="00253BF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&lt;/body&gt;</w:t>
            </w:r>
          </w:p>
          <w:p w14:paraId="5A5FBF63" w14:textId="46326945" w:rsidR="002B001D" w:rsidRPr="001158EF" w:rsidRDefault="00253BF5" w:rsidP="00253BF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3B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6FD656B" w14:textId="37E7A485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9F5B7B" wp14:editId="2575528B">
            <wp:extent cx="4276725" cy="2635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84" cy="26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87E" w14:textId="7CFB82F1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38AD997" w14:textId="1CE910EB" w:rsidR="00253BF5" w:rsidRPr="001158EF" w:rsidRDefault="00253BF5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"Login"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 "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ditengahkan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"Home"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"Back"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(Index.html),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area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email, </w:t>
      </w:r>
      <w:proofErr w:type="spellStart"/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sandi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"Register"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253B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sectPr w:rsidR="00253BF5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300E5"/>
    <w:multiLevelType w:val="hybridMultilevel"/>
    <w:tmpl w:val="120A87E6"/>
    <w:lvl w:ilvl="0" w:tplc="ED44FF3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158EF"/>
    <w:rsid w:val="001D3A61"/>
    <w:rsid w:val="00253BF5"/>
    <w:rsid w:val="002B001D"/>
    <w:rsid w:val="00630E78"/>
    <w:rsid w:val="00797E15"/>
    <w:rsid w:val="007B4588"/>
    <w:rsid w:val="00B806C1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2</cp:revision>
  <dcterms:created xsi:type="dcterms:W3CDTF">2024-05-06T04:08:00Z</dcterms:created>
  <dcterms:modified xsi:type="dcterms:W3CDTF">2024-05-06T04:08:00Z</dcterms:modified>
</cp:coreProperties>
</file>