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siso6bfob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Ricostruzione test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Cercare viaggio:</w:t>
        <w:br w:type="textWrapping"/>
      </w:r>
      <w:r w:rsidDel="00000000" w:rsidR="00000000" w:rsidRPr="00000000">
        <w:rPr>
          <w:rtl w:val="0"/>
        </w:rPr>
        <w:t xml:space="preserve">All’utente viene chiesto di cercare un viaggio da Latina a Roma per oggi, per 1 persona che abbia un buon rapporto recensioni-prezzo. Riesce a trovare facilmente l'opzione migliore, selezionando quella con il miglior equilibrio tra prezzo e recensioni.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Segnala utente:</w:t>
        <w:br w:type="textWrapping"/>
      </w:r>
      <w:r w:rsidDel="00000000" w:rsidR="00000000" w:rsidRPr="00000000">
        <w:rPr>
          <w:rtl w:val="0"/>
        </w:rPr>
        <w:t xml:space="preserve">Durante la simulazione, l’utente viene avvisato che il conducente è in grave ritardo. Gli viene chiesto di segnalare l’evento. L’utente trova il pulsante di segnalazione senza problemi e segnala l’autista.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Controlla statistiche:</w:t>
        <w:br w:type="textWrapping"/>
      </w:r>
      <w:r w:rsidDel="00000000" w:rsidR="00000000" w:rsidRPr="00000000">
        <w:rPr>
          <w:rtl w:val="0"/>
        </w:rPr>
        <w:t xml:space="preserve">Gli viene chiesto di simulare il completamento di un viaggio precedente e di controllare quante corse ha effettuato nell’ultimo mese. Trova velocemente la sezione Cronologia e verifica il numero di viaggi effettuati.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Lascia recensione:</w:t>
        <w:br w:type="textWrapping"/>
      </w:r>
      <w:r w:rsidDel="00000000" w:rsidR="00000000" w:rsidRPr="00000000">
        <w:rPr>
          <w:rtl w:val="0"/>
        </w:rPr>
        <w:t xml:space="preserve">Gli viene poi chiesto di lasciare una recensione sull’ultimo viaggio completato (viaggio simulato), con un commento “.” e 3 stelle per il conducente. Esegue l’operazione in pochi secondi senza difficoltà.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Profilo utente:</w:t>
        <w:br w:type="textWrapping"/>
      </w:r>
      <w:r w:rsidDel="00000000" w:rsidR="00000000" w:rsidRPr="00000000">
        <w:rPr>
          <w:rtl w:val="0"/>
        </w:rPr>
        <w:t xml:space="preserve">Utente di 21 anni. I task sono stati completati con rapidità ed efficienza, il test è durato circa 5 minuti. L’utente non ha chiesto spiegazioni ma si è limitato a commentare le sue azioni.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