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2D60C8" w14:textId="77777777" w:rsidR="00ED5F9B" w:rsidRPr="00ED5F9B" w:rsidRDefault="00ED5F9B" w:rsidP="00ED5F9B">
      <w:pPr>
        <w:rPr>
          <w:rFonts w:ascii="Calibri" w:hAnsi="Calibri" w:cs="Calibri"/>
        </w:rPr>
      </w:pPr>
      <w:r w:rsidRPr="00ED5F9B">
        <w:rPr>
          <w:rFonts w:ascii="Calibri" w:hAnsi="Calibri" w:cs="Calibri"/>
        </w:rPr>
        <w:t>La historia de Internet y las páginas web es fascinante y abarca varias décadas de innovación tecnológica. A continuación, te presento un resumen de su evolución:</w:t>
      </w:r>
    </w:p>
    <w:p w14:paraId="14E68D42" w14:textId="77777777" w:rsidR="00ED5F9B" w:rsidRPr="00ED5F9B" w:rsidRDefault="00ED5F9B" w:rsidP="00ED5F9B">
      <w:pPr>
        <w:rPr>
          <w:rFonts w:ascii="Calibri" w:hAnsi="Calibri" w:cs="Calibri"/>
          <w:b/>
          <w:bCs/>
        </w:rPr>
      </w:pPr>
      <w:r w:rsidRPr="00ED5F9B">
        <w:rPr>
          <w:rFonts w:ascii="Calibri" w:hAnsi="Calibri" w:cs="Calibri"/>
          <w:b/>
          <w:bCs/>
        </w:rPr>
        <w:t>1. Origen de Internet</w:t>
      </w:r>
    </w:p>
    <w:p w14:paraId="6BC5E415" w14:textId="77777777" w:rsidR="00ED5F9B" w:rsidRPr="00ED5F9B" w:rsidRDefault="00ED5F9B" w:rsidP="00ED5F9B">
      <w:pPr>
        <w:numPr>
          <w:ilvl w:val="0"/>
          <w:numId w:val="1"/>
        </w:numPr>
        <w:rPr>
          <w:rFonts w:ascii="Calibri" w:hAnsi="Calibri" w:cs="Calibri"/>
        </w:rPr>
      </w:pPr>
      <w:r w:rsidRPr="00ED5F9B">
        <w:rPr>
          <w:rFonts w:ascii="Calibri" w:hAnsi="Calibri" w:cs="Calibri"/>
          <w:b/>
          <w:bCs/>
        </w:rPr>
        <w:t>1950s-1960s:</w:t>
      </w:r>
      <w:r w:rsidRPr="00ED5F9B">
        <w:rPr>
          <w:rFonts w:ascii="Calibri" w:hAnsi="Calibri" w:cs="Calibri"/>
        </w:rPr>
        <w:t xml:space="preserve"> El concepto de Internet comenzó a desarrollarse en el contexto de la Guerra Fría. El Departamento de Defensa de EE. UU. financió investigaciones sobre redes de comunicación descentralizadas, lo que llevó al desarrollo de ARPANET en 1969, la primera red que conectó computadoras en universidades y centros de investigación.</w:t>
      </w:r>
    </w:p>
    <w:p w14:paraId="21CBE1EE" w14:textId="77777777" w:rsidR="00ED5F9B" w:rsidRPr="00ED5F9B" w:rsidRDefault="00ED5F9B" w:rsidP="00ED5F9B">
      <w:pPr>
        <w:rPr>
          <w:rFonts w:ascii="Calibri" w:hAnsi="Calibri" w:cs="Calibri"/>
          <w:b/>
          <w:bCs/>
        </w:rPr>
      </w:pPr>
      <w:r w:rsidRPr="00ED5F9B">
        <w:rPr>
          <w:rFonts w:ascii="Calibri" w:hAnsi="Calibri" w:cs="Calibri"/>
          <w:b/>
          <w:bCs/>
        </w:rPr>
        <w:t>2. ARPANET y el nacimiento del TCP/IP</w:t>
      </w:r>
    </w:p>
    <w:p w14:paraId="25A73B4F" w14:textId="77777777" w:rsidR="00ED5F9B" w:rsidRPr="00ED5F9B" w:rsidRDefault="00ED5F9B" w:rsidP="00ED5F9B">
      <w:pPr>
        <w:numPr>
          <w:ilvl w:val="0"/>
          <w:numId w:val="2"/>
        </w:numPr>
        <w:rPr>
          <w:rFonts w:ascii="Calibri" w:hAnsi="Calibri" w:cs="Calibri"/>
        </w:rPr>
      </w:pPr>
      <w:r w:rsidRPr="00ED5F9B">
        <w:rPr>
          <w:rFonts w:ascii="Calibri" w:hAnsi="Calibri" w:cs="Calibri"/>
          <w:b/>
          <w:bCs/>
        </w:rPr>
        <w:t>1970s:</w:t>
      </w:r>
      <w:r w:rsidRPr="00ED5F9B">
        <w:rPr>
          <w:rFonts w:ascii="Calibri" w:hAnsi="Calibri" w:cs="Calibri"/>
        </w:rPr>
        <w:t xml:space="preserve"> ARPANET creció y comenzó a interconectar más instituciones. En 1973, Robert Kahn y </w:t>
      </w:r>
      <w:proofErr w:type="spellStart"/>
      <w:r w:rsidRPr="00ED5F9B">
        <w:rPr>
          <w:rFonts w:ascii="Calibri" w:hAnsi="Calibri" w:cs="Calibri"/>
        </w:rPr>
        <w:t>Vint</w:t>
      </w:r>
      <w:proofErr w:type="spellEnd"/>
      <w:r w:rsidRPr="00ED5F9B">
        <w:rPr>
          <w:rFonts w:ascii="Calibri" w:hAnsi="Calibri" w:cs="Calibri"/>
        </w:rPr>
        <w:t xml:space="preserve"> Cerf desarrollaron el protocolo TCP/IP, que se convertiría en el estándar de comunicación para redes interconectadas. Este protocolo permitió la creación de una red de redes, sentando las bases para el Internet moderno.</w:t>
      </w:r>
    </w:p>
    <w:p w14:paraId="1B9B02FE" w14:textId="77777777" w:rsidR="00ED5F9B" w:rsidRPr="00ED5F9B" w:rsidRDefault="00ED5F9B" w:rsidP="00ED5F9B">
      <w:pPr>
        <w:rPr>
          <w:rFonts w:ascii="Calibri" w:hAnsi="Calibri" w:cs="Calibri"/>
          <w:b/>
          <w:bCs/>
        </w:rPr>
      </w:pPr>
      <w:r w:rsidRPr="00ED5F9B">
        <w:rPr>
          <w:rFonts w:ascii="Calibri" w:hAnsi="Calibri" w:cs="Calibri"/>
          <w:b/>
          <w:bCs/>
        </w:rPr>
        <w:t xml:space="preserve">3. El surgimiento de la </w:t>
      </w:r>
      <w:proofErr w:type="spellStart"/>
      <w:r w:rsidRPr="00ED5F9B">
        <w:rPr>
          <w:rFonts w:ascii="Calibri" w:hAnsi="Calibri" w:cs="Calibri"/>
          <w:b/>
          <w:bCs/>
        </w:rPr>
        <w:t>World</w:t>
      </w:r>
      <w:proofErr w:type="spellEnd"/>
      <w:r w:rsidRPr="00ED5F9B">
        <w:rPr>
          <w:rFonts w:ascii="Calibri" w:hAnsi="Calibri" w:cs="Calibri"/>
          <w:b/>
          <w:bCs/>
        </w:rPr>
        <w:t xml:space="preserve"> Wide Web (WWW)</w:t>
      </w:r>
    </w:p>
    <w:p w14:paraId="24CE9414" w14:textId="77777777" w:rsidR="00ED5F9B" w:rsidRPr="00ED5F9B" w:rsidRDefault="00ED5F9B" w:rsidP="00ED5F9B">
      <w:pPr>
        <w:numPr>
          <w:ilvl w:val="0"/>
          <w:numId w:val="3"/>
        </w:numPr>
        <w:rPr>
          <w:rFonts w:ascii="Calibri" w:hAnsi="Calibri" w:cs="Calibri"/>
        </w:rPr>
      </w:pPr>
      <w:r w:rsidRPr="00ED5F9B">
        <w:rPr>
          <w:rFonts w:ascii="Calibri" w:hAnsi="Calibri" w:cs="Calibri"/>
          <w:b/>
          <w:bCs/>
        </w:rPr>
        <w:t>1980s:</w:t>
      </w:r>
      <w:r w:rsidRPr="00ED5F9B">
        <w:rPr>
          <w:rFonts w:ascii="Calibri" w:hAnsi="Calibri" w:cs="Calibri"/>
        </w:rPr>
        <w:t xml:space="preserve"> Aunque Internet existía principalmente para uso académico y militar, la </w:t>
      </w:r>
      <w:proofErr w:type="spellStart"/>
      <w:r w:rsidRPr="00ED5F9B">
        <w:rPr>
          <w:rFonts w:ascii="Calibri" w:hAnsi="Calibri" w:cs="Calibri"/>
        </w:rPr>
        <w:t>World</w:t>
      </w:r>
      <w:proofErr w:type="spellEnd"/>
      <w:r w:rsidRPr="00ED5F9B">
        <w:rPr>
          <w:rFonts w:ascii="Calibri" w:hAnsi="Calibri" w:cs="Calibri"/>
        </w:rPr>
        <w:t xml:space="preserve"> Wide Web (WWW) no llegó hasta 1989. Fue creada por Tim Berners-Lee, un científico británico del CERN, quien propuso un sistema para compartir información a través de documentos interconectados usando el protocolo HTTP. En 1991, la primera página web fue lanzada, permitiendo la navegación a través de enlaces de hipertexto.</w:t>
      </w:r>
    </w:p>
    <w:p w14:paraId="241399E2" w14:textId="77777777" w:rsidR="00ED5F9B" w:rsidRPr="00ED5F9B" w:rsidRDefault="00ED5F9B" w:rsidP="00ED5F9B">
      <w:pPr>
        <w:rPr>
          <w:rFonts w:ascii="Calibri" w:hAnsi="Calibri" w:cs="Calibri"/>
          <w:b/>
          <w:bCs/>
        </w:rPr>
      </w:pPr>
      <w:r w:rsidRPr="00ED5F9B">
        <w:rPr>
          <w:rFonts w:ascii="Calibri" w:hAnsi="Calibri" w:cs="Calibri"/>
          <w:b/>
          <w:bCs/>
        </w:rPr>
        <w:t>4. Expansión comercial de Internet</w:t>
      </w:r>
    </w:p>
    <w:p w14:paraId="1F034C0B" w14:textId="77777777" w:rsidR="00ED5F9B" w:rsidRPr="00ED5F9B" w:rsidRDefault="00ED5F9B" w:rsidP="00ED5F9B">
      <w:pPr>
        <w:numPr>
          <w:ilvl w:val="0"/>
          <w:numId w:val="4"/>
        </w:numPr>
        <w:rPr>
          <w:rFonts w:ascii="Calibri" w:hAnsi="Calibri" w:cs="Calibri"/>
        </w:rPr>
      </w:pPr>
      <w:r w:rsidRPr="00ED5F9B">
        <w:rPr>
          <w:rFonts w:ascii="Calibri" w:hAnsi="Calibri" w:cs="Calibri"/>
          <w:b/>
          <w:bCs/>
        </w:rPr>
        <w:t>1990s:</w:t>
      </w:r>
      <w:r w:rsidRPr="00ED5F9B">
        <w:rPr>
          <w:rFonts w:ascii="Calibri" w:hAnsi="Calibri" w:cs="Calibri"/>
        </w:rPr>
        <w:t xml:space="preserve"> En los años 90, Internet comenzó a expandirse rápidamente fuera del ámbito académico y militar. La introducción de navegadores web como Mosaic (1993) y luego Netscape (1994) permitió a usuarios comunes acceder a la web de manera más sencilla. Durante este tiempo, surgieron las primeras empresas de Internet, como Amazon y eBay, y se popularizaron los servicios de correo electrónico y las páginas web personales.</w:t>
      </w:r>
    </w:p>
    <w:p w14:paraId="5C890CC6" w14:textId="77777777" w:rsidR="00ED5F9B" w:rsidRPr="00ED5F9B" w:rsidRDefault="00ED5F9B" w:rsidP="00ED5F9B">
      <w:pPr>
        <w:rPr>
          <w:rFonts w:ascii="Calibri" w:hAnsi="Calibri" w:cs="Calibri"/>
          <w:b/>
          <w:bCs/>
        </w:rPr>
      </w:pPr>
      <w:r w:rsidRPr="00ED5F9B">
        <w:rPr>
          <w:rFonts w:ascii="Calibri" w:hAnsi="Calibri" w:cs="Calibri"/>
          <w:b/>
          <w:bCs/>
        </w:rPr>
        <w:t>5. La burbuja puntocom</w:t>
      </w:r>
    </w:p>
    <w:p w14:paraId="10BBEC69" w14:textId="77777777" w:rsidR="00ED5F9B" w:rsidRPr="00ED5F9B" w:rsidRDefault="00ED5F9B" w:rsidP="00ED5F9B">
      <w:pPr>
        <w:numPr>
          <w:ilvl w:val="0"/>
          <w:numId w:val="5"/>
        </w:numPr>
        <w:rPr>
          <w:rFonts w:ascii="Calibri" w:hAnsi="Calibri" w:cs="Calibri"/>
        </w:rPr>
      </w:pPr>
      <w:r w:rsidRPr="00ED5F9B">
        <w:rPr>
          <w:rFonts w:ascii="Calibri" w:hAnsi="Calibri" w:cs="Calibri"/>
          <w:b/>
          <w:bCs/>
        </w:rPr>
        <w:t>Finales de los 1990s:</w:t>
      </w:r>
      <w:r w:rsidRPr="00ED5F9B">
        <w:rPr>
          <w:rFonts w:ascii="Calibri" w:hAnsi="Calibri" w:cs="Calibri"/>
        </w:rPr>
        <w:t xml:space="preserve"> A medida que Internet se expandía, surgió una ola de empresas tecnológicas, lo que llevó a la llamada burbuja puntocom. Muchas </w:t>
      </w:r>
      <w:proofErr w:type="gramStart"/>
      <w:r w:rsidRPr="00ED5F9B">
        <w:rPr>
          <w:rFonts w:ascii="Calibri" w:hAnsi="Calibri" w:cs="Calibri"/>
        </w:rPr>
        <w:t>startups basadas</w:t>
      </w:r>
      <w:proofErr w:type="gramEnd"/>
      <w:r w:rsidRPr="00ED5F9B">
        <w:rPr>
          <w:rFonts w:ascii="Calibri" w:hAnsi="Calibri" w:cs="Calibri"/>
        </w:rPr>
        <w:t xml:space="preserve"> en Internet surgieron y fueron altamente valoradas en el mercado de valores, a menudo sin modelos de negocio sostenibles. La burbuja estalló en el año 2000, causando la quiebra de muchas de estas empresas.</w:t>
      </w:r>
    </w:p>
    <w:p w14:paraId="146941E1" w14:textId="77777777" w:rsidR="00ED5F9B" w:rsidRPr="00ED5F9B" w:rsidRDefault="00ED5F9B" w:rsidP="00ED5F9B">
      <w:pPr>
        <w:rPr>
          <w:rFonts w:ascii="Calibri" w:hAnsi="Calibri" w:cs="Calibri"/>
          <w:b/>
          <w:bCs/>
        </w:rPr>
      </w:pPr>
      <w:r w:rsidRPr="00ED5F9B">
        <w:rPr>
          <w:rFonts w:ascii="Calibri" w:hAnsi="Calibri" w:cs="Calibri"/>
          <w:b/>
          <w:bCs/>
        </w:rPr>
        <w:lastRenderedPageBreak/>
        <w:t>6. Evolución de la Web 2.0</w:t>
      </w:r>
    </w:p>
    <w:p w14:paraId="2510FE07" w14:textId="77777777" w:rsidR="00ED5F9B" w:rsidRPr="00ED5F9B" w:rsidRDefault="00ED5F9B" w:rsidP="00ED5F9B">
      <w:pPr>
        <w:numPr>
          <w:ilvl w:val="0"/>
          <w:numId w:val="6"/>
        </w:numPr>
        <w:rPr>
          <w:rFonts w:ascii="Calibri" w:hAnsi="Calibri" w:cs="Calibri"/>
        </w:rPr>
      </w:pPr>
      <w:r w:rsidRPr="00ED5F9B">
        <w:rPr>
          <w:rFonts w:ascii="Calibri" w:hAnsi="Calibri" w:cs="Calibri"/>
          <w:b/>
          <w:bCs/>
        </w:rPr>
        <w:t>2000s:</w:t>
      </w:r>
      <w:r w:rsidRPr="00ED5F9B">
        <w:rPr>
          <w:rFonts w:ascii="Calibri" w:hAnsi="Calibri" w:cs="Calibri"/>
        </w:rPr>
        <w:t xml:space="preserve"> Tras la burbuja puntocom, Internet siguió evolucionando con el surgimiento de la Web 2.0, caracterizada por la creación de contenido generado por los usuarios, redes sociales, y aplicaciones interactivas. Surgieron plataformas como Wikipedia (2001), Facebook (2004), YouTube (2005), y Twitter (2006), cambiando la forma en que las personas se comunican y consumen información.</w:t>
      </w:r>
    </w:p>
    <w:p w14:paraId="17EE093E" w14:textId="77777777" w:rsidR="00ED5F9B" w:rsidRPr="00ED5F9B" w:rsidRDefault="00ED5F9B" w:rsidP="00ED5F9B">
      <w:pPr>
        <w:rPr>
          <w:rFonts w:ascii="Calibri" w:hAnsi="Calibri" w:cs="Calibri"/>
          <w:b/>
          <w:bCs/>
        </w:rPr>
      </w:pPr>
      <w:r w:rsidRPr="00ED5F9B">
        <w:rPr>
          <w:rFonts w:ascii="Calibri" w:hAnsi="Calibri" w:cs="Calibri"/>
          <w:b/>
          <w:bCs/>
        </w:rPr>
        <w:t>7. Avances recientes y el futuro de Internet</w:t>
      </w:r>
    </w:p>
    <w:p w14:paraId="21E559EE" w14:textId="77777777" w:rsidR="00ED5F9B" w:rsidRPr="00ED5F9B" w:rsidRDefault="00ED5F9B" w:rsidP="00ED5F9B">
      <w:pPr>
        <w:numPr>
          <w:ilvl w:val="0"/>
          <w:numId w:val="7"/>
        </w:numPr>
        <w:rPr>
          <w:rFonts w:ascii="Calibri" w:hAnsi="Calibri" w:cs="Calibri"/>
        </w:rPr>
      </w:pPr>
      <w:r w:rsidRPr="00ED5F9B">
        <w:rPr>
          <w:rFonts w:ascii="Calibri" w:hAnsi="Calibri" w:cs="Calibri"/>
          <w:b/>
          <w:bCs/>
        </w:rPr>
        <w:t>2010s-presente:</w:t>
      </w:r>
      <w:r w:rsidRPr="00ED5F9B">
        <w:rPr>
          <w:rFonts w:ascii="Calibri" w:hAnsi="Calibri" w:cs="Calibri"/>
        </w:rPr>
        <w:t xml:space="preserve"> En la última década, Internet se ha vuelto omnipresente, accesible desde dispositivos móviles, y ha dado lugar a fenómenos como el comercio electrónico, la inteligencia artificial, la realidad aumentada, y el Internet de las cosas (</w:t>
      </w:r>
      <w:proofErr w:type="spellStart"/>
      <w:r w:rsidRPr="00ED5F9B">
        <w:rPr>
          <w:rFonts w:ascii="Calibri" w:hAnsi="Calibri" w:cs="Calibri"/>
        </w:rPr>
        <w:t>IoT</w:t>
      </w:r>
      <w:proofErr w:type="spellEnd"/>
      <w:r w:rsidRPr="00ED5F9B">
        <w:rPr>
          <w:rFonts w:ascii="Calibri" w:hAnsi="Calibri" w:cs="Calibri"/>
        </w:rPr>
        <w:t xml:space="preserve">). El desarrollo de la Web 3.0 está en curso, con un enfoque en descentralización mediante </w:t>
      </w:r>
      <w:proofErr w:type="spellStart"/>
      <w:r w:rsidRPr="00ED5F9B">
        <w:rPr>
          <w:rFonts w:ascii="Calibri" w:hAnsi="Calibri" w:cs="Calibri"/>
        </w:rPr>
        <w:t>blockchain</w:t>
      </w:r>
      <w:proofErr w:type="spellEnd"/>
      <w:r w:rsidRPr="00ED5F9B">
        <w:rPr>
          <w:rFonts w:ascii="Calibri" w:hAnsi="Calibri" w:cs="Calibri"/>
        </w:rPr>
        <w:t xml:space="preserve"> y mejoras en la privacidad y seguridad de los datos.</w:t>
      </w:r>
    </w:p>
    <w:p w14:paraId="76B7C118" w14:textId="77777777" w:rsidR="00ED5F9B" w:rsidRPr="00ED5F9B" w:rsidRDefault="00ED5F9B" w:rsidP="00ED5F9B">
      <w:pPr>
        <w:rPr>
          <w:rFonts w:ascii="Calibri" w:hAnsi="Calibri" w:cs="Calibri"/>
          <w:b/>
          <w:bCs/>
        </w:rPr>
      </w:pPr>
      <w:r w:rsidRPr="00ED5F9B">
        <w:rPr>
          <w:rFonts w:ascii="Calibri" w:hAnsi="Calibri" w:cs="Calibri"/>
          <w:b/>
          <w:bCs/>
        </w:rPr>
        <w:t>Conclusión</w:t>
      </w:r>
    </w:p>
    <w:p w14:paraId="0277BA6C" w14:textId="77777777" w:rsidR="00ED5F9B" w:rsidRPr="00ED5F9B" w:rsidRDefault="00ED5F9B" w:rsidP="00ED5F9B">
      <w:pPr>
        <w:rPr>
          <w:rFonts w:ascii="Calibri" w:hAnsi="Calibri" w:cs="Calibri"/>
        </w:rPr>
      </w:pPr>
      <w:r w:rsidRPr="00ED5F9B">
        <w:rPr>
          <w:rFonts w:ascii="Calibri" w:hAnsi="Calibri" w:cs="Calibri"/>
        </w:rPr>
        <w:t>Internet ha pasado de ser un proyecto militar a una herramienta global que ha transformado todos los aspectos de la vida moderna. Las páginas web, inicialmente simples y estáticas, han evolucionado hasta convertirse en plataformas dinámicas y complejas que permiten la interacción en tiempo real, el comercio, la educación, y la socialización en todo el mundo. El futuro de Internet promete continuar esta tendencia de innovación y conectividad global.</w:t>
      </w:r>
    </w:p>
    <w:p w14:paraId="5F3A32AD" w14:textId="77777777" w:rsidR="00ED5F9B" w:rsidRPr="00ED5F9B" w:rsidRDefault="00ED5F9B" w:rsidP="00ED5F9B">
      <w:pPr>
        <w:rPr>
          <w:rFonts w:ascii="Calibri" w:hAnsi="Calibri" w:cs="Calibri"/>
        </w:rPr>
      </w:pPr>
      <w:r w:rsidRPr="00ED5F9B">
        <w:rPr>
          <w:rFonts w:ascii="Calibri" w:hAnsi="Calibri" w:cs="Calibri"/>
        </w:rPr>
        <w:t xml:space="preserve">Las versiones 2.0, 3.0 y 4.0 de la web representan diferentes etapas en la evolución de Internet y su uso. A </w:t>
      </w:r>
      <w:proofErr w:type="gramStart"/>
      <w:r w:rsidRPr="00ED5F9B">
        <w:rPr>
          <w:rFonts w:ascii="Calibri" w:hAnsi="Calibri" w:cs="Calibri"/>
        </w:rPr>
        <w:t>continuación</w:t>
      </w:r>
      <w:proofErr w:type="gramEnd"/>
      <w:r w:rsidRPr="00ED5F9B">
        <w:rPr>
          <w:rFonts w:ascii="Calibri" w:hAnsi="Calibri" w:cs="Calibri"/>
        </w:rPr>
        <w:t xml:space="preserve"> te explico cada una de ellas:</w:t>
      </w:r>
    </w:p>
    <w:p w14:paraId="56B706B7" w14:textId="77777777" w:rsidR="00ED5F9B" w:rsidRPr="00ED5F9B" w:rsidRDefault="00ED5F9B" w:rsidP="00ED5F9B">
      <w:pPr>
        <w:rPr>
          <w:rFonts w:ascii="Calibri" w:hAnsi="Calibri" w:cs="Calibri"/>
          <w:b/>
          <w:bCs/>
        </w:rPr>
      </w:pPr>
      <w:r w:rsidRPr="00ED5F9B">
        <w:rPr>
          <w:rFonts w:ascii="Calibri" w:hAnsi="Calibri" w:cs="Calibri"/>
          <w:b/>
          <w:bCs/>
        </w:rPr>
        <w:t>1. Web 1.0 (La web estática)</w:t>
      </w:r>
    </w:p>
    <w:p w14:paraId="46897B96" w14:textId="77777777" w:rsidR="00ED5F9B" w:rsidRPr="00ED5F9B" w:rsidRDefault="00ED5F9B" w:rsidP="00ED5F9B">
      <w:pPr>
        <w:numPr>
          <w:ilvl w:val="0"/>
          <w:numId w:val="8"/>
        </w:numPr>
        <w:rPr>
          <w:rFonts w:ascii="Calibri" w:hAnsi="Calibri" w:cs="Calibri"/>
        </w:rPr>
      </w:pPr>
      <w:r w:rsidRPr="00ED5F9B">
        <w:rPr>
          <w:rFonts w:ascii="Calibri" w:hAnsi="Calibri" w:cs="Calibri"/>
          <w:b/>
          <w:bCs/>
        </w:rPr>
        <w:t>Descripción:</w:t>
      </w:r>
      <w:r w:rsidRPr="00ED5F9B">
        <w:rPr>
          <w:rFonts w:ascii="Calibri" w:hAnsi="Calibri" w:cs="Calibri"/>
        </w:rPr>
        <w:t xml:space="preserve"> La Web 1.0 es la versión original de la web, que se caracterizaba por ser estática y unidireccional. Las páginas web eran documentos de solo lectura, diseñados para ser consumidos por los usuarios sin posibilidad de interactuar. Los contenidos eran principalmente textos e imágenes, y la comunicación era de una sola vía, es decir, del creador de la página hacia el usuario.</w:t>
      </w:r>
    </w:p>
    <w:p w14:paraId="235712EB" w14:textId="77777777" w:rsidR="00ED5F9B" w:rsidRPr="00ED5F9B" w:rsidRDefault="00ED5F9B" w:rsidP="00ED5F9B">
      <w:pPr>
        <w:numPr>
          <w:ilvl w:val="0"/>
          <w:numId w:val="8"/>
        </w:numPr>
        <w:rPr>
          <w:rFonts w:ascii="Calibri" w:hAnsi="Calibri" w:cs="Calibri"/>
        </w:rPr>
      </w:pPr>
      <w:r w:rsidRPr="00ED5F9B">
        <w:rPr>
          <w:rFonts w:ascii="Calibri" w:hAnsi="Calibri" w:cs="Calibri"/>
          <w:b/>
          <w:bCs/>
        </w:rPr>
        <w:t>Ejemplos:</w:t>
      </w:r>
      <w:r w:rsidRPr="00ED5F9B">
        <w:rPr>
          <w:rFonts w:ascii="Calibri" w:hAnsi="Calibri" w:cs="Calibri"/>
        </w:rPr>
        <w:t xml:space="preserve"> Los primeros sitios web corporativos, enciclopedias en línea simples, y directorios.</w:t>
      </w:r>
    </w:p>
    <w:p w14:paraId="5E7D8AA6" w14:textId="77777777" w:rsidR="00ED5F9B" w:rsidRPr="00ED5F9B" w:rsidRDefault="00ED5F9B" w:rsidP="00ED5F9B">
      <w:pPr>
        <w:rPr>
          <w:rFonts w:ascii="Calibri" w:hAnsi="Calibri" w:cs="Calibri"/>
          <w:b/>
          <w:bCs/>
        </w:rPr>
      </w:pPr>
      <w:r w:rsidRPr="00ED5F9B">
        <w:rPr>
          <w:rFonts w:ascii="Calibri" w:hAnsi="Calibri" w:cs="Calibri"/>
          <w:b/>
          <w:bCs/>
        </w:rPr>
        <w:t>2. Web 2.0 (La web social o colaborativa)</w:t>
      </w:r>
    </w:p>
    <w:p w14:paraId="113CF4E0" w14:textId="77777777" w:rsidR="00ED5F9B" w:rsidRPr="00ED5F9B" w:rsidRDefault="00ED5F9B" w:rsidP="00ED5F9B">
      <w:pPr>
        <w:numPr>
          <w:ilvl w:val="0"/>
          <w:numId w:val="9"/>
        </w:numPr>
        <w:rPr>
          <w:rFonts w:ascii="Calibri" w:hAnsi="Calibri" w:cs="Calibri"/>
        </w:rPr>
      </w:pPr>
      <w:r w:rsidRPr="00ED5F9B">
        <w:rPr>
          <w:rFonts w:ascii="Calibri" w:hAnsi="Calibri" w:cs="Calibri"/>
          <w:b/>
          <w:bCs/>
        </w:rPr>
        <w:t>Descripción:</w:t>
      </w:r>
      <w:r w:rsidRPr="00ED5F9B">
        <w:rPr>
          <w:rFonts w:ascii="Calibri" w:hAnsi="Calibri" w:cs="Calibri"/>
        </w:rPr>
        <w:t xml:space="preserve"> La Web 2.0, que emergió a principios de la década de 2000, se caracteriza por ser dinámica e interactiva. En esta versión, los usuarios ya no son </w:t>
      </w:r>
      <w:r w:rsidRPr="00ED5F9B">
        <w:rPr>
          <w:rFonts w:ascii="Calibri" w:hAnsi="Calibri" w:cs="Calibri"/>
        </w:rPr>
        <w:lastRenderedPageBreak/>
        <w:t>solo consumidores de contenido, sino que también pueden crearlo y compartirlo. Esto dio lugar a la proliferación de redes sociales, blogs, wikis, y otras plataformas de contenido generado por los usuarios.</w:t>
      </w:r>
    </w:p>
    <w:p w14:paraId="6A8ADE6F" w14:textId="77777777" w:rsidR="00ED5F9B" w:rsidRPr="00ED5F9B" w:rsidRDefault="00ED5F9B" w:rsidP="00ED5F9B">
      <w:pPr>
        <w:numPr>
          <w:ilvl w:val="0"/>
          <w:numId w:val="9"/>
        </w:numPr>
        <w:rPr>
          <w:rFonts w:ascii="Calibri" w:hAnsi="Calibri" w:cs="Calibri"/>
        </w:rPr>
      </w:pPr>
      <w:r w:rsidRPr="00ED5F9B">
        <w:rPr>
          <w:rFonts w:ascii="Calibri" w:hAnsi="Calibri" w:cs="Calibri"/>
          <w:b/>
          <w:bCs/>
        </w:rPr>
        <w:t>Características principales:</w:t>
      </w:r>
    </w:p>
    <w:p w14:paraId="6C8436D7" w14:textId="77777777" w:rsidR="00ED5F9B" w:rsidRPr="00ED5F9B" w:rsidRDefault="00ED5F9B" w:rsidP="00ED5F9B">
      <w:pPr>
        <w:numPr>
          <w:ilvl w:val="1"/>
          <w:numId w:val="9"/>
        </w:numPr>
        <w:rPr>
          <w:rFonts w:ascii="Calibri" w:hAnsi="Calibri" w:cs="Calibri"/>
        </w:rPr>
      </w:pPr>
      <w:r w:rsidRPr="00ED5F9B">
        <w:rPr>
          <w:rFonts w:ascii="Calibri" w:hAnsi="Calibri" w:cs="Calibri"/>
          <w:b/>
          <w:bCs/>
        </w:rPr>
        <w:t>Interactividad:</w:t>
      </w:r>
      <w:r w:rsidRPr="00ED5F9B">
        <w:rPr>
          <w:rFonts w:ascii="Calibri" w:hAnsi="Calibri" w:cs="Calibri"/>
        </w:rPr>
        <w:t xml:space="preserve"> Los usuarios pueden comentar, colaborar, y compartir contenido.</w:t>
      </w:r>
    </w:p>
    <w:p w14:paraId="2738D33D" w14:textId="77777777" w:rsidR="00ED5F9B" w:rsidRPr="00ED5F9B" w:rsidRDefault="00ED5F9B" w:rsidP="00ED5F9B">
      <w:pPr>
        <w:numPr>
          <w:ilvl w:val="1"/>
          <w:numId w:val="9"/>
        </w:numPr>
        <w:rPr>
          <w:rFonts w:ascii="Calibri" w:hAnsi="Calibri" w:cs="Calibri"/>
        </w:rPr>
      </w:pPr>
      <w:r w:rsidRPr="00ED5F9B">
        <w:rPr>
          <w:rFonts w:ascii="Calibri" w:hAnsi="Calibri" w:cs="Calibri"/>
          <w:b/>
          <w:bCs/>
        </w:rPr>
        <w:t>Contenido generado por el usuario:</w:t>
      </w:r>
      <w:r w:rsidRPr="00ED5F9B">
        <w:rPr>
          <w:rFonts w:ascii="Calibri" w:hAnsi="Calibri" w:cs="Calibri"/>
        </w:rPr>
        <w:t xml:space="preserve"> Blogs, foros, redes sociales, videos compartidos (como YouTube), etc.</w:t>
      </w:r>
    </w:p>
    <w:p w14:paraId="4A0C8BD3" w14:textId="77777777" w:rsidR="00ED5F9B" w:rsidRPr="00ED5F9B" w:rsidRDefault="00ED5F9B" w:rsidP="00ED5F9B">
      <w:pPr>
        <w:numPr>
          <w:ilvl w:val="1"/>
          <w:numId w:val="9"/>
        </w:numPr>
        <w:rPr>
          <w:rFonts w:ascii="Calibri" w:hAnsi="Calibri" w:cs="Calibri"/>
        </w:rPr>
      </w:pPr>
      <w:r w:rsidRPr="00ED5F9B">
        <w:rPr>
          <w:rFonts w:ascii="Calibri" w:hAnsi="Calibri" w:cs="Calibri"/>
          <w:b/>
          <w:bCs/>
        </w:rPr>
        <w:t>Aplicaciones web:</w:t>
      </w:r>
      <w:r w:rsidRPr="00ED5F9B">
        <w:rPr>
          <w:rFonts w:ascii="Calibri" w:hAnsi="Calibri" w:cs="Calibri"/>
        </w:rPr>
        <w:t xml:space="preserve"> Software que antes se ejecutaba en computadoras ahora se usa directamente desde el navegador (ej., Google </w:t>
      </w:r>
      <w:proofErr w:type="spellStart"/>
      <w:r w:rsidRPr="00ED5F9B">
        <w:rPr>
          <w:rFonts w:ascii="Calibri" w:hAnsi="Calibri" w:cs="Calibri"/>
        </w:rPr>
        <w:t>Docs</w:t>
      </w:r>
      <w:proofErr w:type="spellEnd"/>
      <w:r w:rsidRPr="00ED5F9B">
        <w:rPr>
          <w:rFonts w:ascii="Calibri" w:hAnsi="Calibri" w:cs="Calibri"/>
        </w:rPr>
        <w:t>).</w:t>
      </w:r>
    </w:p>
    <w:p w14:paraId="5E5CEE20" w14:textId="77777777" w:rsidR="00ED5F9B" w:rsidRPr="00ED5F9B" w:rsidRDefault="00ED5F9B" w:rsidP="00ED5F9B">
      <w:pPr>
        <w:numPr>
          <w:ilvl w:val="0"/>
          <w:numId w:val="9"/>
        </w:numPr>
        <w:rPr>
          <w:rFonts w:ascii="Calibri" w:hAnsi="Calibri" w:cs="Calibri"/>
        </w:rPr>
      </w:pPr>
      <w:r w:rsidRPr="00ED5F9B">
        <w:rPr>
          <w:rFonts w:ascii="Calibri" w:hAnsi="Calibri" w:cs="Calibri"/>
          <w:b/>
          <w:bCs/>
        </w:rPr>
        <w:t>Ejemplos:</w:t>
      </w:r>
      <w:r w:rsidRPr="00ED5F9B">
        <w:rPr>
          <w:rFonts w:ascii="Calibri" w:hAnsi="Calibri" w:cs="Calibri"/>
        </w:rPr>
        <w:t xml:space="preserve"> Facebook, Wikipedia, YouTube, Twitter, Instagram.</w:t>
      </w:r>
    </w:p>
    <w:p w14:paraId="2E281E9D" w14:textId="77777777" w:rsidR="00ED5F9B" w:rsidRPr="00ED5F9B" w:rsidRDefault="00ED5F9B" w:rsidP="00ED5F9B">
      <w:pPr>
        <w:rPr>
          <w:rFonts w:ascii="Calibri" w:hAnsi="Calibri" w:cs="Calibri"/>
          <w:b/>
          <w:bCs/>
        </w:rPr>
      </w:pPr>
      <w:r w:rsidRPr="00ED5F9B">
        <w:rPr>
          <w:rFonts w:ascii="Calibri" w:hAnsi="Calibri" w:cs="Calibri"/>
          <w:b/>
          <w:bCs/>
        </w:rPr>
        <w:t>3. Web 3.0 (La web semántica o descentralizada)</w:t>
      </w:r>
    </w:p>
    <w:p w14:paraId="542B3078" w14:textId="77777777" w:rsidR="00ED5F9B" w:rsidRPr="00ED5F9B" w:rsidRDefault="00ED5F9B" w:rsidP="00ED5F9B">
      <w:pPr>
        <w:numPr>
          <w:ilvl w:val="0"/>
          <w:numId w:val="10"/>
        </w:numPr>
        <w:rPr>
          <w:rFonts w:ascii="Calibri" w:hAnsi="Calibri" w:cs="Calibri"/>
        </w:rPr>
      </w:pPr>
      <w:r w:rsidRPr="00ED5F9B">
        <w:rPr>
          <w:rFonts w:ascii="Calibri" w:hAnsi="Calibri" w:cs="Calibri"/>
          <w:b/>
          <w:bCs/>
        </w:rPr>
        <w:t>Descripción:</w:t>
      </w:r>
      <w:r w:rsidRPr="00ED5F9B">
        <w:rPr>
          <w:rFonts w:ascii="Calibri" w:hAnsi="Calibri" w:cs="Calibri"/>
        </w:rPr>
        <w:t xml:space="preserve"> La Web 3.0, también conocida como la web semántica, es una evolución hacia una web más inteligente y conectada. En esta versión, los datos están mejor organizados y etiquetados, lo que permite que las máquinas comprendan mejor el contenido y lo procesen de manera más eficiente. Además, la Web 3.0 también se asocia con la descentralización, utilizando tecnologías como </w:t>
      </w:r>
      <w:proofErr w:type="spellStart"/>
      <w:r w:rsidRPr="00ED5F9B">
        <w:rPr>
          <w:rFonts w:ascii="Calibri" w:hAnsi="Calibri" w:cs="Calibri"/>
        </w:rPr>
        <w:t>blockchain</w:t>
      </w:r>
      <w:proofErr w:type="spellEnd"/>
      <w:r w:rsidRPr="00ED5F9B">
        <w:rPr>
          <w:rFonts w:ascii="Calibri" w:hAnsi="Calibri" w:cs="Calibri"/>
        </w:rPr>
        <w:t xml:space="preserve"> para dar más control a los usuarios sobre sus datos y transacciones.</w:t>
      </w:r>
    </w:p>
    <w:p w14:paraId="17EF57B8" w14:textId="77777777" w:rsidR="00ED5F9B" w:rsidRPr="00ED5F9B" w:rsidRDefault="00ED5F9B" w:rsidP="00ED5F9B">
      <w:pPr>
        <w:numPr>
          <w:ilvl w:val="0"/>
          <w:numId w:val="10"/>
        </w:numPr>
        <w:rPr>
          <w:rFonts w:ascii="Calibri" w:hAnsi="Calibri" w:cs="Calibri"/>
        </w:rPr>
      </w:pPr>
      <w:r w:rsidRPr="00ED5F9B">
        <w:rPr>
          <w:rFonts w:ascii="Calibri" w:hAnsi="Calibri" w:cs="Calibri"/>
          <w:b/>
          <w:bCs/>
        </w:rPr>
        <w:t>Características principales:</w:t>
      </w:r>
    </w:p>
    <w:p w14:paraId="5404E571" w14:textId="77777777" w:rsidR="00ED5F9B" w:rsidRPr="00ED5F9B" w:rsidRDefault="00ED5F9B" w:rsidP="00ED5F9B">
      <w:pPr>
        <w:numPr>
          <w:ilvl w:val="1"/>
          <w:numId w:val="10"/>
        </w:numPr>
        <w:rPr>
          <w:rFonts w:ascii="Calibri" w:hAnsi="Calibri" w:cs="Calibri"/>
        </w:rPr>
      </w:pPr>
      <w:r w:rsidRPr="00ED5F9B">
        <w:rPr>
          <w:rFonts w:ascii="Calibri" w:hAnsi="Calibri" w:cs="Calibri"/>
          <w:b/>
          <w:bCs/>
        </w:rPr>
        <w:t>Semántica:</w:t>
      </w:r>
      <w:r w:rsidRPr="00ED5F9B">
        <w:rPr>
          <w:rFonts w:ascii="Calibri" w:hAnsi="Calibri" w:cs="Calibri"/>
        </w:rPr>
        <w:t xml:space="preserve"> La información está estructurada y etiquetada de manera que las máquinas pueden entenderla y procesarla.</w:t>
      </w:r>
    </w:p>
    <w:p w14:paraId="5AE2F159" w14:textId="77777777" w:rsidR="00ED5F9B" w:rsidRPr="00ED5F9B" w:rsidRDefault="00ED5F9B" w:rsidP="00ED5F9B">
      <w:pPr>
        <w:numPr>
          <w:ilvl w:val="1"/>
          <w:numId w:val="10"/>
        </w:numPr>
        <w:rPr>
          <w:rFonts w:ascii="Calibri" w:hAnsi="Calibri" w:cs="Calibri"/>
        </w:rPr>
      </w:pPr>
      <w:r w:rsidRPr="00ED5F9B">
        <w:rPr>
          <w:rFonts w:ascii="Calibri" w:hAnsi="Calibri" w:cs="Calibri"/>
          <w:b/>
          <w:bCs/>
        </w:rPr>
        <w:t>Descentralización:</w:t>
      </w:r>
      <w:r w:rsidRPr="00ED5F9B">
        <w:rPr>
          <w:rFonts w:ascii="Calibri" w:hAnsi="Calibri" w:cs="Calibri"/>
        </w:rPr>
        <w:t xml:space="preserve"> Uso de </w:t>
      </w:r>
      <w:proofErr w:type="spellStart"/>
      <w:r w:rsidRPr="00ED5F9B">
        <w:rPr>
          <w:rFonts w:ascii="Calibri" w:hAnsi="Calibri" w:cs="Calibri"/>
        </w:rPr>
        <w:t>blockchain</w:t>
      </w:r>
      <w:proofErr w:type="spellEnd"/>
      <w:r w:rsidRPr="00ED5F9B">
        <w:rPr>
          <w:rFonts w:ascii="Calibri" w:hAnsi="Calibri" w:cs="Calibri"/>
        </w:rPr>
        <w:t xml:space="preserve"> y contratos inteligentes para descentralizar servicios y asegurar la propiedad de los datos.</w:t>
      </w:r>
    </w:p>
    <w:p w14:paraId="4F51C03E" w14:textId="77777777" w:rsidR="00ED5F9B" w:rsidRPr="00ED5F9B" w:rsidRDefault="00ED5F9B" w:rsidP="00ED5F9B">
      <w:pPr>
        <w:numPr>
          <w:ilvl w:val="1"/>
          <w:numId w:val="10"/>
        </w:numPr>
        <w:rPr>
          <w:rFonts w:ascii="Calibri" w:hAnsi="Calibri" w:cs="Calibri"/>
        </w:rPr>
      </w:pPr>
      <w:r w:rsidRPr="00ED5F9B">
        <w:rPr>
          <w:rFonts w:ascii="Calibri" w:hAnsi="Calibri" w:cs="Calibri"/>
          <w:b/>
          <w:bCs/>
        </w:rPr>
        <w:t>Inteligencia artificial:</w:t>
      </w:r>
      <w:r w:rsidRPr="00ED5F9B">
        <w:rPr>
          <w:rFonts w:ascii="Calibri" w:hAnsi="Calibri" w:cs="Calibri"/>
        </w:rPr>
        <w:t xml:space="preserve"> Aplicaciones que pueden entender, interpretar y responder a la información de manera autónoma.</w:t>
      </w:r>
    </w:p>
    <w:p w14:paraId="0E48ED5B" w14:textId="77777777" w:rsidR="00ED5F9B" w:rsidRPr="00ED5F9B" w:rsidRDefault="00ED5F9B" w:rsidP="00ED5F9B">
      <w:pPr>
        <w:numPr>
          <w:ilvl w:val="0"/>
          <w:numId w:val="10"/>
        </w:numPr>
        <w:rPr>
          <w:rFonts w:ascii="Calibri" w:hAnsi="Calibri" w:cs="Calibri"/>
        </w:rPr>
      </w:pPr>
      <w:r w:rsidRPr="00ED5F9B">
        <w:rPr>
          <w:rFonts w:ascii="Calibri" w:hAnsi="Calibri" w:cs="Calibri"/>
          <w:b/>
          <w:bCs/>
        </w:rPr>
        <w:t>Ejemplos:</w:t>
      </w:r>
      <w:r w:rsidRPr="00ED5F9B">
        <w:rPr>
          <w:rFonts w:ascii="Calibri" w:hAnsi="Calibri" w:cs="Calibri"/>
        </w:rPr>
        <w:t xml:space="preserve"> Proyectos como Ethereum (</w:t>
      </w:r>
      <w:proofErr w:type="spellStart"/>
      <w:r w:rsidRPr="00ED5F9B">
        <w:rPr>
          <w:rFonts w:ascii="Calibri" w:hAnsi="Calibri" w:cs="Calibri"/>
        </w:rPr>
        <w:t>blockchain</w:t>
      </w:r>
      <w:proofErr w:type="spellEnd"/>
      <w:r w:rsidRPr="00ED5F9B">
        <w:rPr>
          <w:rFonts w:ascii="Calibri" w:hAnsi="Calibri" w:cs="Calibri"/>
        </w:rPr>
        <w:t>), navegadores descentralizados, asistentes virtuales avanzados como Siri y Alexa, y el uso de datos enlazados para crear aplicaciones más contextuales.</w:t>
      </w:r>
    </w:p>
    <w:p w14:paraId="1EC685F1" w14:textId="77777777" w:rsidR="00ED5F9B" w:rsidRPr="00ED5F9B" w:rsidRDefault="00ED5F9B" w:rsidP="00ED5F9B">
      <w:pPr>
        <w:rPr>
          <w:rFonts w:ascii="Calibri" w:hAnsi="Calibri" w:cs="Calibri"/>
          <w:b/>
          <w:bCs/>
        </w:rPr>
      </w:pPr>
      <w:r w:rsidRPr="00ED5F9B">
        <w:rPr>
          <w:rFonts w:ascii="Calibri" w:hAnsi="Calibri" w:cs="Calibri"/>
          <w:b/>
          <w:bCs/>
        </w:rPr>
        <w:t xml:space="preserve">4. Web 4.0 (La web inteligente o </w:t>
      </w:r>
      <w:proofErr w:type="spellStart"/>
      <w:r w:rsidRPr="00ED5F9B">
        <w:rPr>
          <w:rFonts w:ascii="Calibri" w:hAnsi="Calibri" w:cs="Calibri"/>
          <w:b/>
          <w:bCs/>
        </w:rPr>
        <w:t>simbiotica</w:t>
      </w:r>
      <w:proofErr w:type="spellEnd"/>
      <w:r w:rsidRPr="00ED5F9B">
        <w:rPr>
          <w:rFonts w:ascii="Calibri" w:hAnsi="Calibri" w:cs="Calibri"/>
          <w:b/>
          <w:bCs/>
        </w:rPr>
        <w:t>)</w:t>
      </w:r>
    </w:p>
    <w:p w14:paraId="410D25C6" w14:textId="77777777" w:rsidR="00ED5F9B" w:rsidRPr="00ED5F9B" w:rsidRDefault="00ED5F9B" w:rsidP="00ED5F9B">
      <w:pPr>
        <w:numPr>
          <w:ilvl w:val="0"/>
          <w:numId w:val="11"/>
        </w:numPr>
        <w:rPr>
          <w:rFonts w:ascii="Calibri" w:hAnsi="Calibri" w:cs="Calibri"/>
        </w:rPr>
      </w:pPr>
      <w:r w:rsidRPr="00ED5F9B">
        <w:rPr>
          <w:rFonts w:ascii="Calibri" w:hAnsi="Calibri" w:cs="Calibri"/>
          <w:b/>
          <w:bCs/>
        </w:rPr>
        <w:t>Descripción:</w:t>
      </w:r>
      <w:r w:rsidRPr="00ED5F9B">
        <w:rPr>
          <w:rFonts w:ascii="Calibri" w:hAnsi="Calibri" w:cs="Calibri"/>
        </w:rPr>
        <w:t xml:space="preserve"> Aunque la Web 4.0 todavía está en una etapa de conceptualización, se refiere a una versión aún más avanzada y "consciente" de Internet, donde la </w:t>
      </w:r>
      <w:r w:rsidRPr="00ED5F9B">
        <w:rPr>
          <w:rFonts w:ascii="Calibri" w:hAnsi="Calibri" w:cs="Calibri"/>
        </w:rPr>
        <w:lastRenderedPageBreak/>
        <w:t xml:space="preserve">interacción entre humanos y máquinas se vuelve completamente fluida y natural. La Web 4.0 es vista como una evolución donde la inteligencia artificial, la realidad aumentada, la realidad virtual, y la </w:t>
      </w:r>
      <w:proofErr w:type="spellStart"/>
      <w:r w:rsidRPr="00ED5F9B">
        <w:rPr>
          <w:rFonts w:ascii="Calibri" w:hAnsi="Calibri" w:cs="Calibri"/>
        </w:rPr>
        <w:t>hiperconectividad</w:t>
      </w:r>
      <w:proofErr w:type="spellEnd"/>
      <w:r w:rsidRPr="00ED5F9B">
        <w:rPr>
          <w:rFonts w:ascii="Calibri" w:hAnsi="Calibri" w:cs="Calibri"/>
        </w:rPr>
        <w:t xml:space="preserve"> se combinan para crear experiencias digitales altamente personalizadas y contextuales.</w:t>
      </w:r>
    </w:p>
    <w:p w14:paraId="306EF1C0" w14:textId="77777777" w:rsidR="00ED5F9B" w:rsidRPr="00ED5F9B" w:rsidRDefault="00ED5F9B" w:rsidP="00ED5F9B">
      <w:pPr>
        <w:numPr>
          <w:ilvl w:val="0"/>
          <w:numId w:val="11"/>
        </w:numPr>
        <w:rPr>
          <w:rFonts w:ascii="Calibri" w:hAnsi="Calibri" w:cs="Calibri"/>
        </w:rPr>
      </w:pPr>
      <w:r w:rsidRPr="00ED5F9B">
        <w:rPr>
          <w:rFonts w:ascii="Calibri" w:hAnsi="Calibri" w:cs="Calibri"/>
          <w:b/>
          <w:bCs/>
        </w:rPr>
        <w:t>Características principales:</w:t>
      </w:r>
    </w:p>
    <w:p w14:paraId="2B3D1DE8" w14:textId="77777777" w:rsidR="00ED5F9B" w:rsidRPr="00ED5F9B" w:rsidRDefault="00ED5F9B" w:rsidP="00ED5F9B">
      <w:pPr>
        <w:numPr>
          <w:ilvl w:val="1"/>
          <w:numId w:val="11"/>
        </w:numPr>
        <w:rPr>
          <w:rFonts w:ascii="Calibri" w:hAnsi="Calibri" w:cs="Calibri"/>
        </w:rPr>
      </w:pPr>
      <w:r w:rsidRPr="00ED5F9B">
        <w:rPr>
          <w:rFonts w:ascii="Calibri" w:hAnsi="Calibri" w:cs="Calibri"/>
          <w:b/>
          <w:bCs/>
        </w:rPr>
        <w:t>Integración total:</w:t>
      </w:r>
      <w:r w:rsidRPr="00ED5F9B">
        <w:rPr>
          <w:rFonts w:ascii="Calibri" w:hAnsi="Calibri" w:cs="Calibri"/>
        </w:rPr>
        <w:t xml:space="preserve"> Las barreras entre el mundo físico y digital se difuminan aún más.</w:t>
      </w:r>
    </w:p>
    <w:p w14:paraId="62B107E0" w14:textId="77777777" w:rsidR="00ED5F9B" w:rsidRPr="00ED5F9B" w:rsidRDefault="00ED5F9B" w:rsidP="00ED5F9B">
      <w:pPr>
        <w:numPr>
          <w:ilvl w:val="1"/>
          <w:numId w:val="11"/>
        </w:numPr>
        <w:rPr>
          <w:rFonts w:ascii="Calibri" w:hAnsi="Calibri" w:cs="Calibri"/>
        </w:rPr>
      </w:pPr>
      <w:r w:rsidRPr="00ED5F9B">
        <w:rPr>
          <w:rFonts w:ascii="Calibri" w:hAnsi="Calibri" w:cs="Calibri"/>
          <w:b/>
          <w:bCs/>
        </w:rPr>
        <w:t>Inteligencia artificial avanzada:</w:t>
      </w:r>
      <w:r w:rsidRPr="00ED5F9B">
        <w:rPr>
          <w:rFonts w:ascii="Calibri" w:hAnsi="Calibri" w:cs="Calibri"/>
        </w:rPr>
        <w:t xml:space="preserve"> Sistemas capaces de aprender, adaptarse y anticipar las necesidades de los usuarios.</w:t>
      </w:r>
    </w:p>
    <w:p w14:paraId="3C87F7DD" w14:textId="77777777" w:rsidR="00ED5F9B" w:rsidRPr="00ED5F9B" w:rsidRDefault="00ED5F9B" w:rsidP="00ED5F9B">
      <w:pPr>
        <w:numPr>
          <w:ilvl w:val="1"/>
          <w:numId w:val="11"/>
        </w:numPr>
        <w:rPr>
          <w:rFonts w:ascii="Calibri" w:hAnsi="Calibri" w:cs="Calibri"/>
        </w:rPr>
      </w:pPr>
      <w:r w:rsidRPr="00ED5F9B">
        <w:rPr>
          <w:rFonts w:ascii="Calibri" w:hAnsi="Calibri" w:cs="Calibri"/>
          <w:b/>
          <w:bCs/>
        </w:rPr>
        <w:t>Conectividad ubicua:</w:t>
      </w:r>
      <w:r w:rsidRPr="00ED5F9B">
        <w:rPr>
          <w:rFonts w:ascii="Calibri" w:hAnsi="Calibri" w:cs="Calibri"/>
        </w:rPr>
        <w:t xml:space="preserve"> Conexiones en tiempo real a través de una variedad de dispositivos y entornos.</w:t>
      </w:r>
    </w:p>
    <w:p w14:paraId="473CAACF" w14:textId="77777777" w:rsidR="00ED5F9B" w:rsidRPr="00ED5F9B" w:rsidRDefault="00ED5F9B" w:rsidP="00ED5F9B">
      <w:pPr>
        <w:numPr>
          <w:ilvl w:val="0"/>
          <w:numId w:val="11"/>
        </w:numPr>
        <w:rPr>
          <w:rFonts w:ascii="Calibri" w:hAnsi="Calibri" w:cs="Calibri"/>
        </w:rPr>
      </w:pPr>
      <w:r w:rsidRPr="00ED5F9B">
        <w:rPr>
          <w:rFonts w:ascii="Calibri" w:hAnsi="Calibri" w:cs="Calibri"/>
          <w:b/>
          <w:bCs/>
        </w:rPr>
        <w:t>Ejemplos potenciales:</w:t>
      </w:r>
      <w:r w:rsidRPr="00ED5F9B">
        <w:rPr>
          <w:rFonts w:ascii="Calibri" w:hAnsi="Calibri" w:cs="Calibri"/>
        </w:rPr>
        <w:t xml:space="preserve"> Interfaces cerebro-computadora, Internet de las cosas (</w:t>
      </w:r>
      <w:proofErr w:type="spellStart"/>
      <w:r w:rsidRPr="00ED5F9B">
        <w:rPr>
          <w:rFonts w:ascii="Calibri" w:hAnsi="Calibri" w:cs="Calibri"/>
        </w:rPr>
        <w:t>IoT</w:t>
      </w:r>
      <w:proofErr w:type="spellEnd"/>
      <w:r w:rsidRPr="00ED5F9B">
        <w:rPr>
          <w:rFonts w:ascii="Calibri" w:hAnsi="Calibri" w:cs="Calibri"/>
        </w:rPr>
        <w:t>) completamente integrado, realidad aumentada en la vida diaria, asistentes personales que anticipan necesidades y acciones.</w:t>
      </w:r>
    </w:p>
    <w:p w14:paraId="7D7192A6" w14:textId="77777777" w:rsidR="00ED5F9B" w:rsidRPr="00ED5F9B" w:rsidRDefault="00ED5F9B" w:rsidP="00ED5F9B">
      <w:pPr>
        <w:rPr>
          <w:rFonts w:ascii="Calibri" w:hAnsi="Calibri" w:cs="Calibri"/>
          <w:b/>
          <w:bCs/>
        </w:rPr>
      </w:pPr>
      <w:r w:rsidRPr="00ED5F9B">
        <w:rPr>
          <w:rFonts w:ascii="Calibri" w:hAnsi="Calibri" w:cs="Calibri"/>
          <w:b/>
          <w:bCs/>
        </w:rPr>
        <w:t>Conclusión</w:t>
      </w:r>
    </w:p>
    <w:p w14:paraId="0913E724" w14:textId="77777777" w:rsidR="00ED5F9B" w:rsidRPr="00ED5F9B" w:rsidRDefault="00ED5F9B" w:rsidP="00ED5F9B">
      <w:pPr>
        <w:rPr>
          <w:rFonts w:ascii="Calibri" w:hAnsi="Calibri" w:cs="Calibri"/>
        </w:rPr>
      </w:pPr>
      <w:r w:rsidRPr="00ED5F9B">
        <w:rPr>
          <w:rFonts w:ascii="Calibri" w:hAnsi="Calibri" w:cs="Calibri"/>
        </w:rPr>
        <w:t>La evolución de la web desde la Web 1.0 hasta la 4.0 refleja el crecimiento en la complejidad y las capacidades de Internet. Cada versión ha traído consigo nuevas formas de interacción, acceso a la información y control sobre los datos, acercándonos cada vez más a una red global que no solo conecta información, sino también personas y dispositivos de maneras cada vez más inteligentes e integradas.</w:t>
      </w:r>
    </w:p>
    <w:p w14:paraId="487FA506" w14:textId="77777777" w:rsidR="00ED5F9B" w:rsidRPr="00ED5F9B" w:rsidRDefault="00ED5F9B" w:rsidP="00ED5F9B">
      <w:pPr>
        <w:rPr>
          <w:rFonts w:ascii="Calibri" w:hAnsi="Calibri" w:cs="Calibri"/>
          <w:b/>
          <w:bCs/>
        </w:rPr>
      </w:pPr>
      <w:r w:rsidRPr="00ED5F9B">
        <w:rPr>
          <w:rFonts w:ascii="Calibri" w:hAnsi="Calibri" w:cs="Calibri"/>
          <w:b/>
          <w:bCs/>
        </w:rPr>
        <w:t>Tipos de Input Comunes</w:t>
      </w:r>
    </w:p>
    <w:p w14:paraId="63EAC506"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text</w:t>
      </w:r>
      <w:proofErr w:type="spellEnd"/>
      <w:r w:rsidRPr="00ED5F9B">
        <w:rPr>
          <w:rFonts w:ascii="Calibri" w:hAnsi="Calibri" w:cs="Calibri"/>
        </w:rPr>
        <w:t>: Campo de texto de una sola línea.</w:t>
      </w:r>
    </w:p>
    <w:p w14:paraId="40955BF5"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password</w:t>
      </w:r>
      <w:proofErr w:type="spellEnd"/>
      <w:r w:rsidRPr="00ED5F9B">
        <w:rPr>
          <w:rFonts w:ascii="Calibri" w:hAnsi="Calibri" w:cs="Calibri"/>
        </w:rPr>
        <w:t>: Campo de texto que oculta la entrada (generalmente usado para contraseñas).</w:t>
      </w:r>
    </w:p>
    <w:p w14:paraId="3CF5AB9B" w14:textId="77777777" w:rsidR="00ED5F9B" w:rsidRPr="00ED5F9B" w:rsidRDefault="00ED5F9B" w:rsidP="00ED5F9B">
      <w:pPr>
        <w:numPr>
          <w:ilvl w:val="0"/>
          <w:numId w:val="12"/>
        </w:numPr>
        <w:rPr>
          <w:rFonts w:ascii="Calibri" w:hAnsi="Calibri" w:cs="Calibri"/>
        </w:rPr>
      </w:pPr>
      <w:r w:rsidRPr="00ED5F9B">
        <w:rPr>
          <w:rFonts w:ascii="Calibri" w:hAnsi="Calibri" w:cs="Calibri"/>
          <w:b/>
          <w:bCs/>
        </w:rPr>
        <w:t>email</w:t>
      </w:r>
      <w:r w:rsidRPr="00ED5F9B">
        <w:rPr>
          <w:rFonts w:ascii="Calibri" w:hAnsi="Calibri" w:cs="Calibri"/>
        </w:rPr>
        <w:t>: Campo de texto para la entrada de correos electrónicos; incluye validación básica de formato.</w:t>
      </w:r>
    </w:p>
    <w:p w14:paraId="37C53ED6"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number</w:t>
      </w:r>
      <w:proofErr w:type="spellEnd"/>
      <w:r w:rsidRPr="00ED5F9B">
        <w:rPr>
          <w:rFonts w:ascii="Calibri" w:hAnsi="Calibri" w:cs="Calibri"/>
        </w:rPr>
        <w:t>: Campo de texto que solo acepta números. Puede incluir flechas para incrementar o decrementar el valor.</w:t>
      </w:r>
    </w:p>
    <w:p w14:paraId="2508764E"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tel</w:t>
      </w:r>
      <w:proofErr w:type="spellEnd"/>
      <w:r w:rsidRPr="00ED5F9B">
        <w:rPr>
          <w:rFonts w:ascii="Calibri" w:hAnsi="Calibri" w:cs="Calibri"/>
        </w:rPr>
        <w:t>: Campo de texto para la entrada de números de teléfono.</w:t>
      </w:r>
    </w:p>
    <w:p w14:paraId="50AF4AA7" w14:textId="77777777" w:rsidR="00ED5F9B" w:rsidRPr="00ED5F9B" w:rsidRDefault="00ED5F9B" w:rsidP="00ED5F9B">
      <w:pPr>
        <w:numPr>
          <w:ilvl w:val="0"/>
          <w:numId w:val="12"/>
        </w:numPr>
        <w:rPr>
          <w:rFonts w:ascii="Calibri" w:hAnsi="Calibri" w:cs="Calibri"/>
        </w:rPr>
      </w:pPr>
      <w:r w:rsidRPr="00ED5F9B">
        <w:rPr>
          <w:rFonts w:ascii="Calibri" w:hAnsi="Calibri" w:cs="Calibri"/>
          <w:b/>
          <w:bCs/>
        </w:rPr>
        <w:t>url</w:t>
      </w:r>
      <w:r w:rsidRPr="00ED5F9B">
        <w:rPr>
          <w:rFonts w:ascii="Calibri" w:hAnsi="Calibri" w:cs="Calibri"/>
        </w:rPr>
        <w:t xml:space="preserve">: Campo de texto para la entrada de </w:t>
      </w:r>
      <w:proofErr w:type="spellStart"/>
      <w:r w:rsidRPr="00ED5F9B">
        <w:rPr>
          <w:rFonts w:ascii="Calibri" w:hAnsi="Calibri" w:cs="Calibri"/>
        </w:rPr>
        <w:t>URLs</w:t>
      </w:r>
      <w:proofErr w:type="spellEnd"/>
      <w:r w:rsidRPr="00ED5F9B">
        <w:rPr>
          <w:rFonts w:ascii="Calibri" w:hAnsi="Calibri" w:cs="Calibri"/>
        </w:rPr>
        <w:t>; incluye validación básica de formato.</w:t>
      </w:r>
    </w:p>
    <w:p w14:paraId="6FCFCAF9"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search</w:t>
      </w:r>
      <w:proofErr w:type="spellEnd"/>
      <w:r w:rsidRPr="00ED5F9B">
        <w:rPr>
          <w:rFonts w:ascii="Calibri" w:hAnsi="Calibri" w:cs="Calibri"/>
        </w:rPr>
        <w:t>: Campo de texto diseñado para entradas de búsqueda.</w:t>
      </w:r>
    </w:p>
    <w:p w14:paraId="11AA984A" w14:textId="77777777" w:rsidR="00ED5F9B" w:rsidRPr="00ED5F9B" w:rsidRDefault="00ED5F9B" w:rsidP="00ED5F9B">
      <w:pPr>
        <w:numPr>
          <w:ilvl w:val="0"/>
          <w:numId w:val="12"/>
        </w:numPr>
        <w:rPr>
          <w:rFonts w:ascii="Calibri" w:hAnsi="Calibri" w:cs="Calibri"/>
        </w:rPr>
      </w:pPr>
      <w:r w:rsidRPr="00ED5F9B">
        <w:rPr>
          <w:rFonts w:ascii="Calibri" w:hAnsi="Calibri" w:cs="Calibri"/>
          <w:b/>
          <w:bCs/>
        </w:rPr>
        <w:lastRenderedPageBreak/>
        <w:t>date</w:t>
      </w:r>
      <w:r w:rsidRPr="00ED5F9B">
        <w:rPr>
          <w:rFonts w:ascii="Calibri" w:hAnsi="Calibri" w:cs="Calibri"/>
        </w:rPr>
        <w:t>: Selector de fecha; permite seleccionar una fecha desde un calendario desplegable.</w:t>
      </w:r>
    </w:p>
    <w:p w14:paraId="58A0FCAA"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datetime</w:t>
      </w:r>
      <w:proofErr w:type="spellEnd"/>
      <w:r w:rsidRPr="00ED5F9B">
        <w:rPr>
          <w:rFonts w:ascii="Calibri" w:hAnsi="Calibri" w:cs="Calibri"/>
          <w:b/>
          <w:bCs/>
        </w:rPr>
        <w:t>-local</w:t>
      </w:r>
      <w:r w:rsidRPr="00ED5F9B">
        <w:rPr>
          <w:rFonts w:ascii="Calibri" w:hAnsi="Calibri" w:cs="Calibri"/>
        </w:rPr>
        <w:t>: Selector de fecha y hora (sin zona horaria).</w:t>
      </w:r>
    </w:p>
    <w:p w14:paraId="3309DEEC"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month</w:t>
      </w:r>
      <w:proofErr w:type="spellEnd"/>
      <w:r w:rsidRPr="00ED5F9B">
        <w:rPr>
          <w:rFonts w:ascii="Calibri" w:hAnsi="Calibri" w:cs="Calibri"/>
        </w:rPr>
        <w:t>: Selector de mes y año.</w:t>
      </w:r>
    </w:p>
    <w:p w14:paraId="1CB9E36C"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week</w:t>
      </w:r>
      <w:proofErr w:type="spellEnd"/>
      <w:r w:rsidRPr="00ED5F9B">
        <w:rPr>
          <w:rFonts w:ascii="Calibri" w:hAnsi="Calibri" w:cs="Calibri"/>
        </w:rPr>
        <w:t>: Selector de semana y año.</w:t>
      </w:r>
    </w:p>
    <w:p w14:paraId="225657FD" w14:textId="77777777" w:rsidR="00ED5F9B" w:rsidRPr="00ED5F9B" w:rsidRDefault="00ED5F9B" w:rsidP="00ED5F9B">
      <w:pPr>
        <w:numPr>
          <w:ilvl w:val="0"/>
          <w:numId w:val="12"/>
        </w:numPr>
        <w:rPr>
          <w:rFonts w:ascii="Calibri" w:hAnsi="Calibri" w:cs="Calibri"/>
        </w:rPr>
      </w:pPr>
      <w:r w:rsidRPr="00ED5F9B">
        <w:rPr>
          <w:rFonts w:ascii="Calibri" w:hAnsi="Calibri" w:cs="Calibri"/>
          <w:b/>
          <w:bCs/>
        </w:rPr>
        <w:t>time</w:t>
      </w:r>
      <w:r w:rsidRPr="00ED5F9B">
        <w:rPr>
          <w:rFonts w:ascii="Calibri" w:hAnsi="Calibri" w:cs="Calibri"/>
        </w:rPr>
        <w:t>: Selector de hora.</w:t>
      </w:r>
    </w:p>
    <w:p w14:paraId="657A4FC3" w14:textId="77777777" w:rsidR="00ED5F9B" w:rsidRPr="00ED5F9B" w:rsidRDefault="00ED5F9B" w:rsidP="00ED5F9B">
      <w:pPr>
        <w:numPr>
          <w:ilvl w:val="0"/>
          <w:numId w:val="12"/>
        </w:numPr>
        <w:rPr>
          <w:rFonts w:ascii="Calibri" w:hAnsi="Calibri" w:cs="Calibri"/>
        </w:rPr>
      </w:pPr>
      <w:r w:rsidRPr="00ED5F9B">
        <w:rPr>
          <w:rFonts w:ascii="Calibri" w:hAnsi="Calibri" w:cs="Calibri"/>
          <w:b/>
          <w:bCs/>
        </w:rPr>
        <w:t>color</w:t>
      </w:r>
      <w:r w:rsidRPr="00ED5F9B">
        <w:rPr>
          <w:rFonts w:ascii="Calibri" w:hAnsi="Calibri" w:cs="Calibri"/>
        </w:rPr>
        <w:t>: Selector de color que muestra un cuadro de diálogo para seleccionar colores.</w:t>
      </w:r>
    </w:p>
    <w:p w14:paraId="2052D74A"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range</w:t>
      </w:r>
      <w:proofErr w:type="spellEnd"/>
      <w:r w:rsidRPr="00ED5F9B">
        <w:rPr>
          <w:rFonts w:ascii="Calibri" w:hAnsi="Calibri" w:cs="Calibri"/>
        </w:rPr>
        <w:t>: Barra deslizante que permite seleccionar un valor dentro de un rango definido.</w:t>
      </w:r>
    </w:p>
    <w:p w14:paraId="2519F77E"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checkbox</w:t>
      </w:r>
      <w:proofErr w:type="spellEnd"/>
      <w:r w:rsidRPr="00ED5F9B">
        <w:rPr>
          <w:rFonts w:ascii="Calibri" w:hAnsi="Calibri" w:cs="Calibri"/>
        </w:rPr>
        <w:t>: Casilla de verificación que puede estar seleccionada o no.</w:t>
      </w:r>
    </w:p>
    <w:p w14:paraId="70386CCB" w14:textId="77777777" w:rsidR="00ED5F9B" w:rsidRPr="00ED5F9B" w:rsidRDefault="00ED5F9B" w:rsidP="00ED5F9B">
      <w:pPr>
        <w:numPr>
          <w:ilvl w:val="0"/>
          <w:numId w:val="12"/>
        </w:numPr>
        <w:rPr>
          <w:rFonts w:ascii="Calibri" w:hAnsi="Calibri" w:cs="Calibri"/>
        </w:rPr>
      </w:pPr>
      <w:r w:rsidRPr="00ED5F9B">
        <w:rPr>
          <w:rFonts w:ascii="Calibri" w:hAnsi="Calibri" w:cs="Calibri"/>
          <w:b/>
          <w:bCs/>
        </w:rPr>
        <w:t>radio</w:t>
      </w:r>
      <w:r w:rsidRPr="00ED5F9B">
        <w:rPr>
          <w:rFonts w:ascii="Calibri" w:hAnsi="Calibri" w:cs="Calibri"/>
        </w:rPr>
        <w:t>: Botón de opción que permite seleccionar una opción de un conjunto.</w:t>
      </w:r>
    </w:p>
    <w:p w14:paraId="3FB2A7A6" w14:textId="77777777" w:rsidR="00ED5F9B" w:rsidRPr="00ED5F9B" w:rsidRDefault="00ED5F9B" w:rsidP="00ED5F9B">
      <w:pPr>
        <w:numPr>
          <w:ilvl w:val="0"/>
          <w:numId w:val="12"/>
        </w:numPr>
        <w:rPr>
          <w:rFonts w:ascii="Calibri" w:hAnsi="Calibri" w:cs="Calibri"/>
        </w:rPr>
      </w:pPr>
      <w:r w:rsidRPr="00ED5F9B">
        <w:rPr>
          <w:rFonts w:ascii="Calibri" w:hAnsi="Calibri" w:cs="Calibri"/>
          <w:b/>
          <w:bCs/>
        </w:rPr>
        <w:t>file</w:t>
      </w:r>
      <w:r w:rsidRPr="00ED5F9B">
        <w:rPr>
          <w:rFonts w:ascii="Calibri" w:hAnsi="Calibri" w:cs="Calibri"/>
        </w:rPr>
        <w:t>: Control que permite al usuario seleccionar un archivo para ser cargado.</w:t>
      </w:r>
    </w:p>
    <w:p w14:paraId="43D6678B"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hidden</w:t>
      </w:r>
      <w:proofErr w:type="spellEnd"/>
      <w:r w:rsidRPr="00ED5F9B">
        <w:rPr>
          <w:rFonts w:ascii="Calibri" w:hAnsi="Calibri" w:cs="Calibri"/>
        </w:rPr>
        <w:t>: Campo de entrada que no es visible para el usuario.</w:t>
      </w:r>
    </w:p>
    <w:p w14:paraId="134F09FA"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image</w:t>
      </w:r>
      <w:proofErr w:type="spellEnd"/>
      <w:r w:rsidRPr="00ED5F9B">
        <w:rPr>
          <w:rFonts w:ascii="Calibri" w:hAnsi="Calibri" w:cs="Calibri"/>
        </w:rPr>
        <w:t xml:space="preserve">: Botón gráfico que actúa como un botón de envío de formulario; requiere un atributo </w:t>
      </w:r>
      <w:proofErr w:type="spellStart"/>
      <w:r w:rsidRPr="00ED5F9B">
        <w:rPr>
          <w:rFonts w:ascii="Calibri" w:hAnsi="Calibri" w:cs="Calibri"/>
        </w:rPr>
        <w:t>src</w:t>
      </w:r>
      <w:proofErr w:type="spellEnd"/>
      <w:r w:rsidRPr="00ED5F9B">
        <w:rPr>
          <w:rFonts w:ascii="Calibri" w:hAnsi="Calibri" w:cs="Calibri"/>
        </w:rPr>
        <w:t xml:space="preserve"> para la URL de la imagen.</w:t>
      </w:r>
    </w:p>
    <w:p w14:paraId="5A3E846D"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button</w:t>
      </w:r>
      <w:proofErr w:type="spellEnd"/>
      <w:r w:rsidRPr="00ED5F9B">
        <w:rPr>
          <w:rFonts w:ascii="Calibri" w:hAnsi="Calibri" w:cs="Calibri"/>
        </w:rPr>
        <w:t>: Botón simple que no envía el formulario automáticamente; a menudo se usa con JavaScript.</w:t>
      </w:r>
    </w:p>
    <w:p w14:paraId="2B6B23D0"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submit</w:t>
      </w:r>
      <w:proofErr w:type="spellEnd"/>
      <w:r w:rsidRPr="00ED5F9B">
        <w:rPr>
          <w:rFonts w:ascii="Calibri" w:hAnsi="Calibri" w:cs="Calibri"/>
        </w:rPr>
        <w:t>: Botón que envía el formulario cuando es clicado.</w:t>
      </w:r>
    </w:p>
    <w:p w14:paraId="4849B0B6"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reset</w:t>
      </w:r>
      <w:proofErr w:type="spellEnd"/>
      <w:r w:rsidRPr="00ED5F9B">
        <w:rPr>
          <w:rFonts w:ascii="Calibri" w:hAnsi="Calibri" w:cs="Calibri"/>
        </w:rPr>
        <w:t>: Botón que reinicia los valores del formulario a sus valores por defecto.</w:t>
      </w:r>
    </w:p>
    <w:p w14:paraId="4E0D2144" w14:textId="77777777" w:rsidR="00ED5F9B" w:rsidRPr="00ED5F9B" w:rsidRDefault="00ED5F9B" w:rsidP="00ED5F9B">
      <w:pPr>
        <w:numPr>
          <w:ilvl w:val="0"/>
          <w:numId w:val="12"/>
        </w:numPr>
        <w:rPr>
          <w:rFonts w:ascii="Calibri" w:hAnsi="Calibri" w:cs="Calibri"/>
        </w:rPr>
      </w:pPr>
      <w:proofErr w:type="spellStart"/>
      <w:r w:rsidRPr="00ED5F9B">
        <w:rPr>
          <w:rFonts w:ascii="Calibri" w:hAnsi="Calibri" w:cs="Calibri"/>
          <w:b/>
          <w:bCs/>
        </w:rPr>
        <w:t>datetime</w:t>
      </w:r>
      <w:proofErr w:type="spellEnd"/>
      <w:r w:rsidRPr="00ED5F9B">
        <w:rPr>
          <w:rFonts w:ascii="Calibri" w:hAnsi="Calibri" w:cs="Calibri"/>
        </w:rPr>
        <w:t xml:space="preserve">: Campo de entrada para fecha y hora (ya no es soportado en todos los navegadores; </w:t>
      </w:r>
      <w:proofErr w:type="spellStart"/>
      <w:r w:rsidRPr="00ED5F9B">
        <w:rPr>
          <w:rFonts w:ascii="Calibri" w:hAnsi="Calibri" w:cs="Calibri"/>
        </w:rPr>
        <w:t>datetime</w:t>
      </w:r>
      <w:proofErr w:type="spellEnd"/>
      <w:r w:rsidRPr="00ED5F9B">
        <w:rPr>
          <w:rFonts w:ascii="Calibri" w:hAnsi="Calibri" w:cs="Calibri"/>
        </w:rPr>
        <w:t>-local es el reemplazo moderno).</w:t>
      </w:r>
    </w:p>
    <w:p w14:paraId="22DE873C" w14:textId="77777777" w:rsidR="00ED5F9B" w:rsidRPr="00ED5F9B" w:rsidRDefault="00ED5F9B" w:rsidP="00ED5F9B"/>
    <w:p w14:paraId="4345CDD0" w14:textId="77777777" w:rsidR="00ED5F9B" w:rsidRDefault="00ED5F9B"/>
    <w:sectPr w:rsidR="00ED5F9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22604C"/>
    <w:multiLevelType w:val="multilevel"/>
    <w:tmpl w:val="31F63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AD4E92"/>
    <w:multiLevelType w:val="multilevel"/>
    <w:tmpl w:val="F3FE0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F13CF6"/>
    <w:multiLevelType w:val="multilevel"/>
    <w:tmpl w:val="D6809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4C33AF7"/>
    <w:multiLevelType w:val="multilevel"/>
    <w:tmpl w:val="B358C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895307E"/>
    <w:multiLevelType w:val="multilevel"/>
    <w:tmpl w:val="00AAB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F05DE7"/>
    <w:multiLevelType w:val="multilevel"/>
    <w:tmpl w:val="5AF00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917783"/>
    <w:multiLevelType w:val="multilevel"/>
    <w:tmpl w:val="4044DA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7878F1"/>
    <w:multiLevelType w:val="multilevel"/>
    <w:tmpl w:val="256E5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2910FF0"/>
    <w:multiLevelType w:val="multilevel"/>
    <w:tmpl w:val="387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FC25AC"/>
    <w:multiLevelType w:val="multilevel"/>
    <w:tmpl w:val="E06AD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1C470B"/>
    <w:multiLevelType w:val="multilevel"/>
    <w:tmpl w:val="8228D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D96309"/>
    <w:multiLevelType w:val="multilevel"/>
    <w:tmpl w:val="43EC3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79086950">
    <w:abstractNumId w:val="4"/>
  </w:num>
  <w:num w:numId="2" w16cid:durableId="630940291">
    <w:abstractNumId w:val="10"/>
  </w:num>
  <w:num w:numId="3" w16cid:durableId="473763571">
    <w:abstractNumId w:val="0"/>
  </w:num>
  <w:num w:numId="4" w16cid:durableId="1714310524">
    <w:abstractNumId w:val="2"/>
  </w:num>
  <w:num w:numId="5" w16cid:durableId="2093696526">
    <w:abstractNumId w:val="3"/>
  </w:num>
  <w:num w:numId="6" w16cid:durableId="518085977">
    <w:abstractNumId w:val="1"/>
  </w:num>
  <w:num w:numId="7" w16cid:durableId="1471359652">
    <w:abstractNumId w:val="8"/>
  </w:num>
  <w:num w:numId="8" w16cid:durableId="513111550">
    <w:abstractNumId w:val="11"/>
  </w:num>
  <w:num w:numId="9" w16cid:durableId="865873264">
    <w:abstractNumId w:val="9"/>
  </w:num>
  <w:num w:numId="10" w16cid:durableId="1618368739">
    <w:abstractNumId w:val="7"/>
  </w:num>
  <w:num w:numId="11" w16cid:durableId="21982299">
    <w:abstractNumId w:val="6"/>
  </w:num>
  <w:num w:numId="12" w16cid:durableId="61736884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5F9B"/>
    <w:rsid w:val="00371482"/>
    <w:rsid w:val="00ED5F9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9270A"/>
  <w15:chartTrackingRefBased/>
  <w15:docId w15:val="{7B1E7FE9-FA69-4331-B661-9C5513962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O"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D5F9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ED5F9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ED5F9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ED5F9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ED5F9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ED5F9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ED5F9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ED5F9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ED5F9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D5F9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ED5F9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ED5F9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ED5F9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ED5F9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ED5F9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ED5F9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ED5F9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ED5F9B"/>
    <w:rPr>
      <w:rFonts w:eastAsiaTheme="majorEastAsia" w:cstheme="majorBidi"/>
      <w:color w:val="272727" w:themeColor="text1" w:themeTint="D8"/>
    </w:rPr>
  </w:style>
  <w:style w:type="paragraph" w:styleId="Ttulo">
    <w:name w:val="Title"/>
    <w:basedOn w:val="Normal"/>
    <w:next w:val="Normal"/>
    <w:link w:val="TtuloCar"/>
    <w:uiPriority w:val="10"/>
    <w:qFormat/>
    <w:rsid w:val="00ED5F9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D5F9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ED5F9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ED5F9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ED5F9B"/>
    <w:pPr>
      <w:spacing w:before="160"/>
      <w:jc w:val="center"/>
    </w:pPr>
    <w:rPr>
      <w:i/>
      <w:iCs/>
      <w:color w:val="404040" w:themeColor="text1" w:themeTint="BF"/>
    </w:rPr>
  </w:style>
  <w:style w:type="character" w:customStyle="1" w:styleId="CitaCar">
    <w:name w:val="Cita Car"/>
    <w:basedOn w:val="Fuentedeprrafopredeter"/>
    <w:link w:val="Cita"/>
    <w:uiPriority w:val="29"/>
    <w:rsid w:val="00ED5F9B"/>
    <w:rPr>
      <w:i/>
      <w:iCs/>
      <w:color w:val="404040" w:themeColor="text1" w:themeTint="BF"/>
    </w:rPr>
  </w:style>
  <w:style w:type="paragraph" w:styleId="Prrafodelista">
    <w:name w:val="List Paragraph"/>
    <w:basedOn w:val="Normal"/>
    <w:uiPriority w:val="34"/>
    <w:qFormat/>
    <w:rsid w:val="00ED5F9B"/>
    <w:pPr>
      <w:ind w:left="720"/>
      <w:contextualSpacing/>
    </w:pPr>
  </w:style>
  <w:style w:type="character" w:styleId="nfasisintenso">
    <w:name w:val="Intense Emphasis"/>
    <w:basedOn w:val="Fuentedeprrafopredeter"/>
    <w:uiPriority w:val="21"/>
    <w:qFormat/>
    <w:rsid w:val="00ED5F9B"/>
    <w:rPr>
      <w:i/>
      <w:iCs/>
      <w:color w:val="0F4761" w:themeColor="accent1" w:themeShade="BF"/>
    </w:rPr>
  </w:style>
  <w:style w:type="paragraph" w:styleId="Citadestacada">
    <w:name w:val="Intense Quote"/>
    <w:basedOn w:val="Normal"/>
    <w:next w:val="Normal"/>
    <w:link w:val="CitadestacadaCar"/>
    <w:uiPriority w:val="30"/>
    <w:qFormat/>
    <w:rsid w:val="00ED5F9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ED5F9B"/>
    <w:rPr>
      <w:i/>
      <w:iCs/>
      <w:color w:val="0F4761" w:themeColor="accent1" w:themeShade="BF"/>
    </w:rPr>
  </w:style>
  <w:style w:type="character" w:styleId="Referenciaintensa">
    <w:name w:val="Intense Reference"/>
    <w:basedOn w:val="Fuentedeprrafopredeter"/>
    <w:uiPriority w:val="32"/>
    <w:qFormat/>
    <w:rsid w:val="00ED5F9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94446447">
      <w:bodyDiv w:val="1"/>
      <w:marLeft w:val="0"/>
      <w:marRight w:val="0"/>
      <w:marTop w:val="0"/>
      <w:marBottom w:val="0"/>
      <w:divBdr>
        <w:top w:val="none" w:sz="0" w:space="0" w:color="auto"/>
        <w:left w:val="none" w:sz="0" w:space="0" w:color="auto"/>
        <w:bottom w:val="none" w:sz="0" w:space="0" w:color="auto"/>
        <w:right w:val="none" w:sz="0" w:space="0" w:color="auto"/>
      </w:divBdr>
      <w:divsChild>
        <w:div w:id="2078284644">
          <w:marLeft w:val="0"/>
          <w:marRight w:val="0"/>
          <w:marTop w:val="0"/>
          <w:marBottom w:val="0"/>
          <w:divBdr>
            <w:top w:val="none" w:sz="0" w:space="0" w:color="auto"/>
            <w:left w:val="none" w:sz="0" w:space="0" w:color="auto"/>
            <w:bottom w:val="none" w:sz="0" w:space="0" w:color="auto"/>
            <w:right w:val="none" w:sz="0" w:space="0" w:color="auto"/>
          </w:divBdr>
          <w:divsChild>
            <w:div w:id="942767259">
              <w:marLeft w:val="0"/>
              <w:marRight w:val="0"/>
              <w:marTop w:val="0"/>
              <w:marBottom w:val="0"/>
              <w:divBdr>
                <w:top w:val="none" w:sz="0" w:space="0" w:color="auto"/>
                <w:left w:val="none" w:sz="0" w:space="0" w:color="auto"/>
                <w:bottom w:val="none" w:sz="0" w:space="0" w:color="auto"/>
                <w:right w:val="none" w:sz="0" w:space="0" w:color="auto"/>
              </w:divBdr>
              <w:divsChild>
                <w:div w:id="732237149">
                  <w:marLeft w:val="0"/>
                  <w:marRight w:val="0"/>
                  <w:marTop w:val="0"/>
                  <w:marBottom w:val="0"/>
                  <w:divBdr>
                    <w:top w:val="none" w:sz="0" w:space="0" w:color="auto"/>
                    <w:left w:val="none" w:sz="0" w:space="0" w:color="auto"/>
                    <w:bottom w:val="none" w:sz="0" w:space="0" w:color="auto"/>
                    <w:right w:val="none" w:sz="0" w:space="0" w:color="auto"/>
                  </w:divBdr>
                  <w:divsChild>
                    <w:div w:id="599337411">
                      <w:marLeft w:val="0"/>
                      <w:marRight w:val="0"/>
                      <w:marTop w:val="0"/>
                      <w:marBottom w:val="0"/>
                      <w:divBdr>
                        <w:top w:val="none" w:sz="0" w:space="0" w:color="auto"/>
                        <w:left w:val="none" w:sz="0" w:space="0" w:color="auto"/>
                        <w:bottom w:val="none" w:sz="0" w:space="0" w:color="auto"/>
                        <w:right w:val="none" w:sz="0" w:space="0" w:color="auto"/>
                      </w:divBdr>
                      <w:divsChild>
                        <w:div w:id="1414544306">
                          <w:marLeft w:val="0"/>
                          <w:marRight w:val="0"/>
                          <w:marTop w:val="0"/>
                          <w:marBottom w:val="0"/>
                          <w:divBdr>
                            <w:top w:val="none" w:sz="0" w:space="0" w:color="auto"/>
                            <w:left w:val="none" w:sz="0" w:space="0" w:color="auto"/>
                            <w:bottom w:val="none" w:sz="0" w:space="0" w:color="auto"/>
                            <w:right w:val="none" w:sz="0" w:space="0" w:color="auto"/>
                          </w:divBdr>
                          <w:divsChild>
                            <w:div w:id="953946245">
                              <w:marLeft w:val="0"/>
                              <w:marRight w:val="0"/>
                              <w:marTop w:val="0"/>
                              <w:marBottom w:val="0"/>
                              <w:divBdr>
                                <w:top w:val="none" w:sz="0" w:space="0" w:color="auto"/>
                                <w:left w:val="none" w:sz="0" w:space="0" w:color="auto"/>
                                <w:bottom w:val="none" w:sz="0" w:space="0" w:color="auto"/>
                                <w:right w:val="none" w:sz="0" w:space="0" w:color="auto"/>
                              </w:divBdr>
                              <w:divsChild>
                                <w:div w:id="1616905965">
                                  <w:marLeft w:val="0"/>
                                  <w:marRight w:val="0"/>
                                  <w:marTop w:val="0"/>
                                  <w:marBottom w:val="0"/>
                                  <w:divBdr>
                                    <w:top w:val="none" w:sz="0" w:space="0" w:color="auto"/>
                                    <w:left w:val="none" w:sz="0" w:space="0" w:color="auto"/>
                                    <w:bottom w:val="none" w:sz="0" w:space="0" w:color="auto"/>
                                    <w:right w:val="none" w:sz="0" w:space="0" w:color="auto"/>
                                  </w:divBdr>
                                  <w:divsChild>
                                    <w:div w:id="845677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1067184">
          <w:marLeft w:val="0"/>
          <w:marRight w:val="0"/>
          <w:marTop w:val="0"/>
          <w:marBottom w:val="0"/>
          <w:divBdr>
            <w:top w:val="none" w:sz="0" w:space="0" w:color="auto"/>
            <w:left w:val="none" w:sz="0" w:space="0" w:color="auto"/>
            <w:bottom w:val="none" w:sz="0" w:space="0" w:color="auto"/>
            <w:right w:val="none" w:sz="0" w:space="0" w:color="auto"/>
          </w:divBdr>
          <w:divsChild>
            <w:div w:id="1468280475">
              <w:marLeft w:val="0"/>
              <w:marRight w:val="0"/>
              <w:marTop w:val="0"/>
              <w:marBottom w:val="0"/>
              <w:divBdr>
                <w:top w:val="none" w:sz="0" w:space="0" w:color="auto"/>
                <w:left w:val="none" w:sz="0" w:space="0" w:color="auto"/>
                <w:bottom w:val="none" w:sz="0" w:space="0" w:color="auto"/>
                <w:right w:val="none" w:sz="0" w:space="0" w:color="auto"/>
              </w:divBdr>
              <w:divsChild>
                <w:div w:id="2015763543">
                  <w:marLeft w:val="0"/>
                  <w:marRight w:val="0"/>
                  <w:marTop w:val="0"/>
                  <w:marBottom w:val="0"/>
                  <w:divBdr>
                    <w:top w:val="none" w:sz="0" w:space="0" w:color="auto"/>
                    <w:left w:val="none" w:sz="0" w:space="0" w:color="auto"/>
                    <w:bottom w:val="none" w:sz="0" w:space="0" w:color="auto"/>
                    <w:right w:val="none" w:sz="0" w:space="0" w:color="auto"/>
                  </w:divBdr>
                  <w:divsChild>
                    <w:div w:id="130054219">
                      <w:marLeft w:val="0"/>
                      <w:marRight w:val="0"/>
                      <w:marTop w:val="0"/>
                      <w:marBottom w:val="0"/>
                      <w:divBdr>
                        <w:top w:val="none" w:sz="0" w:space="0" w:color="auto"/>
                        <w:left w:val="none" w:sz="0" w:space="0" w:color="auto"/>
                        <w:bottom w:val="none" w:sz="0" w:space="0" w:color="auto"/>
                        <w:right w:val="none" w:sz="0" w:space="0" w:color="auto"/>
                      </w:divBdr>
                      <w:divsChild>
                        <w:div w:id="1129513107">
                          <w:marLeft w:val="0"/>
                          <w:marRight w:val="0"/>
                          <w:marTop w:val="0"/>
                          <w:marBottom w:val="0"/>
                          <w:divBdr>
                            <w:top w:val="none" w:sz="0" w:space="0" w:color="auto"/>
                            <w:left w:val="none" w:sz="0" w:space="0" w:color="auto"/>
                            <w:bottom w:val="none" w:sz="0" w:space="0" w:color="auto"/>
                            <w:right w:val="none" w:sz="0" w:space="0" w:color="auto"/>
                          </w:divBdr>
                          <w:divsChild>
                            <w:div w:id="743184177">
                              <w:marLeft w:val="0"/>
                              <w:marRight w:val="0"/>
                              <w:marTop w:val="0"/>
                              <w:marBottom w:val="0"/>
                              <w:divBdr>
                                <w:top w:val="none" w:sz="0" w:space="0" w:color="auto"/>
                                <w:left w:val="none" w:sz="0" w:space="0" w:color="auto"/>
                                <w:bottom w:val="none" w:sz="0" w:space="0" w:color="auto"/>
                                <w:right w:val="none" w:sz="0" w:space="0" w:color="auto"/>
                              </w:divBdr>
                              <w:divsChild>
                                <w:div w:id="1503931913">
                                  <w:marLeft w:val="0"/>
                                  <w:marRight w:val="0"/>
                                  <w:marTop w:val="0"/>
                                  <w:marBottom w:val="0"/>
                                  <w:divBdr>
                                    <w:top w:val="none" w:sz="0" w:space="0" w:color="auto"/>
                                    <w:left w:val="none" w:sz="0" w:space="0" w:color="auto"/>
                                    <w:bottom w:val="none" w:sz="0" w:space="0" w:color="auto"/>
                                    <w:right w:val="none" w:sz="0" w:space="0" w:color="auto"/>
                                  </w:divBdr>
                                  <w:divsChild>
                                    <w:div w:id="1147934100">
                                      <w:marLeft w:val="0"/>
                                      <w:marRight w:val="0"/>
                                      <w:marTop w:val="0"/>
                                      <w:marBottom w:val="0"/>
                                      <w:divBdr>
                                        <w:top w:val="none" w:sz="0" w:space="0" w:color="auto"/>
                                        <w:left w:val="none" w:sz="0" w:space="0" w:color="auto"/>
                                        <w:bottom w:val="none" w:sz="0" w:space="0" w:color="auto"/>
                                        <w:right w:val="none" w:sz="0" w:space="0" w:color="auto"/>
                                      </w:divBdr>
                                      <w:divsChild>
                                        <w:div w:id="143046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6507901">
          <w:marLeft w:val="0"/>
          <w:marRight w:val="0"/>
          <w:marTop w:val="0"/>
          <w:marBottom w:val="0"/>
          <w:divBdr>
            <w:top w:val="none" w:sz="0" w:space="0" w:color="auto"/>
            <w:left w:val="none" w:sz="0" w:space="0" w:color="auto"/>
            <w:bottom w:val="none" w:sz="0" w:space="0" w:color="auto"/>
            <w:right w:val="none" w:sz="0" w:space="0" w:color="auto"/>
          </w:divBdr>
          <w:divsChild>
            <w:div w:id="181751489">
              <w:marLeft w:val="0"/>
              <w:marRight w:val="0"/>
              <w:marTop w:val="0"/>
              <w:marBottom w:val="0"/>
              <w:divBdr>
                <w:top w:val="none" w:sz="0" w:space="0" w:color="auto"/>
                <w:left w:val="none" w:sz="0" w:space="0" w:color="auto"/>
                <w:bottom w:val="none" w:sz="0" w:space="0" w:color="auto"/>
                <w:right w:val="none" w:sz="0" w:space="0" w:color="auto"/>
              </w:divBdr>
              <w:divsChild>
                <w:div w:id="1590232367">
                  <w:marLeft w:val="0"/>
                  <w:marRight w:val="0"/>
                  <w:marTop w:val="0"/>
                  <w:marBottom w:val="0"/>
                  <w:divBdr>
                    <w:top w:val="none" w:sz="0" w:space="0" w:color="auto"/>
                    <w:left w:val="none" w:sz="0" w:space="0" w:color="auto"/>
                    <w:bottom w:val="none" w:sz="0" w:space="0" w:color="auto"/>
                    <w:right w:val="none" w:sz="0" w:space="0" w:color="auto"/>
                  </w:divBdr>
                  <w:divsChild>
                    <w:div w:id="1062020681">
                      <w:marLeft w:val="0"/>
                      <w:marRight w:val="0"/>
                      <w:marTop w:val="0"/>
                      <w:marBottom w:val="0"/>
                      <w:divBdr>
                        <w:top w:val="none" w:sz="0" w:space="0" w:color="auto"/>
                        <w:left w:val="none" w:sz="0" w:space="0" w:color="auto"/>
                        <w:bottom w:val="none" w:sz="0" w:space="0" w:color="auto"/>
                        <w:right w:val="none" w:sz="0" w:space="0" w:color="auto"/>
                      </w:divBdr>
                      <w:divsChild>
                        <w:div w:id="756557358">
                          <w:marLeft w:val="0"/>
                          <w:marRight w:val="0"/>
                          <w:marTop w:val="0"/>
                          <w:marBottom w:val="0"/>
                          <w:divBdr>
                            <w:top w:val="none" w:sz="0" w:space="0" w:color="auto"/>
                            <w:left w:val="none" w:sz="0" w:space="0" w:color="auto"/>
                            <w:bottom w:val="none" w:sz="0" w:space="0" w:color="auto"/>
                            <w:right w:val="none" w:sz="0" w:space="0" w:color="auto"/>
                          </w:divBdr>
                          <w:divsChild>
                            <w:div w:id="1675188531">
                              <w:marLeft w:val="0"/>
                              <w:marRight w:val="0"/>
                              <w:marTop w:val="0"/>
                              <w:marBottom w:val="0"/>
                              <w:divBdr>
                                <w:top w:val="none" w:sz="0" w:space="0" w:color="auto"/>
                                <w:left w:val="none" w:sz="0" w:space="0" w:color="auto"/>
                                <w:bottom w:val="none" w:sz="0" w:space="0" w:color="auto"/>
                                <w:right w:val="none" w:sz="0" w:space="0" w:color="auto"/>
                              </w:divBdr>
                              <w:divsChild>
                                <w:div w:id="16596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4646">
                  <w:marLeft w:val="0"/>
                  <w:marRight w:val="0"/>
                  <w:marTop w:val="0"/>
                  <w:marBottom w:val="0"/>
                  <w:divBdr>
                    <w:top w:val="none" w:sz="0" w:space="0" w:color="auto"/>
                    <w:left w:val="none" w:sz="0" w:space="0" w:color="auto"/>
                    <w:bottom w:val="none" w:sz="0" w:space="0" w:color="auto"/>
                    <w:right w:val="none" w:sz="0" w:space="0" w:color="auto"/>
                  </w:divBdr>
                  <w:divsChild>
                    <w:div w:id="1528443480">
                      <w:marLeft w:val="0"/>
                      <w:marRight w:val="0"/>
                      <w:marTop w:val="0"/>
                      <w:marBottom w:val="0"/>
                      <w:divBdr>
                        <w:top w:val="none" w:sz="0" w:space="0" w:color="auto"/>
                        <w:left w:val="none" w:sz="0" w:space="0" w:color="auto"/>
                        <w:bottom w:val="none" w:sz="0" w:space="0" w:color="auto"/>
                        <w:right w:val="none" w:sz="0" w:space="0" w:color="auto"/>
                      </w:divBdr>
                      <w:divsChild>
                        <w:div w:id="395713624">
                          <w:marLeft w:val="0"/>
                          <w:marRight w:val="0"/>
                          <w:marTop w:val="0"/>
                          <w:marBottom w:val="0"/>
                          <w:divBdr>
                            <w:top w:val="none" w:sz="0" w:space="0" w:color="auto"/>
                            <w:left w:val="none" w:sz="0" w:space="0" w:color="auto"/>
                            <w:bottom w:val="none" w:sz="0" w:space="0" w:color="auto"/>
                            <w:right w:val="none" w:sz="0" w:space="0" w:color="auto"/>
                          </w:divBdr>
                          <w:divsChild>
                            <w:div w:id="744104689">
                              <w:marLeft w:val="0"/>
                              <w:marRight w:val="0"/>
                              <w:marTop w:val="0"/>
                              <w:marBottom w:val="0"/>
                              <w:divBdr>
                                <w:top w:val="none" w:sz="0" w:space="0" w:color="auto"/>
                                <w:left w:val="none" w:sz="0" w:space="0" w:color="auto"/>
                                <w:bottom w:val="none" w:sz="0" w:space="0" w:color="auto"/>
                                <w:right w:val="none" w:sz="0" w:space="0" w:color="auto"/>
                              </w:divBdr>
                              <w:divsChild>
                                <w:div w:id="511140729">
                                  <w:marLeft w:val="0"/>
                                  <w:marRight w:val="0"/>
                                  <w:marTop w:val="0"/>
                                  <w:marBottom w:val="0"/>
                                  <w:divBdr>
                                    <w:top w:val="none" w:sz="0" w:space="0" w:color="auto"/>
                                    <w:left w:val="none" w:sz="0" w:space="0" w:color="auto"/>
                                    <w:bottom w:val="none" w:sz="0" w:space="0" w:color="auto"/>
                                    <w:right w:val="none" w:sz="0" w:space="0" w:color="auto"/>
                                  </w:divBdr>
                                  <w:divsChild>
                                    <w:div w:id="1826235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642414">
      <w:bodyDiv w:val="1"/>
      <w:marLeft w:val="0"/>
      <w:marRight w:val="0"/>
      <w:marTop w:val="0"/>
      <w:marBottom w:val="0"/>
      <w:divBdr>
        <w:top w:val="none" w:sz="0" w:space="0" w:color="auto"/>
        <w:left w:val="none" w:sz="0" w:space="0" w:color="auto"/>
        <w:bottom w:val="none" w:sz="0" w:space="0" w:color="auto"/>
        <w:right w:val="none" w:sz="0" w:space="0" w:color="auto"/>
      </w:divBdr>
    </w:div>
    <w:div w:id="1574464130">
      <w:bodyDiv w:val="1"/>
      <w:marLeft w:val="0"/>
      <w:marRight w:val="0"/>
      <w:marTop w:val="0"/>
      <w:marBottom w:val="0"/>
      <w:divBdr>
        <w:top w:val="none" w:sz="0" w:space="0" w:color="auto"/>
        <w:left w:val="none" w:sz="0" w:space="0" w:color="auto"/>
        <w:bottom w:val="none" w:sz="0" w:space="0" w:color="auto"/>
        <w:right w:val="none" w:sz="0" w:space="0" w:color="auto"/>
      </w:divBdr>
      <w:divsChild>
        <w:div w:id="978999147">
          <w:marLeft w:val="0"/>
          <w:marRight w:val="0"/>
          <w:marTop w:val="0"/>
          <w:marBottom w:val="0"/>
          <w:divBdr>
            <w:top w:val="none" w:sz="0" w:space="0" w:color="auto"/>
            <w:left w:val="none" w:sz="0" w:space="0" w:color="auto"/>
            <w:bottom w:val="none" w:sz="0" w:space="0" w:color="auto"/>
            <w:right w:val="none" w:sz="0" w:space="0" w:color="auto"/>
          </w:divBdr>
          <w:divsChild>
            <w:div w:id="355467415">
              <w:marLeft w:val="0"/>
              <w:marRight w:val="0"/>
              <w:marTop w:val="0"/>
              <w:marBottom w:val="0"/>
              <w:divBdr>
                <w:top w:val="none" w:sz="0" w:space="0" w:color="auto"/>
                <w:left w:val="none" w:sz="0" w:space="0" w:color="auto"/>
                <w:bottom w:val="none" w:sz="0" w:space="0" w:color="auto"/>
                <w:right w:val="none" w:sz="0" w:space="0" w:color="auto"/>
              </w:divBdr>
              <w:divsChild>
                <w:div w:id="2031637350">
                  <w:marLeft w:val="0"/>
                  <w:marRight w:val="0"/>
                  <w:marTop w:val="0"/>
                  <w:marBottom w:val="0"/>
                  <w:divBdr>
                    <w:top w:val="none" w:sz="0" w:space="0" w:color="auto"/>
                    <w:left w:val="none" w:sz="0" w:space="0" w:color="auto"/>
                    <w:bottom w:val="none" w:sz="0" w:space="0" w:color="auto"/>
                    <w:right w:val="none" w:sz="0" w:space="0" w:color="auto"/>
                  </w:divBdr>
                  <w:divsChild>
                    <w:div w:id="2082869152">
                      <w:marLeft w:val="0"/>
                      <w:marRight w:val="0"/>
                      <w:marTop w:val="0"/>
                      <w:marBottom w:val="0"/>
                      <w:divBdr>
                        <w:top w:val="none" w:sz="0" w:space="0" w:color="auto"/>
                        <w:left w:val="none" w:sz="0" w:space="0" w:color="auto"/>
                        <w:bottom w:val="none" w:sz="0" w:space="0" w:color="auto"/>
                        <w:right w:val="none" w:sz="0" w:space="0" w:color="auto"/>
                      </w:divBdr>
                      <w:divsChild>
                        <w:div w:id="947548214">
                          <w:marLeft w:val="0"/>
                          <w:marRight w:val="0"/>
                          <w:marTop w:val="0"/>
                          <w:marBottom w:val="0"/>
                          <w:divBdr>
                            <w:top w:val="none" w:sz="0" w:space="0" w:color="auto"/>
                            <w:left w:val="none" w:sz="0" w:space="0" w:color="auto"/>
                            <w:bottom w:val="none" w:sz="0" w:space="0" w:color="auto"/>
                            <w:right w:val="none" w:sz="0" w:space="0" w:color="auto"/>
                          </w:divBdr>
                          <w:divsChild>
                            <w:div w:id="1176267485">
                              <w:marLeft w:val="0"/>
                              <w:marRight w:val="0"/>
                              <w:marTop w:val="0"/>
                              <w:marBottom w:val="0"/>
                              <w:divBdr>
                                <w:top w:val="none" w:sz="0" w:space="0" w:color="auto"/>
                                <w:left w:val="none" w:sz="0" w:space="0" w:color="auto"/>
                                <w:bottom w:val="none" w:sz="0" w:space="0" w:color="auto"/>
                                <w:right w:val="none" w:sz="0" w:space="0" w:color="auto"/>
                              </w:divBdr>
                              <w:divsChild>
                                <w:div w:id="688335259">
                                  <w:marLeft w:val="0"/>
                                  <w:marRight w:val="0"/>
                                  <w:marTop w:val="0"/>
                                  <w:marBottom w:val="0"/>
                                  <w:divBdr>
                                    <w:top w:val="none" w:sz="0" w:space="0" w:color="auto"/>
                                    <w:left w:val="none" w:sz="0" w:space="0" w:color="auto"/>
                                    <w:bottom w:val="none" w:sz="0" w:space="0" w:color="auto"/>
                                    <w:right w:val="none" w:sz="0" w:space="0" w:color="auto"/>
                                  </w:divBdr>
                                  <w:divsChild>
                                    <w:div w:id="211061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35539568">
          <w:marLeft w:val="0"/>
          <w:marRight w:val="0"/>
          <w:marTop w:val="0"/>
          <w:marBottom w:val="0"/>
          <w:divBdr>
            <w:top w:val="none" w:sz="0" w:space="0" w:color="auto"/>
            <w:left w:val="none" w:sz="0" w:space="0" w:color="auto"/>
            <w:bottom w:val="none" w:sz="0" w:space="0" w:color="auto"/>
            <w:right w:val="none" w:sz="0" w:space="0" w:color="auto"/>
          </w:divBdr>
          <w:divsChild>
            <w:div w:id="659041007">
              <w:marLeft w:val="0"/>
              <w:marRight w:val="0"/>
              <w:marTop w:val="0"/>
              <w:marBottom w:val="0"/>
              <w:divBdr>
                <w:top w:val="none" w:sz="0" w:space="0" w:color="auto"/>
                <w:left w:val="none" w:sz="0" w:space="0" w:color="auto"/>
                <w:bottom w:val="none" w:sz="0" w:space="0" w:color="auto"/>
                <w:right w:val="none" w:sz="0" w:space="0" w:color="auto"/>
              </w:divBdr>
              <w:divsChild>
                <w:div w:id="679426400">
                  <w:marLeft w:val="0"/>
                  <w:marRight w:val="0"/>
                  <w:marTop w:val="0"/>
                  <w:marBottom w:val="0"/>
                  <w:divBdr>
                    <w:top w:val="none" w:sz="0" w:space="0" w:color="auto"/>
                    <w:left w:val="none" w:sz="0" w:space="0" w:color="auto"/>
                    <w:bottom w:val="none" w:sz="0" w:space="0" w:color="auto"/>
                    <w:right w:val="none" w:sz="0" w:space="0" w:color="auto"/>
                  </w:divBdr>
                  <w:divsChild>
                    <w:div w:id="1129207191">
                      <w:marLeft w:val="0"/>
                      <w:marRight w:val="0"/>
                      <w:marTop w:val="0"/>
                      <w:marBottom w:val="0"/>
                      <w:divBdr>
                        <w:top w:val="none" w:sz="0" w:space="0" w:color="auto"/>
                        <w:left w:val="none" w:sz="0" w:space="0" w:color="auto"/>
                        <w:bottom w:val="none" w:sz="0" w:space="0" w:color="auto"/>
                        <w:right w:val="none" w:sz="0" w:space="0" w:color="auto"/>
                      </w:divBdr>
                      <w:divsChild>
                        <w:div w:id="1960989110">
                          <w:marLeft w:val="0"/>
                          <w:marRight w:val="0"/>
                          <w:marTop w:val="0"/>
                          <w:marBottom w:val="0"/>
                          <w:divBdr>
                            <w:top w:val="none" w:sz="0" w:space="0" w:color="auto"/>
                            <w:left w:val="none" w:sz="0" w:space="0" w:color="auto"/>
                            <w:bottom w:val="none" w:sz="0" w:space="0" w:color="auto"/>
                            <w:right w:val="none" w:sz="0" w:space="0" w:color="auto"/>
                          </w:divBdr>
                          <w:divsChild>
                            <w:div w:id="855536955">
                              <w:marLeft w:val="0"/>
                              <w:marRight w:val="0"/>
                              <w:marTop w:val="0"/>
                              <w:marBottom w:val="0"/>
                              <w:divBdr>
                                <w:top w:val="none" w:sz="0" w:space="0" w:color="auto"/>
                                <w:left w:val="none" w:sz="0" w:space="0" w:color="auto"/>
                                <w:bottom w:val="none" w:sz="0" w:space="0" w:color="auto"/>
                                <w:right w:val="none" w:sz="0" w:space="0" w:color="auto"/>
                              </w:divBdr>
                              <w:divsChild>
                                <w:div w:id="408501730">
                                  <w:marLeft w:val="0"/>
                                  <w:marRight w:val="0"/>
                                  <w:marTop w:val="0"/>
                                  <w:marBottom w:val="0"/>
                                  <w:divBdr>
                                    <w:top w:val="none" w:sz="0" w:space="0" w:color="auto"/>
                                    <w:left w:val="none" w:sz="0" w:space="0" w:color="auto"/>
                                    <w:bottom w:val="none" w:sz="0" w:space="0" w:color="auto"/>
                                    <w:right w:val="none" w:sz="0" w:space="0" w:color="auto"/>
                                  </w:divBdr>
                                  <w:divsChild>
                                    <w:div w:id="1129322675">
                                      <w:marLeft w:val="0"/>
                                      <w:marRight w:val="0"/>
                                      <w:marTop w:val="0"/>
                                      <w:marBottom w:val="0"/>
                                      <w:divBdr>
                                        <w:top w:val="none" w:sz="0" w:space="0" w:color="auto"/>
                                        <w:left w:val="none" w:sz="0" w:space="0" w:color="auto"/>
                                        <w:bottom w:val="none" w:sz="0" w:space="0" w:color="auto"/>
                                        <w:right w:val="none" w:sz="0" w:space="0" w:color="auto"/>
                                      </w:divBdr>
                                      <w:divsChild>
                                        <w:div w:id="121917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29943909">
          <w:marLeft w:val="0"/>
          <w:marRight w:val="0"/>
          <w:marTop w:val="0"/>
          <w:marBottom w:val="0"/>
          <w:divBdr>
            <w:top w:val="none" w:sz="0" w:space="0" w:color="auto"/>
            <w:left w:val="none" w:sz="0" w:space="0" w:color="auto"/>
            <w:bottom w:val="none" w:sz="0" w:space="0" w:color="auto"/>
            <w:right w:val="none" w:sz="0" w:space="0" w:color="auto"/>
          </w:divBdr>
          <w:divsChild>
            <w:div w:id="1505438893">
              <w:marLeft w:val="0"/>
              <w:marRight w:val="0"/>
              <w:marTop w:val="0"/>
              <w:marBottom w:val="0"/>
              <w:divBdr>
                <w:top w:val="none" w:sz="0" w:space="0" w:color="auto"/>
                <w:left w:val="none" w:sz="0" w:space="0" w:color="auto"/>
                <w:bottom w:val="none" w:sz="0" w:space="0" w:color="auto"/>
                <w:right w:val="none" w:sz="0" w:space="0" w:color="auto"/>
              </w:divBdr>
              <w:divsChild>
                <w:div w:id="1663464896">
                  <w:marLeft w:val="0"/>
                  <w:marRight w:val="0"/>
                  <w:marTop w:val="0"/>
                  <w:marBottom w:val="0"/>
                  <w:divBdr>
                    <w:top w:val="none" w:sz="0" w:space="0" w:color="auto"/>
                    <w:left w:val="none" w:sz="0" w:space="0" w:color="auto"/>
                    <w:bottom w:val="none" w:sz="0" w:space="0" w:color="auto"/>
                    <w:right w:val="none" w:sz="0" w:space="0" w:color="auto"/>
                  </w:divBdr>
                  <w:divsChild>
                    <w:div w:id="105126993">
                      <w:marLeft w:val="0"/>
                      <w:marRight w:val="0"/>
                      <w:marTop w:val="0"/>
                      <w:marBottom w:val="0"/>
                      <w:divBdr>
                        <w:top w:val="none" w:sz="0" w:space="0" w:color="auto"/>
                        <w:left w:val="none" w:sz="0" w:space="0" w:color="auto"/>
                        <w:bottom w:val="none" w:sz="0" w:space="0" w:color="auto"/>
                        <w:right w:val="none" w:sz="0" w:space="0" w:color="auto"/>
                      </w:divBdr>
                      <w:divsChild>
                        <w:div w:id="1748304359">
                          <w:marLeft w:val="0"/>
                          <w:marRight w:val="0"/>
                          <w:marTop w:val="0"/>
                          <w:marBottom w:val="0"/>
                          <w:divBdr>
                            <w:top w:val="none" w:sz="0" w:space="0" w:color="auto"/>
                            <w:left w:val="none" w:sz="0" w:space="0" w:color="auto"/>
                            <w:bottom w:val="none" w:sz="0" w:space="0" w:color="auto"/>
                            <w:right w:val="none" w:sz="0" w:space="0" w:color="auto"/>
                          </w:divBdr>
                          <w:divsChild>
                            <w:div w:id="1210411412">
                              <w:marLeft w:val="0"/>
                              <w:marRight w:val="0"/>
                              <w:marTop w:val="0"/>
                              <w:marBottom w:val="0"/>
                              <w:divBdr>
                                <w:top w:val="none" w:sz="0" w:space="0" w:color="auto"/>
                                <w:left w:val="none" w:sz="0" w:space="0" w:color="auto"/>
                                <w:bottom w:val="none" w:sz="0" w:space="0" w:color="auto"/>
                                <w:right w:val="none" w:sz="0" w:space="0" w:color="auto"/>
                              </w:divBdr>
                              <w:divsChild>
                                <w:div w:id="76214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74004">
                  <w:marLeft w:val="0"/>
                  <w:marRight w:val="0"/>
                  <w:marTop w:val="0"/>
                  <w:marBottom w:val="0"/>
                  <w:divBdr>
                    <w:top w:val="none" w:sz="0" w:space="0" w:color="auto"/>
                    <w:left w:val="none" w:sz="0" w:space="0" w:color="auto"/>
                    <w:bottom w:val="none" w:sz="0" w:space="0" w:color="auto"/>
                    <w:right w:val="none" w:sz="0" w:space="0" w:color="auto"/>
                  </w:divBdr>
                  <w:divsChild>
                    <w:div w:id="1670448779">
                      <w:marLeft w:val="0"/>
                      <w:marRight w:val="0"/>
                      <w:marTop w:val="0"/>
                      <w:marBottom w:val="0"/>
                      <w:divBdr>
                        <w:top w:val="none" w:sz="0" w:space="0" w:color="auto"/>
                        <w:left w:val="none" w:sz="0" w:space="0" w:color="auto"/>
                        <w:bottom w:val="none" w:sz="0" w:space="0" w:color="auto"/>
                        <w:right w:val="none" w:sz="0" w:space="0" w:color="auto"/>
                      </w:divBdr>
                      <w:divsChild>
                        <w:div w:id="710805540">
                          <w:marLeft w:val="0"/>
                          <w:marRight w:val="0"/>
                          <w:marTop w:val="0"/>
                          <w:marBottom w:val="0"/>
                          <w:divBdr>
                            <w:top w:val="none" w:sz="0" w:space="0" w:color="auto"/>
                            <w:left w:val="none" w:sz="0" w:space="0" w:color="auto"/>
                            <w:bottom w:val="none" w:sz="0" w:space="0" w:color="auto"/>
                            <w:right w:val="none" w:sz="0" w:space="0" w:color="auto"/>
                          </w:divBdr>
                          <w:divsChild>
                            <w:div w:id="1722434062">
                              <w:marLeft w:val="0"/>
                              <w:marRight w:val="0"/>
                              <w:marTop w:val="0"/>
                              <w:marBottom w:val="0"/>
                              <w:divBdr>
                                <w:top w:val="none" w:sz="0" w:space="0" w:color="auto"/>
                                <w:left w:val="none" w:sz="0" w:space="0" w:color="auto"/>
                                <w:bottom w:val="none" w:sz="0" w:space="0" w:color="auto"/>
                                <w:right w:val="none" w:sz="0" w:space="0" w:color="auto"/>
                              </w:divBdr>
                              <w:divsChild>
                                <w:div w:id="1437482548">
                                  <w:marLeft w:val="0"/>
                                  <w:marRight w:val="0"/>
                                  <w:marTop w:val="0"/>
                                  <w:marBottom w:val="0"/>
                                  <w:divBdr>
                                    <w:top w:val="none" w:sz="0" w:space="0" w:color="auto"/>
                                    <w:left w:val="none" w:sz="0" w:space="0" w:color="auto"/>
                                    <w:bottom w:val="none" w:sz="0" w:space="0" w:color="auto"/>
                                    <w:right w:val="none" w:sz="0" w:space="0" w:color="auto"/>
                                  </w:divBdr>
                                  <w:divsChild>
                                    <w:div w:id="105639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51143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1428</Words>
  <Characters>7854</Characters>
  <Application>Microsoft Office Word</Application>
  <DocSecurity>0</DocSecurity>
  <Lines>65</Lines>
  <Paragraphs>18</Paragraphs>
  <ScaleCrop>false</ScaleCrop>
  <Company/>
  <LinksUpToDate>false</LinksUpToDate>
  <CharactersWithSpaces>9264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pdani</dc:creator>
  <cp:keywords/>
  <dc:description/>
  <cp:lastModifiedBy>pdani</cp:lastModifiedBy>
  <cp:revision>1</cp:revision>
  <dcterms:created xsi:type="dcterms:W3CDTF">2024-09-02T01:32:00Z</dcterms:created>
  <dcterms:modified xsi:type="dcterms:W3CDTF">2024-09-02T01:34:00Z</dcterms:modified>
</cp:coreProperties>
</file>