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0B305" w14:textId="316AFEB1" w:rsidR="006A0966" w:rsidRPr="006A0966" w:rsidRDefault="006A0966" w:rsidP="006A0966">
      <w:pPr>
        <w:pStyle w:val="1"/>
        <w:shd w:val="clear" w:color="auto" w:fill="FFFFFF"/>
        <w:spacing w:before="0" w:beforeAutospacing="0"/>
        <w:rPr>
          <w:rFonts w:ascii="Lato" w:hAnsi="Lato"/>
          <w:color w:val="222222"/>
          <w:sz w:val="45"/>
          <w:szCs w:val="45"/>
        </w:rPr>
      </w:pPr>
      <w:r>
        <w:rPr>
          <w:rFonts w:ascii="Lato" w:hAnsi="Lato"/>
          <w:color w:val="222222"/>
          <w:sz w:val="45"/>
          <w:szCs w:val="45"/>
        </w:rPr>
        <w:t>6 </w:t>
      </w:r>
      <w:r w:rsidRPr="006A0966">
        <w:rPr>
          <w:rFonts w:ascii="Lato" w:hAnsi="Lato"/>
          <w:color w:val="222222"/>
          <w:sz w:val="45"/>
          <w:szCs w:val="45"/>
        </w:rPr>
        <w:t>Powerful Feature Engineering Techniques For Time Series Data (using Python)</w:t>
      </w:r>
    </w:p>
    <w:p w14:paraId="1E0BDECB" w14:textId="202E8C0B" w:rsidR="006A0966" w:rsidRDefault="006A0966"/>
    <w:p w14:paraId="34BF41FC" w14:textId="46DD5A00" w:rsidR="006A0966" w:rsidRPr="006A0966" w:rsidRDefault="000E54D3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개요</w:t>
      </w:r>
    </w:p>
    <w:p w14:paraId="64F8D2D3" w14:textId="5456B7BD" w:rsidR="006A0966" w:rsidRDefault="006A0966">
      <w:r>
        <w:t>Feature engineering</w:t>
      </w:r>
      <w:r>
        <w:rPr>
          <w:rFonts w:hint="eastAsia"/>
        </w:rPr>
        <w:t>은 시계열 분석의 경우 특히 중요하다.</w:t>
      </w:r>
    </w:p>
    <w:p w14:paraId="1DD3C253" w14:textId="6493BC47" w:rsidR="006A0966" w:rsidRDefault="006A0966">
      <w:r>
        <w:rPr>
          <w:rFonts w:hint="eastAsia"/>
        </w:rPr>
        <w:t>6가지 강력한 엔지니어링 기술을 살펴본다.</w:t>
      </w:r>
    </w:p>
    <w:p w14:paraId="12AACF1B" w14:textId="3DD7F415" w:rsidR="006A0966" w:rsidRDefault="006A0966"/>
    <w:p w14:paraId="20BBA917" w14:textId="57CB06E0" w:rsidR="006A0966" w:rsidRPr="006A0966" w:rsidRDefault="000E54D3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소개</w:t>
      </w:r>
    </w:p>
    <w:p w14:paraId="60550138" w14:textId="2E0C15CF" w:rsidR="006A0966" w:rsidRDefault="006A0966">
      <w:r>
        <w:rPr>
          <w:rFonts w:hint="eastAsia"/>
        </w:rPr>
        <w:t>시간은 비즈니스에서 가장 필수적인 요소이다.</w:t>
      </w:r>
      <w:r>
        <w:t xml:space="preserve"> </w:t>
      </w:r>
      <w:r>
        <w:rPr>
          <w:rFonts w:hint="eastAsia"/>
        </w:rPr>
        <w:t>우리는 판매량,</w:t>
      </w:r>
      <w:r>
        <w:t xml:space="preserve"> </w:t>
      </w:r>
      <w:r>
        <w:rPr>
          <w:rFonts w:hint="eastAsia"/>
        </w:rPr>
        <w:t>수익,</w:t>
      </w:r>
      <w:r>
        <w:t xml:space="preserve"> </w:t>
      </w:r>
      <w:r>
        <w:rPr>
          <w:rFonts w:hint="eastAsia"/>
        </w:rPr>
        <w:t>최저값,</w:t>
      </w:r>
      <w:r>
        <w:t xml:space="preserve"> </w:t>
      </w:r>
      <w:r>
        <w:rPr>
          <w:rFonts w:hint="eastAsia"/>
        </w:rPr>
        <w:t>성장률,</w:t>
      </w:r>
      <w:r>
        <w:t xml:space="preserve"> </w:t>
      </w:r>
      <w:r>
        <w:rPr>
          <w:rFonts w:hint="eastAsia"/>
        </w:rPr>
        <w:t>그리고 심지어는 미래에 대한 예측까지 시간적 요소와 매핑하곤 한다.</w:t>
      </w:r>
    </w:p>
    <w:p w14:paraId="7664707C" w14:textId="6A47645C" w:rsidR="006A0966" w:rsidRDefault="006A0966" w:rsidP="006A0966">
      <w:pPr>
        <w:adjustRightInd w:val="0"/>
        <w:snapToGrid w:val="0"/>
      </w:pPr>
      <w:r>
        <w:rPr>
          <w:rFonts w:hint="eastAsia"/>
        </w:rPr>
        <w:t>그러나</w:t>
      </w:r>
      <w:r>
        <w:t xml:space="preserve"> </w:t>
      </w:r>
      <w:r>
        <w:rPr>
          <w:rFonts w:hint="eastAsia"/>
        </w:rPr>
        <w:t>시간 요소는 분석 초보자가 이해하기 어려운 주제이다</w:t>
      </w:r>
      <w:r>
        <w:t xml:space="preserve">. </w:t>
      </w:r>
      <w:r>
        <w:rPr>
          <w:rFonts w:hint="eastAsia"/>
        </w:rPr>
        <w:t>우리가 시간에 민감한 데이터셋을작업할 때 반드시 고려해야하는 많은 뉘앙스가 존재한다.</w:t>
      </w:r>
    </w:p>
    <w:p w14:paraId="4FE1FC0E" w14:textId="26FC529F" w:rsidR="006A0966" w:rsidRDefault="006A0966" w:rsidP="006A0966">
      <w:pPr>
        <w:adjustRightInd w:val="0"/>
        <w:snapToGrid w:val="0"/>
      </w:pPr>
      <w:r>
        <w:rPr>
          <w:rFonts w:hint="eastAsia"/>
        </w:rPr>
        <w:t>기존의 시계열 예측 모형들은 대체적으로 잘 작동하지만</w:t>
      </w:r>
      <w:r>
        <w:t xml:space="preserve">, </w:t>
      </w:r>
      <w:r>
        <w:rPr>
          <w:rFonts w:hint="eastAsia"/>
        </w:rPr>
        <w:t>어떤 제약을 가지고 있다.</w:t>
      </w:r>
      <w:r w:rsidR="00333DF8">
        <w:t xml:space="preserve"> </w:t>
      </w:r>
      <w:r w:rsidR="00333DF8">
        <w:rPr>
          <w:rFonts w:hint="eastAsia"/>
        </w:rPr>
        <w:t>많은 데이터 사이언티스트들은 시간 성분과 종속변수만 주어진 데이터를 매핑하기 어려워한다.</w:t>
      </w:r>
      <w:r w:rsidR="00333DF8">
        <w:t xml:space="preserve"> </w:t>
      </w:r>
      <w:r w:rsidR="00333DF8">
        <w:rPr>
          <w:rFonts w:hint="eastAsia"/>
        </w:rPr>
        <w:t>이 작업은 까다로운 작업이지만 불가능한 도전은 아니다.</w:t>
      </w:r>
    </w:p>
    <w:p w14:paraId="38FA714F" w14:textId="65710DC4" w:rsidR="00333DF8" w:rsidRDefault="00333DF8" w:rsidP="006A0966">
      <w:pPr>
        <w:adjustRightInd w:val="0"/>
        <w:snapToGrid w:val="0"/>
      </w:pPr>
      <w:r>
        <w:rPr>
          <w:rFonts w:hint="eastAsia"/>
        </w:rPr>
        <w:t>앞으로 다룰 접근법이 모든 경우에 들어맞는 것은 아니다.</w:t>
      </w:r>
      <w:r>
        <w:t xml:space="preserve"> </w:t>
      </w:r>
      <w:r>
        <w:rPr>
          <w:rFonts w:hint="eastAsia"/>
        </w:rPr>
        <w:t>상황에 맞는 방법을 적용해야 한다.</w:t>
      </w:r>
      <w:r>
        <w:t xml:space="preserve"> </w:t>
      </w:r>
      <w:r>
        <w:rPr>
          <w:rFonts w:hint="eastAsia"/>
        </w:rPr>
        <w:t xml:space="preserve">또한 앞으로 다룰 접근법이 </w:t>
      </w:r>
      <w:r>
        <w:t>ARIMA</w:t>
      </w:r>
      <w:r>
        <w:rPr>
          <w:rFonts w:hint="eastAsia"/>
        </w:rPr>
        <w:t>같은</w:t>
      </w:r>
      <w:r>
        <w:rPr>
          <w:rFonts w:hint="eastAsia"/>
        </w:rPr>
        <w:t xml:space="preserve"> 전통적인 시계열 분석에 꼭 맞춰질 필요는 없다.</w:t>
      </w:r>
      <w:r>
        <w:t xml:space="preserve"> </w:t>
      </w:r>
      <w:r>
        <w:rPr>
          <w:rFonts w:hint="eastAsia"/>
        </w:rPr>
        <w:t>수요 예측과 같은 프로젝트는 지도학습이 필요할 수 있다.</w:t>
      </w:r>
    </w:p>
    <w:p w14:paraId="2430316A" w14:textId="08A1D145" w:rsidR="00333DF8" w:rsidRDefault="00333DF8" w:rsidP="006A0966">
      <w:pPr>
        <w:adjustRightInd w:val="0"/>
        <w:snapToGrid w:val="0"/>
      </w:pPr>
      <w:r>
        <w:rPr>
          <w:rFonts w:hint="eastAsia"/>
        </w:rPr>
        <w:t>시계열 데이터에 특성공학을 적용하여 훌륭한 예측 모형을 만들어보자.</w:t>
      </w:r>
    </w:p>
    <w:p w14:paraId="07F1866D" w14:textId="57BEC83B" w:rsidR="00333DF8" w:rsidRDefault="00333DF8" w:rsidP="006A0966">
      <w:pPr>
        <w:adjustRightInd w:val="0"/>
        <w:snapToGrid w:val="0"/>
      </w:pPr>
    </w:p>
    <w:p w14:paraId="1BCCB7A0" w14:textId="5CF7A052" w:rsidR="00333DF8" w:rsidRDefault="00333DF8" w:rsidP="006A0966">
      <w:pPr>
        <w:adjustRightInd w:val="0"/>
        <w:snapToGrid w:val="0"/>
      </w:pPr>
      <w:r>
        <w:rPr>
          <w:rFonts w:hint="eastAsia"/>
        </w:rPr>
        <w:t>이 문서에서는 날짜,</w:t>
      </w:r>
      <w:r>
        <w:t xml:space="preserve"> </w:t>
      </w:r>
      <w:r>
        <w:rPr>
          <w:rFonts w:hint="eastAsia"/>
        </w:rPr>
        <w:t>시간 변수를 사용하여 유용한 정보를 추출하기 위한 다양한 특성공학을 살펴볼 것이다.</w:t>
      </w:r>
    </w:p>
    <w:p w14:paraId="22CE55FD" w14:textId="77777777" w:rsidR="00333DF8" w:rsidRDefault="00333DF8">
      <w:pPr>
        <w:widowControl/>
        <w:wordWrap/>
        <w:autoSpaceDE/>
        <w:autoSpaceDN/>
      </w:pPr>
      <w:r>
        <w:br w:type="page"/>
      </w:r>
    </w:p>
    <w:p w14:paraId="36224D2E" w14:textId="5A6F5F42" w:rsidR="00333DF8" w:rsidRPr="00333DF8" w:rsidRDefault="00333DF8" w:rsidP="006A0966">
      <w:pPr>
        <w:adjustRightInd w:val="0"/>
        <w:snapToGrid w:val="0"/>
        <w:rPr>
          <w:b/>
          <w:bCs/>
          <w:sz w:val="28"/>
          <w:szCs w:val="32"/>
        </w:rPr>
      </w:pPr>
      <w:r w:rsidRPr="00333DF8">
        <w:rPr>
          <w:rFonts w:hint="eastAsia"/>
          <w:b/>
          <w:bCs/>
          <w:sz w:val="28"/>
          <w:szCs w:val="32"/>
        </w:rPr>
        <w:lastRenderedPageBreak/>
        <w:t>목차</w:t>
      </w:r>
    </w:p>
    <w:p w14:paraId="302B0961" w14:textId="5C566ADF" w:rsidR="00333DF8" w:rsidRDefault="00333DF8" w:rsidP="00333DF8">
      <w:pPr>
        <w:pStyle w:val="a3"/>
        <w:numPr>
          <w:ilvl w:val="0"/>
          <w:numId w:val="1"/>
        </w:numPr>
        <w:adjustRightInd w:val="0"/>
        <w:snapToGrid w:val="0"/>
        <w:ind w:leftChars="0"/>
      </w:pPr>
      <w:r>
        <w:rPr>
          <w:rFonts w:hint="eastAsia"/>
        </w:rPr>
        <w:t>시계열에 대한 간단한 소개</w:t>
      </w:r>
    </w:p>
    <w:p w14:paraId="7A4ECABE" w14:textId="39181F8F" w:rsidR="00333DF8" w:rsidRDefault="00333DF8" w:rsidP="00333DF8">
      <w:pPr>
        <w:pStyle w:val="a3"/>
        <w:numPr>
          <w:ilvl w:val="0"/>
          <w:numId w:val="1"/>
        </w:numPr>
        <w:adjustRightInd w:val="0"/>
        <w:snapToGrid w:val="0"/>
        <w:ind w:leftChars="0"/>
      </w:pPr>
      <w:r>
        <w:rPr>
          <w:rFonts w:hint="eastAsia"/>
        </w:rPr>
        <w:t>시계열 데이터를 위한 문제 정의</w:t>
      </w:r>
    </w:p>
    <w:p w14:paraId="6D7F9666" w14:textId="7C0DCD76" w:rsidR="00333DF8" w:rsidRDefault="00333DF8" w:rsidP="00333DF8">
      <w:pPr>
        <w:pStyle w:val="a3"/>
        <w:numPr>
          <w:ilvl w:val="0"/>
          <w:numId w:val="1"/>
        </w:numPr>
        <w:adjustRightInd w:val="0"/>
        <w:snapToGrid w:val="0"/>
        <w:ind w:leftChars="0"/>
      </w:pPr>
      <w:r>
        <w:rPr>
          <w:rFonts w:hint="eastAsia"/>
        </w:rPr>
        <w:t>날짜와 관련된 특징</w:t>
      </w:r>
    </w:p>
    <w:p w14:paraId="38902E11" w14:textId="49B90C49" w:rsidR="00333DF8" w:rsidRDefault="00333DF8" w:rsidP="00333DF8">
      <w:pPr>
        <w:pStyle w:val="a3"/>
        <w:numPr>
          <w:ilvl w:val="0"/>
          <w:numId w:val="1"/>
        </w:numPr>
        <w:adjustRightInd w:val="0"/>
        <w:snapToGrid w:val="0"/>
        <w:ind w:leftChars="0"/>
      </w:pPr>
      <w:r>
        <w:rPr>
          <w:rFonts w:hint="eastAsia"/>
        </w:rPr>
        <w:t>시간과 관련된 특징</w:t>
      </w:r>
    </w:p>
    <w:p w14:paraId="5B192383" w14:textId="3572664F" w:rsidR="00333DF8" w:rsidRDefault="00333DF8" w:rsidP="00333DF8">
      <w:pPr>
        <w:pStyle w:val="a3"/>
        <w:numPr>
          <w:ilvl w:val="0"/>
          <w:numId w:val="1"/>
        </w:numPr>
        <w:adjustRightInd w:val="0"/>
        <w:snapToGrid w:val="0"/>
        <w:ind w:leftChars="0"/>
      </w:pPr>
      <w:r>
        <w:t xml:space="preserve">Lag </w:t>
      </w:r>
      <w:r>
        <w:rPr>
          <w:rFonts w:hint="eastAsia"/>
        </w:rPr>
        <w:t>특징</w:t>
      </w:r>
    </w:p>
    <w:p w14:paraId="00CBA4D8" w14:textId="3EC250D8" w:rsidR="00333DF8" w:rsidRDefault="002043F5" w:rsidP="00333DF8">
      <w:pPr>
        <w:pStyle w:val="a3"/>
        <w:numPr>
          <w:ilvl w:val="0"/>
          <w:numId w:val="1"/>
        </w:numPr>
        <w:adjustRightInd w:val="0"/>
        <w:snapToGrid w:val="0"/>
        <w:ind w:leftChars="0"/>
      </w:pPr>
      <w:r>
        <w:rPr>
          <w:rFonts w:hint="eastAsia"/>
        </w:rPr>
        <w:t>롤링 윈도우</w:t>
      </w:r>
    </w:p>
    <w:p w14:paraId="30168AF3" w14:textId="6B8AE8CC" w:rsidR="00333DF8" w:rsidRDefault="00333DF8" w:rsidP="00333DF8">
      <w:pPr>
        <w:pStyle w:val="a3"/>
        <w:numPr>
          <w:ilvl w:val="0"/>
          <w:numId w:val="1"/>
        </w:numPr>
        <w:adjustRightInd w:val="0"/>
        <w:snapToGrid w:val="0"/>
        <w:ind w:leftChars="0"/>
      </w:pPr>
      <w:r>
        <w:rPr>
          <w:rFonts w:hint="eastAsia"/>
        </w:rPr>
        <w:t>윈도우 확장</w:t>
      </w:r>
    </w:p>
    <w:p w14:paraId="4B11DD4F" w14:textId="0722FA8D" w:rsidR="00333DF8" w:rsidRDefault="00333DF8" w:rsidP="00333DF8">
      <w:pPr>
        <w:pStyle w:val="a3"/>
        <w:numPr>
          <w:ilvl w:val="0"/>
          <w:numId w:val="1"/>
        </w:numPr>
        <w:adjustRightInd w:val="0"/>
        <w:snapToGrid w:val="0"/>
        <w:ind w:leftChars="0"/>
      </w:pPr>
      <w:r>
        <w:rPr>
          <w:rFonts w:hint="eastAsia"/>
        </w:rPr>
        <w:t>도메인 지식</w:t>
      </w:r>
    </w:p>
    <w:p w14:paraId="63F2A13A" w14:textId="7DA64934" w:rsidR="00333DF8" w:rsidRDefault="00333DF8" w:rsidP="00333DF8">
      <w:pPr>
        <w:adjustRightInd w:val="0"/>
        <w:snapToGrid w:val="0"/>
      </w:pPr>
    </w:p>
    <w:p w14:paraId="6F53551C" w14:textId="26E45A5A" w:rsidR="00333DF8" w:rsidRPr="00333DF8" w:rsidRDefault="00333DF8" w:rsidP="00333DF8">
      <w:pPr>
        <w:adjustRightInd w:val="0"/>
        <w:snapToGrid w:val="0"/>
        <w:rPr>
          <w:b/>
          <w:bCs/>
          <w:sz w:val="24"/>
          <w:szCs w:val="28"/>
        </w:rPr>
      </w:pPr>
      <w:r w:rsidRPr="00333DF8">
        <w:rPr>
          <w:rFonts w:hint="eastAsia"/>
          <w:b/>
          <w:bCs/>
          <w:sz w:val="24"/>
          <w:szCs w:val="28"/>
        </w:rPr>
        <w:t>시계열에 대한 간단한 소개</w:t>
      </w:r>
    </w:p>
    <w:p w14:paraId="216B0829" w14:textId="5613B260" w:rsidR="00333DF8" w:rsidRDefault="00246B1A" w:rsidP="00333DF8">
      <w:pPr>
        <w:adjustRightInd w:val="0"/>
        <w:snapToGrid w:val="0"/>
      </w:pPr>
      <w:r>
        <w:rPr>
          <w:rFonts w:hint="eastAsia"/>
        </w:rPr>
        <w:t xml:space="preserve">우리는 이 문서에서 시계열을 다룰 것이기 때문에 이곳에서 먼저 </w:t>
      </w:r>
      <w:r>
        <w:rPr>
          <w:rFonts w:hint="eastAsia"/>
        </w:rPr>
        <w:t xml:space="preserve">시계열에 대한 </w:t>
      </w:r>
      <w:r>
        <w:rPr>
          <w:rFonts w:hint="eastAsia"/>
        </w:rPr>
        <w:t>지식을 정리할 필요가 있다.</w:t>
      </w:r>
      <w:r>
        <w:rPr>
          <w:rFonts w:hint="eastAsia"/>
        </w:rPr>
        <w:t xml:space="preserve"> </w:t>
      </w:r>
      <w:r w:rsidR="00333DF8">
        <w:rPr>
          <w:rFonts w:hint="eastAsia"/>
        </w:rPr>
        <w:t>특성공학을 살펴보기 전,</w:t>
      </w:r>
      <w:r w:rsidR="00333DF8">
        <w:t xml:space="preserve"> </w:t>
      </w:r>
      <w:r w:rsidR="00333DF8">
        <w:rPr>
          <w:rFonts w:hint="eastAsia"/>
        </w:rPr>
        <w:t>시계열의 기본적인 컨셉에 대해 훑어보자.</w:t>
      </w:r>
    </w:p>
    <w:p w14:paraId="4CAEEE82" w14:textId="79D33BD4" w:rsidR="00246B1A" w:rsidRDefault="00246B1A" w:rsidP="00333DF8">
      <w:pPr>
        <w:adjustRightInd w:val="0"/>
        <w:snapToGrid w:val="0"/>
      </w:pPr>
      <w:r>
        <w:rPr>
          <w:rFonts w:hint="eastAsia"/>
        </w:rPr>
        <w:t>시계열의 어떤 요소가</w:t>
      </w:r>
      <w:r>
        <w:rPr>
          <w:rFonts w:hint="eastAsia"/>
        </w:rPr>
        <w:t xml:space="preserve"> 전통적인 머신러닝 문제를 어렵게 만들까?</w:t>
      </w:r>
    </w:p>
    <w:p w14:paraId="37AB314C" w14:textId="292894A8" w:rsidR="00246B1A" w:rsidRDefault="00246B1A" w:rsidP="00333DF8">
      <w:pPr>
        <w:adjustRightInd w:val="0"/>
        <w:snapToGrid w:val="0"/>
      </w:pPr>
      <w:r>
        <w:rPr>
          <w:rFonts w:hint="eastAsia"/>
        </w:rPr>
        <w:t>시계열에는 데이터가 동일한 간격마다 기록되고 각각의 연속적인 포인트들은 과거의 포인트들에 의존한다.</w:t>
      </w:r>
    </w:p>
    <w:p w14:paraId="792D3173" w14:textId="24489EF6" w:rsidR="00246B1A" w:rsidRDefault="00246B1A" w:rsidP="00333DF8">
      <w:pPr>
        <w:adjustRightInd w:val="0"/>
        <w:snapToGrid w:val="0"/>
      </w:pPr>
      <w:r>
        <w:rPr>
          <w:rFonts w:hint="eastAsia"/>
        </w:rPr>
        <w:t>이것을 위한 간단한 예시를 살펴보자. 만약 우리가 오늘 어떤 회사에 대한 시가를 예측한다고 해보자.</w:t>
      </w:r>
      <w:r>
        <w:t xml:space="preserve"> </w:t>
      </w:r>
      <w:r>
        <w:rPr>
          <w:rFonts w:hint="eastAsia"/>
        </w:rPr>
        <w:t>해당 회사의 전날 종가에 대한 정보를 아는 것이 당연히 큰 도움이 될 것이다.</w:t>
      </w:r>
      <w:r>
        <w:t xml:space="preserve"> </w:t>
      </w:r>
      <w:r>
        <w:rPr>
          <w:rFonts w:hint="eastAsia"/>
        </w:rPr>
        <w:t>유사하게,</w:t>
      </w:r>
      <w:r>
        <w:t xml:space="preserve"> </w:t>
      </w:r>
      <w:r>
        <w:rPr>
          <w:rFonts w:hint="eastAsia"/>
        </w:rPr>
        <w:t>웹사이트의 트래픽을 예측하는 것은 지난 몇 달 또는 몇 년 간의 데이터를 가지고 수행할 것이다.</w:t>
      </w:r>
    </w:p>
    <w:p w14:paraId="11070130" w14:textId="315B51C7" w:rsidR="00246B1A" w:rsidRDefault="00246B1A" w:rsidP="00333DF8">
      <w:pPr>
        <w:adjustRightInd w:val="0"/>
        <w:snapToGrid w:val="0"/>
      </w:pPr>
      <w:r>
        <w:rPr>
          <w:rFonts w:hint="eastAsia"/>
        </w:rPr>
        <w:t>여기에는 우리가 이해할 필요가 있는 또 다른 요소가 숨어있다.</w:t>
      </w:r>
      <w:r>
        <w:t xml:space="preserve"> </w:t>
      </w:r>
      <w:r>
        <w:rPr>
          <w:rFonts w:hint="eastAsia"/>
        </w:rPr>
        <w:t>시계열 데이터는 추세나 계절성을 가진다.</w:t>
      </w:r>
      <w:r>
        <w:t xml:space="preserve"> </w:t>
      </w:r>
      <w:r>
        <w:rPr>
          <w:rFonts w:hint="eastAsia"/>
        </w:rPr>
        <w:t>아래의 그림은 항공권의 예매 횟수에 대한 그래프이다.</w:t>
      </w:r>
    </w:p>
    <w:p w14:paraId="175D0521" w14:textId="21C84BB5" w:rsidR="00246B1A" w:rsidRDefault="00246B1A" w:rsidP="00246B1A">
      <w:pPr>
        <w:adjustRightInd w:val="0"/>
        <w:snapToGrid w:val="0"/>
        <w:jc w:val="center"/>
      </w:pPr>
      <w:r>
        <w:rPr>
          <w:noProof/>
        </w:rPr>
        <w:drawing>
          <wp:inline distT="0" distB="0" distL="0" distR="0" wp14:anchorId="77378757" wp14:editId="28500B25">
            <wp:extent cx="2295525" cy="18383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1A40" w14:textId="595C489E" w:rsidR="00246B1A" w:rsidRDefault="00246B1A" w:rsidP="00333DF8">
      <w:pPr>
        <w:adjustRightInd w:val="0"/>
        <w:snapToGrid w:val="0"/>
      </w:pPr>
      <w:r>
        <w:rPr>
          <w:rFonts w:hint="eastAsia"/>
        </w:rPr>
        <w:lastRenderedPageBreak/>
        <w:t>우리는 위 그래프를 통해 추세가 증가한다는 사실을 알 수 있다.</w:t>
      </w:r>
      <w:r>
        <w:t xml:space="preserve"> </w:t>
      </w:r>
      <w:r>
        <w:rPr>
          <w:rFonts w:hint="eastAsia"/>
        </w:rPr>
        <w:t>이러한 정보는 예측 정확도를 향상시킬 수 있다.</w:t>
      </w:r>
      <w:r>
        <w:t xml:space="preserve"> </w:t>
      </w:r>
      <w:r>
        <w:rPr>
          <w:rFonts w:hint="eastAsia"/>
        </w:rPr>
        <w:t>이제 날짜와 시간을 가진 데이터셋을 보고 특성공학을 공부해보자.</w:t>
      </w:r>
    </w:p>
    <w:p w14:paraId="445AC32B" w14:textId="68FE266E" w:rsidR="00246B1A" w:rsidRDefault="00246B1A" w:rsidP="00333DF8">
      <w:pPr>
        <w:adjustRightInd w:val="0"/>
        <w:snapToGrid w:val="0"/>
      </w:pPr>
    </w:p>
    <w:p w14:paraId="791533AE" w14:textId="0B0E7F09" w:rsidR="00246B1A" w:rsidRPr="00246B1A" w:rsidRDefault="00246B1A" w:rsidP="00333DF8">
      <w:pPr>
        <w:adjustRightInd w:val="0"/>
        <w:snapToGrid w:val="0"/>
        <w:rPr>
          <w:b/>
          <w:bCs/>
          <w:sz w:val="24"/>
          <w:szCs w:val="28"/>
        </w:rPr>
      </w:pPr>
      <w:r w:rsidRPr="00246B1A">
        <w:rPr>
          <w:rFonts w:hint="eastAsia"/>
          <w:b/>
          <w:bCs/>
          <w:sz w:val="24"/>
          <w:szCs w:val="28"/>
        </w:rPr>
        <w:t>시계열 데이터의 문제 정의</w:t>
      </w:r>
    </w:p>
    <w:p w14:paraId="462C4493" w14:textId="401508B1" w:rsidR="00246B1A" w:rsidRDefault="00246B1A" w:rsidP="00333DF8">
      <w:pPr>
        <w:adjustRightInd w:val="0"/>
        <w:snapToGrid w:val="0"/>
      </w:pPr>
      <w:r>
        <w:rPr>
          <w:rFonts w:hint="eastAsia"/>
        </w:rPr>
        <w:t>우리는 시계열을 위한 특성공학 기술들을 배울 것이다.</w:t>
      </w:r>
    </w:p>
    <w:p w14:paraId="01FB3FAD" w14:textId="21B5F74D" w:rsidR="00246B1A" w:rsidRDefault="00246B1A" w:rsidP="00333DF8">
      <w:pPr>
        <w:adjustRightInd w:val="0"/>
        <w:snapToGrid w:val="0"/>
      </w:pPr>
      <w:r>
        <w:rPr>
          <w:rFonts w:hint="eastAsia"/>
        </w:rPr>
        <w:t xml:space="preserve">여기서 사용할 데이터는 대중교통의 일종인 </w:t>
      </w:r>
      <w:r>
        <w:t>‘</w:t>
      </w:r>
      <w:r>
        <w:rPr>
          <w:rFonts w:hint="eastAsia"/>
        </w:rPr>
        <w:t>제트레일</w:t>
      </w:r>
      <w:r>
        <w:t>’</w:t>
      </w:r>
      <w:r>
        <w:rPr>
          <w:rFonts w:hint="eastAsia"/>
        </w:rPr>
        <w:t>의 교통량</w:t>
      </w:r>
      <w:r>
        <w:t xml:space="preserve"> </w:t>
      </w:r>
      <w:r>
        <w:rPr>
          <w:rFonts w:hint="eastAsia"/>
        </w:rPr>
        <w:t>데이터셋이다.</w:t>
      </w:r>
      <w:r>
        <w:t xml:space="preserve"> </w:t>
      </w:r>
      <w:r>
        <w:rPr>
          <w:rFonts w:hint="eastAsia"/>
        </w:rPr>
        <w:t>최근 제트레일의 사용량은 증가하고 있으며,</w:t>
      </w:r>
      <w:r>
        <w:t xml:space="preserve"> </w:t>
      </w:r>
      <w:r>
        <w:rPr>
          <w:rFonts w:hint="eastAsia"/>
        </w:rPr>
        <w:t xml:space="preserve">과거 데이터를 바탕으로 향후 </w:t>
      </w:r>
      <w:r>
        <w:t>7</w:t>
      </w:r>
      <w:r>
        <w:rPr>
          <w:rFonts w:hint="eastAsia"/>
        </w:rPr>
        <w:t>개월 동안의 제트레일의 교통량을 예측해야 한다.</w:t>
      </w:r>
    </w:p>
    <w:p w14:paraId="5CDCFF7D" w14:textId="63962B04" w:rsidR="00246B1A" w:rsidRDefault="00246B1A" w:rsidP="00333DF8">
      <w:pPr>
        <w:adjustRightInd w:val="0"/>
        <w:snapToGrid w:val="0"/>
      </w:pPr>
    </w:p>
    <w:p w14:paraId="12FD1C7C" w14:textId="43B81977" w:rsidR="001E0D2F" w:rsidRPr="001E0D2F" w:rsidRDefault="001E0D2F" w:rsidP="00333DF8">
      <w:pPr>
        <w:adjustRightInd w:val="0"/>
        <w:snapToGrid w:val="0"/>
        <w:rPr>
          <w:b/>
          <w:bCs/>
          <w:sz w:val="24"/>
          <w:szCs w:val="28"/>
        </w:rPr>
      </w:pPr>
      <w:r w:rsidRPr="001E0D2F">
        <w:rPr>
          <w:rFonts w:hint="eastAsia"/>
          <w:b/>
          <w:bCs/>
          <w:sz w:val="24"/>
          <w:szCs w:val="28"/>
        </w:rPr>
        <w:t>날짜와 관련된 특징</w:t>
      </w:r>
    </w:p>
    <w:p w14:paraId="08B5B1F1" w14:textId="55E6E7E7" w:rsidR="001E0D2F" w:rsidRDefault="001E0D2F" w:rsidP="00333DF8">
      <w:pPr>
        <w:adjustRightInd w:val="0"/>
        <w:snapToGrid w:val="0"/>
      </w:pPr>
      <w:r>
        <w:rPr>
          <w:rFonts w:hint="eastAsia"/>
        </w:rPr>
        <w:t>특정 제품의 판매량을 예측하는 작업은 가장 일반적인 시계열 분석 문제이다.</w:t>
      </w:r>
      <w:r>
        <w:t xml:space="preserve"> </w:t>
      </w:r>
      <w:r>
        <w:rPr>
          <w:rFonts w:hint="eastAsia"/>
        </w:rPr>
        <w:t>실적 자료를 바탕으로 평일과 주말의 판매 패턴을 알 수 있다.</w:t>
      </w:r>
      <w:r>
        <w:t xml:space="preserve"> </w:t>
      </w:r>
      <w:r>
        <w:rPr>
          <w:rFonts w:hint="eastAsia"/>
        </w:rPr>
        <w:t>따라서 일,</w:t>
      </w:r>
      <w:r>
        <w:t xml:space="preserve"> </w:t>
      </w:r>
      <w:r>
        <w:rPr>
          <w:rFonts w:hint="eastAsia"/>
        </w:rPr>
        <w:t>월,</w:t>
      </w:r>
      <w:r>
        <w:t xml:space="preserve"> </w:t>
      </w:r>
      <w:r>
        <w:rPr>
          <w:rFonts w:hint="eastAsia"/>
        </w:rPr>
        <w:t>연도 등에 대한 정보를 가지고 있다면 값을 예측하는 데 유용할 수 있다.</w:t>
      </w:r>
    </w:p>
    <w:p w14:paraId="165B7C17" w14:textId="6C7B7AF2" w:rsidR="001E0D2F" w:rsidRDefault="001E0D2F" w:rsidP="00333DF8">
      <w:pPr>
        <w:adjustRightInd w:val="0"/>
        <w:snapToGrid w:val="0"/>
      </w:pPr>
      <w:r>
        <w:rPr>
          <w:rFonts w:hint="eastAsia"/>
        </w:rPr>
        <w:t xml:space="preserve">우리는 앞으로 </w:t>
      </w:r>
      <w:r>
        <w:t>7</w:t>
      </w:r>
      <w:r>
        <w:rPr>
          <w:rFonts w:hint="eastAsia"/>
        </w:rPr>
        <w:t>개월</w:t>
      </w:r>
      <w:r>
        <w:t xml:space="preserve"> </w:t>
      </w:r>
      <w:r>
        <w:rPr>
          <w:rFonts w:hint="eastAsia"/>
        </w:rPr>
        <w:t>간의 제트레일의 교통량을 예측해야 한다.</w:t>
      </w:r>
      <w:r>
        <w:t xml:space="preserve"> </w:t>
      </w:r>
      <w:r>
        <w:rPr>
          <w:rFonts w:hint="eastAsia"/>
        </w:rPr>
        <w:t>이 수치는 평일에 더 높을 수 있고 주말이나 축제 기간에는 더 낮을 수 있다.</w:t>
      </w:r>
      <w:r>
        <w:t xml:space="preserve"> </w:t>
      </w:r>
      <w:r>
        <w:rPr>
          <w:rFonts w:hint="eastAsia"/>
        </w:rPr>
        <w:t>따라서 요일(주말 또는 평일)</w:t>
      </w:r>
      <w:r>
        <w:t xml:space="preserve"> </w:t>
      </w:r>
      <w:r>
        <w:rPr>
          <w:rFonts w:hint="eastAsia"/>
        </w:rPr>
        <w:t>또는 월이 중요한 요소가 될 수 있다.</w:t>
      </w:r>
    </w:p>
    <w:p w14:paraId="58288050" w14:textId="6001FEAB" w:rsidR="001E0D2F" w:rsidRDefault="001E0D2F" w:rsidP="001E0D2F">
      <w:pPr>
        <w:adjustRightInd w:val="0"/>
        <w:snapToGrid w:val="0"/>
        <w:jc w:val="center"/>
      </w:pPr>
      <w:r>
        <w:rPr>
          <w:noProof/>
        </w:rPr>
        <w:drawing>
          <wp:inline distT="0" distB="0" distL="0" distR="0" wp14:anchorId="480202FB" wp14:editId="10392A5B">
            <wp:extent cx="5248275" cy="1676400"/>
            <wp:effectExtent l="0" t="0" r="9525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DEC1" w14:textId="3029C531" w:rsidR="001E0D2F" w:rsidRDefault="001E0D2F" w:rsidP="00333DF8">
      <w:pPr>
        <w:adjustRightInd w:val="0"/>
        <w:snapToGrid w:val="0"/>
      </w:pPr>
    </w:p>
    <w:p w14:paraId="4D7EBE4B" w14:textId="2ECAB8AE" w:rsidR="001E0D2F" w:rsidRPr="001E0D2F" w:rsidRDefault="001E0D2F" w:rsidP="00333DF8">
      <w:pPr>
        <w:adjustRightInd w:val="0"/>
        <w:snapToGrid w:val="0"/>
        <w:rPr>
          <w:b/>
          <w:bCs/>
          <w:sz w:val="24"/>
          <w:szCs w:val="28"/>
        </w:rPr>
      </w:pPr>
      <w:r w:rsidRPr="001E0D2F">
        <w:rPr>
          <w:rFonts w:hint="eastAsia"/>
          <w:b/>
          <w:bCs/>
          <w:sz w:val="24"/>
          <w:szCs w:val="28"/>
        </w:rPr>
        <w:t>시간과 관련된 특징</w:t>
      </w:r>
    </w:p>
    <w:p w14:paraId="321BB16C" w14:textId="69BD935F" w:rsidR="001E0D2F" w:rsidRDefault="001E0D2F" w:rsidP="00333DF8">
      <w:pPr>
        <w:adjustRightInd w:val="0"/>
        <w:snapToGrid w:val="0"/>
      </w:pPr>
      <w:r>
        <w:rPr>
          <w:rFonts w:hint="eastAsia"/>
        </w:rPr>
        <w:t>마찬가지로 시간 변수가 있다면 더 세분화된 특징을 추출할 수 있다.</w:t>
      </w:r>
      <w:r>
        <w:t xml:space="preserve"> </w:t>
      </w:r>
      <w:r>
        <w:rPr>
          <w:rFonts w:hint="eastAsia"/>
        </w:rPr>
        <w:t>예를 들어 데이터가 기록된 시간 또는 분을 결정하고 영업 시간과 영업 외 시간 간의 추세를 비교할 수 있다.</w:t>
      </w:r>
    </w:p>
    <w:p w14:paraId="28CB9122" w14:textId="2F8FBA95" w:rsidR="001E0D2F" w:rsidRDefault="001E0D2F" w:rsidP="00333DF8">
      <w:pPr>
        <w:adjustRightInd w:val="0"/>
        <w:snapToGrid w:val="0"/>
      </w:pPr>
      <w:r>
        <w:rPr>
          <w:rFonts w:hint="eastAsia"/>
        </w:rPr>
        <w:t>우리는 제트레일의 교통량이 아침,</w:t>
      </w:r>
      <w:r>
        <w:t xml:space="preserve"> </w:t>
      </w:r>
      <w:r>
        <w:rPr>
          <w:rFonts w:hint="eastAsia"/>
        </w:rPr>
        <w:t>오후,</w:t>
      </w:r>
      <w:r>
        <w:t xml:space="preserve"> </w:t>
      </w:r>
      <w:r>
        <w:rPr>
          <w:rFonts w:hint="eastAsia"/>
        </w:rPr>
        <w:t>저녁 시간대에 더 높은 지 알 수 있다.</w:t>
      </w:r>
      <w:r>
        <w:t xml:space="preserve"> </w:t>
      </w:r>
      <w:r>
        <w:rPr>
          <w:rFonts w:hint="eastAsia"/>
        </w:rPr>
        <w:t>또는 이 값을 사용하여 한 주 동안 평균 시간 당 트래픽을 확인할 수 있다.</w:t>
      </w:r>
      <w:r>
        <w:t xml:space="preserve"> </w:t>
      </w:r>
      <w:r>
        <w:rPr>
          <w:rFonts w:hint="eastAsia"/>
        </w:rPr>
        <w:t xml:space="preserve">즉 오전 </w:t>
      </w:r>
      <w:r>
        <w:t>9</w:t>
      </w:r>
      <w:r>
        <w:rPr>
          <w:rFonts w:hint="eastAsia"/>
        </w:rPr>
        <w:t xml:space="preserve">시 </w:t>
      </w:r>
      <w:r>
        <w:t>~ 10</w:t>
      </w:r>
      <w:r>
        <w:rPr>
          <w:rFonts w:hint="eastAsia"/>
        </w:rPr>
        <w:t>시</w:t>
      </w:r>
      <w:r>
        <w:t xml:space="preserve">, </w:t>
      </w:r>
      <w:r>
        <w:rPr>
          <w:rFonts w:hint="eastAsia"/>
        </w:rPr>
        <w:t xml:space="preserve">오전 </w:t>
      </w:r>
      <w:r>
        <w:t>10</w:t>
      </w:r>
      <w:r>
        <w:rPr>
          <w:rFonts w:hint="eastAsia"/>
        </w:rPr>
        <w:t xml:space="preserve">시 </w:t>
      </w:r>
      <w:r>
        <w:t>~ 11</w:t>
      </w:r>
      <w:r>
        <w:rPr>
          <w:rFonts w:hint="eastAsia"/>
        </w:rPr>
        <w:t>시 사이에 제트레일을 사용한 사람의 수를 확인할 수도 있다.</w:t>
      </w:r>
    </w:p>
    <w:p w14:paraId="37F5B52E" w14:textId="050DBC83" w:rsidR="001E0D2F" w:rsidRDefault="001E0D2F" w:rsidP="001E0D2F">
      <w:pPr>
        <w:adjustRightInd w:val="0"/>
        <w:snapToGrid w:val="0"/>
        <w:jc w:val="center"/>
      </w:pPr>
      <w:r>
        <w:rPr>
          <w:noProof/>
        </w:rPr>
        <w:lastRenderedPageBreak/>
        <w:drawing>
          <wp:inline distT="0" distB="0" distL="0" distR="0" wp14:anchorId="311D4C50" wp14:editId="4C055EAC">
            <wp:extent cx="2838450" cy="1685925"/>
            <wp:effectExtent l="0" t="0" r="0" b="9525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A0C3" w14:textId="09E1BA62" w:rsidR="001E0D2F" w:rsidRDefault="001E0D2F" w:rsidP="00333DF8">
      <w:pPr>
        <w:adjustRightInd w:val="0"/>
        <w:snapToGrid w:val="0"/>
      </w:pPr>
      <w:r>
        <w:rPr>
          <w:rFonts w:hint="eastAsia"/>
        </w:rPr>
        <w:t>다음은 날짜,</w:t>
      </w:r>
      <w:r>
        <w:t xml:space="preserve"> </w:t>
      </w:r>
      <w:r>
        <w:rPr>
          <w:rFonts w:hint="eastAsia"/>
        </w:rPr>
        <w:t>시간을 통해 추출할 수 있는 변수 목록이다.</w:t>
      </w:r>
    </w:p>
    <w:p w14:paraId="33B806C3" w14:textId="1D1A721F" w:rsidR="001E0D2F" w:rsidRDefault="001E0D2F" w:rsidP="001E0D2F">
      <w:pPr>
        <w:adjustRightInd w:val="0"/>
        <w:snapToGrid w:val="0"/>
        <w:jc w:val="center"/>
      </w:pPr>
      <w:r>
        <w:rPr>
          <w:noProof/>
        </w:rPr>
        <w:drawing>
          <wp:inline distT="0" distB="0" distL="0" distR="0" wp14:anchorId="01F15FA4" wp14:editId="23EED97E">
            <wp:extent cx="5591175" cy="4857750"/>
            <wp:effectExtent l="0" t="0" r="9525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D459" w14:textId="512B09B6" w:rsidR="001E0D2F" w:rsidRDefault="001E0D2F" w:rsidP="00333DF8">
      <w:pPr>
        <w:adjustRightInd w:val="0"/>
        <w:snapToGrid w:val="0"/>
      </w:pPr>
    </w:p>
    <w:p w14:paraId="7B2074FD" w14:textId="07A87B07" w:rsidR="001E0D2F" w:rsidRPr="001E0D2F" w:rsidRDefault="001E0D2F" w:rsidP="00333DF8">
      <w:pPr>
        <w:adjustRightInd w:val="0"/>
        <w:snapToGrid w:val="0"/>
        <w:rPr>
          <w:b/>
          <w:bCs/>
          <w:sz w:val="24"/>
          <w:szCs w:val="28"/>
        </w:rPr>
      </w:pPr>
      <w:r w:rsidRPr="001E0D2F">
        <w:rPr>
          <w:rFonts w:hint="eastAsia"/>
          <w:b/>
          <w:bCs/>
          <w:sz w:val="24"/>
          <w:szCs w:val="28"/>
        </w:rPr>
        <w:t>L</w:t>
      </w:r>
      <w:r w:rsidRPr="001E0D2F">
        <w:rPr>
          <w:b/>
          <w:bCs/>
          <w:sz w:val="24"/>
          <w:szCs w:val="28"/>
        </w:rPr>
        <w:t xml:space="preserve">ag </w:t>
      </w:r>
      <w:r w:rsidRPr="001E0D2F">
        <w:rPr>
          <w:rFonts w:hint="eastAsia"/>
          <w:b/>
          <w:bCs/>
          <w:sz w:val="24"/>
          <w:szCs w:val="28"/>
        </w:rPr>
        <w:t>특징</w:t>
      </w:r>
    </w:p>
    <w:p w14:paraId="6584783C" w14:textId="6BAEF277" w:rsidR="001E0D2F" w:rsidRDefault="001E0D2F" w:rsidP="00333DF8">
      <w:pPr>
        <w:adjustRightInd w:val="0"/>
        <w:snapToGrid w:val="0"/>
      </w:pPr>
      <w:r>
        <w:rPr>
          <w:rFonts w:hint="eastAsia"/>
        </w:rPr>
        <w:t>어떤 회사의 주가를 예측하고 있다면,</w:t>
      </w:r>
      <w:r>
        <w:t xml:space="preserve"> </w:t>
      </w:r>
      <w:r>
        <w:rPr>
          <w:rFonts w:hint="eastAsia"/>
        </w:rPr>
        <w:t>전날 주가는 중요한 정보일 것이다.</w:t>
      </w:r>
      <w:r>
        <w:t xml:space="preserve"> </w:t>
      </w:r>
      <w:r>
        <w:rPr>
          <w:rFonts w:hint="eastAsia"/>
        </w:rPr>
        <w:t xml:space="preserve">왜냐하면 </w:t>
      </w:r>
      <w:r w:rsidR="00E17390">
        <w:rPr>
          <w:rFonts w:hint="eastAsia"/>
        </w:rPr>
        <w:t xml:space="preserve">t시점의 값은 </w:t>
      </w:r>
      <w:r w:rsidR="00E17390">
        <w:t>t-1</w:t>
      </w:r>
      <w:r w:rsidR="00E17390">
        <w:rPr>
          <w:rFonts w:hint="eastAsia"/>
        </w:rPr>
        <w:t>시점의 값에 큰 영향을 받기 때문이다.</w:t>
      </w:r>
      <w:r w:rsidR="00E17390">
        <w:t xml:space="preserve"> </w:t>
      </w:r>
      <w:r w:rsidR="00E17390">
        <w:rPr>
          <w:rFonts w:hint="eastAsia"/>
        </w:rPr>
        <w:t>과거 값은 시차라고 하며,</w:t>
      </w:r>
      <w:r w:rsidR="00E17390">
        <w:t xml:space="preserve"> t-1</w:t>
      </w:r>
      <w:r w:rsidR="00E17390">
        <w:rPr>
          <w:rFonts w:hint="eastAsia"/>
        </w:rPr>
        <w:t>은 시차1</w:t>
      </w:r>
      <w:r w:rsidR="00E17390">
        <w:t xml:space="preserve">, </w:t>
      </w:r>
      <w:r w:rsidR="00E17390">
        <w:rPr>
          <w:rFonts w:hint="eastAsia"/>
        </w:rPr>
        <w:t>t</w:t>
      </w:r>
      <w:r w:rsidR="00E17390">
        <w:t>-2</w:t>
      </w:r>
      <w:r w:rsidR="00E17390">
        <w:rPr>
          <w:rFonts w:hint="eastAsia"/>
        </w:rPr>
        <w:t>는 시차2라고 한다.</w:t>
      </w:r>
    </w:p>
    <w:p w14:paraId="3198BB3D" w14:textId="7269BECB" w:rsidR="00E17390" w:rsidRDefault="00E17390" w:rsidP="00E17390">
      <w:pPr>
        <w:adjustRightInd w:val="0"/>
        <w:snapToGrid w:val="0"/>
        <w:jc w:val="center"/>
      </w:pPr>
      <w:r>
        <w:rPr>
          <w:noProof/>
        </w:rPr>
        <w:lastRenderedPageBreak/>
        <w:drawing>
          <wp:inline distT="0" distB="0" distL="0" distR="0" wp14:anchorId="12578DDA" wp14:editId="43E990ED">
            <wp:extent cx="2447925" cy="1695450"/>
            <wp:effectExtent l="0" t="0" r="9525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64C2" w14:textId="4A45EF0A" w:rsidR="00E17390" w:rsidRDefault="008C7D13" w:rsidP="00333DF8">
      <w:pPr>
        <w:adjustRightInd w:val="0"/>
        <w:snapToGrid w:val="0"/>
      </w:pPr>
      <w:r>
        <w:rPr>
          <w:rFonts w:hint="eastAsia"/>
        </w:rPr>
        <w:t xml:space="preserve">그렇다면 </w:t>
      </w:r>
      <w:r>
        <w:t xml:space="preserve">lag1 </w:t>
      </w:r>
      <w:r>
        <w:rPr>
          <w:rFonts w:hint="eastAsia"/>
        </w:rPr>
        <w:t xml:space="preserve">말고 </w:t>
      </w:r>
      <w:r>
        <w:t>lag5</w:t>
      </w:r>
      <w:r>
        <w:rPr>
          <w:rFonts w:hint="eastAsia"/>
        </w:rPr>
        <w:t xml:space="preserve">나 </w:t>
      </w:r>
      <w:r>
        <w:t>lag7</w:t>
      </w:r>
      <w:r>
        <w:rPr>
          <w:rFonts w:hint="eastAsia"/>
        </w:rPr>
        <w:t>도 가능할까?</w:t>
      </w:r>
    </w:p>
    <w:p w14:paraId="77F02D11" w14:textId="7B82E8F6" w:rsidR="008C7D13" w:rsidRDefault="008C7D13" w:rsidP="00333DF8">
      <w:pPr>
        <w:adjustRightInd w:val="0"/>
        <w:snapToGrid w:val="0"/>
      </w:pPr>
      <w:r>
        <w:t>Lag</w:t>
      </w:r>
      <w:r>
        <w:rPr>
          <w:rFonts w:hint="eastAsia"/>
        </w:rPr>
        <w:t>의 값은 각 시계열 포인트가 과거의 값들과 얼마나 상관성을 갖는지에 의존한다.</w:t>
      </w:r>
      <w:r>
        <w:t xml:space="preserve"> </w:t>
      </w:r>
      <w:r>
        <w:rPr>
          <w:rFonts w:hint="eastAsia"/>
        </w:rPr>
        <w:t>만약 시계열이 일주일의 추세를 갖는다면,</w:t>
      </w:r>
      <w:r>
        <w:t xml:space="preserve"> </w:t>
      </w:r>
      <w:r>
        <w:rPr>
          <w:rFonts w:hint="eastAsia"/>
        </w:rPr>
        <w:t>지난 주 월요일 데이터가 이번 주 월요일 데이터를 예측하는 데 사용될 수 있음을 의미한다.</w:t>
      </w:r>
      <w:r>
        <w:t xml:space="preserve"> </w:t>
      </w:r>
      <w:r>
        <w:rPr>
          <w:rFonts w:hint="eastAsia"/>
        </w:rPr>
        <w:t xml:space="preserve">이런 경우에 </w:t>
      </w:r>
      <w:r>
        <w:t>lag7</w:t>
      </w:r>
      <w:r>
        <w:rPr>
          <w:rFonts w:hint="eastAsia"/>
        </w:rPr>
        <w:t>을 사용해야 한다.</w:t>
      </w:r>
    </w:p>
    <w:p w14:paraId="68301E26" w14:textId="64E91513" w:rsidR="008C7D13" w:rsidRDefault="008C7D13" w:rsidP="00333DF8">
      <w:pPr>
        <w:adjustRightInd w:val="0"/>
        <w:snapToGrid w:val="0"/>
      </w:pPr>
      <w:r>
        <w:t xml:space="preserve">Lag </w:t>
      </w:r>
      <w:r>
        <w:rPr>
          <w:rFonts w:hint="eastAsia"/>
        </w:rPr>
        <w:t>변수는 여러 개를 만들 수도 있다.</w:t>
      </w:r>
      <w:r>
        <w:t xml:space="preserve"> 1 ~ 7</w:t>
      </w:r>
      <w:r>
        <w:rPr>
          <w:rFonts w:hint="eastAsia"/>
        </w:rPr>
        <w:t xml:space="preserve">의 </w:t>
      </w:r>
      <w:r>
        <w:t>lag</w:t>
      </w:r>
      <w:r>
        <w:rPr>
          <w:rFonts w:hint="eastAsia"/>
        </w:rPr>
        <w:t>를 만든 데이터는 다음과 같다.</w:t>
      </w:r>
    </w:p>
    <w:tbl>
      <w:tblPr>
        <w:tblW w:w="442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4"/>
        <w:gridCol w:w="10"/>
      </w:tblGrid>
      <w:tr w:rsidR="008C7D13" w:rsidRPr="008C7D13" w14:paraId="29B9FA7C" w14:textId="77777777" w:rsidTr="008C7D13">
        <w:trPr>
          <w:gridAfter w:val="1"/>
          <w:trHeight w:val="296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78A9EB6F" w14:textId="77777777" w:rsidR="008C7D13" w:rsidRPr="008C7D13" w:rsidRDefault="008C7D13" w:rsidP="008C7D1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</w:p>
        </w:tc>
      </w:tr>
      <w:tr w:rsidR="008C7D13" w:rsidRPr="008C7D13" w14:paraId="34E16905" w14:textId="77777777" w:rsidTr="008C7D13">
        <w:trPr>
          <w:gridAfter w:val="1"/>
          <w:trHeight w:val="56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CB35F2" w14:textId="77777777" w:rsidR="008C7D13" w:rsidRPr="008C7D13" w:rsidRDefault="008C7D13" w:rsidP="008C7D1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data[</w:t>
            </w:r>
            <w:r w:rsidRPr="008C7D13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'lag_1'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] </w:t>
            </w:r>
            <w:r w:rsidRPr="008C7D13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=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data[</w:t>
            </w:r>
            <w:r w:rsidRPr="008C7D13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'Count'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].</w:t>
            </w:r>
            <w:r w:rsidRPr="008C7D13">
              <w:rPr>
                <w:rFonts w:ascii="Consolas" w:eastAsia="굴림" w:hAnsi="Consolas" w:cs="굴림"/>
                <w:color w:val="6F42C1"/>
                <w:kern w:val="0"/>
                <w:sz w:val="18"/>
                <w:szCs w:val="18"/>
              </w:rPr>
              <w:t>shift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(</w:t>
            </w:r>
            <w:r w:rsidRPr="008C7D13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1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8C7D13" w:rsidRPr="008C7D13" w14:paraId="5984C926" w14:textId="77777777" w:rsidTr="008C7D13">
        <w:trPr>
          <w:gridAfter w:val="1"/>
          <w:trHeight w:val="56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6A1A6E" w14:textId="77777777" w:rsidR="008C7D13" w:rsidRPr="008C7D13" w:rsidRDefault="008C7D13" w:rsidP="008C7D1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data[</w:t>
            </w:r>
            <w:r w:rsidRPr="008C7D13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'lag_2'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] </w:t>
            </w:r>
            <w:r w:rsidRPr="008C7D13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=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data[</w:t>
            </w:r>
            <w:r w:rsidRPr="008C7D13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'Count'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].</w:t>
            </w:r>
            <w:r w:rsidRPr="008C7D13">
              <w:rPr>
                <w:rFonts w:ascii="Consolas" w:eastAsia="굴림" w:hAnsi="Consolas" w:cs="굴림"/>
                <w:color w:val="6F42C1"/>
                <w:kern w:val="0"/>
                <w:sz w:val="18"/>
                <w:szCs w:val="18"/>
              </w:rPr>
              <w:t>shift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(</w:t>
            </w:r>
            <w:r w:rsidRPr="008C7D13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2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8C7D13" w:rsidRPr="008C7D13" w14:paraId="5731EE41" w14:textId="77777777" w:rsidTr="008C7D13">
        <w:trPr>
          <w:gridAfter w:val="1"/>
          <w:trHeight w:val="56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7E37DC" w14:textId="77777777" w:rsidR="008C7D13" w:rsidRPr="008C7D13" w:rsidRDefault="008C7D13" w:rsidP="008C7D1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data[</w:t>
            </w:r>
            <w:r w:rsidRPr="008C7D13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'lag_3'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] </w:t>
            </w:r>
            <w:r w:rsidRPr="008C7D13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=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data[</w:t>
            </w:r>
            <w:r w:rsidRPr="008C7D13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'Count'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].</w:t>
            </w:r>
            <w:r w:rsidRPr="008C7D13">
              <w:rPr>
                <w:rFonts w:ascii="Consolas" w:eastAsia="굴림" w:hAnsi="Consolas" w:cs="굴림"/>
                <w:color w:val="6F42C1"/>
                <w:kern w:val="0"/>
                <w:sz w:val="18"/>
                <w:szCs w:val="18"/>
              </w:rPr>
              <w:t>shift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(</w:t>
            </w:r>
            <w:r w:rsidRPr="008C7D13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3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8C7D13" w:rsidRPr="008C7D13" w14:paraId="79A471D3" w14:textId="77777777" w:rsidTr="008C7D13">
        <w:trPr>
          <w:gridAfter w:val="1"/>
          <w:trHeight w:val="56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8FEDD9" w14:textId="77777777" w:rsidR="008C7D13" w:rsidRPr="008C7D13" w:rsidRDefault="008C7D13" w:rsidP="008C7D1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data[</w:t>
            </w:r>
            <w:r w:rsidRPr="008C7D13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'lag_4'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] </w:t>
            </w:r>
            <w:r w:rsidRPr="008C7D13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=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data[</w:t>
            </w:r>
            <w:r w:rsidRPr="008C7D13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'Count'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].</w:t>
            </w:r>
            <w:r w:rsidRPr="008C7D13">
              <w:rPr>
                <w:rFonts w:ascii="Consolas" w:eastAsia="굴림" w:hAnsi="Consolas" w:cs="굴림"/>
                <w:color w:val="6F42C1"/>
                <w:kern w:val="0"/>
                <w:sz w:val="18"/>
                <w:szCs w:val="18"/>
              </w:rPr>
              <w:t>shift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(</w:t>
            </w:r>
            <w:r w:rsidRPr="008C7D13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4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8C7D13" w:rsidRPr="008C7D13" w14:paraId="65658224" w14:textId="77777777" w:rsidTr="008C7D13">
        <w:trPr>
          <w:gridAfter w:val="1"/>
          <w:trHeight w:val="56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303B73" w14:textId="77777777" w:rsidR="008C7D13" w:rsidRPr="008C7D13" w:rsidRDefault="008C7D13" w:rsidP="008C7D1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data[</w:t>
            </w:r>
            <w:r w:rsidRPr="008C7D13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'lag_5'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] </w:t>
            </w:r>
            <w:r w:rsidRPr="008C7D13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=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data[</w:t>
            </w:r>
            <w:r w:rsidRPr="008C7D13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'Count'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].</w:t>
            </w:r>
            <w:r w:rsidRPr="008C7D13">
              <w:rPr>
                <w:rFonts w:ascii="Consolas" w:eastAsia="굴림" w:hAnsi="Consolas" w:cs="굴림"/>
                <w:color w:val="6F42C1"/>
                <w:kern w:val="0"/>
                <w:sz w:val="18"/>
                <w:szCs w:val="18"/>
              </w:rPr>
              <w:t>shift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(</w:t>
            </w:r>
            <w:r w:rsidRPr="008C7D13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5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8C7D13" w:rsidRPr="008C7D13" w14:paraId="6A27EBFF" w14:textId="77777777" w:rsidTr="008C7D13">
        <w:trPr>
          <w:gridAfter w:val="1"/>
          <w:trHeight w:val="56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40AC8A" w14:textId="77777777" w:rsidR="008C7D13" w:rsidRPr="008C7D13" w:rsidRDefault="008C7D13" w:rsidP="008C7D1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data[</w:t>
            </w:r>
            <w:r w:rsidRPr="008C7D13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'lag_6'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] </w:t>
            </w:r>
            <w:r w:rsidRPr="008C7D13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=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data[</w:t>
            </w:r>
            <w:r w:rsidRPr="008C7D13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'Count'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].</w:t>
            </w:r>
            <w:r w:rsidRPr="008C7D13">
              <w:rPr>
                <w:rFonts w:ascii="Consolas" w:eastAsia="굴림" w:hAnsi="Consolas" w:cs="굴림"/>
                <w:color w:val="6F42C1"/>
                <w:kern w:val="0"/>
                <w:sz w:val="18"/>
                <w:szCs w:val="18"/>
              </w:rPr>
              <w:t>shift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(</w:t>
            </w:r>
            <w:r w:rsidRPr="008C7D13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6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8C7D13" w:rsidRPr="008C7D13" w14:paraId="3D579303" w14:textId="77777777" w:rsidTr="008C7D13">
        <w:trPr>
          <w:gridAfter w:val="1"/>
          <w:trHeight w:val="56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639BAA" w14:textId="77777777" w:rsidR="008C7D13" w:rsidRPr="008C7D13" w:rsidRDefault="008C7D13" w:rsidP="008C7D1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data[</w:t>
            </w:r>
            <w:r w:rsidRPr="008C7D13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'lag_7'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] </w:t>
            </w:r>
            <w:r w:rsidRPr="008C7D13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=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 xml:space="preserve"> data[</w:t>
            </w:r>
            <w:r w:rsidRPr="008C7D13">
              <w:rPr>
                <w:rFonts w:ascii="Consolas" w:eastAsia="굴림" w:hAnsi="Consolas" w:cs="굴림"/>
                <w:color w:val="032F62"/>
                <w:kern w:val="0"/>
                <w:sz w:val="18"/>
                <w:szCs w:val="18"/>
              </w:rPr>
              <w:t>'Count'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].</w:t>
            </w:r>
            <w:r w:rsidRPr="008C7D13">
              <w:rPr>
                <w:rFonts w:ascii="Consolas" w:eastAsia="굴림" w:hAnsi="Consolas" w:cs="굴림"/>
                <w:color w:val="6F42C1"/>
                <w:kern w:val="0"/>
                <w:sz w:val="18"/>
                <w:szCs w:val="18"/>
              </w:rPr>
              <w:t>shift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(</w:t>
            </w:r>
            <w:r w:rsidRPr="008C7D13">
              <w:rPr>
                <w:rFonts w:ascii="Consolas" w:eastAsia="굴림" w:hAnsi="Consolas" w:cs="굴림"/>
                <w:color w:val="005CC5"/>
                <w:kern w:val="0"/>
                <w:sz w:val="18"/>
                <w:szCs w:val="18"/>
              </w:rPr>
              <w:t>7</w:t>
            </w:r>
            <w:r w:rsidRPr="008C7D13"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8C7D13" w:rsidRPr="008C7D13" w14:paraId="0204C66B" w14:textId="77777777" w:rsidTr="008C7D13">
        <w:trPr>
          <w:trHeight w:val="135"/>
          <w:jc w:val="center"/>
        </w:trPr>
        <w:tc>
          <w:tcPr>
            <w:tcW w:w="4414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AFB427" w14:textId="77777777" w:rsidR="008C7D13" w:rsidRPr="008C7D13" w:rsidRDefault="008C7D13" w:rsidP="008C7D1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9F22BE" w14:textId="77777777" w:rsidR="008C7D13" w:rsidRPr="008C7D13" w:rsidRDefault="008C7D13" w:rsidP="008C7D1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5CDA5EAE" w14:textId="60B82711" w:rsidR="008C7D13" w:rsidRDefault="008C7D13" w:rsidP="008C7D13">
      <w:pPr>
        <w:adjustRightInd w:val="0"/>
        <w:snapToGrid w:val="0"/>
        <w:jc w:val="center"/>
      </w:pPr>
      <w:r>
        <w:rPr>
          <w:noProof/>
        </w:rPr>
        <w:drawing>
          <wp:inline distT="0" distB="0" distL="0" distR="0" wp14:anchorId="23A335E0" wp14:editId="41F6CAF1">
            <wp:extent cx="4133850" cy="2436250"/>
            <wp:effectExtent l="0" t="0" r="0" b="2540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4789" cy="244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AE3D" w14:textId="7B2D119C" w:rsidR="008C7D13" w:rsidRDefault="008C7D13" w:rsidP="00333DF8">
      <w:pPr>
        <w:adjustRightInd w:val="0"/>
        <w:snapToGrid w:val="0"/>
      </w:pPr>
      <w:r>
        <w:rPr>
          <w:rFonts w:hint="eastAsia"/>
        </w:rPr>
        <w:lastRenderedPageBreak/>
        <w:t>시차간의 유의미한 상관성을 판단하는 방법이 몇 개 있다.</w:t>
      </w:r>
      <w:r>
        <w:t xml:space="preserve"> </w:t>
      </w:r>
      <w:r>
        <w:rPr>
          <w:rFonts w:hint="eastAsia"/>
        </w:rPr>
        <w:t xml:space="preserve">예를 들어 </w:t>
      </w:r>
      <w:r>
        <w:t>ACF(</w:t>
      </w:r>
      <w:r>
        <w:rPr>
          <w:rFonts w:hint="eastAsia"/>
        </w:rPr>
        <w:t>자기 상관 함수</w:t>
      </w:r>
      <w:r>
        <w:t>), PACF(</w:t>
      </w:r>
      <w:r>
        <w:rPr>
          <w:rFonts w:hint="eastAsia"/>
        </w:rPr>
        <w:t>부분 자기 상관 함수)</w:t>
      </w:r>
      <w:r>
        <w:t xml:space="preserve"> </w:t>
      </w:r>
      <w:r>
        <w:rPr>
          <w:rFonts w:hint="eastAsia"/>
        </w:rPr>
        <w:t>그림을 사용하는 것은 좋은 방법이 될 수 있다.</w:t>
      </w:r>
    </w:p>
    <w:p w14:paraId="0B099346" w14:textId="01B1671D" w:rsidR="008C7D13" w:rsidRDefault="008C7D13" w:rsidP="00333DF8">
      <w:pPr>
        <w:adjustRightInd w:val="0"/>
        <w:snapToGrid w:val="0"/>
      </w:pPr>
      <w:r>
        <w:rPr>
          <w:rFonts w:hint="eastAsia"/>
        </w:rPr>
        <w:t>A</w:t>
      </w:r>
      <w:r>
        <w:t xml:space="preserve">CF: </w:t>
      </w:r>
      <w:r>
        <w:rPr>
          <w:rFonts w:hint="eastAsia"/>
        </w:rPr>
        <w:t>시계열과 시차 간의 상관 관계를 측정한 것.</w:t>
      </w:r>
      <w:r w:rsidR="006317B5">
        <w:t xml:space="preserve"> </w:t>
      </w:r>
      <w:r w:rsidR="006317B5">
        <w:rPr>
          <w:rFonts w:hint="eastAsia"/>
        </w:rPr>
        <w:t xml:space="preserve">시차에 따른 자기상관을 의미하며 시차가 커질수록 </w:t>
      </w:r>
      <w:r w:rsidR="006317B5">
        <w:t>ACF</w:t>
      </w:r>
      <w:r w:rsidR="006317B5">
        <w:rPr>
          <w:rFonts w:hint="eastAsia"/>
        </w:rPr>
        <w:t xml:space="preserve">는 </w:t>
      </w:r>
      <w:r w:rsidR="006317B5">
        <w:t>0</w:t>
      </w:r>
      <w:r w:rsidR="006317B5">
        <w:rPr>
          <w:rFonts w:hint="eastAsia"/>
        </w:rPr>
        <w:t>에 가까워진다.</w:t>
      </w:r>
      <w:r w:rsidR="006317B5">
        <w:t xml:space="preserve"> </w:t>
      </w:r>
      <w:r w:rsidR="006317B5">
        <w:rPr>
          <w:rFonts w:hint="eastAsia"/>
        </w:rPr>
        <w:t xml:space="preserve">정상성을 가진 시계열은 상대적으로 빠르게 </w:t>
      </w:r>
      <w:r w:rsidR="006317B5">
        <w:t>0</w:t>
      </w:r>
      <w:r w:rsidR="006317B5">
        <w:rPr>
          <w:rFonts w:hint="eastAsia"/>
        </w:rPr>
        <w:t>에 수렵하며,</w:t>
      </w:r>
      <w:r w:rsidR="006317B5">
        <w:t xml:space="preserve"> </w:t>
      </w:r>
      <w:r w:rsidR="006317B5">
        <w:rPr>
          <w:rFonts w:hint="eastAsia"/>
        </w:rPr>
        <w:t>비정상 시계열은 천천히 감소하고,</w:t>
      </w:r>
      <w:r w:rsidR="006317B5">
        <w:t xml:space="preserve"> </w:t>
      </w:r>
      <w:r w:rsidR="006317B5">
        <w:rPr>
          <w:rFonts w:hint="eastAsia"/>
        </w:rPr>
        <w:t>종종 큰 양의 값을 가진다.</w:t>
      </w:r>
    </w:p>
    <w:p w14:paraId="0DCD7704" w14:textId="32A9F9CD" w:rsidR="006317B5" w:rsidRDefault="006317B5" w:rsidP="006317B5">
      <w:pPr>
        <w:adjustRightInd w:val="0"/>
        <w:snapToGrid w:val="0"/>
        <w:jc w:val="center"/>
      </w:pPr>
      <w:r>
        <w:rPr>
          <w:noProof/>
        </w:rPr>
        <w:drawing>
          <wp:inline distT="0" distB="0" distL="0" distR="0" wp14:anchorId="3DE0FE9F" wp14:editId="7B94E8BC">
            <wp:extent cx="5010150" cy="34861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88B8" w14:textId="7F298022" w:rsidR="006317B5" w:rsidRDefault="006317B5" w:rsidP="00333DF8">
      <w:pPr>
        <w:adjustRightInd w:val="0"/>
        <w:snapToGrid w:val="0"/>
      </w:pPr>
      <w:r>
        <w:rPr>
          <w:rFonts w:hint="eastAsia"/>
        </w:rPr>
        <w:t xml:space="preserve">위 그래프는 증가하는 추세를 가진 비정상성 시계열이다. 이 데이터에 대해 </w:t>
      </w:r>
      <w:r>
        <w:t>ACF</w:t>
      </w:r>
      <w:r>
        <w:rPr>
          <w:rFonts w:hint="eastAsia"/>
        </w:rPr>
        <w:t>를 그려보면 다음과 같다.</w:t>
      </w:r>
    </w:p>
    <w:p w14:paraId="7625A058" w14:textId="6BF2D19E" w:rsidR="006317B5" w:rsidRDefault="006317B5" w:rsidP="006317B5">
      <w:pPr>
        <w:adjustRightInd w:val="0"/>
        <w:snapToGrid w:val="0"/>
        <w:jc w:val="center"/>
      </w:pPr>
      <w:r>
        <w:rPr>
          <w:noProof/>
        </w:rPr>
        <w:drawing>
          <wp:inline distT="0" distB="0" distL="0" distR="0" wp14:anchorId="5D6089F7" wp14:editId="5E57D302">
            <wp:extent cx="4202159" cy="2867025"/>
            <wp:effectExtent l="0" t="0" r="825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3101" cy="286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56E9" w14:textId="326786B9" w:rsidR="006317B5" w:rsidRDefault="006317B5" w:rsidP="00333DF8">
      <w:pPr>
        <w:adjustRightInd w:val="0"/>
        <w:snapToGrid w:val="0"/>
      </w:pPr>
      <w:r>
        <w:rPr>
          <w:rFonts w:hint="eastAsia"/>
        </w:rPr>
        <w:lastRenderedPageBreak/>
        <w:t>A</w:t>
      </w:r>
      <w:r>
        <w:t>CF</w:t>
      </w:r>
      <w:r>
        <w:rPr>
          <w:rFonts w:hint="eastAsia"/>
        </w:rPr>
        <w:t>가 느리게 감소한다.</w:t>
      </w:r>
      <w:r>
        <w:t xml:space="preserve"> </w:t>
      </w:r>
      <w:r>
        <w:rPr>
          <w:rFonts w:hint="eastAsia"/>
        </w:rPr>
        <w:t xml:space="preserve">이제 정상성을 갖도록 차분을 한 뒤 </w:t>
      </w:r>
      <w:r>
        <w:t>ACF</w:t>
      </w:r>
      <w:r>
        <w:rPr>
          <w:rFonts w:hint="eastAsia"/>
        </w:rPr>
        <w:t>를 다시 그리면 다음과 같다.</w:t>
      </w:r>
    </w:p>
    <w:p w14:paraId="48A84624" w14:textId="68FD1A21" w:rsidR="006317B5" w:rsidRDefault="006317B5" w:rsidP="006317B5">
      <w:pPr>
        <w:adjustRightInd w:val="0"/>
        <w:snapToGrid w:val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0E04804" wp14:editId="7BAA5034">
            <wp:extent cx="3858094" cy="27241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6526" cy="273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8C40" w14:textId="364D6E5C" w:rsidR="006317B5" w:rsidRDefault="006317B5" w:rsidP="00333DF8">
      <w:pPr>
        <w:adjustRightInd w:val="0"/>
        <w:snapToGrid w:val="0"/>
        <w:rPr>
          <w:rFonts w:hint="eastAsia"/>
        </w:rPr>
      </w:pPr>
      <w:r>
        <w:rPr>
          <w:rFonts w:hint="eastAsia"/>
        </w:rPr>
        <w:t>전보다 0에 가까우며 빠르게 감소한다.</w:t>
      </w:r>
    </w:p>
    <w:p w14:paraId="0B55BAA6" w14:textId="429E174A" w:rsidR="008C7D13" w:rsidRDefault="008C7D13" w:rsidP="00333DF8">
      <w:pPr>
        <w:adjustRightInd w:val="0"/>
        <w:snapToGrid w:val="0"/>
      </w:pPr>
      <w:r>
        <w:rPr>
          <w:rFonts w:hint="eastAsia"/>
        </w:rPr>
        <w:t>P</w:t>
      </w:r>
      <w:r>
        <w:t xml:space="preserve">ACF: </w:t>
      </w:r>
      <w:r>
        <w:rPr>
          <w:rFonts w:hint="eastAsia"/>
        </w:rPr>
        <w:t>간섭 비교에 의해 설명되는 변동성을 제거한 뒤 상관 관계를 측정한 것.</w:t>
      </w:r>
      <w:r w:rsidR="006317B5">
        <w:t xml:space="preserve"> </w:t>
      </w:r>
      <w:r w:rsidR="006317B5">
        <w:rPr>
          <w:rFonts w:hint="eastAsia"/>
        </w:rPr>
        <w:t>시차에 따른 편자기상관이며,</w:t>
      </w:r>
      <w:r w:rsidR="006317B5">
        <w:t xml:space="preserve"> </w:t>
      </w:r>
      <w:r w:rsidR="006317B5">
        <w:rPr>
          <w:rFonts w:hint="eastAsia"/>
        </w:rPr>
        <w:t>순수한 상호 연관성이다.</w:t>
      </w:r>
      <w:r w:rsidR="006317B5">
        <w:t xml:space="preserve"> </w:t>
      </w:r>
      <w:r w:rsidR="006317B5">
        <w:rPr>
          <w:rFonts w:hint="eastAsia"/>
        </w:rPr>
        <w:t xml:space="preserve">예를 들어 </w:t>
      </w:r>
      <w:r w:rsidR="006317B5">
        <w:t>t</w:t>
      </w:r>
      <w:r w:rsidR="006317B5">
        <w:rPr>
          <w:rFonts w:hint="eastAsia"/>
        </w:rPr>
        <w:t xml:space="preserve">시점과 </w:t>
      </w:r>
      <w:r w:rsidR="006317B5">
        <w:t>t-7</w:t>
      </w:r>
      <w:r w:rsidR="006317B5">
        <w:rPr>
          <w:rFonts w:hint="eastAsia"/>
        </w:rPr>
        <w:t>시점 간의 상관성을 볼 때</w:t>
      </w:r>
      <w:r w:rsidR="006317B5">
        <w:t xml:space="preserve">, </w:t>
      </w:r>
      <w:r w:rsidR="006317B5">
        <w:rPr>
          <w:rFonts w:hint="eastAsia"/>
        </w:rPr>
        <w:t>그 사이에 존재하는 시점들의 영향을 제거한 뒤 순수한 상관성을 보는 것이다.</w:t>
      </w:r>
    </w:p>
    <w:p w14:paraId="45F04A39" w14:textId="3CEE2968" w:rsidR="006317B5" w:rsidRDefault="006317B5" w:rsidP="006317B5">
      <w:pPr>
        <w:adjustRightInd w:val="0"/>
        <w:snapToGrid w:val="0"/>
        <w:jc w:val="center"/>
      </w:pPr>
      <w:r>
        <w:rPr>
          <w:noProof/>
        </w:rPr>
        <w:drawing>
          <wp:inline distT="0" distB="0" distL="0" distR="0" wp14:anchorId="48E800BE" wp14:editId="2302C938">
            <wp:extent cx="5731510" cy="1594485"/>
            <wp:effectExtent l="0" t="0" r="2540" b="5715"/>
            <wp:docPr id="12" name="그림 1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테이블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603D" w14:textId="53B68E00" w:rsidR="006317B5" w:rsidRDefault="000613A1" w:rsidP="000613A1">
      <w:pPr>
        <w:adjustRightInd w:val="0"/>
        <w:snapToGrid w:val="0"/>
        <w:jc w:val="center"/>
      </w:pPr>
      <w:r>
        <w:rPr>
          <w:noProof/>
        </w:rPr>
        <w:lastRenderedPageBreak/>
        <w:drawing>
          <wp:inline distT="0" distB="0" distL="0" distR="0" wp14:anchorId="58BE7C1F" wp14:editId="50DD4540">
            <wp:extent cx="5731510" cy="5029200"/>
            <wp:effectExtent l="0" t="0" r="2540" b="0"/>
            <wp:docPr id="13" name="그림 13" descr="텍스트, 장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, 장치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8978" w14:textId="7CDEFA3F" w:rsidR="000613A1" w:rsidRDefault="000613A1" w:rsidP="00333DF8">
      <w:pPr>
        <w:adjustRightInd w:val="0"/>
        <w:snapToGrid w:val="0"/>
        <w:rPr>
          <w:rFonts w:hint="eastAsia"/>
        </w:rPr>
      </w:pPr>
      <w:r>
        <w:rPr>
          <w:rFonts w:hint="eastAsia"/>
        </w:rPr>
        <w:t>A</w:t>
      </w:r>
      <w:r>
        <w:t xml:space="preserve">CF </w:t>
      </w:r>
      <w:r>
        <w:rPr>
          <w:rFonts w:hint="eastAsia"/>
        </w:rPr>
        <w:t xml:space="preserve">상에서 </w:t>
      </w:r>
      <w:r>
        <w:t>1</w:t>
      </w:r>
      <w:r>
        <w:rPr>
          <w:rFonts w:hint="eastAsia"/>
        </w:rPr>
        <w:t xml:space="preserve">시점 이후 </w:t>
      </w:r>
      <w:r>
        <w:t>0</w:t>
      </w:r>
      <w:r>
        <w:rPr>
          <w:rFonts w:hint="eastAsia"/>
        </w:rPr>
        <w:t>에 수렴한다.</w:t>
      </w:r>
      <w:r>
        <w:t xml:space="preserve"> PACF</w:t>
      </w:r>
      <w:r>
        <w:rPr>
          <w:rFonts w:hint="eastAsia"/>
        </w:rPr>
        <w:t xml:space="preserve">에서는 </w:t>
      </w:r>
      <w:r>
        <w:t>2</w:t>
      </w:r>
      <w:r>
        <w:rPr>
          <w:rFonts w:hint="eastAsia"/>
        </w:rPr>
        <w:t xml:space="preserve">시점 이후 </w:t>
      </w:r>
      <w:r>
        <w:t>0</w:t>
      </w:r>
      <w:r>
        <w:rPr>
          <w:rFonts w:hint="eastAsia"/>
        </w:rPr>
        <w:t>에 수렴한다.</w:t>
      </w:r>
      <w:r>
        <w:t xml:space="preserve"> </w:t>
      </w:r>
      <w:r>
        <w:rPr>
          <w:rFonts w:hint="eastAsia"/>
        </w:rPr>
        <w:t xml:space="preserve">따라서 </w:t>
      </w:r>
      <w:r>
        <w:t>MA(1), AR(2), ARMA(2, 1)</w:t>
      </w:r>
      <w:r>
        <w:rPr>
          <w:rFonts w:hint="eastAsia"/>
        </w:rPr>
        <w:t>을 활용할 수 있다.</w:t>
      </w:r>
    </w:p>
    <w:p w14:paraId="2D3692B4" w14:textId="77777777" w:rsidR="006317B5" w:rsidRDefault="006317B5" w:rsidP="00333DF8">
      <w:pPr>
        <w:adjustRightInd w:val="0"/>
        <w:snapToGrid w:val="0"/>
        <w:rPr>
          <w:rFonts w:hint="eastAsia"/>
        </w:rPr>
      </w:pPr>
    </w:p>
    <w:p w14:paraId="18A407A1" w14:textId="77777777" w:rsidR="008C7D13" w:rsidRPr="008C7D13" w:rsidRDefault="008C7D13" w:rsidP="008C7D13">
      <w:pPr>
        <w:widowControl/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FFFFFF"/>
          <w:kern w:val="0"/>
          <w:sz w:val="24"/>
          <w:szCs w:val="24"/>
        </w:rPr>
      </w:pPr>
      <w:r w:rsidRPr="008C7D13">
        <w:rPr>
          <w:rFonts w:ascii="Consolas" w:eastAsia="굴림체" w:hAnsi="Consolas" w:cs="굴림체"/>
          <w:color w:val="FFFFFF"/>
          <w:kern w:val="0"/>
          <w:sz w:val="24"/>
          <w:szCs w:val="24"/>
        </w:rPr>
        <w:t>from statsmodels.graphics.tsaplots import plot_acf</w:t>
      </w:r>
    </w:p>
    <w:p w14:paraId="67C5658E" w14:textId="77777777" w:rsidR="008C7D13" w:rsidRPr="008C7D13" w:rsidRDefault="008C7D13" w:rsidP="008C7D13">
      <w:pPr>
        <w:widowControl/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FFFFFF"/>
          <w:kern w:val="0"/>
          <w:sz w:val="24"/>
          <w:szCs w:val="24"/>
        </w:rPr>
      </w:pPr>
      <w:r w:rsidRPr="008C7D13">
        <w:rPr>
          <w:rFonts w:ascii="Consolas" w:eastAsia="굴림체" w:hAnsi="Consolas" w:cs="굴림체"/>
          <w:color w:val="FFFFFF"/>
          <w:kern w:val="0"/>
          <w:sz w:val="24"/>
          <w:szCs w:val="24"/>
        </w:rPr>
        <w:t>plot_acf(data['Count'], lags=10)</w:t>
      </w:r>
    </w:p>
    <w:p w14:paraId="1AD5F006" w14:textId="77777777" w:rsidR="008C7D13" w:rsidRPr="008C7D13" w:rsidRDefault="008C7D13" w:rsidP="008C7D13">
      <w:pPr>
        <w:widowControl/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FFFFFF"/>
          <w:kern w:val="0"/>
          <w:sz w:val="24"/>
          <w:szCs w:val="24"/>
        </w:rPr>
      </w:pPr>
      <w:r w:rsidRPr="008C7D13">
        <w:rPr>
          <w:rFonts w:ascii="Consolas" w:eastAsia="굴림체" w:hAnsi="Consolas" w:cs="굴림체"/>
          <w:color w:val="FFFFFF"/>
          <w:kern w:val="0"/>
          <w:sz w:val="24"/>
          <w:szCs w:val="24"/>
        </w:rPr>
        <w:t>plot_pacf(data['Count'], lags=10)</w:t>
      </w:r>
    </w:p>
    <w:p w14:paraId="12CEF333" w14:textId="293A9F4B" w:rsidR="008C7D13" w:rsidRDefault="006317B5" w:rsidP="006317B5">
      <w:pPr>
        <w:adjustRightInd w:val="0"/>
        <w:snapToGrid w:val="0"/>
        <w:jc w:val="center"/>
      </w:pPr>
      <w:r>
        <w:rPr>
          <w:noProof/>
        </w:rPr>
        <w:lastRenderedPageBreak/>
        <w:drawing>
          <wp:inline distT="0" distB="0" distL="0" distR="0" wp14:anchorId="731DE836" wp14:editId="7073E58F">
            <wp:extent cx="2667000" cy="3675611"/>
            <wp:effectExtent l="0" t="0" r="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9835" cy="367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D0A5" w14:textId="2D575189" w:rsidR="006317B5" w:rsidRDefault="000613A1" w:rsidP="006317B5">
      <w:pPr>
        <w:adjustRightInd w:val="0"/>
        <w:snapToGrid w:val="0"/>
        <w:jc w:val="left"/>
      </w:pPr>
      <w:r>
        <w:rPr>
          <w:rFonts w:hint="eastAsia"/>
        </w:rPr>
        <w:t>다시 제트레일의 데이터를 확인해보자.</w:t>
      </w:r>
    </w:p>
    <w:p w14:paraId="09DFC41F" w14:textId="0A34B78A" w:rsidR="000613A1" w:rsidRDefault="000613A1" w:rsidP="006317B5">
      <w:pPr>
        <w:adjustRightInd w:val="0"/>
        <w:snapToGrid w:val="0"/>
        <w:jc w:val="left"/>
      </w:pPr>
      <w:r>
        <w:rPr>
          <w:rFonts w:hint="eastAsia"/>
        </w:rPr>
        <w:t>A</w:t>
      </w:r>
      <w:r>
        <w:t>CF</w:t>
      </w:r>
      <w:r>
        <w:rPr>
          <w:rFonts w:hint="eastAsia"/>
        </w:rPr>
        <w:t xml:space="preserve">에서는 </w:t>
      </w:r>
      <w:r>
        <w:t>1</w:t>
      </w:r>
      <w:r>
        <w:rPr>
          <w:rFonts w:hint="eastAsia"/>
        </w:rPr>
        <w:t>시점 이후에 감소한다.</w:t>
      </w:r>
      <w:r>
        <w:t xml:space="preserve"> </w:t>
      </w:r>
      <w:r>
        <w:rPr>
          <w:rFonts w:hint="eastAsia"/>
        </w:rPr>
        <w:t xml:space="preserve">즉 </w:t>
      </w:r>
      <w:r>
        <w:t>t</w:t>
      </w:r>
      <w:r>
        <w:rPr>
          <w:rFonts w:hint="eastAsia"/>
        </w:rPr>
        <w:t xml:space="preserve">시점의 값은 </w:t>
      </w:r>
      <w:r>
        <w:t>t-1</w:t>
      </w:r>
      <w:r>
        <w:rPr>
          <w:rFonts w:hint="eastAsia"/>
        </w:rPr>
        <w:t>시점까지 상관성이 높다는 것이다.</w:t>
      </w:r>
      <w:r>
        <w:t xml:space="preserve"> </w:t>
      </w:r>
      <w:r>
        <w:rPr>
          <w:rFonts w:hint="eastAsia"/>
        </w:rPr>
        <w:t xml:space="preserve">이 경우에는 </w:t>
      </w:r>
      <w:r>
        <w:t>MA(1)</w:t>
      </w:r>
      <w:r>
        <w:rPr>
          <w:rFonts w:hint="eastAsia"/>
        </w:rPr>
        <w:t>을 활용해볼 수 있다.</w:t>
      </w:r>
      <w:r>
        <w:t xml:space="preserve"> PACF</w:t>
      </w:r>
      <w:r>
        <w:rPr>
          <w:rFonts w:hint="eastAsia"/>
        </w:rPr>
        <w:t>에서는 점진적으로 감소한다.</w:t>
      </w:r>
    </w:p>
    <w:p w14:paraId="2371EDFE" w14:textId="64C40057" w:rsidR="000613A1" w:rsidRDefault="000613A1" w:rsidP="006317B5">
      <w:pPr>
        <w:adjustRightInd w:val="0"/>
        <w:snapToGrid w:val="0"/>
        <w:jc w:val="left"/>
      </w:pPr>
    </w:p>
    <w:p w14:paraId="4E4DE5FE" w14:textId="73B69BD4" w:rsidR="000613A1" w:rsidRPr="000613A1" w:rsidRDefault="000613A1" w:rsidP="006317B5">
      <w:pPr>
        <w:adjustRightInd w:val="0"/>
        <w:snapToGrid w:val="0"/>
        <w:jc w:val="left"/>
        <w:rPr>
          <w:b/>
          <w:bCs/>
          <w:sz w:val="24"/>
          <w:szCs w:val="28"/>
        </w:rPr>
      </w:pPr>
      <w:r w:rsidRPr="000613A1">
        <w:rPr>
          <w:rFonts w:hint="eastAsia"/>
          <w:b/>
          <w:bCs/>
          <w:sz w:val="24"/>
          <w:szCs w:val="28"/>
        </w:rPr>
        <w:t>윈도우 롤링</w:t>
      </w:r>
    </w:p>
    <w:p w14:paraId="3F85083B" w14:textId="0EB1F5AE" w:rsidR="000613A1" w:rsidRDefault="000613A1" w:rsidP="006317B5">
      <w:pPr>
        <w:adjustRightInd w:val="0"/>
        <w:snapToGrid w:val="0"/>
        <w:jc w:val="left"/>
      </w:pPr>
      <w:r>
        <w:rPr>
          <w:rFonts w:hint="eastAsia"/>
        </w:rPr>
        <w:t>이제 우리는 과거의 값을 어떻게 특징으로 사용할 수 있는지 살펴볼 것이다.</w:t>
      </w:r>
      <w:r>
        <w:t xml:space="preserve"> </w:t>
      </w:r>
      <w:r>
        <w:rPr>
          <w:rFonts w:hint="eastAsia"/>
        </w:rPr>
        <w:t>과거의 값을 기반으로 하는 통계 수치를 어떻게 계산할 수 있을까?</w:t>
      </w:r>
      <w:r>
        <w:t xml:space="preserve"> </w:t>
      </w:r>
      <w:r>
        <w:rPr>
          <w:rFonts w:hint="eastAsia"/>
        </w:rPr>
        <w:t>이 방법은 롤링 윈도우라고 불린다.</w:t>
      </w:r>
      <w:r>
        <w:t xml:space="preserve"> </w:t>
      </w:r>
      <w:r>
        <w:rPr>
          <w:rFonts w:hint="eastAsia"/>
        </w:rPr>
        <w:t>왜냐하면 윈도우가 밀려나가면서 서로 다른 일정량의 데이터 포인트를 가지기 때문이다.</w:t>
      </w:r>
    </w:p>
    <w:p w14:paraId="5C2AD47F" w14:textId="5B0B0E95" w:rsidR="000613A1" w:rsidRDefault="000613A1" w:rsidP="000613A1">
      <w:pPr>
        <w:adjustRightInd w:val="0"/>
        <w:snapToGrid w:val="0"/>
        <w:jc w:val="center"/>
      </w:pPr>
      <w:r>
        <w:rPr>
          <w:noProof/>
        </w:rPr>
        <w:drawing>
          <wp:inline distT="0" distB="0" distL="0" distR="0" wp14:anchorId="11F3EAE9" wp14:editId="6B594724">
            <wp:extent cx="1876425" cy="19621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3E1F" w14:textId="43C4FA2B" w:rsidR="000613A1" w:rsidRDefault="000613A1" w:rsidP="006317B5">
      <w:pPr>
        <w:adjustRightInd w:val="0"/>
        <w:snapToGrid w:val="0"/>
        <w:jc w:val="left"/>
      </w:pPr>
      <w:r>
        <w:rPr>
          <w:rFonts w:hint="eastAsia"/>
        </w:rPr>
        <w:t>윈도우가 미끄러지면서 새로운 특징들이 생성되며,</w:t>
      </w:r>
      <w:r>
        <w:t xml:space="preserve"> </w:t>
      </w:r>
      <w:r>
        <w:rPr>
          <w:rFonts w:hint="eastAsia"/>
        </w:rPr>
        <w:t xml:space="preserve">이들은 </w:t>
      </w:r>
      <w:r>
        <w:t>‘</w:t>
      </w:r>
      <w:r>
        <w:rPr>
          <w:rFonts w:hint="eastAsia"/>
        </w:rPr>
        <w:t>롤링 윈도우 특징</w:t>
      </w:r>
      <w:r>
        <w:t>’</w:t>
      </w:r>
      <w:r>
        <w:rPr>
          <w:rFonts w:hint="eastAsia"/>
        </w:rPr>
        <w:t>이라고 불린다.</w:t>
      </w:r>
    </w:p>
    <w:p w14:paraId="76BE2DF1" w14:textId="4EEE7015" w:rsidR="000613A1" w:rsidRDefault="00F7574A" w:rsidP="006317B5">
      <w:pPr>
        <w:adjustRightInd w:val="0"/>
        <w:snapToGrid w:val="0"/>
        <w:jc w:val="left"/>
      </w:pPr>
      <w:r>
        <w:rPr>
          <w:rFonts w:hint="eastAsia"/>
        </w:rPr>
        <w:lastRenderedPageBreak/>
        <w:t>우리는 윈도우 사이즈를 설정하고,</w:t>
      </w:r>
      <w:r>
        <w:t xml:space="preserve"> </w:t>
      </w:r>
      <w:r>
        <w:rPr>
          <w:rFonts w:hint="eastAsia"/>
        </w:rPr>
        <w:t>윈도우 내부의 값들의 평균을 계산할 수 있다.</w:t>
      </w:r>
    </w:p>
    <w:p w14:paraId="2C4EC0B4" w14:textId="6C2672AB" w:rsidR="00F7574A" w:rsidRDefault="00F7574A" w:rsidP="006317B5">
      <w:pPr>
        <w:adjustRightInd w:val="0"/>
        <w:snapToGrid w:val="0"/>
        <w:jc w:val="left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data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[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'rolling_mean'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]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data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[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'Count'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].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rolling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window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=7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).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mean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()</w:t>
      </w:r>
    </w:p>
    <w:p w14:paraId="1A09FE0A" w14:textId="1670CE97" w:rsidR="00F7574A" w:rsidRDefault="00F7574A" w:rsidP="00F7574A">
      <w:pPr>
        <w:adjustRightInd w:val="0"/>
        <w:snapToGrid w:val="0"/>
        <w:jc w:val="center"/>
      </w:pPr>
      <w:r>
        <w:rPr>
          <w:noProof/>
        </w:rPr>
        <w:drawing>
          <wp:inline distT="0" distB="0" distL="0" distR="0" wp14:anchorId="08BF2A99" wp14:editId="28D1DF50">
            <wp:extent cx="2895600" cy="1562100"/>
            <wp:effectExtent l="0" t="0" r="0" b="0"/>
            <wp:docPr id="15" name="그림 1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테이블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381F" w14:textId="27CDAC52" w:rsidR="00F7574A" w:rsidRDefault="00F7574A" w:rsidP="006317B5">
      <w:pPr>
        <w:adjustRightInd w:val="0"/>
        <w:snapToGrid w:val="0"/>
        <w:jc w:val="left"/>
      </w:pPr>
      <w:r>
        <w:rPr>
          <w:rFonts w:hint="eastAsia"/>
        </w:rPr>
        <w:t>평균 대신 합계,</w:t>
      </w:r>
      <w:r>
        <w:t xml:space="preserve"> </w:t>
      </w:r>
      <w:r>
        <w:rPr>
          <w:rFonts w:hint="eastAsia"/>
        </w:rPr>
        <w:t>최소,</w:t>
      </w:r>
      <w:r>
        <w:t xml:space="preserve"> </w:t>
      </w:r>
      <w:r>
        <w:rPr>
          <w:rFonts w:hint="eastAsia"/>
        </w:rPr>
        <w:t>최대값 등을 사용할 수 있다.</w:t>
      </w:r>
      <w:r>
        <w:t xml:space="preserve"> </w:t>
      </w:r>
      <w:r>
        <w:rPr>
          <w:rFonts w:hint="eastAsia"/>
        </w:rPr>
        <w:t>또는 가중 평균을 사용할 수 있다.</w:t>
      </w:r>
      <w:r>
        <w:t xml:space="preserve"> t</w:t>
      </w:r>
      <w:r>
        <w:rPr>
          <w:rFonts w:hint="eastAsia"/>
        </w:rPr>
        <w:t>시점과 가까운 시점의 포인트들에 더 큰 가중치를 줘서 평균을 계산할 수 있다.</w:t>
      </w:r>
    </w:p>
    <w:p w14:paraId="18587E5D" w14:textId="1CE7800F" w:rsidR="00F7574A" w:rsidRDefault="00F7574A" w:rsidP="00F7574A">
      <w:pPr>
        <w:adjustRightInd w:val="0"/>
        <w:snapToGrid w:val="0"/>
        <w:jc w:val="center"/>
      </w:pPr>
      <w:r>
        <w:rPr>
          <w:noProof/>
        </w:rPr>
        <w:drawing>
          <wp:inline distT="0" distB="0" distL="0" distR="0" wp14:anchorId="73411293" wp14:editId="22727B0E">
            <wp:extent cx="3686175" cy="3619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8D39" w14:textId="10853199" w:rsidR="00F7574A" w:rsidRDefault="00F7574A" w:rsidP="006317B5">
      <w:pPr>
        <w:adjustRightInd w:val="0"/>
        <w:snapToGrid w:val="0"/>
        <w:jc w:val="left"/>
      </w:pPr>
    </w:p>
    <w:p w14:paraId="60CC72C7" w14:textId="19301D4C" w:rsidR="00F7574A" w:rsidRPr="00F7574A" w:rsidRDefault="00F7574A" w:rsidP="006317B5">
      <w:pPr>
        <w:adjustRightInd w:val="0"/>
        <w:snapToGrid w:val="0"/>
        <w:jc w:val="left"/>
        <w:rPr>
          <w:b/>
          <w:bCs/>
          <w:sz w:val="24"/>
          <w:szCs w:val="28"/>
        </w:rPr>
      </w:pPr>
      <w:r w:rsidRPr="00F7574A">
        <w:rPr>
          <w:rFonts w:hint="eastAsia"/>
          <w:b/>
          <w:bCs/>
          <w:sz w:val="24"/>
          <w:szCs w:val="28"/>
        </w:rPr>
        <w:t>윈도우 특징 확장</w:t>
      </w:r>
    </w:p>
    <w:p w14:paraId="65E0B67D" w14:textId="017E0DF4" w:rsidR="00F7574A" w:rsidRDefault="00F7574A" w:rsidP="006317B5">
      <w:pPr>
        <w:adjustRightInd w:val="0"/>
        <w:snapToGrid w:val="0"/>
        <w:jc w:val="left"/>
      </w:pPr>
      <w:r>
        <w:rPr>
          <w:rFonts w:hint="eastAsia"/>
        </w:rPr>
        <w:t>이제 좀 더 고급진 롤링 기법을 살펴보자.</w:t>
      </w:r>
      <w:r>
        <w:t xml:space="preserve"> </w:t>
      </w:r>
      <w:r>
        <w:rPr>
          <w:rFonts w:hint="eastAsia"/>
        </w:rPr>
        <w:t xml:space="preserve">앞서 살펴본 롤링 윈도우 기법은 윈도우의 크기는 일정하지만 시간이 지날수록 </w:t>
      </w:r>
      <w:r w:rsidR="005B3E57">
        <w:rPr>
          <w:rFonts w:hint="eastAsia"/>
        </w:rPr>
        <w:t>윈도우가 미끄러져나가기 때문에 최근의 값만 고려하고 과거의 값을 무시한다.</w:t>
      </w:r>
    </w:p>
    <w:p w14:paraId="5BEA056F" w14:textId="0AFD5BCE" w:rsidR="005B3E57" w:rsidRDefault="005B3E57" w:rsidP="006317B5">
      <w:pPr>
        <w:adjustRightInd w:val="0"/>
        <w:snapToGrid w:val="0"/>
        <w:jc w:val="left"/>
      </w:pPr>
      <w:r>
        <w:rPr>
          <w:rFonts w:hint="eastAsia"/>
        </w:rPr>
        <w:t>윈도우를 확장하는 것은 과거의 값까지 고려하겠다는 것이다.</w:t>
      </w:r>
    </w:p>
    <w:p w14:paraId="34B791E1" w14:textId="40BD5D2C" w:rsidR="005B3E57" w:rsidRDefault="005B3E57" w:rsidP="005B3E57">
      <w:pPr>
        <w:adjustRightInd w:val="0"/>
        <w:snapToGrid w:val="0"/>
        <w:jc w:val="center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data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[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'expanding_mean'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]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data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[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'Count'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].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expanding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2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).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mean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()</w:t>
      </w:r>
    </w:p>
    <w:p w14:paraId="3BAC2AB7" w14:textId="1282CBA3" w:rsidR="005B3E57" w:rsidRDefault="005B3E57" w:rsidP="005B3E57">
      <w:pPr>
        <w:adjustRightInd w:val="0"/>
        <w:snapToGrid w:val="0"/>
        <w:jc w:val="center"/>
      </w:pPr>
      <w:r>
        <w:rPr>
          <w:noProof/>
        </w:rPr>
        <w:drawing>
          <wp:inline distT="0" distB="0" distL="0" distR="0" wp14:anchorId="16DC9B7E" wp14:editId="2845F410">
            <wp:extent cx="2924175" cy="2828925"/>
            <wp:effectExtent l="0" t="0" r="9525" b="9525"/>
            <wp:docPr id="17" name="그림 1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테이블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E9E2" w14:textId="70078F62" w:rsidR="005B3E57" w:rsidRDefault="005B3E57" w:rsidP="005B3E57">
      <w:pPr>
        <w:adjustRightInd w:val="0"/>
        <w:snapToGrid w:val="0"/>
        <w:jc w:val="left"/>
      </w:pPr>
    </w:p>
    <w:p w14:paraId="6D149337" w14:textId="593BDD19" w:rsidR="005B3E57" w:rsidRPr="005B3E57" w:rsidRDefault="005B3E57" w:rsidP="005B3E57">
      <w:pPr>
        <w:adjustRightInd w:val="0"/>
        <w:snapToGrid w:val="0"/>
        <w:jc w:val="left"/>
        <w:rPr>
          <w:b/>
          <w:bCs/>
          <w:sz w:val="24"/>
          <w:szCs w:val="28"/>
        </w:rPr>
      </w:pPr>
      <w:r w:rsidRPr="005B3E57">
        <w:rPr>
          <w:rFonts w:hint="eastAsia"/>
          <w:b/>
          <w:bCs/>
          <w:sz w:val="24"/>
          <w:szCs w:val="28"/>
        </w:rPr>
        <w:lastRenderedPageBreak/>
        <w:t>도메인 지식</w:t>
      </w:r>
    </w:p>
    <w:p w14:paraId="689DECB5" w14:textId="3D18E95E" w:rsidR="005B3E57" w:rsidRDefault="005B3E57" w:rsidP="005B3E57">
      <w:pPr>
        <w:adjustRightInd w:val="0"/>
        <w:snapToGrid w:val="0"/>
        <w:jc w:val="left"/>
      </w:pPr>
      <w:r>
        <w:rPr>
          <w:rFonts w:hint="eastAsia"/>
        </w:rPr>
        <w:t>도메인 지식을 사용하는 것은 특성공학에서 필수이다.</w:t>
      </w:r>
    </w:p>
    <w:p w14:paraId="7FBD9BA7" w14:textId="431B18F0" w:rsidR="005B3E57" w:rsidRDefault="005B3E57" w:rsidP="005B3E57">
      <w:pPr>
        <w:adjustRightInd w:val="0"/>
        <w:snapToGrid w:val="0"/>
        <w:jc w:val="left"/>
      </w:pPr>
      <w:r>
        <w:rPr>
          <w:rFonts w:hint="eastAsia"/>
        </w:rPr>
        <w:t>문제에 대한 뛰어난 이해,</w:t>
      </w:r>
      <w:r>
        <w:t xml:space="preserve"> </w:t>
      </w:r>
      <w:r>
        <w:rPr>
          <w:rFonts w:hint="eastAsia"/>
        </w:rPr>
        <w:t>명확한 목적,</w:t>
      </w:r>
      <w:r>
        <w:t xml:space="preserve"> </w:t>
      </w:r>
      <w:r>
        <w:rPr>
          <w:rFonts w:hint="eastAsia"/>
        </w:rPr>
        <w:t>가용 데이터에 대한 지식은 모델을 위한 도메인 기반 특성공학의 필수 요소들이다.</w:t>
      </w:r>
    </w:p>
    <w:p w14:paraId="0198940C" w14:textId="7D18A926" w:rsidR="005B3E57" w:rsidRDefault="005B3E57" w:rsidP="005B3E57">
      <w:pPr>
        <w:adjustRightInd w:val="0"/>
        <w:snapToGrid w:val="0"/>
        <w:jc w:val="left"/>
      </w:pPr>
      <w:r>
        <w:rPr>
          <w:rFonts w:hint="eastAsia"/>
        </w:rPr>
        <w:t>아래의 테이블은 소매업자가 여러 점포와 제품에 대해 제공한 자료이다.</w:t>
      </w:r>
      <w:r>
        <w:t xml:space="preserve"> </w:t>
      </w:r>
      <w:r>
        <w:rPr>
          <w:rFonts w:hint="eastAsia"/>
        </w:rPr>
        <w:t>우리의 업무는 제품의 향후 수요를 예측하는 것이다.</w:t>
      </w:r>
      <w:r>
        <w:t xml:space="preserve"> </w:t>
      </w:r>
      <w:r>
        <w:rPr>
          <w:rFonts w:hint="eastAsia"/>
        </w:rPr>
        <w:t xml:space="preserve">이 때 </w:t>
      </w:r>
      <w:r>
        <w:t>lag1</w:t>
      </w:r>
      <w:r>
        <w:rPr>
          <w:rFonts w:hint="eastAsia"/>
        </w:rPr>
        <w:t xml:space="preserve">에서 </w:t>
      </w:r>
      <w:r>
        <w:t>lag7</w:t>
      </w:r>
      <w:r>
        <w:rPr>
          <w:rFonts w:hint="eastAsia"/>
        </w:rPr>
        <w:t>로 지연 특성을 추가하는 것이 옳은 방법일까?</w:t>
      </w:r>
    </w:p>
    <w:p w14:paraId="361E1715" w14:textId="31052A3C" w:rsidR="005B3E57" w:rsidRDefault="005B3E57" w:rsidP="005B3E57">
      <w:pPr>
        <w:adjustRightInd w:val="0"/>
        <w:snapToGrid w:val="0"/>
        <w:jc w:val="center"/>
      </w:pPr>
      <w:r>
        <w:rPr>
          <w:noProof/>
        </w:rPr>
        <w:drawing>
          <wp:inline distT="0" distB="0" distL="0" distR="0" wp14:anchorId="434BE201" wp14:editId="63AE4E77">
            <wp:extent cx="5731510" cy="4241165"/>
            <wp:effectExtent l="0" t="0" r="2540" b="6985"/>
            <wp:docPr id="18" name="그림 1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테이블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E834" w14:textId="5721CB3D" w:rsidR="005B3E57" w:rsidRDefault="005B3E57" w:rsidP="005B3E57">
      <w:pPr>
        <w:adjustRightInd w:val="0"/>
        <w:snapToGrid w:val="0"/>
        <w:jc w:val="left"/>
      </w:pPr>
      <w:r>
        <w:rPr>
          <w:rFonts w:hint="eastAsia"/>
        </w:rPr>
        <w:t xml:space="preserve">정답은 </w:t>
      </w:r>
      <w:r>
        <w:t>‘</w:t>
      </w:r>
      <w:r>
        <w:rPr>
          <w:rFonts w:hint="eastAsia"/>
        </w:rPr>
        <w:t>아니다</w:t>
      </w:r>
      <w:r>
        <w:t>’</w:t>
      </w:r>
      <w:r>
        <w:rPr>
          <w:rFonts w:hint="eastAsia"/>
        </w:rPr>
        <w:t>이다.</w:t>
      </w:r>
    </w:p>
    <w:p w14:paraId="39D5D6CF" w14:textId="3342051D" w:rsidR="005B3E57" w:rsidRDefault="005B3E57" w:rsidP="005B3E57">
      <w:pPr>
        <w:adjustRightInd w:val="0"/>
        <w:snapToGrid w:val="0"/>
        <w:jc w:val="left"/>
      </w:pPr>
      <w:r>
        <w:rPr>
          <w:rFonts w:hint="eastAsia"/>
        </w:rPr>
        <w:t>위 데이터에는 서로 다른 가게들과 서로 다른 제품들이 존재한다.</w:t>
      </w:r>
      <w:r>
        <w:t xml:space="preserve"> </w:t>
      </w:r>
      <w:r>
        <w:rPr>
          <w:rFonts w:hint="eastAsia"/>
        </w:rPr>
        <w:t>그리고 각 가게와 제품의 수요는 다를 것이다.</w:t>
      </w:r>
      <w:r>
        <w:t xml:space="preserve"> </w:t>
      </w:r>
      <w:r>
        <w:rPr>
          <w:rFonts w:hint="eastAsia"/>
        </w:rPr>
        <w:t>이 경우,</w:t>
      </w:r>
      <w:r>
        <w:t xml:space="preserve"> </w:t>
      </w:r>
      <w:r>
        <w:rPr>
          <w:rFonts w:hint="eastAsia"/>
        </w:rPr>
        <w:t xml:space="preserve">우리는 가게와 상품의 조합으로 데이터를 구분한 뒤 </w:t>
      </w:r>
      <w:r>
        <w:t xml:space="preserve">lag </w:t>
      </w:r>
      <w:r>
        <w:rPr>
          <w:rFonts w:hint="eastAsia"/>
        </w:rPr>
        <w:t>특징을 생성해야 한다.</w:t>
      </w:r>
      <w:r>
        <w:t xml:space="preserve"> </w:t>
      </w:r>
      <w:r>
        <w:rPr>
          <w:rFonts w:hint="eastAsia"/>
        </w:rPr>
        <w:t>게다가 만약 우리가</w:t>
      </w:r>
      <w:r>
        <w:t xml:space="preserve"> </w:t>
      </w:r>
      <w:r>
        <w:rPr>
          <w:rFonts w:hint="eastAsia"/>
        </w:rPr>
        <w:t>시장에서의 특정 제품의 트렌드를 알고 있다면,</w:t>
      </w:r>
      <w:r>
        <w:t xml:space="preserve"> </w:t>
      </w:r>
      <w:r>
        <w:rPr>
          <w:rFonts w:hint="eastAsia"/>
        </w:rPr>
        <w:t>더 정확한 특징을 생성할 수 있다.</w:t>
      </w:r>
    </w:p>
    <w:p w14:paraId="06CB095F" w14:textId="336688F7" w:rsidR="005B3E57" w:rsidRDefault="005B3E57" w:rsidP="005B3E57">
      <w:pPr>
        <w:adjustRightInd w:val="0"/>
        <w:snapToGrid w:val="0"/>
        <w:jc w:val="left"/>
      </w:pPr>
      <w:r>
        <w:rPr>
          <w:rFonts w:hint="eastAsia"/>
        </w:rPr>
        <w:t xml:space="preserve">도메인과 데이터에 대해 잘 이해하는 것은 우리가 적절한 </w:t>
      </w:r>
      <w:r>
        <w:t>lag</w:t>
      </w:r>
      <w:r>
        <w:rPr>
          <w:rFonts w:hint="eastAsia"/>
        </w:rPr>
        <w:t>값을 찾고 윈도우 사이즈를 정할 수 있게 도와준다.</w:t>
      </w:r>
      <w:r>
        <w:t xml:space="preserve"> </w:t>
      </w:r>
      <w:r>
        <w:rPr>
          <w:rFonts w:hint="eastAsia"/>
        </w:rPr>
        <w:t>게다가 도메인 지식에 기반하여 우리는 모델에 필요한 외부 데이터를 가져올 수도 있다.</w:t>
      </w:r>
    </w:p>
    <w:p w14:paraId="7FA1298B" w14:textId="18BC4F25" w:rsidR="005B3E57" w:rsidRDefault="005B3E57" w:rsidP="005B3E57">
      <w:pPr>
        <w:adjustRightInd w:val="0"/>
        <w:snapToGrid w:val="0"/>
        <w:jc w:val="left"/>
      </w:pPr>
    </w:p>
    <w:p w14:paraId="0B34FCDC" w14:textId="4ACBEA62" w:rsidR="009657A2" w:rsidRDefault="009657A2" w:rsidP="005B3E57">
      <w:pPr>
        <w:adjustRightInd w:val="0"/>
        <w:snapToGrid w:val="0"/>
        <w:jc w:val="left"/>
      </w:pPr>
      <w:r>
        <w:rPr>
          <w:rFonts w:hint="eastAsia"/>
        </w:rPr>
        <w:lastRenderedPageBreak/>
        <w:t>지금까지 논의만 모든 특성공학 기술을 사용하면 시계열 문제를 지도 학습 문제로 변환할 수 있다.</w:t>
      </w:r>
    </w:p>
    <w:p w14:paraId="0BEB8034" w14:textId="237DEB31" w:rsidR="009657A2" w:rsidRDefault="009657A2" w:rsidP="005B3E57">
      <w:pPr>
        <w:adjustRightInd w:val="0"/>
        <w:snapToGrid w:val="0"/>
        <w:jc w:val="left"/>
      </w:pPr>
      <w:r>
        <w:rPr>
          <w:rFonts w:hint="eastAsia"/>
        </w:rPr>
        <w:t>우리는 선형 회귀나 랜덤 포레스트와 같은 기계 학습 알고리즘을 진행할 수 있다.</w:t>
      </w:r>
      <w:r>
        <w:t xml:space="preserve"> </w:t>
      </w:r>
      <w:r>
        <w:rPr>
          <w:rFonts w:hint="eastAsia"/>
        </w:rPr>
        <w:t>그러나 모델을 생성하기 전에 꼭 알아야 할 중요한 단계가 있다.</w:t>
      </w:r>
      <w:r>
        <w:t xml:space="preserve"> </w:t>
      </w:r>
      <w:r>
        <w:rPr>
          <w:rFonts w:hint="eastAsia"/>
        </w:rPr>
        <w:t>바로 시계열 검증 세트를 만드는 것이다.</w:t>
      </w:r>
    </w:p>
    <w:p w14:paraId="30B46A0E" w14:textId="543CD79D" w:rsidR="009657A2" w:rsidRDefault="009657A2" w:rsidP="005B3E57">
      <w:pPr>
        <w:adjustRightInd w:val="0"/>
        <w:snapToGrid w:val="0"/>
        <w:jc w:val="left"/>
      </w:pPr>
      <w:r>
        <w:rPr>
          <w:rFonts w:hint="eastAsia"/>
        </w:rPr>
        <w:t>기존의 기계 학습 문제의 경우 검증 데이터를 훈련 데이터에서 임의로 선택한다.</w:t>
      </w:r>
      <w:r>
        <w:t xml:space="preserve"> </w:t>
      </w:r>
      <w:r>
        <w:rPr>
          <w:rFonts w:hint="eastAsia"/>
        </w:rPr>
        <w:t>그러나 시계열의 경우 시간에 따라 값이 달라지기 때문에 무작위로 섞을 경우 제대로 된 검증을 할 수 없게 된다.</w:t>
      </w:r>
    </w:p>
    <w:p w14:paraId="3D2897D3" w14:textId="45554AB2" w:rsidR="009657A2" w:rsidRDefault="009657A2" w:rsidP="005B3E57">
      <w:pPr>
        <w:adjustRightInd w:val="0"/>
        <w:snapToGrid w:val="0"/>
        <w:jc w:val="left"/>
      </w:pPr>
      <w:r>
        <w:rPr>
          <w:rFonts w:hint="eastAsia"/>
        </w:rPr>
        <w:t>시계열 문제를 처리할 때 데이터 내의 순차적인 순서를 파괴하지 않고 검증 세트를 신중하게 구축하는 것이 중요하다.</w:t>
      </w:r>
    </w:p>
    <w:p w14:paraId="10B4942F" w14:textId="77777777" w:rsidR="009657A2" w:rsidRDefault="009657A2" w:rsidP="009657A2">
      <w:pPr>
        <w:pStyle w:val="HTML"/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spacing w:after="150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data.index = data.Datetime</w:t>
      </w:r>
    </w:p>
    <w:p w14:paraId="7AA57C67" w14:textId="77777777" w:rsidR="009657A2" w:rsidRDefault="009657A2" w:rsidP="009657A2">
      <w:pPr>
        <w:pStyle w:val="HTML"/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spacing w:after="150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Train=data.loc['2012-08-25':'2014-06-24'] </w:t>
      </w:r>
    </w:p>
    <w:p w14:paraId="39A27780" w14:textId="77777777" w:rsidR="009657A2" w:rsidRDefault="009657A2" w:rsidP="009657A2">
      <w:pPr>
        <w:pStyle w:val="HTML"/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spacing w:after="150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valid=data.loc['2014-06-25':'2014-09-25']</w:t>
      </w:r>
    </w:p>
    <w:p w14:paraId="741F582A" w14:textId="0E0CD4CB" w:rsidR="009657A2" w:rsidRDefault="009657A2" w:rsidP="005B3E57">
      <w:pPr>
        <w:adjustRightInd w:val="0"/>
        <w:snapToGrid w:val="0"/>
        <w:jc w:val="left"/>
      </w:pPr>
    </w:p>
    <w:p w14:paraId="1D4C17C3" w14:textId="6D539B96" w:rsidR="009657A2" w:rsidRPr="009657A2" w:rsidRDefault="009657A2" w:rsidP="005B3E57">
      <w:pPr>
        <w:adjustRightInd w:val="0"/>
        <w:snapToGrid w:val="0"/>
        <w:jc w:val="left"/>
        <w:rPr>
          <w:b/>
          <w:bCs/>
          <w:sz w:val="24"/>
          <w:szCs w:val="28"/>
        </w:rPr>
      </w:pPr>
      <w:r w:rsidRPr="009657A2">
        <w:rPr>
          <w:rFonts w:hint="eastAsia"/>
          <w:b/>
          <w:bCs/>
          <w:sz w:val="24"/>
          <w:szCs w:val="28"/>
        </w:rPr>
        <w:t>마무리</w:t>
      </w:r>
    </w:p>
    <w:p w14:paraId="3B84BF35" w14:textId="50036E96" w:rsidR="009657A2" w:rsidRDefault="009657A2" w:rsidP="005B3E57">
      <w:pPr>
        <w:adjustRightInd w:val="0"/>
        <w:snapToGrid w:val="0"/>
        <w:jc w:val="left"/>
      </w:pPr>
      <w:r>
        <w:rPr>
          <w:rFonts w:hint="eastAsia"/>
        </w:rPr>
        <w:t>시계열은 어려운 주제이다.</w:t>
      </w:r>
      <w:r>
        <w:t xml:space="preserve"> </w:t>
      </w:r>
      <w:r>
        <w:rPr>
          <w:rFonts w:hint="eastAsia"/>
        </w:rPr>
        <w:t>날짜와 시간을 가지고 작업할 때 변동되거나 연관된 의미가 많기 때문이다.</w:t>
      </w:r>
      <w:r>
        <w:t xml:space="preserve"> </w:t>
      </w:r>
      <w:r>
        <w:rPr>
          <w:rFonts w:hint="eastAsia"/>
        </w:rPr>
        <w:t>그러나 기본 개념을 숙지하고 특성공학을 수행할 수 있게 되면 수월하게 분석을 진행할 수 있을 것이다.</w:t>
      </w:r>
    </w:p>
    <w:p w14:paraId="2EB656B2" w14:textId="1DCBCA20" w:rsidR="009657A2" w:rsidRDefault="009657A2" w:rsidP="005B3E57">
      <w:pPr>
        <w:adjustRightInd w:val="0"/>
        <w:snapToGrid w:val="0"/>
        <w:jc w:val="left"/>
      </w:pPr>
      <w:r>
        <w:rPr>
          <w:rFonts w:hint="eastAsia"/>
        </w:rPr>
        <w:t>특성공학 기술을 사용하여 시계열 문제를 지도 학습 문제로 변환하고 회귀 모델을 구축할 수 있다.</w:t>
      </w:r>
    </w:p>
    <w:p w14:paraId="2E15F1D0" w14:textId="1AEA7748" w:rsidR="002043F5" w:rsidRDefault="002043F5" w:rsidP="005B3E57">
      <w:pPr>
        <w:adjustRightInd w:val="0"/>
        <w:snapToGrid w:val="0"/>
        <w:jc w:val="left"/>
      </w:pPr>
    </w:p>
    <w:p w14:paraId="2FEEB9E8" w14:textId="24472F44" w:rsidR="002043F5" w:rsidRPr="002043F5" w:rsidRDefault="002043F5" w:rsidP="005B3E57">
      <w:pPr>
        <w:adjustRightInd w:val="0"/>
        <w:snapToGrid w:val="0"/>
        <w:jc w:val="left"/>
        <w:rPr>
          <w:b/>
          <w:bCs/>
          <w:sz w:val="28"/>
          <w:szCs w:val="32"/>
        </w:rPr>
      </w:pPr>
      <w:r w:rsidRPr="002043F5">
        <w:rPr>
          <w:rFonts w:hint="eastAsia"/>
          <w:b/>
          <w:bCs/>
          <w:sz w:val="28"/>
          <w:szCs w:val="32"/>
        </w:rPr>
        <w:t>레퍼런스</w:t>
      </w:r>
    </w:p>
    <w:p w14:paraId="59ECF767" w14:textId="059DE611" w:rsidR="002043F5" w:rsidRDefault="00AD6A42" w:rsidP="00AD6A42">
      <w:pPr>
        <w:pStyle w:val="a3"/>
        <w:numPr>
          <w:ilvl w:val="0"/>
          <w:numId w:val="2"/>
        </w:numPr>
        <w:adjustRightInd w:val="0"/>
        <w:snapToGrid w:val="0"/>
        <w:ind w:leftChars="0"/>
        <w:jc w:val="left"/>
      </w:pPr>
      <w:hyperlink r:id="rId22" w:history="1">
        <w:r w:rsidRPr="00BB6F36">
          <w:rPr>
            <w:rStyle w:val="a4"/>
          </w:rPr>
          <w:t>https://www.analyticsvidhya.com/blog/2019/12/6-powerful-feature-engineering-techniques-time-series/</w:t>
        </w:r>
      </w:hyperlink>
    </w:p>
    <w:p w14:paraId="42E0236F" w14:textId="4D7CD763" w:rsidR="002043F5" w:rsidRDefault="00AD6A42" w:rsidP="00AD6A42">
      <w:pPr>
        <w:pStyle w:val="a3"/>
        <w:numPr>
          <w:ilvl w:val="0"/>
          <w:numId w:val="2"/>
        </w:numPr>
        <w:adjustRightInd w:val="0"/>
        <w:snapToGrid w:val="0"/>
        <w:ind w:leftChars="0"/>
        <w:jc w:val="left"/>
      </w:pPr>
      <w:hyperlink r:id="rId23" w:history="1">
        <w:r w:rsidRPr="00BB6F36">
          <w:rPr>
            <w:rStyle w:val="a4"/>
          </w:rPr>
          <w:t>https://leedakyeong.tistory.com/entry/ARIMA%EB%9E%80-ARIMA-%EB%B6%84%EC%84%9D%EA%B8%B0%EB%B2%95-AR-MA-ACF-PACF-%EC%A0%95%EC%83%81%EC%84%B1%EC%9D%B4%EB%9E%80</w:t>
        </w:r>
      </w:hyperlink>
    </w:p>
    <w:p w14:paraId="294E757A" w14:textId="77777777" w:rsidR="00AD6A42" w:rsidRPr="00AD6A42" w:rsidRDefault="00AD6A42" w:rsidP="005B3E57">
      <w:pPr>
        <w:adjustRightInd w:val="0"/>
        <w:snapToGrid w:val="0"/>
        <w:jc w:val="left"/>
        <w:rPr>
          <w:rFonts w:hint="eastAsia"/>
        </w:rPr>
      </w:pPr>
    </w:p>
    <w:sectPr w:rsidR="00AD6A42" w:rsidRPr="00AD6A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B3464"/>
    <w:multiLevelType w:val="hybridMultilevel"/>
    <w:tmpl w:val="AE0224F6"/>
    <w:lvl w:ilvl="0" w:tplc="EE2241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CBF2EF6"/>
    <w:multiLevelType w:val="hybridMultilevel"/>
    <w:tmpl w:val="91F296C8"/>
    <w:lvl w:ilvl="0" w:tplc="6682E5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66"/>
    <w:rsid w:val="000613A1"/>
    <w:rsid w:val="000E54D3"/>
    <w:rsid w:val="001E0D2F"/>
    <w:rsid w:val="002043F5"/>
    <w:rsid w:val="00246B1A"/>
    <w:rsid w:val="00333DF8"/>
    <w:rsid w:val="005B3E57"/>
    <w:rsid w:val="006317B5"/>
    <w:rsid w:val="006A0966"/>
    <w:rsid w:val="008C7D13"/>
    <w:rsid w:val="00934261"/>
    <w:rsid w:val="009657A2"/>
    <w:rsid w:val="00AD6A42"/>
    <w:rsid w:val="00E17390"/>
    <w:rsid w:val="00F7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CDBA"/>
  <w15:chartTrackingRefBased/>
  <w15:docId w15:val="{EA1B7AE1-92D9-4BC1-9A22-B53ED07F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A096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A096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A0966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semiHidden/>
    <w:rsid w:val="006A0966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333DF8"/>
    <w:pPr>
      <w:ind w:leftChars="400" w:left="800"/>
    </w:pPr>
  </w:style>
  <w:style w:type="character" w:customStyle="1" w:styleId="pl-s1">
    <w:name w:val="pl-s1"/>
    <w:basedOn w:val="a0"/>
    <w:rsid w:val="008C7D13"/>
  </w:style>
  <w:style w:type="character" w:customStyle="1" w:styleId="pl-s">
    <w:name w:val="pl-s"/>
    <w:basedOn w:val="a0"/>
    <w:rsid w:val="008C7D13"/>
  </w:style>
  <w:style w:type="character" w:customStyle="1" w:styleId="pl-c1">
    <w:name w:val="pl-c1"/>
    <w:basedOn w:val="a0"/>
    <w:rsid w:val="008C7D13"/>
  </w:style>
  <w:style w:type="character" w:customStyle="1" w:styleId="pl-en">
    <w:name w:val="pl-en"/>
    <w:basedOn w:val="a0"/>
    <w:rsid w:val="008C7D13"/>
  </w:style>
  <w:style w:type="paragraph" w:styleId="HTML">
    <w:name w:val="HTML Preformatted"/>
    <w:basedOn w:val="a"/>
    <w:link w:val="HTMLChar"/>
    <w:uiPriority w:val="99"/>
    <w:unhideWhenUsed/>
    <w:rsid w:val="008C7D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8C7D13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2043F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043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leedakyeong.tistory.com/entry/ARIMA%EB%9E%80-ARIMA-%EB%B6%84%EC%84%9D%EA%B8%B0%EB%B2%95-AR-MA-ACF-PACF-%EC%A0%95%EC%83%81%EC%84%B1%EC%9D%B4%EB%9E%80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analyticsvidhya.com/blog/2019/12/6-powerful-feature-engineering-techniques-time-series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12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유근호</dc:creator>
  <cp:keywords/>
  <dc:description/>
  <cp:lastModifiedBy>유근호</cp:lastModifiedBy>
  <cp:revision>4</cp:revision>
  <dcterms:created xsi:type="dcterms:W3CDTF">2021-10-26T07:06:00Z</dcterms:created>
  <dcterms:modified xsi:type="dcterms:W3CDTF">2021-10-26T08:48:00Z</dcterms:modified>
</cp:coreProperties>
</file>