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C63F" w14:textId="77777777" w:rsidR="007C6753" w:rsidRDefault="007C6753" w:rsidP="007C6753">
      <w:pPr>
        <w:wordWrap/>
        <w:adjustRightInd w:val="0"/>
        <w:spacing w:after="0" w:line="240" w:lineRule="auto"/>
        <w:jc w:val="center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Grid Search, Random Search, Genetic Algorithm: A Big</w:t>
      </w:r>
    </w:p>
    <w:p w14:paraId="76B9B268" w14:textId="3294D575" w:rsidR="001A345B" w:rsidRDefault="007C6753" w:rsidP="007C6753">
      <w:pPr>
        <w:jc w:val="center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Comparison for NAS</w:t>
      </w:r>
    </w:p>
    <w:p w14:paraId="12CDB230" w14:textId="78399641" w:rsidR="007C6753" w:rsidRDefault="007C6753" w:rsidP="007C6753"/>
    <w:p w14:paraId="54462C01" w14:textId="36279236" w:rsidR="007C6753" w:rsidRDefault="007C6753" w:rsidP="007C6753">
      <w:r>
        <w:t>Abstract</w:t>
      </w:r>
    </w:p>
    <w:p w14:paraId="281E841E" w14:textId="77777777" w:rsidR="007C6753" w:rsidRDefault="007C6753" w:rsidP="007C6753">
      <w:r>
        <w:t>본 논문에서는 하이퍼 파라미터 최적화를 위해 가장 많이 사용되는 세 가지 알고리즘(그리드 검색, 랜덤 검색 및 유전 알고리즘)을 비교하여 신경 아키텍처 검색(NAS)에 사용하려고 합니다. 우리는 이러한 알고리즘을 사용하여 컨볼루션 신경망(검색 아키텍처)을 구축합니다. CIFAR-10 데이터 세트에 대한 실험 결과는 비교 알고리즘 간의 성능 차이를 추가로 보여줍니다. 비교는 다시 일어납니다.</w:t>
      </w:r>
    </w:p>
    <w:p w14:paraId="35BF3403" w14:textId="77777777" w:rsidR="007C6753" w:rsidRDefault="007C6753" w:rsidP="007C6753">
      <w:r>
        <w:t>술트는 위의 알고리즘의 실행 시간과 제안된 모델의 정확성을 기반으로 합니다.</w:t>
      </w:r>
    </w:p>
    <w:p w14:paraId="20F0F167" w14:textId="0FEDD65A" w:rsidR="007C6753" w:rsidRDefault="007C6753" w:rsidP="007C6753">
      <w:r>
        <w:t>키워드: 신경 구조 검색, 그리드 검색, 무작위 검색, 유전 알고리즘, 하이퍼 파라미터 최적화입니다.</w:t>
      </w:r>
    </w:p>
    <w:p w14:paraId="32450062" w14:textId="1C2C773C" w:rsidR="007C6753" w:rsidRDefault="007C6753" w:rsidP="007C6753"/>
    <w:p w14:paraId="70E70525" w14:textId="17785E87" w:rsidR="007C6753" w:rsidRDefault="007C6753" w:rsidP="007C6753">
      <w:r>
        <w:t>Introduction</w:t>
      </w:r>
    </w:p>
    <w:p w14:paraId="5CD5588E" w14:textId="0A7AA84C" w:rsidR="007C6753" w:rsidRDefault="007C6753" w:rsidP="007C6753">
      <w:r>
        <w:rPr>
          <w:rFonts w:hint="eastAsia"/>
        </w:rPr>
        <w:t xml:space="preserve">지난 몇 년간 </w:t>
      </w:r>
      <w:r>
        <w:t>CNN</w:t>
      </w:r>
      <w:r>
        <w:rPr>
          <w:rFonts w:hint="eastAsia"/>
        </w:rPr>
        <w:t xml:space="preserve"> 모델들과</w:t>
      </w:r>
      <w:r>
        <w:t xml:space="preserve"> </w:t>
      </w:r>
      <w:r>
        <w:rPr>
          <w:rFonts w:hint="eastAsia"/>
        </w:rPr>
        <w:t>그들의 파생 모델들은 머신 러닝의 여러 문제들에서 좋은 성능을 보여왔다.</w:t>
      </w:r>
      <w:r>
        <w:t xml:space="preserve"> </w:t>
      </w:r>
      <w:r>
        <w:rPr>
          <w:rFonts w:hint="eastAsia"/>
        </w:rPr>
        <w:t>그러나 현재 알려진 각 아키텍처들은 머신러닝에서의 인간의 경험을 토대로 구축되어졌다.</w:t>
      </w:r>
      <w:r>
        <w:t xml:space="preserve"> </w:t>
      </w:r>
      <w:r>
        <w:rPr>
          <w:rFonts w:hint="eastAsia"/>
        </w:rPr>
        <w:t>오늘날,</w:t>
      </w:r>
      <w:r>
        <w:t xml:space="preserve"> </w:t>
      </w:r>
      <w:r>
        <w:rPr>
          <w:rFonts w:hint="eastAsia"/>
        </w:rPr>
        <w:t>신경망을 통해 해결할 수 있는 태스크의 수가 빠르게 증가하고 있</w:t>
      </w:r>
      <w:r w:rsidR="008E45CD">
        <w:rPr>
          <w:rFonts w:hint="eastAsia"/>
        </w:rPr>
        <w:t>으나</w:t>
      </w:r>
      <w:r>
        <w:rPr>
          <w:rFonts w:hint="eastAsia"/>
        </w:rPr>
        <w:t>,</w:t>
      </w:r>
      <w:r>
        <w:t xml:space="preserve"> </w:t>
      </w:r>
      <w:r w:rsidR="008E45CD">
        <w:rPr>
          <w:rFonts w:hint="eastAsia"/>
        </w:rPr>
        <w:t>신경망 구조를 구축하는 과정이 크고 느리고 비싸서 어려움이 발생하고 있다.</w:t>
      </w:r>
      <w:r w:rsidR="008E45CD">
        <w:t xml:space="preserve"> </w:t>
      </w:r>
      <w:r w:rsidR="008E45CD">
        <w:rPr>
          <w:rFonts w:hint="eastAsia"/>
        </w:rPr>
        <w:t>좋은 신경망을 구축하는 것은 가장 중요한 직면 과제 중 하나이다.</w:t>
      </w:r>
    </w:p>
    <w:p w14:paraId="1E971C3D" w14:textId="0E4E852B" w:rsidR="008E45CD" w:rsidRDefault="008E45CD" w:rsidP="007C6753">
      <w:r>
        <w:rPr>
          <w:rFonts w:hint="eastAsia"/>
        </w:rPr>
        <w:t xml:space="preserve">대표적인 </w:t>
      </w:r>
      <w:r>
        <w:t xml:space="preserve">CNN </w:t>
      </w:r>
      <w:r>
        <w:rPr>
          <w:rFonts w:hint="eastAsia"/>
        </w:rPr>
        <w:t>구조는 몇 개의 합성곱 층,</w:t>
      </w:r>
      <w:r>
        <w:t xml:space="preserve"> </w:t>
      </w:r>
      <w:r>
        <w:rPr>
          <w:rFonts w:hint="eastAsia"/>
        </w:rPr>
        <w:t>풀링층,</w:t>
      </w:r>
      <w:r>
        <w:t xml:space="preserve"> </w:t>
      </w:r>
      <w:r>
        <w:rPr>
          <w:rFonts w:hint="eastAsia"/>
        </w:rPr>
        <w:t>덴스층을 가지고 있다.</w:t>
      </w:r>
      <w:r>
        <w:t xml:space="preserve"> </w:t>
      </w:r>
      <w:r>
        <w:rPr>
          <w:rFonts w:hint="eastAsia"/>
        </w:rPr>
        <w:t>신경망 구조를 구축하는 동안 전문가는 은닉층의 개수,</w:t>
      </w:r>
      <w:r>
        <w:t xml:space="preserve"> </w:t>
      </w:r>
      <w:r>
        <w:rPr>
          <w:rFonts w:hint="eastAsia"/>
        </w:rPr>
        <w:t>은닉층의 순서,</w:t>
      </w:r>
      <w:r>
        <w:t xml:space="preserve"> </w:t>
      </w:r>
      <w:r>
        <w:rPr>
          <w:rFonts w:hint="eastAsia"/>
        </w:rPr>
        <w:t>각 층이 가진 하이퍼파라미터</w:t>
      </w:r>
      <w:r>
        <w:t xml:space="preserve"> </w:t>
      </w:r>
      <w:r>
        <w:rPr>
          <w:rFonts w:hint="eastAsia"/>
        </w:rPr>
        <w:t>등과 같이 많은</w:t>
      </w:r>
      <w:r>
        <w:t xml:space="preserve"> </w:t>
      </w:r>
      <w:r>
        <w:rPr>
          <w:rFonts w:hint="eastAsia"/>
        </w:rPr>
        <w:t>하이퍼파라미터들을 선택해야한다.</w:t>
      </w:r>
      <w:r>
        <w:t xml:space="preserve"> AutoML</w:t>
      </w:r>
      <w:r>
        <w:rPr>
          <w:rFonts w:hint="eastAsia"/>
        </w:rPr>
        <w:t>이라 불리는 분야에서는 이 문제를 해결하기 위해 많은 연구들이 진행되고 있다.</w:t>
      </w:r>
      <w:r>
        <w:t xml:space="preserve"> Zoph</w:t>
      </w:r>
      <w:r>
        <w:rPr>
          <w:rFonts w:hint="eastAsia"/>
        </w:rPr>
        <w:t xml:space="preserve">와 </w:t>
      </w:r>
      <w:r>
        <w:t>Le</w:t>
      </w:r>
      <w:r>
        <w:rPr>
          <w:rFonts w:hint="eastAsia"/>
        </w:rPr>
        <w:t>는 강화학습에 기반한 신경망 탐색 방법을 제시하기도 했다.</w:t>
      </w:r>
      <w:r>
        <w:t xml:space="preserve"> </w:t>
      </w:r>
      <w:r w:rsidR="00F46F19">
        <w:rPr>
          <w:rFonts w:hint="eastAsia"/>
        </w:rPr>
        <w:t>H</w:t>
      </w:r>
      <w:r w:rsidR="00F46F19">
        <w:t xml:space="preserve">ebbal </w:t>
      </w:r>
      <w:r w:rsidR="00F46F19">
        <w:rPr>
          <w:rFonts w:hint="eastAsia"/>
        </w:rPr>
        <w:t>등이 연구한 실험은 D</w:t>
      </w:r>
      <w:r w:rsidR="00F46F19">
        <w:t>eep Gaussian process</w:t>
      </w:r>
      <w:r w:rsidR="00F46F19">
        <w:rPr>
          <w:rFonts w:hint="eastAsia"/>
        </w:rPr>
        <w:t xml:space="preserve">를 사용한 </w:t>
      </w:r>
      <w:r w:rsidR="00F46F19">
        <w:t xml:space="preserve">Bayesian optimization </w:t>
      </w:r>
      <w:r w:rsidR="00F46F19">
        <w:rPr>
          <w:rFonts w:hint="eastAsia"/>
        </w:rPr>
        <w:t>알고리즘을 제시하였다.</w:t>
      </w:r>
      <w:r w:rsidR="00F46F19">
        <w:t xml:space="preserve"> Pham</w:t>
      </w:r>
      <w:r w:rsidR="00F46F19">
        <w:rPr>
          <w:rFonts w:hint="eastAsia"/>
        </w:rPr>
        <w:t xml:space="preserve">은 파라미터 </w:t>
      </w:r>
      <w:r w:rsidR="00F46F19">
        <w:t>sharing</w:t>
      </w:r>
      <w:r w:rsidR="00F46F19">
        <w:rPr>
          <w:rFonts w:hint="eastAsia"/>
        </w:rPr>
        <w:t xml:space="preserve">을 사용한 또다른 접근법을 제시했으며 </w:t>
      </w:r>
      <w:r w:rsidR="00F46F19">
        <w:t xml:space="preserve">Jin </w:t>
      </w:r>
      <w:r w:rsidR="00F46F19">
        <w:rPr>
          <w:rFonts w:hint="eastAsia"/>
        </w:rPr>
        <w:t xml:space="preserve">등이 연구한 자료에선 </w:t>
      </w:r>
      <w:r w:rsidR="00F46F19">
        <w:t>NAS</w:t>
      </w:r>
      <w:r w:rsidR="00F46F19">
        <w:rPr>
          <w:rFonts w:hint="eastAsia"/>
        </w:rPr>
        <w:t xml:space="preserve">와 </w:t>
      </w:r>
      <w:r w:rsidR="00F46F19">
        <w:t>AutoML</w:t>
      </w:r>
      <w:r w:rsidR="00F46F19">
        <w:rPr>
          <w:rFonts w:hint="eastAsia"/>
        </w:rPr>
        <w:t xml:space="preserve">을 위한 프레임워크인 </w:t>
      </w:r>
      <w:r w:rsidR="00F46F19">
        <w:t>Auto Keras</w:t>
      </w:r>
      <w:r w:rsidR="00F46F19">
        <w:rPr>
          <w:rFonts w:hint="eastAsia"/>
        </w:rPr>
        <w:t xml:space="preserve">와 </w:t>
      </w:r>
      <w:r w:rsidR="00F46F19">
        <w:t>AdaNet</w:t>
      </w:r>
      <w:r w:rsidR="00F46F19">
        <w:rPr>
          <w:rFonts w:hint="eastAsia"/>
        </w:rPr>
        <w:t>을 제시했다.</w:t>
      </w:r>
    </w:p>
    <w:p w14:paraId="1922C0BF" w14:textId="77777777" w:rsidR="00F46F19" w:rsidRDefault="00F46F19" w:rsidP="007C6753"/>
    <w:p w14:paraId="755771D3" w14:textId="48DE745C" w:rsidR="00F46F19" w:rsidRDefault="00F46F19" w:rsidP="007C6753">
      <w:r>
        <w:rPr>
          <w:rFonts w:hint="eastAsia"/>
        </w:rPr>
        <w:t>S</w:t>
      </w:r>
      <w:r>
        <w:t>earch space</w:t>
      </w:r>
    </w:p>
    <w:p w14:paraId="3F7D66D3" w14:textId="6F032717" w:rsidR="00F46F19" w:rsidRDefault="00F46F19" w:rsidP="007C6753">
      <w:r>
        <w:t>‘</w:t>
      </w:r>
      <w:r>
        <w:rPr>
          <w:rFonts w:hint="eastAsia"/>
        </w:rPr>
        <w:t>탐색 공간</w:t>
      </w:r>
      <w:r>
        <w:t>’</w:t>
      </w:r>
      <w:r>
        <w:rPr>
          <w:rFonts w:hint="eastAsia"/>
        </w:rPr>
        <w:t>은 사용하는 알고리즘에 기반하여 발견될지 모르는 신경망 구조를 정의한다.</w:t>
      </w:r>
      <w:r>
        <w:t xml:space="preserve"> CNN</w:t>
      </w:r>
      <w:r>
        <w:rPr>
          <w:rFonts w:hint="eastAsia"/>
        </w:rPr>
        <w:t>의 신경망 탐색을 위한 방법과 전략은 매우 많다.</w:t>
      </w:r>
      <w:r>
        <w:t xml:space="preserve"> </w:t>
      </w:r>
      <w:r>
        <w:rPr>
          <w:rFonts w:hint="eastAsia"/>
        </w:rPr>
        <w:t>가장 일반적인 경우,</w:t>
      </w:r>
      <w:r>
        <w:t xml:space="preserve"> </w:t>
      </w:r>
      <w:r>
        <w:rPr>
          <w:rFonts w:hint="eastAsia"/>
        </w:rPr>
        <w:t xml:space="preserve">전문가는 </w:t>
      </w:r>
      <w:r>
        <w:t>alternating convolutional</w:t>
      </w:r>
      <w:r>
        <w:rPr>
          <w:rFonts w:hint="eastAsia"/>
        </w:rPr>
        <w:t xml:space="preserve">과 </w:t>
      </w:r>
      <w:r>
        <w:t>fully-connected layers</w:t>
      </w:r>
      <w:r>
        <w:rPr>
          <w:rFonts w:hint="eastAsia"/>
        </w:rPr>
        <w:t>를 사용해서 신경망 구조를 구축한다.</w:t>
      </w:r>
      <w:r>
        <w:t xml:space="preserve"> </w:t>
      </w:r>
      <w:r>
        <w:rPr>
          <w:rFonts w:hint="eastAsia"/>
        </w:rPr>
        <w:t xml:space="preserve">가장 단순한 탐색 공간은 </w:t>
      </w:r>
      <w:r w:rsidR="009F2955">
        <w:rPr>
          <w:rFonts w:hint="eastAsia"/>
        </w:rPr>
        <w:t xml:space="preserve">그림 </w:t>
      </w:r>
      <w:r w:rsidR="009F2955">
        <w:t>1</w:t>
      </w:r>
      <w:r w:rsidR="009F2955">
        <w:rPr>
          <w:rFonts w:hint="eastAsia"/>
        </w:rPr>
        <w:t>에서 보여지는 것과 같은 체인구조이다.</w:t>
      </w:r>
      <w:r w:rsidR="009F2955">
        <w:t xml:space="preserve"> </w:t>
      </w:r>
      <w:r w:rsidR="009F2955">
        <w:rPr>
          <w:rFonts w:hint="eastAsia"/>
        </w:rPr>
        <w:t>전체 컨볼루션 네트워크를 설계하는 것이 아</w:t>
      </w:r>
      <w:r w:rsidR="009F2955">
        <w:rPr>
          <w:rFonts w:hint="eastAsia"/>
        </w:rPr>
        <w:lastRenderedPageBreak/>
        <w:t>니라 더 작은 모듈을 설계한 후 서로 연결하여 네트워크를 형성할 수 있다.</w:t>
      </w:r>
      <w:r w:rsidR="009F2955">
        <w:t xml:space="preserve"> </w:t>
      </w:r>
      <w:r w:rsidR="009F2955">
        <w:rPr>
          <w:rFonts w:hint="eastAsia"/>
        </w:rPr>
        <w:t>이 접근법을 사용하여,</w:t>
      </w:r>
      <w:r w:rsidR="009F2955">
        <w:t xml:space="preserve"> </w:t>
      </w:r>
      <w:r w:rsidR="009F2955">
        <w:rPr>
          <w:rFonts w:hint="eastAsia"/>
        </w:rPr>
        <w:t>신경망 아키텍처는 일련의 계층으로 작성될 수 있다.</w:t>
      </w:r>
      <w:r w:rsidR="009F2955">
        <w:t xml:space="preserve"> </w:t>
      </w:r>
      <w:r w:rsidR="009F2955">
        <w:rPr>
          <w:rFonts w:hint="eastAsia"/>
        </w:rPr>
        <w:t>이 접근법에서 파라미터는 다음과 같다.</w:t>
      </w:r>
    </w:p>
    <w:p w14:paraId="66FF81D5" w14:textId="4A3C5569" w:rsidR="009F2955" w:rsidRDefault="009F2955" w:rsidP="009F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레이어의 개수</w:t>
      </w:r>
    </w:p>
    <w:p w14:paraId="0E85B1F3" w14:textId="47AAB6E8" w:rsidR="009F2955" w:rsidRDefault="009F2955" w:rsidP="009F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레이어의 타입 </w:t>
      </w:r>
      <w:r>
        <w:t>(</w:t>
      </w:r>
      <w:r>
        <w:rPr>
          <w:rFonts w:hint="eastAsia"/>
        </w:rPr>
        <w:t>합성곱</w:t>
      </w:r>
      <w:r>
        <w:t xml:space="preserve">, </w:t>
      </w:r>
      <w:r>
        <w:rPr>
          <w:rFonts w:hint="eastAsia"/>
        </w:rPr>
        <w:t>풀링,</w:t>
      </w:r>
      <w:r>
        <w:t xml:space="preserve"> </w:t>
      </w:r>
      <w:r>
        <w:rPr>
          <w:rFonts w:hint="eastAsia"/>
        </w:rPr>
        <w:t>완전연결층 등)</w:t>
      </w:r>
    </w:p>
    <w:p w14:paraId="6CA5D9E9" w14:textId="314F6B5F" w:rsidR="009F2955" w:rsidRDefault="009F2955" w:rsidP="009F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층의 하이퍼 파라미터(커널 사이즈,</w:t>
      </w:r>
      <w:r>
        <w:t xml:space="preserve"> </w:t>
      </w:r>
      <w:r>
        <w:rPr>
          <w:rFonts w:hint="eastAsia"/>
        </w:rPr>
        <w:t>필터 개수 등)</w:t>
      </w:r>
    </w:p>
    <w:p w14:paraId="771C19EF" w14:textId="4961535E" w:rsidR="009F2955" w:rsidRDefault="009F2955" w:rsidP="007C6753">
      <w:r>
        <w:rPr>
          <w:rFonts w:hint="eastAsia"/>
        </w:rPr>
        <w:t>이 논문에서</w:t>
      </w:r>
      <w:r>
        <w:t xml:space="preserve">, </w:t>
      </w:r>
      <w:r>
        <w:rPr>
          <w:rFonts w:hint="eastAsia"/>
        </w:rPr>
        <w:t>우리는 다음의 접근법을 사용한다.</w:t>
      </w:r>
    </w:p>
    <w:p w14:paraId="35C81ACF" w14:textId="344E916B" w:rsidR="009F2955" w:rsidRDefault="009F2955" w:rsidP="009F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그림2와 같이 우리의 기초 구조를 정의한다.</w:t>
      </w:r>
    </w:p>
    <w:p w14:paraId="452D8D8A" w14:textId="39165736" w:rsidR="009F2955" w:rsidRDefault="009F2955" w:rsidP="009F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합성곱층과 덴스층을 기초 구조에 추가하여 새로운 구조를만든다.</w:t>
      </w:r>
    </w:p>
    <w:p w14:paraId="58B17AF1" w14:textId="1F1972B9" w:rsidR="009F2955" w:rsidRDefault="004E16E3" w:rsidP="007C6753">
      <w:r>
        <w:rPr>
          <w:rFonts w:hint="eastAsia"/>
        </w:rPr>
        <w:t>탐색 공간의 선택은 최적화 문제의 어려움을 갖는다.</w:t>
      </w:r>
    </w:p>
    <w:p w14:paraId="2E52EEF6" w14:textId="3EA61F58" w:rsidR="004E16E3" w:rsidRDefault="004E16E3" w:rsidP="007C6753"/>
    <w:p w14:paraId="060D53DB" w14:textId="0B5C9E74" w:rsidR="004E16E3" w:rsidRDefault="004E16E3" w:rsidP="007C6753">
      <w:r>
        <w:t>Search strategy</w:t>
      </w:r>
    </w:p>
    <w:p w14:paraId="7B378F52" w14:textId="32A62C88" w:rsidR="004E16E3" w:rsidRDefault="004E16E3" w:rsidP="007C6753">
      <w:r>
        <w:rPr>
          <w:rFonts w:hint="eastAsia"/>
        </w:rPr>
        <w:t>G</w:t>
      </w:r>
      <w:r>
        <w:t>rid Search:</w:t>
      </w:r>
      <w:r>
        <w:rPr>
          <w:rFonts w:hint="eastAsia"/>
        </w:rPr>
        <w:t xml:space="preserve">전통적인 </w:t>
      </w:r>
      <w:r>
        <w:t xml:space="preserve"> </w:t>
      </w:r>
      <w:r>
        <w:rPr>
          <w:rFonts w:hint="eastAsia"/>
        </w:rPr>
        <w:t>하이퍼파라미터의 최적화</w:t>
      </w:r>
      <w:r>
        <w:t xml:space="preserve"> </w:t>
      </w:r>
      <w:r>
        <w:rPr>
          <w:rFonts w:hint="eastAsia"/>
        </w:rPr>
        <w:t>방법은 그리드 서치이다.</w:t>
      </w:r>
      <w:r>
        <w:t xml:space="preserve"> </w:t>
      </w:r>
      <w:r>
        <w:rPr>
          <w:rFonts w:hint="eastAsia"/>
        </w:rPr>
        <w:t>이 방법은 단순하게 하이퍼파라미터의 서브셋을 제공함으로써 탐색을 수행한다.</w:t>
      </w:r>
      <w:r>
        <w:t xml:space="preserve"> </w:t>
      </w:r>
      <w:r>
        <w:rPr>
          <w:rFonts w:hint="eastAsia"/>
        </w:rPr>
        <w:t>머신러닝의 파라미터들은 연속적이거나 제한이 없는 범위의 값들이기 때문에 그리드 서치를 적용하기 위해선 특정 경계선을 정할 필요가 있다.</w:t>
      </w:r>
      <w:r>
        <w:t xml:space="preserve"> </w:t>
      </w:r>
      <w:r>
        <w:rPr>
          <w:rFonts w:hint="eastAsia"/>
        </w:rPr>
        <w:t>그리드 서치는 매우 고차원에서도 동작하지만 종종 쉽게 병렬화될 수 있다.</w:t>
      </w:r>
      <w:r>
        <w:t xml:space="preserve"> </w:t>
      </w:r>
      <w:r>
        <w:rPr>
          <w:rFonts w:hint="eastAsia"/>
        </w:rPr>
        <w:t xml:space="preserve">왜냐하면 알고리즘이 동작하는 하이퍼 파라미터 값들이 일반적으로 서로 간에 </w:t>
      </w:r>
      <w:r w:rsidR="00FD0344">
        <w:rPr>
          <w:rFonts w:hint="eastAsia"/>
        </w:rPr>
        <w:t>독립</w:t>
      </w:r>
      <w:r>
        <w:rPr>
          <w:rFonts w:hint="eastAsia"/>
        </w:rPr>
        <w:t>적이기 때문이다.</w:t>
      </w:r>
    </w:p>
    <w:p w14:paraId="2C072078" w14:textId="236B4765" w:rsidR="00FD0344" w:rsidRDefault="00FD0344" w:rsidP="007C6753">
      <w:r>
        <w:t xml:space="preserve">Random search: </w:t>
      </w:r>
      <w:r>
        <w:rPr>
          <w:rFonts w:hint="eastAsia"/>
        </w:rPr>
        <w:t>이 방법은 그들의 랜덤 섹션에 의해 생성된 모든 조합들의 전체 선택을 재정의한다.</w:t>
      </w:r>
      <w:r>
        <w:t xml:space="preserve"> </w:t>
      </w:r>
      <w:r>
        <w:rPr>
          <w:rFonts w:hint="eastAsia"/>
        </w:rPr>
        <w:t>이 방법은 탐색 공간이 이산형일 경우 쉽게 적용할 수 있으나,</w:t>
      </w:r>
      <w:r>
        <w:t xml:space="preserve"> </w:t>
      </w:r>
      <w:r>
        <w:rPr>
          <w:rFonts w:hint="eastAsia"/>
        </w:rPr>
        <w:t>연속형 및 혼합형 공간에서도 일반화될 수 있다.</w:t>
      </w:r>
      <w:r>
        <w:t xml:space="preserve"> </w:t>
      </w:r>
      <w:r>
        <w:rPr>
          <w:rFonts w:hint="eastAsia"/>
        </w:rPr>
        <w:t>랜덤 서치는 머신러닝 알고리즘의 성능에 영향을 주는 하이퍼파라미터의 수가 작을 때 특히 그리드 서치보다 좋은 성능을 보인다.</w:t>
      </w:r>
    </w:p>
    <w:p w14:paraId="3E55E809" w14:textId="4F70D124" w:rsidR="00FD0344" w:rsidRDefault="00FD0344" w:rsidP="007C6753">
      <w:r>
        <w:rPr>
          <w:rFonts w:hint="eastAsia"/>
        </w:rPr>
        <w:t>G</w:t>
      </w:r>
      <w:r>
        <w:t xml:space="preserve">enetic Alogirthm: </w:t>
      </w:r>
      <w:r>
        <w:rPr>
          <w:rFonts w:hint="eastAsia"/>
        </w:rPr>
        <w:t>유전 알고리즘은 연속적인 선택,</w:t>
      </w:r>
      <w:r>
        <w:t xml:space="preserve"> </w:t>
      </w:r>
      <w:r>
        <w:rPr>
          <w:rFonts w:hint="eastAsia"/>
        </w:rPr>
        <w:t>결합,파라미터 다양화를 사용하여 최적화와 모델링 문제를 해결하기 위해 사용되는 진화론적인 탐색을 의미한다.</w:t>
      </w:r>
      <w:r w:rsidR="00405FF0">
        <w:t xml:space="preserve"> </w:t>
      </w:r>
      <w:r w:rsidR="00405FF0">
        <w:rPr>
          <w:rFonts w:hint="eastAsia"/>
        </w:rPr>
        <w:t>유전 알고리즘은 환경의 변화에 잘 적응할 수 있는 종이 무엇인지 고르는 자연선택 과정을 시뮬레이션한다.</w:t>
      </w:r>
    </w:p>
    <w:p w14:paraId="361433A3" w14:textId="77777777" w:rsidR="00405FF0" w:rsidRPr="00FD0344" w:rsidRDefault="00405FF0" w:rsidP="007C6753">
      <w:pPr>
        <w:rPr>
          <w:rFonts w:hint="eastAsia"/>
        </w:rPr>
      </w:pPr>
    </w:p>
    <w:sectPr w:rsidR="00405FF0" w:rsidRPr="00FD0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7C0B" w14:textId="77777777" w:rsidR="007777DC" w:rsidRDefault="007777DC" w:rsidP="007777DC">
      <w:pPr>
        <w:spacing w:after="0" w:line="240" w:lineRule="auto"/>
      </w:pPr>
      <w:r>
        <w:separator/>
      </w:r>
    </w:p>
  </w:endnote>
  <w:endnote w:type="continuationSeparator" w:id="0">
    <w:p w14:paraId="514FDEE4" w14:textId="77777777" w:rsidR="007777DC" w:rsidRDefault="007777DC" w:rsidP="0077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5123" w14:textId="77777777" w:rsidR="007777DC" w:rsidRDefault="007777DC" w:rsidP="007777DC">
      <w:pPr>
        <w:spacing w:after="0" w:line="240" w:lineRule="auto"/>
      </w:pPr>
      <w:r>
        <w:separator/>
      </w:r>
    </w:p>
  </w:footnote>
  <w:footnote w:type="continuationSeparator" w:id="0">
    <w:p w14:paraId="600EF092" w14:textId="77777777" w:rsidR="007777DC" w:rsidRDefault="007777DC" w:rsidP="0077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1D8D"/>
    <w:multiLevelType w:val="hybridMultilevel"/>
    <w:tmpl w:val="3152748E"/>
    <w:lvl w:ilvl="0" w:tplc="7C123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53"/>
    <w:rsid w:val="001A345B"/>
    <w:rsid w:val="00405FF0"/>
    <w:rsid w:val="004E16E3"/>
    <w:rsid w:val="007777DC"/>
    <w:rsid w:val="007C6753"/>
    <w:rsid w:val="008E45CD"/>
    <w:rsid w:val="009F2955"/>
    <w:rsid w:val="00F46F19"/>
    <w:rsid w:val="00F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1298D"/>
  <w15:chartTrackingRefBased/>
  <w15:docId w15:val="{521E2688-0FCE-4ED0-8851-7B356064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77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77DC"/>
  </w:style>
  <w:style w:type="paragraph" w:styleId="a5">
    <w:name w:val="footer"/>
    <w:basedOn w:val="a"/>
    <w:link w:val="Char0"/>
    <w:uiPriority w:val="99"/>
    <w:unhideWhenUsed/>
    <w:rsid w:val="007777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28A6F85C0491E46A52BCE69398C254C" ma:contentTypeVersion="9" ma:contentTypeDescription="새 문서를 만듭니다." ma:contentTypeScope="" ma:versionID="3982a18c6e1a665dd927a0c301fedc21">
  <xsd:schema xmlns:xsd="http://www.w3.org/2001/XMLSchema" xmlns:xs="http://www.w3.org/2001/XMLSchema" xmlns:p="http://schemas.microsoft.com/office/2006/metadata/properties" xmlns:ns3="e14ce31f-b3d6-42d4-b291-d0310a10a2fe" xmlns:ns4="fdf3ca93-860c-4811-9313-173e45cbf158" targetNamespace="http://schemas.microsoft.com/office/2006/metadata/properties" ma:root="true" ma:fieldsID="1222439a4f38d399251bd5a9c0385beb" ns3:_="" ns4:_="">
    <xsd:import namespace="e14ce31f-b3d6-42d4-b291-d0310a10a2fe"/>
    <xsd:import namespace="fdf3ca93-860c-4811-9313-173e45cbf1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ce31f-b3d6-42d4-b291-d0310a10a2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3ca93-860c-4811-9313-173e45cbf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0D25B-9108-4665-ACD8-3F224D267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4ce31f-b3d6-42d4-b291-d0310a10a2fe"/>
    <ds:schemaRef ds:uri="fdf3ca93-860c-4811-9313-173e45cbf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E6B78-1591-4C36-8C82-032D6D20D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0116A-9EA7-4458-8C89-A791264FF8AF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e14ce31f-b3d6-42d4-b291-d0310a10a2f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df3ca93-860c-4811-9313-173e45cbf15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2</cp:revision>
  <dcterms:created xsi:type="dcterms:W3CDTF">2021-11-18T05:13:00Z</dcterms:created>
  <dcterms:modified xsi:type="dcterms:W3CDTF">2021-11-18T05:13:00Z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0x010100E28A6F85C0491E46A52BCE69398C254C</vt:lpwstr>
  </property>
</Properties>
</file>