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D1B6" w14:textId="77777777" w:rsidR="00C17EAF" w:rsidRDefault="00C17EAF"/>
    <w:p w14:paraId="62A46C61" w14:textId="498E416E" w:rsidR="007D7F7A" w:rsidRDefault="00C17EAF" w:rsidP="004C2F75">
      <w:pPr>
        <w:pStyle w:val="Title"/>
        <w:ind w:left="720" w:hanging="720"/>
        <w:jc w:val="center"/>
        <w:rPr>
          <w:rStyle w:val="BookTitle"/>
          <w:rFonts w:asciiTheme="minorHAnsi" w:eastAsiaTheme="minorHAnsi" w:hAnsiTheme="minorHAnsi" w:cstheme="minorBidi"/>
          <w:kern w:val="0"/>
          <w:sz w:val="40"/>
          <w:szCs w:val="24"/>
        </w:rPr>
      </w:pPr>
      <w:r>
        <w:rPr>
          <w:rStyle w:val="BookTitle"/>
          <w:sz w:val="40"/>
        </w:rPr>
        <w:t>CRA-PRINCESS</w:t>
      </w:r>
    </w:p>
    <w:p w14:paraId="299CE52C" w14:textId="4E32CD0B" w:rsidR="000476D4" w:rsidRPr="000476D4" w:rsidRDefault="000476D4" w:rsidP="000476D4">
      <w:pPr>
        <w:pStyle w:val="Title"/>
        <w:jc w:val="center"/>
        <w:rPr>
          <w:sz w:val="40"/>
        </w:rPr>
      </w:pPr>
      <w:r w:rsidRPr="000476D4">
        <w:rPr>
          <w:rStyle w:val="BookTitle"/>
          <w:sz w:val="40"/>
        </w:rPr>
        <w:t xml:space="preserve">Challenge Problem </w:t>
      </w:r>
      <w:r w:rsidR="00C17EAF">
        <w:rPr>
          <w:rStyle w:val="BookTitle"/>
          <w:sz w:val="40"/>
        </w:rPr>
        <w:t>2: New Computing Platform</w:t>
      </w:r>
    </w:p>
    <w:p w14:paraId="0310895A" w14:textId="2F17F07F" w:rsidR="000476D4" w:rsidRPr="00197E4B" w:rsidRDefault="0071435D" w:rsidP="000476D4">
      <w:pPr>
        <w:pStyle w:val="Heading1"/>
      </w:pPr>
      <w:r>
        <w:t>Overview</w:t>
      </w:r>
    </w:p>
    <w:p w14:paraId="32FB6AC6" w14:textId="23F74A9E" w:rsidR="00CD6CA7" w:rsidRDefault="00C17EAF" w:rsidP="00C349D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this challenge problem, the processor board (system) on which the UUV mission payload software runs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changed. This requires a port of the mission software to an operating system that runs on the new system. Where tools exist to target the new instruction set architecture (ISA), this could be as simple as setting some compiler flags or as difficult as rebuilding the entire system, from the ground up – including producing a new compiler toolchain (i.e., assembler, linker, loader), operating system, and mission software. Where the processor has no or poor existing tool support, an adaptation may be impossible until adequate tools and system libraries are available.  PRINCESS </w:t>
      </w:r>
      <w:r w:rsidR="00CE18C8">
        <w:rPr>
          <w:rFonts w:ascii="Times New Roman" w:hAnsi="Times New Roman" w:cs="Times New Roman"/>
          <w:sz w:val="22"/>
          <w:szCs w:val="22"/>
        </w:rPr>
        <w:t>facilitates adaptation</w:t>
      </w:r>
      <w:r>
        <w:rPr>
          <w:rFonts w:ascii="Times New Roman" w:hAnsi="Times New Roman" w:cs="Times New Roman"/>
          <w:sz w:val="22"/>
          <w:szCs w:val="22"/>
        </w:rPr>
        <w:t xml:space="preserve"> </w:t>
      </w:r>
      <w:r w:rsidR="00C349D3">
        <w:rPr>
          <w:rFonts w:ascii="Times New Roman" w:hAnsi="Times New Roman" w:cs="Times New Roman"/>
          <w:sz w:val="22"/>
          <w:szCs w:val="22"/>
        </w:rPr>
        <w:t xml:space="preserve">by synthesizing the tool chain and operating system from descriptions of the new processor and processor board to </w:t>
      </w:r>
      <w:r w:rsidR="00CE18C8">
        <w:rPr>
          <w:rFonts w:ascii="Times New Roman" w:hAnsi="Times New Roman" w:cs="Times New Roman"/>
          <w:sz w:val="22"/>
          <w:szCs w:val="22"/>
        </w:rPr>
        <w:t>enable the mission payload software to run on</w:t>
      </w:r>
      <w:r w:rsidR="00C349D3">
        <w:rPr>
          <w:rFonts w:ascii="Times New Roman" w:hAnsi="Times New Roman" w:cs="Times New Roman"/>
          <w:sz w:val="22"/>
          <w:szCs w:val="22"/>
        </w:rPr>
        <w:t xml:space="preserve"> the </w:t>
      </w:r>
      <w:r w:rsidR="00CE18C8">
        <w:rPr>
          <w:rFonts w:ascii="Times New Roman" w:hAnsi="Times New Roman" w:cs="Times New Roman"/>
          <w:sz w:val="22"/>
          <w:szCs w:val="22"/>
        </w:rPr>
        <w:t xml:space="preserve">new </w:t>
      </w:r>
      <w:r w:rsidR="00C349D3">
        <w:rPr>
          <w:rFonts w:ascii="Times New Roman" w:hAnsi="Times New Roman" w:cs="Times New Roman"/>
          <w:sz w:val="22"/>
          <w:szCs w:val="22"/>
        </w:rPr>
        <w:t xml:space="preserve">UUV </w:t>
      </w:r>
      <w:r w:rsidR="00CE18C8">
        <w:rPr>
          <w:rFonts w:ascii="Times New Roman" w:hAnsi="Times New Roman" w:cs="Times New Roman"/>
          <w:sz w:val="22"/>
          <w:szCs w:val="22"/>
        </w:rPr>
        <w:t>hardware platform</w:t>
      </w:r>
      <w:r w:rsidR="00C349D3">
        <w:rPr>
          <w:rFonts w:ascii="Times New Roman" w:hAnsi="Times New Roman" w:cs="Times New Roman"/>
          <w:sz w:val="22"/>
          <w:szCs w:val="22"/>
        </w:rPr>
        <w:t>.</w:t>
      </w:r>
    </w:p>
    <w:p w14:paraId="1E00AA0A" w14:textId="77777777" w:rsidR="00475272" w:rsidRDefault="00475272" w:rsidP="00C349D3">
      <w:pPr>
        <w:widowControl w:val="0"/>
        <w:autoSpaceDE w:val="0"/>
        <w:autoSpaceDN w:val="0"/>
        <w:adjustRightInd w:val="0"/>
        <w:rPr>
          <w:rFonts w:ascii="Times New Roman" w:hAnsi="Times New Roman" w:cs="Times New Roman"/>
          <w:sz w:val="22"/>
          <w:szCs w:val="22"/>
        </w:rPr>
      </w:pPr>
      <w:bookmarkStart w:id="0" w:name="_GoBack"/>
      <w:bookmarkEnd w:id="0"/>
    </w:p>
    <w:p w14:paraId="1A88164E" w14:textId="0FFA9357" w:rsidR="00475272" w:rsidRDefault="00475272" w:rsidP="00C349D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challenge problem runs offline – while the UUV is docked.</w:t>
      </w:r>
      <w:r w:rsidR="00C40D40">
        <w:rPr>
          <w:rFonts w:ascii="Times New Roman" w:hAnsi="Times New Roman" w:cs="Times New Roman"/>
          <w:sz w:val="22"/>
          <w:szCs w:val="22"/>
        </w:rPr>
        <w:t xml:space="preserve"> There is no automated detection of perturbations; a change of hardware platform is a planned-for event, and the synthesis of the new software takes place outside the UUV. The newly synthesized software would be then downloaded to the UUV.</w:t>
      </w:r>
    </w:p>
    <w:p w14:paraId="5D50C80B" w14:textId="77777777" w:rsidR="00115C22" w:rsidRDefault="00115C22" w:rsidP="00C349D3">
      <w:pPr>
        <w:widowControl w:val="0"/>
        <w:autoSpaceDE w:val="0"/>
        <w:autoSpaceDN w:val="0"/>
        <w:adjustRightInd w:val="0"/>
        <w:rPr>
          <w:rFonts w:ascii="Times New Roman" w:hAnsi="Times New Roman" w:cs="Times New Roman"/>
          <w:sz w:val="22"/>
          <w:szCs w:val="22"/>
        </w:rPr>
      </w:pPr>
    </w:p>
    <w:p w14:paraId="7F1736E4" w14:textId="335EF5FF" w:rsidR="00115C22" w:rsidRDefault="00115C22" w:rsidP="00C349D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Phase 1, we synthesized the toolchain (assembler and linker) for randomized instruction encodings of a MIPS processor. In Phase 2, we will tackle two aspects of new computing platforms:</w:t>
      </w:r>
    </w:p>
    <w:p w14:paraId="38A1D46C" w14:textId="5CAF02BB" w:rsidR="00115C22" w:rsidRPr="00475272" w:rsidRDefault="00115C22" w:rsidP="00115C22">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Synthesizing the toolchain for two different architectures</w:t>
      </w:r>
      <w:r w:rsidR="00477F77">
        <w:rPr>
          <w:rFonts w:ascii="Times New Roman" w:hAnsi="Times New Roman" w:cs="Times New Roman"/>
          <w:sz w:val="22"/>
          <w:szCs w:val="22"/>
        </w:rPr>
        <w:t xml:space="preserve">, </w:t>
      </w:r>
      <w:r>
        <w:rPr>
          <w:rFonts w:ascii="Times New Roman" w:hAnsi="Times New Roman" w:cs="Times New Roman"/>
          <w:sz w:val="22"/>
          <w:szCs w:val="22"/>
        </w:rPr>
        <w:t>ARM and</w:t>
      </w:r>
      <w:r w:rsidR="00CC2ABA">
        <w:rPr>
          <w:rFonts w:ascii="Times New Roman" w:hAnsi="Times New Roman" w:cs="Times New Roman"/>
          <w:sz w:val="22"/>
          <w:szCs w:val="22"/>
        </w:rPr>
        <w:t xml:space="preserve"> SPARC64</w:t>
      </w:r>
      <w:r w:rsidR="007911E2">
        <w:rPr>
          <w:rFonts w:ascii="Times New Roman" w:hAnsi="Times New Roman" w:cs="Times New Roman"/>
          <w:sz w:val="22"/>
          <w:szCs w:val="22"/>
        </w:rPr>
        <w:t xml:space="preserve">, </w:t>
      </w:r>
      <w:r w:rsidR="00AE027A">
        <w:rPr>
          <w:rFonts w:ascii="Times New Roman" w:hAnsi="Times New Roman" w:cs="Times New Roman"/>
          <w:sz w:val="22"/>
          <w:szCs w:val="22"/>
        </w:rPr>
        <w:t>using QEMU emulation to run test programs.</w:t>
      </w:r>
      <w:r w:rsidR="00CC2ABA">
        <w:rPr>
          <w:rFonts w:ascii="Times New Roman" w:hAnsi="Times New Roman" w:cs="Times New Roman"/>
          <w:sz w:val="22"/>
          <w:szCs w:val="22"/>
        </w:rPr>
        <w:t xml:space="preserve"> </w:t>
      </w:r>
      <w:r w:rsidR="00477F77">
        <w:rPr>
          <w:rFonts w:ascii="Times New Roman" w:hAnsi="Times New Roman" w:cs="Times New Roman"/>
          <w:sz w:val="22"/>
          <w:szCs w:val="22"/>
        </w:rPr>
        <w:t xml:space="preserve"> </w:t>
      </w:r>
    </w:p>
    <w:p w14:paraId="36FADFDE" w14:textId="60F647F8" w:rsidR="00115C22" w:rsidRPr="00115C22" w:rsidRDefault="00115C22" w:rsidP="00115C22">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Synthesizing </w:t>
      </w:r>
      <w:r w:rsidR="003661C0">
        <w:rPr>
          <w:rFonts w:ascii="Times New Roman" w:hAnsi="Times New Roman" w:cs="Times New Roman"/>
          <w:sz w:val="22"/>
          <w:szCs w:val="22"/>
        </w:rPr>
        <w:t xml:space="preserve">source code for a subset </w:t>
      </w:r>
      <w:r>
        <w:rPr>
          <w:rFonts w:ascii="Times New Roman" w:hAnsi="Times New Roman" w:cs="Times New Roman"/>
          <w:sz w:val="22"/>
          <w:szCs w:val="22"/>
        </w:rPr>
        <w:t xml:space="preserve">of the machine dependent parts of the operating </w:t>
      </w:r>
      <w:r w:rsidR="004A7E2C">
        <w:rPr>
          <w:rFonts w:ascii="Times New Roman" w:hAnsi="Times New Roman" w:cs="Times New Roman"/>
          <w:sz w:val="22"/>
          <w:szCs w:val="22"/>
        </w:rPr>
        <w:t>system.</w:t>
      </w:r>
    </w:p>
    <w:p w14:paraId="6064B221" w14:textId="4AC8AF51" w:rsidR="00C349D3" w:rsidRDefault="00C40D40" w:rsidP="00C40D40">
      <w:pPr>
        <w:widowControl w:val="0"/>
        <w:autoSpaceDE w:val="0"/>
        <w:autoSpaceDN w:val="0"/>
        <w:adjustRightInd w:val="0"/>
        <w:rPr>
          <w:rFonts w:ascii="Times New Roman" w:hAnsi="Times New Roman" w:cs="Times New Roman"/>
          <w:sz w:val="22"/>
          <w:szCs w:val="22"/>
        </w:rPr>
      </w:pPr>
      <w:r w:rsidRPr="00C40D40">
        <w:rPr>
          <w:rFonts w:ascii="Times New Roman" w:hAnsi="Times New Roman" w:cs="Times New Roman"/>
          <w:sz w:val="22"/>
          <w:szCs w:val="22"/>
        </w:rPr>
        <w:t>This challenge p</w:t>
      </w:r>
      <w:r>
        <w:rPr>
          <w:rFonts w:ascii="Times New Roman" w:hAnsi="Times New Roman" w:cs="Times New Roman"/>
          <w:sz w:val="22"/>
          <w:szCs w:val="22"/>
        </w:rPr>
        <w:t>roblem has one intent element: “Execute Mission Software.”</w:t>
      </w:r>
      <w:r w:rsidRPr="00C40D40">
        <w:rPr>
          <w:rFonts w:ascii="Times New Roman" w:hAnsi="Times New Roman" w:cs="Times New Roman"/>
          <w:sz w:val="22"/>
          <w:szCs w:val="22"/>
        </w:rPr>
        <w:t xml:space="preserve"> This intent</w:t>
      </w:r>
      <w:r>
        <w:rPr>
          <w:rFonts w:ascii="Times New Roman" w:hAnsi="Times New Roman" w:cs="Times New Roman"/>
          <w:sz w:val="22"/>
          <w:szCs w:val="22"/>
        </w:rPr>
        <w:t xml:space="preserve"> </w:t>
      </w:r>
      <w:r w:rsidRPr="00C40D40">
        <w:rPr>
          <w:rFonts w:ascii="Times New Roman" w:hAnsi="Times New Roman" w:cs="Times New Roman"/>
          <w:sz w:val="22"/>
          <w:szCs w:val="22"/>
        </w:rPr>
        <w:t>represents the successful execution of the mission payload software on a new processor. This intent</w:t>
      </w:r>
      <w:r>
        <w:rPr>
          <w:rFonts w:ascii="Times New Roman" w:hAnsi="Times New Roman" w:cs="Times New Roman"/>
          <w:sz w:val="22"/>
          <w:szCs w:val="22"/>
        </w:rPr>
        <w:t xml:space="preserve"> </w:t>
      </w:r>
      <w:r w:rsidRPr="00C40D40">
        <w:rPr>
          <w:rFonts w:ascii="Times New Roman" w:hAnsi="Times New Roman" w:cs="Times New Roman"/>
          <w:sz w:val="22"/>
          <w:szCs w:val="22"/>
        </w:rPr>
        <w:t>is threatened by changes to the processor that render the compiled binary executable obsolete,</w:t>
      </w:r>
      <w:r>
        <w:rPr>
          <w:rFonts w:ascii="Times New Roman" w:hAnsi="Times New Roman" w:cs="Times New Roman"/>
          <w:sz w:val="22"/>
          <w:szCs w:val="22"/>
        </w:rPr>
        <w:t xml:space="preserve"> </w:t>
      </w:r>
      <w:r w:rsidRPr="00C40D40">
        <w:rPr>
          <w:rFonts w:ascii="Times New Roman" w:hAnsi="Times New Roman" w:cs="Times New Roman"/>
          <w:sz w:val="22"/>
          <w:szCs w:val="22"/>
        </w:rPr>
        <w:t>especially when tools or system libraries are not available to recompile the mission software.</w:t>
      </w:r>
    </w:p>
    <w:p w14:paraId="7E14FBC7" w14:textId="77777777" w:rsidR="00C40D40" w:rsidRDefault="00C40D40" w:rsidP="00C40D40">
      <w:pPr>
        <w:widowControl w:val="0"/>
        <w:autoSpaceDE w:val="0"/>
        <w:autoSpaceDN w:val="0"/>
        <w:adjustRightInd w:val="0"/>
        <w:rPr>
          <w:rFonts w:ascii="Times New Roman" w:hAnsi="Times New Roman" w:cs="Times New Roman"/>
          <w:sz w:val="22"/>
          <w:szCs w:val="22"/>
        </w:rPr>
      </w:pPr>
    </w:p>
    <w:p w14:paraId="2791A967" w14:textId="05F10536" w:rsidR="00CE18C8" w:rsidRDefault="00C40D40" w:rsidP="00C40D4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challenge problem requires the development of several domain specific languages (DSLs). To date, </w:t>
      </w:r>
      <w:r w:rsidR="00CE18C8">
        <w:rPr>
          <w:rFonts w:ascii="Times New Roman" w:hAnsi="Times New Roman" w:cs="Times New Roman"/>
          <w:sz w:val="22"/>
          <w:szCs w:val="22"/>
        </w:rPr>
        <w:t xml:space="preserve">a machine description consists of </w:t>
      </w:r>
      <w:r w:rsidR="00377914">
        <w:rPr>
          <w:rFonts w:ascii="Times New Roman" w:hAnsi="Times New Roman" w:cs="Times New Roman"/>
          <w:sz w:val="22"/>
          <w:szCs w:val="22"/>
        </w:rPr>
        <w:t>ten</w:t>
      </w:r>
      <w:r w:rsidR="00EC2F21">
        <w:rPr>
          <w:rFonts w:ascii="Times New Roman" w:hAnsi="Times New Roman" w:cs="Times New Roman"/>
          <w:sz w:val="22"/>
          <w:szCs w:val="22"/>
        </w:rPr>
        <w:t xml:space="preserve"> </w:t>
      </w:r>
      <w:r w:rsidR="00CE18C8">
        <w:rPr>
          <w:rFonts w:ascii="Times New Roman" w:hAnsi="Times New Roman" w:cs="Times New Roman"/>
          <w:sz w:val="22"/>
          <w:szCs w:val="22"/>
        </w:rPr>
        <w:t>input files that specify:</w:t>
      </w:r>
    </w:p>
    <w:p w14:paraId="4F6A734D" w14:textId="07C5574F" w:rsidR="00A11E08" w:rsidRDefault="00A11E08"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Base types, including register enumerations and classifications for operands.</w:t>
      </w:r>
    </w:p>
    <w:p w14:paraId="7A99DAB0" w14:textId="38B3143E" w:rsidR="00CE18C8" w:rsidRDefault="00BA33B9"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sidR="00A4502F">
        <w:rPr>
          <w:rFonts w:ascii="Times New Roman" w:hAnsi="Times New Roman" w:cs="Times New Roman"/>
          <w:sz w:val="22"/>
          <w:szCs w:val="22"/>
        </w:rPr>
        <w:t xml:space="preserve">assembly </w:t>
      </w:r>
      <w:r>
        <w:rPr>
          <w:rFonts w:ascii="Times New Roman" w:hAnsi="Times New Roman" w:cs="Times New Roman"/>
          <w:sz w:val="22"/>
          <w:szCs w:val="22"/>
        </w:rPr>
        <w:t xml:space="preserve">language syntax, e.g., </w:t>
      </w:r>
      <w:r w:rsidR="00CE18C8">
        <w:rPr>
          <w:rFonts w:ascii="Times New Roman" w:hAnsi="Times New Roman" w:cs="Times New Roman"/>
          <w:sz w:val="22"/>
          <w:szCs w:val="22"/>
        </w:rPr>
        <w:t>comment characters, character sets, token descriptions.</w:t>
      </w:r>
    </w:p>
    <w:p w14:paraId="491C5E3F" w14:textId="191D5BCD" w:rsidR="00A11E08" w:rsidRDefault="00A11E08"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Assembler modes.</w:t>
      </w:r>
    </w:p>
    <w:p w14:paraId="72F427AF" w14:textId="596486C2" w:rsidR="00A11E08" w:rsidRDefault="00A11E08"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Assembly language “modifiers” – operators used in the construction of relocation records for object files.</w:t>
      </w:r>
    </w:p>
    <w:p w14:paraId="79B0BBE9" w14:textId="5BB0E6D2" w:rsidR="00CE18C8" w:rsidRDefault="00CE18C8"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sidRPr="00CE18C8">
        <w:rPr>
          <w:rFonts w:ascii="Times New Roman" w:hAnsi="Times New Roman" w:cs="Times New Roman"/>
          <w:sz w:val="22"/>
          <w:szCs w:val="22"/>
        </w:rPr>
        <w:t xml:space="preserve">Operand </w:t>
      </w:r>
      <w:r w:rsidR="00A11E08">
        <w:rPr>
          <w:rFonts w:ascii="Times New Roman" w:hAnsi="Times New Roman" w:cs="Times New Roman"/>
          <w:sz w:val="22"/>
          <w:szCs w:val="22"/>
        </w:rPr>
        <w:t>matching: the correspondence between assembly-language-level opcode strings and operand syntax, and machine-level opcode numbers and operand encodings</w:t>
      </w:r>
    </w:p>
    <w:p w14:paraId="6A9585D9" w14:textId="623E4724" w:rsidR="00CE18C8" w:rsidRDefault="00CE18C8"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Instruction </w:t>
      </w:r>
      <w:r w:rsidR="00A11E08">
        <w:rPr>
          <w:rFonts w:ascii="Times New Roman" w:hAnsi="Times New Roman" w:cs="Times New Roman"/>
          <w:sz w:val="22"/>
          <w:szCs w:val="22"/>
        </w:rPr>
        <w:t xml:space="preserve">and operand </w:t>
      </w:r>
      <w:r>
        <w:rPr>
          <w:rFonts w:ascii="Times New Roman" w:hAnsi="Times New Roman" w:cs="Times New Roman"/>
          <w:sz w:val="22"/>
          <w:szCs w:val="22"/>
        </w:rPr>
        <w:t>encodings, e.g., instruction layouts, field descriptions, opcode values.</w:t>
      </w:r>
    </w:p>
    <w:p w14:paraId="53F300AB" w14:textId="77777777" w:rsidR="00A11E08" w:rsidRDefault="00A11E08"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Pipeline hazards: patterns of instruction sequences that are not legal or not safe to use.</w:t>
      </w:r>
    </w:p>
    <w:p w14:paraId="023419B7" w14:textId="77777777" w:rsidR="00FE4237" w:rsidRDefault="00A11E08"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Linker relocations: </w:t>
      </w:r>
      <w:r w:rsidR="00FE4237">
        <w:rPr>
          <w:rFonts w:ascii="Times New Roman" w:hAnsi="Times New Roman" w:cs="Times New Roman"/>
          <w:sz w:val="22"/>
          <w:szCs w:val="22"/>
        </w:rPr>
        <w:t>specifying the meaning of the magic numbers used in object files to allow the linker to resolve external references.</w:t>
      </w:r>
    </w:p>
    <w:p w14:paraId="30B36164" w14:textId="14E17CD7" w:rsidR="007911E2" w:rsidRDefault="007911E2"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Miscellaneous</w:t>
      </w:r>
      <w:r w:rsidR="00FE4237">
        <w:rPr>
          <w:rFonts w:ascii="Times New Roman" w:hAnsi="Times New Roman" w:cs="Times New Roman"/>
          <w:sz w:val="22"/>
          <w:szCs w:val="22"/>
        </w:rPr>
        <w:t xml:space="preserve"> other information</w:t>
      </w:r>
      <w:r w:rsidR="003E3F0E">
        <w:rPr>
          <w:rFonts w:ascii="Times New Roman" w:hAnsi="Times New Roman" w:cs="Times New Roman"/>
          <w:sz w:val="22"/>
          <w:szCs w:val="22"/>
        </w:rPr>
        <w:t>, e.g., endianness</w:t>
      </w:r>
      <w:r w:rsidR="00567953">
        <w:rPr>
          <w:rFonts w:ascii="Times New Roman" w:hAnsi="Times New Roman" w:cs="Times New Roman"/>
          <w:sz w:val="22"/>
          <w:szCs w:val="22"/>
        </w:rPr>
        <w:t xml:space="preserve">, instruction </w:t>
      </w:r>
      <w:r w:rsidR="00FE4237">
        <w:rPr>
          <w:rFonts w:ascii="Times New Roman" w:hAnsi="Times New Roman" w:cs="Times New Roman"/>
          <w:sz w:val="22"/>
          <w:szCs w:val="22"/>
        </w:rPr>
        <w:t xml:space="preserve">fetch </w:t>
      </w:r>
      <w:r w:rsidR="00567953">
        <w:rPr>
          <w:rFonts w:ascii="Times New Roman" w:hAnsi="Times New Roman" w:cs="Times New Roman"/>
          <w:sz w:val="22"/>
          <w:szCs w:val="22"/>
        </w:rPr>
        <w:t>size.</w:t>
      </w:r>
    </w:p>
    <w:p w14:paraId="015A24B2" w14:textId="33D5D383" w:rsidR="0023453B" w:rsidRDefault="0023453B" w:rsidP="00CE18C8">
      <w:pPr>
        <w:pStyle w:val="ListParagraph"/>
        <w:widowControl w:val="0"/>
        <w:numPr>
          <w:ilvl w:val="0"/>
          <w:numId w:val="7"/>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semantic machine description, written in a domain specific language called Cassiopeia</w:t>
      </w:r>
      <w:r w:rsidR="00EC2F21">
        <w:rPr>
          <w:rFonts w:ascii="Times New Roman" w:hAnsi="Times New Roman" w:cs="Times New Roman"/>
          <w:sz w:val="22"/>
          <w:szCs w:val="22"/>
        </w:rPr>
        <w:t>, used for OS synthesis</w:t>
      </w:r>
      <w:r>
        <w:rPr>
          <w:rFonts w:ascii="Times New Roman" w:hAnsi="Times New Roman" w:cs="Times New Roman"/>
          <w:sz w:val="22"/>
          <w:szCs w:val="22"/>
        </w:rPr>
        <w:t>.</w:t>
      </w:r>
    </w:p>
    <w:p w14:paraId="242A8A52" w14:textId="757D808D" w:rsidR="00E56D8D" w:rsidRDefault="00E56D8D" w:rsidP="007911E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 regard to machine perturbations during toolchain evaluation, we provide exactly two machine descriptio</w:t>
      </w:r>
      <w:r w:rsidR="00742D51">
        <w:rPr>
          <w:rFonts w:ascii="Times New Roman" w:hAnsi="Times New Roman" w:cs="Times New Roman"/>
          <w:sz w:val="22"/>
          <w:szCs w:val="22"/>
        </w:rPr>
        <w:t>ns, one corresponding to ARM</w:t>
      </w:r>
      <w:r>
        <w:rPr>
          <w:rFonts w:ascii="Times New Roman" w:hAnsi="Times New Roman" w:cs="Times New Roman"/>
          <w:sz w:val="22"/>
          <w:szCs w:val="22"/>
        </w:rPr>
        <w:t>, and another corresponding to SPARC64.</w:t>
      </w:r>
    </w:p>
    <w:p w14:paraId="5B0F7F9F" w14:textId="77777777" w:rsidR="00EC2F21" w:rsidRDefault="00EC2F21" w:rsidP="007911E2">
      <w:pPr>
        <w:widowControl w:val="0"/>
        <w:autoSpaceDE w:val="0"/>
        <w:autoSpaceDN w:val="0"/>
        <w:adjustRightInd w:val="0"/>
        <w:rPr>
          <w:rFonts w:ascii="Times New Roman" w:hAnsi="Times New Roman" w:cs="Times New Roman"/>
          <w:sz w:val="22"/>
          <w:szCs w:val="22"/>
        </w:rPr>
      </w:pPr>
    </w:p>
    <w:p w14:paraId="6A99DC70" w14:textId="4290EB12" w:rsidR="00EC2F21" w:rsidRDefault="00E56D8D" w:rsidP="00EC2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With regard to machine perturbations during OS synthesis evaluation</w:t>
      </w:r>
      <w:r w:rsidR="003E3F0E">
        <w:rPr>
          <w:rFonts w:ascii="Times New Roman" w:hAnsi="Times New Roman" w:cs="Times New Roman"/>
          <w:sz w:val="22"/>
          <w:szCs w:val="22"/>
        </w:rPr>
        <w:t xml:space="preserve">, </w:t>
      </w:r>
      <w:r>
        <w:rPr>
          <w:rFonts w:ascii="Times New Roman" w:hAnsi="Times New Roman" w:cs="Times New Roman"/>
          <w:sz w:val="22"/>
          <w:szCs w:val="22"/>
        </w:rPr>
        <w:t xml:space="preserve">we will provide fixed machine perturbations, each stated as </w:t>
      </w:r>
      <w:r w:rsidR="00FE4237">
        <w:rPr>
          <w:rFonts w:ascii="Times New Roman" w:hAnsi="Times New Roman" w:cs="Times New Roman"/>
          <w:sz w:val="22"/>
          <w:szCs w:val="22"/>
        </w:rPr>
        <w:t xml:space="preserve">a </w:t>
      </w:r>
      <w:r>
        <w:rPr>
          <w:rFonts w:ascii="Times New Roman" w:hAnsi="Times New Roman" w:cs="Times New Roman"/>
          <w:sz w:val="22"/>
          <w:szCs w:val="22"/>
        </w:rPr>
        <w:t>sepa</w:t>
      </w:r>
      <w:r w:rsidR="00EC2F21">
        <w:rPr>
          <w:rFonts w:ascii="Times New Roman" w:hAnsi="Times New Roman" w:cs="Times New Roman"/>
          <w:sz w:val="22"/>
          <w:szCs w:val="22"/>
        </w:rPr>
        <w:t>rate Cassiopeia program</w:t>
      </w:r>
      <w:r w:rsidR="00FE4237">
        <w:rPr>
          <w:rFonts w:ascii="Times New Roman" w:hAnsi="Times New Roman" w:cs="Times New Roman"/>
          <w:sz w:val="22"/>
          <w:szCs w:val="22"/>
        </w:rPr>
        <w:t>,</w:t>
      </w:r>
      <w:r w:rsidR="00EC2F21">
        <w:rPr>
          <w:rFonts w:ascii="Times New Roman" w:hAnsi="Times New Roman" w:cs="Times New Roman"/>
          <w:sz w:val="22"/>
          <w:szCs w:val="22"/>
        </w:rPr>
        <w:t xml:space="preserve"> with differing numbers and allowed usage of registers by machine instructions. We can only provide for fixed perturbations because Cassiopeia is necessarily a very precise description of a machine, and arbitrary, e</w:t>
      </w:r>
      <w:r w:rsidR="00B643D3">
        <w:rPr>
          <w:rFonts w:ascii="Times New Roman" w:hAnsi="Times New Roman" w:cs="Times New Roman"/>
          <w:sz w:val="22"/>
          <w:szCs w:val="22"/>
        </w:rPr>
        <w:t>.</w:t>
      </w:r>
      <w:r w:rsidR="00EC2F21">
        <w:rPr>
          <w:rFonts w:ascii="Times New Roman" w:hAnsi="Times New Roman" w:cs="Times New Roman"/>
          <w:sz w:val="22"/>
          <w:szCs w:val="22"/>
        </w:rPr>
        <w:t>g</w:t>
      </w:r>
      <w:r w:rsidR="00B643D3">
        <w:rPr>
          <w:rFonts w:ascii="Times New Roman" w:hAnsi="Times New Roman" w:cs="Times New Roman"/>
          <w:sz w:val="22"/>
          <w:szCs w:val="22"/>
        </w:rPr>
        <w:t>.</w:t>
      </w:r>
      <w:r w:rsidR="00EC2F21">
        <w:rPr>
          <w:rFonts w:ascii="Times New Roman" w:hAnsi="Times New Roman" w:cs="Times New Roman"/>
          <w:sz w:val="22"/>
          <w:szCs w:val="22"/>
        </w:rPr>
        <w:t xml:space="preserve"> randomized, perturbations are almost certain to be </w:t>
      </w:r>
      <w:r w:rsidR="00B643D3">
        <w:rPr>
          <w:rFonts w:ascii="Times New Roman" w:hAnsi="Times New Roman" w:cs="Times New Roman"/>
          <w:sz w:val="22"/>
          <w:szCs w:val="22"/>
        </w:rPr>
        <w:t>T</w:t>
      </w:r>
      <w:r w:rsidR="00EC2F21">
        <w:rPr>
          <w:rFonts w:ascii="Times New Roman" w:hAnsi="Times New Roman" w:cs="Times New Roman"/>
          <w:sz w:val="22"/>
          <w:szCs w:val="22"/>
        </w:rPr>
        <w:t>uring incomplete and hence uninteresting to evaluate</w:t>
      </w:r>
      <w:r w:rsidR="003E3F0E">
        <w:rPr>
          <w:rFonts w:ascii="Times New Roman" w:hAnsi="Times New Roman" w:cs="Times New Roman"/>
          <w:sz w:val="22"/>
          <w:szCs w:val="22"/>
        </w:rPr>
        <w:t xml:space="preserve">. </w:t>
      </w:r>
    </w:p>
    <w:p w14:paraId="3A31D584" w14:textId="24D903FE" w:rsidR="00FC7CD9" w:rsidRDefault="00FC7CD9" w:rsidP="00EC2F21">
      <w:pPr>
        <w:widowControl w:val="0"/>
        <w:autoSpaceDE w:val="0"/>
        <w:autoSpaceDN w:val="0"/>
        <w:adjustRightInd w:val="0"/>
        <w:rPr>
          <w:rFonts w:ascii="Times New Roman" w:hAnsi="Times New Roman" w:cs="Times New Roman"/>
          <w:sz w:val="22"/>
          <w:szCs w:val="22"/>
        </w:rPr>
      </w:pPr>
    </w:p>
    <w:p w14:paraId="6C233B82" w14:textId="77777777" w:rsidR="00FC7CD9" w:rsidRPr="00832E33" w:rsidRDefault="00FC7CD9" w:rsidP="00FC7CD9">
      <w:pPr>
        <w:widowControl w:val="0"/>
        <w:autoSpaceDE w:val="0"/>
        <w:autoSpaceDN w:val="0"/>
        <w:adjustRightInd w:val="0"/>
        <w:rPr>
          <w:rFonts w:ascii="Times New Roman" w:hAnsi="Times New Roman" w:cs="Times New Roman"/>
          <w:b/>
          <w:sz w:val="22"/>
          <w:szCs w:val="22"/>
        </w:rPr>
      </w:pPr>
      <w:r w:rsidRPr="00832E33">
        <w:rPr>
          <w:rFonts w:ascii="Times New Roman" w:hAnsi="Times New Roman" w:cs="Times New Roman"/>
          <w:b/>
          <w:sz w:val="22"/>
          <w:szCs w:val="22"/>
        </w:rPr>
        <w:t>Evaluating the toolchain:</w:t>
      </w:r>
    </w:p>
    <w:p w14:paraId="1EAEE4D0" w14:textId="77777777" w:rsidR="00FC7CD9" w:rsidRDefault="00FC7CD9" w:rsidP="00FC7CD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this part of the evaluation, the perturbation tool will select one of the supported platforms, on which an off-the-shelf operating system runs. The PRINCESS software will then synthesize a toolchain for the designated platform and run any requested (user-level) C program on the target platform, comparing output to that of a baseline system. The user-level program will be one created using the csmith program, which outputs a checksum. Thus, comparison of outputs requires a simple verification that the checksums produced by two programs are identical.</w:t>
      </w:r>
    </w:p>
    <w:p w14:paraId="368CB955" w14:textId="77777777" w:rsidR="00FC7CD9" w:rsidRDefault="00FC7CD9" w:rsidP="00FC7CD9">
      <w:pPr>
        <w:widowControl w:val="0"/>
        <w:autoSpaceDE w:val="0"/>
        <w:autoSpaceDN w:val="0"/>
        <w:adjustRightInd w:val="0"/>
        <w:rPr>
          <w:rFonts w:ascii="Times New Roman" w:hAnsi="Times New Roman" w:cs="Times New Roman"/>
          <w:sz w:val="22"/>
          <w:szCs w:val="22"/>
        </w:rPr>
      </w:pPr>
    </w:p>
    <w:p w14:paraId="4FAECD71" w14:textId="77777777" w:rsidR="00FC7CD9" w:rsidRDefault="00FC7CD9" w:rsidP="00FC7CD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Per discussion in April 2018, because of concerns about csmith producing test programs that are trivial and/or invalid and/or that run effectively forever, it has been agreed that a deterministic, reproducible test corpus generator will be produced and agreed upon beforehand. It will run csmith repeatedly, giving csmith a series of unpredictable but deterministic seeds, and reject output test programs that fail any of a series of agreed-upon automated checks.</w:t>
      </w:r>
    </w:p>
    <w:p w14:paraId="000C408C" w14:textId="77777777" w:rsidR="00FC7CD9" w:rsidRDefault="00FC7CD9" w:rsidP="00FC7CD9">
      <w:pPr>
        <w:widowControl w:val="0"/>
        <w:autoSpaceDE w:val="0"/>
        <w:autoSpaceDN w:val="0"/>
        <w:adjustRightInd w:val="0"/>
        <w:rPr>
          <w:rFonts w:ascii="Times New Roman" w:hAnsi="Times New Roman" w:cs="Times New Roman"/>
          <w:sz w:val="22"/>
          <w:szCs w:val="22"/>
        </w:rPr>
      </w:pPr>
    </w:p>
    <w:p w14:paraId="7114DBD3" w14:textId="6C658362" w:rsidR="00FC7CD9" w:rsidRDefault="003679F8" w:rsidP="00FC7CD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w:t>
      </w:r>
      <w:r w:rsidR="00FC7CD9">
        <w:rPr>
          <w:rFonts w:ascii="Times New Roman" w:hAnsi="Times New Roman" w:cs="Times New Roman"/>
          <w:sz w:val="22"/>
          <w:szCs w:val="22"/>
        </w:rPr>
        <w:t xml:space="preserve"> checks are:</w:t>
      </w:r>
    </w:p>
    <w:p w14:paraId="48422ADC" w14:textId="77777777" w:rsidR="00FC7CD9" w:rsidRDefault="00FC7CD9" w:rsidP="00FC7CD9">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Reject programs that do not compile with the production compiler at any of the usual optimization levels (-O0 through -O3)</w:t>
      </w:r>
    </w:p>
    <w:p w14:paraId="2D730F1E" w14:textId="2B2A8C21" w:rsidR="00FC7CD9" w:rsidRDefault="00FC7CD9" w:rsidP="00FC7CD9">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Reject programs that run for longer than five seconds on the baseline platform</w:t>
      </w:r>
    </w:p>
    <w:p w14:paraId="3217B988" w14:textId="77777777" w:rsidR="00FC7CD9" w:rsidRDefault="00FC7CD9" w:rsidP="00FC7CD9">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Reject programs whose checksum output is identically zero</w:t>
      </w:r>
    </w:p>
    <w:p w14:paraId="533562C2" w14:textId="77777777" w:rsidR="00FC7CD9" w:rsidRDefault="00FC7CD9" w:rsidP="00FC7CD9">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Reject programs whose code is less than an agreed-upon minimum number of lines</w:t>
      </w:r>
    </w:p>
    <w:p w14:paraId="421A89D6" w14:textId="77777777" w:rsidR="00FC7CD9" w:rsidRDefault="00FC7CD9" w:rsidP="00FC7CD9">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Reject programs whose output checksum differs when compiled at different optimization levels</w:t>
      </w:r>
    </w:p>
    <w:p w14:paraId="0F26BD06" w14:textId="77777777" w:rsidR="00FC7CD9" w:rsidRDefault="00FC7CD9" w:rsidP="00FC7CD9">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Reject programs whose output checksum differs when compiled as 32-bit vs. 64-bit programs</w:t>
      </w:r>
    </w:p>
    <w:p w14:paraId="5C2E4055" w14:textId="77777777" w:rsidR="00FC7CD9" w:rsidRDefault="00FC7CD9" w:rsidP="00FC7CD9">
      <w:pPr>
        <w:widowControl w:val="0"/>
        <w:autoSpaceDE w:val="0"/>
        <w:autoSpaceDN w:val="0"/>
        <w:adjustRightInd w:val="0"/>
        <w:rPr>
          <w:rFonts w:ascii="Times New Roman" w:hAnsi="Times New Roman" w:cs="Times New Roman"/>
          <w:sz w:val="22"/>
          <w:szCs w:val="22"/>
        </w:rPr>
      </w:pPr>
    </w:p>
    <w:p w14:paraId="7566DCB6" w14:textId="5BE257DF" w:rsidR="00FC7CD9" w:rsidRDefault="00FC7CD9" w:rsidP="00FC7CD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evaluation package ships with a corpus of </w:t>
      </w:r>
      <w:r w:rsidR="003679F8">
        <w:rPr>
          <w:rFonts w:ascii="Times New Roman" w:hAnsi="Times New Roman" w:cs="Times New Roman"/>
          <w:sz w:val="22"/>
          <w:szCs w:val="22"/>
        </w:rPr>
        <w:t>2000</w:t>
      </w:r>
      <w:r>
        <w:rPr>
          <w:rFonts w:ascii="Times New Roman" w:hAnsi="Times New Roman" w:cs="Times New Roman"/>
          <w:sz w:val="22"/>
          <w:szCs w:val="22"/>
        </w:rPr>
        <w:t xml:space="preserve"> test programs that meet these criteria.</w:t>
      </w:r>
    </w:p>
    <w:p w14:paraId="062E182C" w14:textId="77777777" w:rsidR="00FC7CD9" w:rsidRDefault="00FC7CD9" w:rsidP="00FC7CD9">
      <w:pPr>
        <w:widowControl w:val="0"/>
        <w:autoSpaceDE w:val="0"/>
        <w:autoSpaceDN w:val="0"/>
        <w:adjustRightInd w:val="0"/>
        <w:rPr>
          <w:rFonts w:ascii="Times New Roman" w:hAnsi="Times New Roman" w:cs="Times New Roman"/>
          <w:sz w:val="22"/>
          <w:szCs w:val="22"/>
        </w:rPr>
      </w:pPr>
    </w:p>
    <w:p w14:paraId="316212BF" w14:textId="5829D100" w:rsidR="00FC7CD9" w:rsidRDefault="00FC7CD9" w:rsidP="00FC7CD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Lincoln Labs may use the generator to generate additional </w:t>
      </w:r>
      <w:r w:rsidR="00B6609D">
        <w:rPr>
          <w:rFonts w:ascii="Times New Roman" w:hAnsi="Times New Roman" w:cs="Times New Roman"/>
          <w:sz w:val="22"/>
          <w:szCs w:val="22"/>
        </w:rPr>
        <w:t>test corpora</w:t>
      </w:r>
      <w:r>
        <w:rPr>
          <w:rFonts w:ascii="Times New Roman" w:hAnsi="Times New Roman" w:cs="Times New Roman"/>
          <w:sz w:val="22"/>
          <w:szCs w:val="22"/>
        </w:rPr>
        <w:t>.</w:t>
      </w:r>
      <w:r w:rsidR="003679F8">
        <w:rPr>
          <w:rFonts w:ascii="Times New Roman" w:hAnsi="Times New Roman" w:cs="Times New Roman"/>
          <w:sz w:val="22"/>
          <w:szCs w:val="22"/>
        </w:rPr>
        <w:t xml:space="preserve"> A script to do so is provided, documented in our overview.md.</w:t>
      </w:r>
    </w:p>
    <w:p w14:paraId="347AF55A" w14:textId="762E71CC" w:rsidR="00FC7CD9" w:rsidRDefault="00FC7CD9" w:rsidP="00EC2F21">
      <w:pPr>
        <w:widowControl w:val="0"/>
        <w:autoSpaceDE w:val="0"/>
        <w:autoSpaceDN w:val="0"/>
        <w:adjustRightInd w:val="0"/>
        <w:rPr>
          <w:rFonts w:ascii="Times New Roman" w:hAnsi="Times New Roman" w:cs="Times New Roman"/>
          <w:sz w:val="22"/>
          <w:szCs w:val="22"/>
        </w:rPr>
      </w:pPr>
    </w:p>
    <w:p w14:paraId="55A4A490" w14:textId="77777777" w:rsidR="00FC7CD9" w:rsidRPr="00CF7250" w:rsidRDefault="00FC7CD9" w:rsidP="00FC7CD9">
      <w:pPr>
        <w:widowControl w:val="0"/>
        <w:autoSpaceDE w:val="0"/>
        <w:autoSpaceDN w:val="0"/>
        <w:adjustRightInd w:val="0"/>
        <w:rPr>
          <w:rFonts w:ascii="Times New Roman" w:hAnsi="Times New Roman" w:cs="Times New Roman"/>
          <w:b/>
          <w:sz w:val="22"/>
          <w:szCs w:val="22"/>
        </w:rPr>
      </w:pPr>
      <w:r w:rsidRPr="00CF7250">
        <w:rPr>
          <w:rFonts w:ascii="Times New Roman" w:hAnsi="Times New Roman" w:cs="Times New Roman"/>
          <w:b/>
          <w:sz w:val="22"/>
          <w:szCs w:val="22"/>
        </w:rPr>
        <w:t>Evaluating the synthesized OS code:</w:t>
      </w:r>
    </w:p>
    <w:p w14:paraId="284A0D3E" w14:textId="042C7DE3" w:rsidR="00FC7CD9" w:rsidRDefault="00FC7CD9" w:rsidP="00FC7CD9">
      <w:pPr>
        <w:widowControl w:val="0"/>
        <w:autoSpaceDE w:val="0"/>
        <w:autoSpaceDN w:val="0"/>
        <w:adjustRightInd w:val="0"/>
        <w:rPr>
          <w:rFonts w:ascii="Times New Roman" w:hAnsi="Times New Roman" w:cs="Times New Roman"/>
          <w:sz w:val="22"/>
          <w:szCs w:val="22"/>
        </w:rPr>
      </w:pPr>
      <w:r w:rsidRPr="006B7DF7">
        <w:rPr>
          <w:rFonts w:ascii="Times New Roman" w:hAnsi="Times New Roman" w:cs="Times New Roman"/>
          <w:sz w:val="22"/>
          <w:szCs w:val="22"/>
        </w:rPr>
        <w:t xml:space="preserve">For this part of the evaluation, we </w:t>
      </w:r>
      <w:r>
        <w:rPr>
          <w:rFonts w:ascii="Times New Roman" w:hAnsi="Times New Roman" w:cs="Times New Roman"/>
          <w:sz w:val="22"/>
          <w:szCs w:val="22"/>
        </w:rPr>
        <w:t>have identified</w:t>
      </w:r>
      <w:r w:rsidRPr="006B7DF7">
        <w:rPr>
          <w:rFonts w:ascii="Times New Roman" w:hAnsi="Times New Roman" w:cs="Times New Roman"/>
          <w:sz w:val="22"/>
          <w:szCs w:val="22"/>
        </w:rPr>
        <w:t xml:space="preserve"> approximately </w:t>
      </w:r>
      <w:r>
        <w:rPr>
          <w:rFonts w:ascii="Times New Roman" w:hAnsi="Times New Roman" w:cs="Times New Roman"/>
          <w:sz w:val="22"/>
          <w:szCs w:val="22"/>
        </w:rPr>
        <w:t>six</w:t>
      </w:r>
      <w:r w:rsidRPr="006B7DF7">
        <w:rPr>
          <w:rFonts w:ascii="Times New Roman" w:hAnsi="Times New Roman" w:cs="Times New Roman"/>
          <w:sz w:val="22"/>
          <w:szCs w:val="22"/>
        </w:rPr>
        <w:t xml:space="preserve"> independent pieces of machine dependent kernel code. Each code segment </w:t>
      </w:r>
      <w:r>
        <w:rPr>
          <w:rFonts w:ascii="Times New Roman" w:hAnsi="Times New Roman" w:cs="Times New Roman"/>
          <w:sz w:val="22"/>
          <w:szCs w:val="22"/>
        </w:rPr>
        <w:t>is</w:t>
      </w:r>
      <w:r w:rsidRPr="006B7DF7">
        <w:rPr>
          <w:rFonts w:ascii="Times New Roman" w:hAnsi="Times New Roman" w:cs="Times New Roman"/>
          <w:sz w:val="22"/>
          <w:szCs w:val="22"/>
        </w:rPr>
        <w:t xml:space="preserve"> written in </w:t>
      </w:r>
      <w:r>
        <w:rPr>
          <w:rFonts w:ascii="Times New Roman" w:hAnsi="Times New Roman" w:cs="Times New Roman"/>
          <w:sz w:val="22"/>
          <w:szCs w:val="22"/>
        </w:rPr>
        <w:t>Alewife, described below,</w:t>
      </w:r>
      <w:r w:rsidRPr="006B7DF7">
        <w:rPr>
          <w:rFonts w:ascii="Times New Roman" w:hAnsi="Times New Roman" w:cs="Times New Roman"/>
          <w:sz w:val="22"/>
          <w:szCs w:val="22"/>
        </w:rPr>
        <w:t xml:space="preserve"> with explicit pre- and post-conditions</w:t>
      </w:r>
      <w:r>
        <w:rPr>
          <w:rFonts w:ascii="Times New Roman" w:hAnsi="Times New Roman" w:cs="Times New Roman"/>
          <w:sz w:val="22"/>
          <w:szCs w:val="22"/>
        </w:rPr>
        <w:t xml:space="preserve"> that the code segment must satisfy</w:t>
      </w:r>
      <w:r w:rsidRPr="006B7DF7">
        <w:rPr>
          <w:rFonts w:ascii="Times New Roman" w:hAnsi="Times New Roman" w:cs="Times New Roman"/>
          <w:sz w:val="22"/>
          <w:szCs w:val="22"/>
        </w:rPr>
        <w:t>.</w:t>
      </w:r>
    </w:p>
    <w:p w14:paraId="3BEAD0B3" w14:textId="77777777" w:rsidR="00FC7CD9" w:rsidRDefault="00FC7CD9" w:rsidP="00FC7CD9">
      <w:pPr>
        <w:widowControl w:val="0"/>
        <w:autoSpaceDE w:val="0"/>
        <w:autoSpaceDN w:val="0"/>
        <w:adjustRightInd w:val="0"/>
        <w:rPr>
          <w:rFonts w:ascii="Times New Roman" w:hAnsi="Times New Roman" w:cs="Times New Roman"/>
          <w:sz w:val="22"/>
          <w:szCs w:val="22"/>
        </w:rPr>
      </w:pPr>
    </w:p>
    <w:p w14:paraId="3A554050" w14:textId="4D5C65C8" w:rsidR="00FC7CD9" w:rsidRDefault="00FC7CD9" w:rsidP="00FC7CD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further provide multiple (3-4) fixed perturbations of the two machine platforms described: one resembling ARMv7-A and one resembling x86-64. The </w:t>
      </w:r>
      <w:r w:rsidRPr="00D23540">
        <w:rPr>
          <w:rFonts w:ascii="Times New Roman" w:hAnsi="Times New Roman" w:cs="Times New Roman"/>
          <w:sz w:val="22"/>
          <w:szCs w:val="22"/>
        </w:rPr>
        <w:t>fixed</w:t>
      </w:r>
      <w:r w:rsidRPr="00FC7CD9">
        <w:rPr>
          <w:rFonts w:ascii="Times New Roman" w:hAnsi="Times New Roman" w:cs="Times New Roman"/>
          <w:sz w:val="22"/>
          <w:szCs w:val="22"/>
        </w:rPr>
        <w:t xml:space="preserve"> </w:t>
      </w:r>
      <w:r w:rsidRPr="00D23540">
        <w:rPr>
          <w:rFonts w:ascii="Times New Roman" w:hAnsi="Times New Roman" w:cs="Times New Roman"/>
          <w:sz w:val="22"/>
          <w:szCs w:val="22"/>
        </w:rPr>
        <w:t>perturbations</w:t>
      </w:r>
      <w:r>
        <w:rPr>
          <w:rFonts w:ascii="Times New Roman" w:hAnsi="Times New Roman" w:cs="Times New Roman"/>
          <w:sz w:val="22"/>
          <w:szCs w:val="22"/>
        </w:rPr>
        <w:t xml:space="preserve"> change the number and kind of registers available to the machine instructions.</w:t>
      </w:r>
    </w:p>
    <w:p w14:paraId="73911C5E" w14:textId="77777777" w:rsidR="00FC7CD9" w:rsidRDefault="00FC7CD9" w:rsidP="00FC7CD9">
      <w:pPr>
        <w:widowControl w:val="0"/>
        <w:autoSpaceDE w:val="0"/>
        <w:autoSpaceDN w:val="0"/>
        <w:adjustRightInd w:val="0"/>
        <w:rPr>
          <w:rFonts w:ascii="Times New Roman" w:hAnsi="Times New Roman" w:cs="Times New Roman"/>
          <w:sz w:val="22"/>
          <w:szCs w:val="22"/>
        </w:rPr>
      </w:pPr>
    </w:p>
    <w:p w14:paraId="6ED0A707" w14:textId="6C9E1F74" w:rsidR="00FC7CD9" w:rsidRDefault="00FC7CD9" w:rsidP="00EC2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Documentation for the machine platforms, perturbed platforms, and OS module descriptions are provided with the evaluation container.</w:t>
      </w:r>
    </w:p>
    <w:p w14:paraId="0929A87E" w14:textId="1E31AD49" w:rsidR="002520BB" w:rsidRDefault="002520BB" w:rsidP="00EC2F21">
      <w:pPr>
        <w:widowControl w:val="0"/>
        <w:autoSpaceDE w:val="0"/>
        <w:autoSpaceDN w:val="0"/>
        <w:adjustRightInd w:val="0"/>
        <w:rPr>
          <w:rFonts w:ascii="Times New Roman" w:hAnsi="Times New Roman" w:cs="Times New Roman"/>
          <w:sz w:val="22"/>
          <w:szCs w:val="22"/>
        </w:rPr>
      </w:pPr>
    </w:p>
    <w:p w14:paraId="42EF862C" w14:textId="0C29E174" w:rsidR="00EC2F21" w:rsidRPr="00D23540" w:rsidRDefault="002520BB" w:rsidP="00EC2F2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Synthesizing</w:t>
      </w:r>
      <w:r w:rsidRPr="00CF7250">
        <w:rPr>
          <w:rFonts w:ascii="Times New Roman" w:hAnsi="Times New Roman" w:cs="Times New Roman"/>
          <w:b/>
          <w:sz w:val="22"/>
          <w:szCs w:val="22"/>
        </w:rPr>
        <w:t xml:space="preserve"> OS code:</w:t>
      </w:r>
    </w:p>
    <w:p w14:paraId="53199791" w14:textId="403BE994" w:rsidR="00A227D8" w:rsidRDefault="00EC2F21" w:rsidP="00EC2F2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OS Synthesis, we have also defined an OS module description language named Alewi</w:t>
      </w:r>
      <w:r w:rsidR="009A7E45">
        <w:rPr>
          <w:rFonts w:ascii="Times New Roman" w:hAnsi="Times New Roman" w:cs="Times New Roman"/>
          <w:sz w:val="22"/>
          <w:szCs w:val="22"/>
        </w:rPr>
        <w:t xml:space="preserve">fe. Alewife programs </w:t>
      </w:r>
      <w:r w:rsidR="00425380">
        <w:rPr>
          <w:rFonts w:ascii="Times New Roman" w:hAnsi="Times New Roman" w:cs="Times New Roman"/>
          <w:sz w:val="22"/>
          <w:szCs w:val="22"/>
        </w:rPr>
        <w:t xml:space="preserve">are comprised of </w:t>
      </w:r>
      <w:r w:rsidR="00425380">
        <w:rPr>
          <w:rFonts w:ascii="Times New Roman" w:hAnsi="Times New Roman" w:cs="Times New Roman"/>
          <w:i/>
          <w:sz w:val="22"/>
          <w:szCs w:val="22"/>
        </w:rPr>
        <w:t>terms</w:t>
      </w:r>
      <w:r w:rsidR="00425380">
        <w:rPr>
          <w:rFonts w:ascii="Times New Roman" w:hAnsi="Times New Roman" w:cs="Times New Roman"/>
          <w:sz w:val="22"/>
          <w:szCs w:val="22"/>
        </w:rPr>
        <w:t xml:space="preserve"> and </w:t>
      </w:r>
      <w:r w:rsidR="00425380">
        <w:rPr>
          <w:rFonts w:ascii="Times New Roman" w:hAnsi="Times New Roman" w:cs="Times New Roman"/>
          <w:i/>
          <w:sz w:val="22"/>
          <w:szCs w:val="22"/>
        </w:rPr>
        <w:t>blocks</w:t>
      </w:r>
      <w:r w:rsidR="00425380">
        <w:rPr>
          <w:rFonts w:ascii="Times New Roman" w:hAnsi="Times New Roman" w:cs="Times New Roman"/>
          <w:sz w:val="22"/>
          <w:szCs w:val="22"/>
        </w:rPr>
        <w:t xml:space="preserve">. Informally, an Alewife term refers to an abstract machine resource, that is, an uninterpreted name, or a function computed using machine resources, that is, an </w:t>
      </w:r>
      <w:r w:rsidR="00425380">
        <w:rPr>
          <w:rFonts w:ascii="Times New Roman" w:hAnsi="Times New Roman" w:cs="Times New Roman"/>
          <w:sz w:val="22"/>
          <w:szCs w:val="22"/>
        </w:rPr>
        <w:lastRenderedPageBreak/>
        <w:t>uninterpreted function. A block, then, is comprised of pre-and-postconditions stated as logical formulas. In these logical formulas, every atom is an Alewife term. Then, each Alewife block, combined with the terms it relies on, represents a machine-independent OS module description. In the following, we will describe how Cassiopeia machine descriptions provide a means of synthesizing machine-dependent implementations of an OS module in assembly code for that machine.</w:t>
      </w:r>
    </w:p>
    <w:p w14:paraId="673A959A" w14:textId="5A75BEF6" w:rsidR="00A227D8" w:rsidRDefault="00A227D8" w:rsidP="006B7DF7">
      <w:pPr>
        <w:widowControl w:val="0"/>
        <w:autoSpaceDE w:val="0"/>
        <w:autoSpaceDN w:val="0"/>
        <w:adjustRightInd w:val="0"/>
        <w:rPr>
          <w:rFonts w:ascii="Times New Roman" w:hAnsi="Times New Roman" w:cs="Times New Roman"/>
          <w:sz w:val="22"/>
          <w:szCs w:val="22"/>
        </w:rPr>
      </w:pPr>
    </w:p>
    <w:p w14:paraId="722BB962" w14:textId="5C4B6165" w:rsidR="00980272" w:rsidRDefault="00980272" w:rsidP="006B7D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the remainder of this discussion, we will equivalently refer to the tuple of pre- and post-condition as a </w:t>
      </w:r>
      <w:r w:rsidRPr="00D755BF">
        <w:rPr>
          <w:rFonts w:ascii="Times New Roman" w:hAnsi="Times New Roman" w:cs="Times New Roman"/>
          <w:i/>
          <w:sz w:val="22"/>
          <w:szCs w:val="22"/>
        </w:rPr>
        <w:t>specification</w:t>
      </w:r>
      <w:r>
        <w:rPr>
          <w:rFonts w:ascii="Times New Roman" w:hAnsi="Times New Roman" w:cs="Times New Roman"/>
          <w:sz w:val="22"/>
          <w:szCs w:val="22"/>
        </w:rPr>
        <w:t xml:space="preserve">. Further, when a code segment satisfies its post-condition given that its pre-condition is true on entry to the code segment, we say that the </w:t>
      </w:r>
      <w:r w:rsidRPr="00717DD1">
        <w:rPr>
          <w:rFonts w:ascii="Times New Roman" w:hAnsi="Times New Roman" w:cs="Times New Roman"/>
          <w:i/>
          <w:sz w:val="22"/>
          <w:szCs w:val="22"/>
        </w:rPr>
        <w:t>code segment satisfies its specification</w:t>
      </w:r>
      <w:r>
        <w:rPr>
          <w:rFonts w:ascii="Times New Roman" w:hAnsi="Times New Roman" w:cs="Times New Roman"/>
          <w:sz w:val="22"/>
          <w:szCs w:val="22"/>
        </w:rPr>
        <w:t>.</w:t>
      </w:r>
    </w:p>
    <w:p w14:paraId="00602424" w14:textId="77777777" w:rsidR="00980272" w:rsidRDefault="00980272" w:rsidP="006B7DF7">
      <w:pPr>
        <w:widowControl w:val="0"/>
        <w:autoSpaceDE w:val="0"/>
        <w:autoSpaceDN w:val="0"/>
        <w:adjustRightInd w:val="0"/>
        <w:rPr>
          <w:rFonts w:ascii="Times New Roman" w:hAnsi="Times New Roman" w:cs="Times New Roman"/>
          <w:sz w:val="22"/>
          <w:szCs w:val="22"/>
        </w:rPr>
      </w:pPr>
    </w:p>
    <w:p w14:paraId="3539BFDB" w14:textId="06150741" w:rsidR="00980272" w:rsidRDefault="00425380" w:rsidP="006B7D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We now describe how Alewife and Cassiopeia are used to automatically synthesize OS module implementations in assembly code. </w:t>
      </w:r>
      <w:r w:rsidR="00A227D8">
        <w:rPr>
          <w:rFonts w:ascii="Times New Roman" w:hAnsi="Times New Roman" w:cs="Times New Roman"/>
          <w:sz w:val="22"/>
          <w:szCs w:val="22"/>
        </w:rPr>
        <w:t xml:space="preserve">From the </w:t>
      </w:r>
      <w:r w:rsidR="009A7E45">
        <w:rPr>
          <w:rFonts w:ascii="Times New Roman" w:hAnsi="Times New Roman" w:cs="Times New Roman"/>
          <w:sz w:val="22"/>
          <w:szCs w:val="22"/>
        </w:rPr>
        <w:t xml:space="preserve">Alewife </w:t>
      </w:r>
      <w:r w:rsidR="00A227D8">
        <w:rPr>
          <w:rFonts w:ascii="Times New Roman" w:hAnsi="Times New Roman" w:cs="Times New Roman"/>
          <w:sz w:val="22"/>
          <w:szCs w:val="22"/>
        </w:rPr>
        <w:t xml:space="preserve">DSL </w:t>
      </w:r>
      <w:r w:rsidR="00980272">
        <w:rPr>
          <w:rFonts w:ascii="Times New Roman" w:hAnsi="Times New Roman" w:cs="Times New Roman"/>
          <w:sz w:val="22"/>
          <w:szCs w:val="22"/>
        </w:rPr>
        <w:t>specifications</w:t>
      </w:r>
      <w:r w:rsidR="00A227D8">
        <w:rPr>
          <w:rFonts w:ascii="Times New Roman" w:hAnsi="Times New Roman" w:cs="Times New Roman"/>
          <w:sz w:val="22"/>
          <w:szCs w:val="22"/>
        </w:rPr>
        <w:t>,</w:t>
      </w:r>
      <w:r w:rsidR="00A4502F">
        <w:rPr>
          <w:rFonts w:ascii="Times New Roman" w:hAnsi="Times New Roman" w:cs="Times New Roman"/>
          <w:sz w:val="22"/>
          <w:szCs w:val="22"/>
        </w:rPr>
        <w:t xml:space="preserve"> </w:t>
      </w:r>
      <w:r w:rsidR="00A227D8">
        <w:rPr>
          <w:rFonts w:ascii="Times New Roman" w:hAnsi="Times New Roman" w:cs="Times New Roman"/>
          <w:sz w:val="22"/>
          <w:szCs w:val="22"/>
        </w:rPr>
        <w:t>t</w:t>
      </w:r>
      <w:r w:rsidR="006B7DF7" w:rsidRPr="006B7DF7">
        <w:rPr>
          <w:rFonts w:ascii="Times New Roman" w:hAnsi="Times New Roman" w:cs="Times New Roman"/>
          <w:sz w:val="22"/>
          <w:szCs w:val="22"/>
        </w:rPr>
        <w:t>he PRINCESS code will</w:t>
      </w:r>
      <w:r w:rsidR="00980272">
        <w:rPr>
          <w:rFonts w:ascii="Times New Roman" w:hAnsi="Times New Roman" w:cs="Times New Roman"/>
          <w:sz w:val="22"/>
          <w:szCs w:val="22"/>
        </w:rPr>
        <w:t xml:space="preserve"> generate</w:t>
      </w:r>
      <w:r w:rsidR="006B7DF7" w:rsidRPr="006B7DF7">
        <w:rPr>
          <w:rFonts w:ascii="Times New Roman" w:hAnsi="Times New Roman" w:cs="Times New Roman"/>
          <w:sz w:val="22"/>
          <w:szCs w:val="22"/>
        </w:rPr>
        <w:t xml:space="preserve">, for each </w:t>
      </w:r>
      <w:r w:rsidR="00980272">
        <w:rPr>
          <w:rFonts w:ascii="Times New Roman" w:hAnsi="Times New Roman" w:cs="Times New Roman"/>
          <w:sz w:val="22"/>
          <w:szCs w:val="22"/>
        </w:rPr>
        <w:t>block</w:t>
      </w:r>
      <w:r w:rsidR="006B7DF7" w:rsidRPr="006B7DF7">
        <w:rPr>
          <w:rFonts w:ascii="Times New Roman" w:hAnsi="Times New Roman" w:cs="Times New Roman"/>
          <w:sz w:val="22"/>
          <w:szCs w:val="22"/>
        </w:rPr>
        <w:t>, a</w:t>
      </w:r>
      <w:r w:rsidR="00980272">
        <w:rPr>
          <w:rFonts w:ascii="Times New Roman" w:hAnsi="Times New Roman" w:cs="Times New Roman"/>
          <w:sz w:val="22"/>
          <w:szCs w:val="22"/>
        </w:rPr>
        <w:t xml:space="preserve"> Cassiopeia</w:t>
      </w:r>
      <w:r w:rsidR="006B7DF7">
        <w:rPr>
          <w:rFonts w:ascii="Times New Roman" w:hAnsi="Times New Roman" w:cs="Times New Roman"/>
          <w:sz w:val="22"/>
          <w:szCs w:val="22"/>
        </w:rPr>
        <w:t xml:space="preserve"> expression of the</w:t>
      </w:r>
      <w:r w:rsidR="006B7DF7" w:rsidRPr="006B7DF7">
        <w:rPr>
          <w:rFonts w:ascii="Times New Roman" w:hAnsi="Times New Roman" w:cs="Times New Roman"/>
          <w:sz w:val="22"/>
          <w:szCs w:val="22"/>
        </w:rPr>
        <w:t xml:space="preserve"> </w:t>
      </w:r>
      <w:r w:rsidR="00980272">
        <w:rPr>
          <w:rFonts w:ascii="Times New Roman" w:hAnsi="Times New Roman" w:cs="Times New Roman"/>
          <w:sz w:val="22"/>
          <w:szCs w:val="22"/>
        </w:rPr>
        <w:t>specification</w:t>
      </w:r>
      <w:r w:rsidR="006B7DF7" w:rsidRPr="006B7DF7">
        <w:rPr>
          <w:rFonts w:ascii="Times New Roman" w:hAnsi="Times New Roman" w:cs="Times New Roman"/>
          <w:sz w:val="22"/>
          <w:szCs w:val="22"/>
        </w:rPr>
        <w:t xml:space="preserve"> that is a direct translation of the </w:t>
      </w:r>
      <w:r w:rsidR="00980272">
        <w:rPr>
          <w:rFonts w:ascii="Times New Roman" w:hAnsi="Times New Roman" w:cs="Times New Roman"/>
          <w:sz w:val="22"/>
          <w:szCs w:val="22"/>
        </w:rPr>
        <w:t>Alewife</w:t>
      </w:r>
      <w:r w:rsidR="00980272" w:rsidRPr="006B7DF7">
        <w:rPr>
          <w:rFonts w:ascii="Times New Roman" w:hAnsi="Times New Roman" w:cs="Times New Roman"/>
          <w:sz w:val="22"/>
          <w:szCs w:val="22"/>
        </w:rPr>
        <w:t xml:space="preserve"> </w:t>
      </w:r>
      <w:r w:rsidR="006B7DF7" w:rsidRPr="006B7DF7">
        <w:rPr>
          <w:rFonts w:ascii="Times New Roman" w:hAnsi="Times New Roman" w:cs="Times New Roman"/>
          <w:sz w:val="22"/>
          <w:szCs w:val="22"/>
        </w:rPr>
        <w:t>pre</w:t>
      </w:r>
      <w:r w:rsidR="006B7DF7">
        <w:rPr>
          <w:rFonts w:ascii="Times New Roman" w:hAnsi="Times New Roman" w:cs="Times New Roman"/>
          <w:sz w:val="22"/>
          <w:szCs w:val="22"/>
        </w:rPr>
        <w:t>-</w:t>
      </w:r>
      <w:r w:rsidR="006B7DF7" w:rsidRPr="006B7DF7">
        <w:rPr>
          <w:rFonts w:ascii="Times New Roman" w:hAnsi="Times New Roman" w:cs="Times New Roman"/>
          <w:sz w:val="22"/>
          <w:szCs w:val="22"/>
        </w:rPr>
        <w:t xml:space="preserve"> and post</w:t>
      </w:r>
      <w:r w:rsidR="006B7DF7">
        <w:rPr>
          <w:rFonts w:ascii="Times New Roman" w:hAnsi="Times New Roman" w:cs="Times New Roman"/>
          <w:sz w:val="22"/>
          <w:szCs w:val="22"/>
        </w:rPr>
        <w:t>-</w:t>
      </w:r>
      <w:proofErr w:type="gramStart"/>
      <w:r w:rsidR="006B7DF7" w:rsidRPr="006B7DF7">
        <w:rPr>
          <w:rFonts w:ascii="Times New Roman" w:hAnsi="Times New Roman" w:cs="Times New Roman"/>
          <w:sz w:val="22"/>
          <w:szCs w:val="22"/>
        </w:rPr>
        <w:t>condition</w:t>
      </w:r>
      <w:r w:rsidR="005D76DF">
        <w:rPr>
          <w:rFonts w:ascii="Times New Roman" w:hAnsi="Times New Roman" w:cs="Times New Roman"/>
          <w:sz w:val="22"/>
          <w:szCs w:val="22"/>
        </w:rPr>
        <w:t>s</w:t>
      </w:r>
      <w:r w:rsidR="00980272">
        <w:rPr>
          <w:rFonts w:ascii="Times New Roman" w:hAnsi="Times New Roman" w:cs="Times New Roman"/>
          <w:sz w:val="22"/>
          <w:szCs w:val="22"/>
        </w:rPr>
        <w:t xml:space="preserve"> </w:t>
      </w:r>
      <w:r w:rsidR="006B7DF7" w:rsidRPr="006B7DF7">
        <w:rPr>
          <w:rFonts w:ascii="Times New Roman" w:hAnsi="Times New Roman" w:cs="Times New Roman"/>
          <w:sz w:val="22"/>
          <w:szCs w:val="22"/>
        </w:rPr>
        <w:t>.</w:t>
      </w:r>
      <w:proofErr w:type="gramEnd"/>
      <w:r w:rsidR="006B7DF7" w:rsidRPr="006B7DF7">
        <w:rPr>
          <w:rFonts w:ascii="Times New Roman" w:hAnsi="Times New Roman" w:cs="Times New Roman"/>
          <w:sz w:val="22"/>
          <w:szCs w:val="22"/>
        </w:rPr>
        <w:t xml:space="preserve"> </w:t>
      </w:r>
      <w:r w:rsidR="00980272">
        <w:rPr>
          <w:rFonts w:ascii="Times New Roman" w:hAnsi="Times New Roman" w:cs="Times New Roman"/>
          <w:sz w:val="22"/>
          <w:szCs w:val="22"/>
        </w:rPr>
        <w:t xml:space="preserve">The Cassiopeia specification is then used to </w:t>
      </w:r>
      <w:r w:rsidR="00980272" w:rsidRPr="006B7DF7">
        <w:rPr>
          <w:rFonts w:ascii="Times New Roman" w:hAnsi="Times New Roman" w:cs="Times New Roman"/>
          <w:sz w:val="22"/>
          <w:szCs w:val="22"/>
        </w:rPr>
        <w:t xml:space="preserve">synthesize </w:t>
      </w:r>
      <w:r w:rsidR="00980272">
        <w:rPr>
          <w:rFonts w:ascii="Times New Roman" w:hAnsi="Times New Roman" w:cs="Times New Roman"/>
          <w:sz w:val="22"/>
          <w:szCs w:val="22"/>
        </w:rPr>
        <w:t>assembly</w:t>
      </w:r>
      <w:r w:rsidR="00980272" w:rsidRPr="006B7DF7">
        <w:rPr>
          <w:rFonts w:ascii="Times New Roman" w:hAnsi="Times New Roman" w:cs="Times New Roman"/>
          <w:sz w:val="22"/>
          <w:szCs w:val="22"/>
        </w:rPr>
        <w:t xml:space="preserve"> c</w:t>
      </w:r>
      <w:r w:rsidR="00980272">
        <w:rPr>
          <w:rFonts w:ascii="Times New Roman" w:hAnsi="Times New Roman" w:cs="Times New Roman"/>
          <w:sz w:val="22"/>
          <w:szCs w:val="22"/>
        </w:rPr>
        <w:t>ode corresponding to the machine-dependent implementation of the OS module described by the Alewife program.</w:t>
      </w:r>
    </w:p>
    <w:p w14:paraId="2ECE37F8" w14:textId="77777777" w:rsidR="00980272" w:rsidRDefault="00980272" w:rsidP="006B7DF7">
      <w:pPr>
        <w:widowControl w:val="0"/>
        <w:autoSpaceDE w:val="0"/>
        <w:autoSpaceDN w:val="0"/>
        <w:adjustRightInd w:val="0"/>
        <w:rPr>
          <w:rFonts w:ascii="Times New Roman" w:hAnsi="Times New Roman" w:cs="Times New Roman"/>
          <w:sz w:val="22"/>
          <w:szCs w:val="22"/>
        </w:rPr>
      </w:pPr>
    </w:p>
    <w:p w14:paraId="0B3C4004" w14:textId="563E2559" w:rsidR="005D76DF" w:rsidRDefault="009C706D" w:rsidP="006B7D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Thus, the goal of the adaptation is to produce</w:t>
      </w:r>
      <w:r w:rsidR="006B7DF7" w:rsidRPr="006B7DF7">
        <w:rPr>
          <w:rFonts w:ascii="Times New Roman" w:hAnsi="Times New Roman" w:cs="Times New Roman"/>
          <w:sz w:val="22"/>
          <w:szCs w:val="22"/>
        </w:rPr>
        <w:t>, for ea</w:t>
      </w:r>
      <w:r>
        <w:rPr>
          <w:rFonts w:ascii="Times New Roman" w:hAnsi="Times New Roman" w:cs="Times New Roman"/>
          <w:sz w:val="22"/>
          <w:szCs w:val="22"/>
        </w:rPr>
        <w:t xml:space="preserve">ch </w:t>
      </w:r>
      <w:r w:rsidR="00980272">
        <w:rPr>
          <w:rFonts w:ascii="Times New Roman" w:hAnsi="Times New Roman" w:cs="Times New Roman"/>
          <w:sz w:val="22"/>
          <w:szCs w:val="22"/>
        </w:rPr>
        <w:t>combination of Alewife OS module description and Cassiopeia machine description</w:t>
      </w:r>
      <w:r>
        <w:rPr>
          <w:rFonts w:ascii="Times New Roman" w:hAnsi="Times New Roman" w:cs="Times New Roman"/>
          <w:sz w:val="22"/>
          <w:szCs w:val="22"/>
        </w:rPr>
        <w:t xml:space="preserve">, a snippet of </w:t>
      </w:r>
      <w:r w:rsidR="00980272">
        <w:rPr>
          <w:rFonts w:ascii="Times New Roman" w:hAnsi="Times New Roman" w:cs="Times New Roman"/>
          <w:sz w:val="22"/>
          <w:szCs w:val="22"/>
        </w:rPr>
        <w:t xml:space="preserve">assembly </w:t>
      </w:r>
      <w:r>
        <w:rPr>
          <w:rFonts w:ascii="Times New Roman" w:hAnsi="Times New Roman" w:cs="Times New Roman"/>
          <w:sz w:val="22"/>
          <w:szCs w:val="22"/>
        </w:rPr>
        <w:t>code including</w:t>
      </w:r>
      <w:r w:rsidR="006B7DF7" w:rsidRPr="006B7DF7">
        <w:rPr>
          <w:rFonts w:ascii="Times New Roman" w:hAnsi="Times New Roman" w:cs="Times New Roman"/>
          <w:sz w:val="22"/>
          <w:szCs w:val="22"/>
        </w:rPr>
        <w:t xml:space="preserve"> a pre</w:t>
      </w:r>
      <w:r>
        <w:rPr>
          <w:rFonts w:ascii="Times New Roman" w:hAnsi="Times New Roman" w:cs="Times New Roman"/>
          <w:sz w:val="22"/>
          <w:szCs w:val="22"/>
        </w:rPr>
        <w:t>-</w:t>
      </w:r>
      <w:r w:rsidR="006B7DF7" w:rsidRPr="006B7DF7">
        <w:rPr>
          <w:rFonts w:ascii="Times New Roman" w:hAnsi="Times New Roman" w:cs="Times New Roman"/>
          <w:sz w:val="22"/>
          <w:szCs w:val="22"/>
        </w:rPr>
        <w:t>condition and a post</w:t>
      </w:r>
      <w:r>
        <w:rPr>
          <w:rFonts w:ascii="Times New Roman" w:hAnsi="Times New Roman" w:cs="Times New Roman"/>
          <w:sz w:val="22"/>
          <w:szCs w:val="22"/>
        </w:rPr>
        <w:t>-</w:t>
      </w:r>
      <w:r w:rsidR="006B7DF7" w:rsidRPr="006B7DF7">
        <w:rPr>
          <w:rFonts w:ascii="Times New Roman" w:hAnsi="Times New Roman" w:cs="Times New Roman"/>
          <w:sz w:val="22"/>
          <w:szCs w:val="22"/>
        </w:rPr>
        <w:t xml:space="preserve">condition such that </w:t>
      </w:r>
      <w:r>
        <w:rPr>
          <w:rFonts w:ascii="Times New Roman" w:hAnsi="Times New Roman" w:cs="Times New Roman"/>
          <w:sz w:val="22"/>
          <w:szCs w:val="22"/>
        </w:rPr>
        <w:t xml:space="preserve">if the pre-condition holds, the generated code satisfies the </w:t>
      </w:r>
      <w:r w:rsidR="006B7DF7" w:rsidRPr="006B7DF7">
        <w:rPr>
          <w:rFonts w:ascii="Times New Roman" w:hAnsi="Times New Roman" w:cs="Times New Roman"/>
          <w:sz w:val="22"/>
          <w:szCs w:val="22"/>
        </w:rPr>
        <w:t>post</w:t>
      </w:r>
      <w:r>
        <w:rPr>
          <w:rFonts w:ascii="Times New Roman" w:hAnsi="Times New Roman" w:cs="Times New Roman"/>
          <w:sz w:val="22"/>
          <w:szCs w:val="22"/>
        </w:rPr>
        <w:t>-condition</w:t>
      </w:r>
      <w:r w:rsidR="006B7DF7" w:rsidRPr="006B7DF7">
        <w:rPr>
          <w:rFonts w:ascii="Times New Roman" w:hAnsi="Times New Roman" w:cs="Times New Roman"/>
          <w:sz w:val="22"/>
          <w:szCs w:val="22"/>
        </w:rPr>
        <w:t>.</w:t>
      </w:r>
      <w:r w:rsidR="00980272">
        <w:rPr>
          <w:rFonts w:ascii="Times New Roman" w:hAnsi="Times New Roman" w:cs="Times New Roman"/>
          <w:sz w:val="22"/>
          <w:szCs w:val="22"/>
        </w:rPr>
        <w:t xml:space="preserve"> Next, we will describe how we use a </w:t>
      </w:r>
      <w:r w:rsidR="00980272" w:rsidRPr="00D23540">
        <w:rPr>
          <w:rFonts w:ascii="Times New Roman" w:hAnsi="Times New Roman" w:cs="Times New Roman"/>
          <w:i/>
          <w:sz w:val="22"/>
          <w:szCs w:val="22"/>
        </w:rPr>
        <w:t>static</w:t>
      </w:r>
      <w:r w:rsidR="00980272">
        <w:rPr>
          <w:rFonts w:ascii="Times New Roman" w:hAnsi="Times New Roman" w:cs="Times New Roman"/>
          <w:sz w:val="22"/>
          <w:szCs w:val="22"/>
        </w:rPr>
        <w:t xml:space="preserve"> code verifier to ensure that our synthesized assembly code satisfies its specification.</w:t>
      </w:r>
    </w:p>
    <w:p w14:paraId="73B09117" w14:textId="77777777" w:rsidR="005D76DF" w:rsidRDefault="005D76DF" w:rsidP="006B7DF7">
      <w:pPr>
        <w:widowControl w:val="0"/>
        <w:autoSpaceDE w:val="0"/>
        <w:autoSpaceDN w:val="0"/>
        <w:adjustRightInd w:val="0"/>
        <w:rPr>
          <w:rFonts w:ascii="Times New Roman" w:hAnsi="Times New Roman" w:cs="Times New Roman"/>
          <w:sz w:val="22"/>
          <w:szCs w:val="22"/>
        </w:rPr>
      </w:pPr>
    </w:p>
    <w:p w14:paraId="2301F28E" w14:textId="5FB9219D" w:rsidR="009C706D" w:rsidRPr="006B7DF7" w:rsidRDefault="002520BB" w:rsidP="006B7DF7">
      <w:pPr>
        <w:widowControl w:val="0"/>
        <w:autoSpaceDE w:val="0"/>
        <w:autoSpaceDN w:val="0"/>
        <w:adjustRightInd w:val="0"/>
        <w:rPr>
          <w:rFonts w:ascii="Times New Roman" w:hAnsi="Times New Roman" w:cs="Times New Roman"/>
          <w:sz w:val="22"/>
          <w:szCs w:val="22"/>
        </w:rPr>
      </w:pPr>
      <w:r>
        <w:rPr>
          <w:rFonts w:ascii="Times New Roman" w:hAnsi="Times New Roman" w:cs="Times New Roman"/>
          <w:b/>
          <w:sz w:val="22"/>
          <w:szCs w:val="22"/>
        </w:rPr>
        <w:t>Evaluating Synthesized</w:t>
      </w:r>
      <w:r w:rsidRPr="00CF7250">
        <w:rPr>
          <w:rFonts w:ascii="Times New Roman" w:hAnsi="Times New Roman" w:cs="Times New Roman"/>
          <w:b/>
          <w:sz w:val="22"/>
          <w:szCs w:val="22"/>
        </w:rPr>
        <w:t xml:space="preserve"> OS code</w:t>
      </w:r>
      <w:r>
        <w:rPr>
          <w:rFonts w:ascii="Times New Roman" w:hAnsi="Times New Roman" w:cs="Times New Roman"/>
          <w:b/>
          <w:sz w:val="22"/>
          <w:szCs w:val="22"/>
        </w:rPr>
        <w:t xml:space="preserve"> using static verification</w:t>
      </w:r>
      <w:r w:rsidRPr="00CF7250">
        <w:rPr>
          <w:rFonts w:ascii="Times New Roman" w:hAnsi="Times New Roman" w:cs="Times New Roman"/>
          <w:b/>
          <w:sz w:val="22"/>
          <w:szCs w:val="22"/>
        </w:rPr>
        <w:t>:</w:t>
      </w:r>
    </w:p>
    <w:p w14:paraId="07B7E473" w14:textId="41340C63" w:rsidR="00E56D8D" w:rsidRDefault="002852FA" w:rsidP="00700A9D">
      <w:pPr>
        <w:pStyle w:val="CommentText"/>
      </w:pPr>
      <w:r>
        <w:t>In order to evaluate the quality of our synthesized code</w:t>
      </w:r>
      <w:r w:rsidR="00700A9D">
        <w:t xml:space="preserve">, we have developed a </w:t>
      </w:r>
      <w:r w:rsidR="003C1635">
        <w:t>static code verification tool</w:t>
      </w:r>
      <w:r w:rsidR="00700A9D">
        <w:t xml:space="preserve"> within the Rosette system (provided by </w:t>
      </w:r>
      <w:r w:rsidR="00477E39">
        <w:t>Univ. Wash.</w:t>
      </w:r>
      <w:r w:rsidR="00700A9D">
        <w:t>)</w:t>
      </w:r>
      <w:r w:rsidR="00E56D8D">
        <w:t>. Further, our</w:t>
      </w:r>
      <w:r w:rsidR="00700A9D">
        <w:t xml:space="preserve"> static verifier uses an </w:t>
      </w:r>
      <w:r w:rsidR="00477E39">
        <w:t xml:space="preserve">off-the-shelf </w:t>
      </w:r>
      <w:r w:rsidR="00700A9D">
        <w:t xml:space="preserve">SMT solver, Boolector, as the underlying automated theorem prover. </w:t>
      </w:r>
      <w:r w:rsidR="00E56D8D">
        <w:t>We have implemented this static verifier as part of the Alewife and Cassiopeia DSL toolchain.</w:t>
      </w:r>
    </w:p>
    <w:p w14:paraId="5814A488" w14:textId="77777777" w:rsidR="00E56D8D" w:rsidRDefault="00E56D8D" w:rsidP="00700A9D">
      <w:pPr>
        <w:pStyle w:val="CommentText"/>
      </w:pPr>
    </w:p>
    <w:p w14:paraId="5FCF9E89" w14:textId="14D4D9F2" w:rsidR="00700A9D" w:rsidRDefault="00700A9D" w:rsidP="00700A9D">
      <w:pPr>
        <w:pStyle w:val="CommentText"/>
      </w:pPr>
      <w:r>
        <w:t xml:space="preserve">Then, given a </w:t>
      </w:r>
      <w:r w:rsidR="00F43065">
        <w:t xml:space="preserve">Cassiopeia </w:t>
      </w:r>
      <w:r>
        <w:t xml:space="preserve">machine description, </w:t>
      </w:r>
      <w:r w:rsidR="002852FA">
        <w:t>an</w:t>
      </w:r>
      <w:r>
        <w:t xml:space="preserve"> </w:t>
      </w:r>
      <w:r w:rsidR="00F43065">
        <w:t xml:space="preserve">Alewife </w:t>
      </w:r>
      <w:r w:rsidR="002852FA">
        <w:t>module description,</w:t>
      </w:r>
      <w:r>
        <w:t xml:space="preserve"> </w:t>
      </w:r>
      <w:r w:rsidR="002852FA">
        <w:t xml:space="preserve">and </w:t>
      </w:r>
      <w:r>
        <w:t xml:space="preserve">the </w:t>
      </w:r>
      <w:r w:rsidR="002852FA">
        <w:t xml:space="preserve">synthesized </w:t>
      </w:r>
      <w:r>
        <w:t xml:space="preserve">implementation </w:t>
      </w:r>
      <w:r w:rsidR="002852FA">
        <w:t xml:space="preserve">in a Cassiopeia-based intermediate representation </w:t>
      </w:r>
      <w:proofErr w:type="gramStart"/>
      <w:r w:rsidR="002852FA">
        <w:t>(.prog</w:t>
      </w:r>
      <w:proofErr w:type="gramEnd"/>
      <w:r w:rsidR="002852FA">
        <w:t xml:space="preserve"> in the container) that corresponds to exactly one assembly snippet</w:t>
      </w:r>
      <w:r>
        <w:t>, the verifier behaves as follows:</w:t>
      </w:r>
    </w:p>
    <w:p w14:paraId="3B01D89E" w14:textId="77777777" w:rsidR="00700A9D" w:rsidRDefault="00700A9D" w:rsidP="00700A9D">
      <w:pPr>
        <w:pStyle w:val="CommentText"/>
      </w:pPr>
    </w:p>
    <w:p w14:paraId="50DFFFFC" w14:textId="03DB967A" w:rsidR="00700A9D" w:rsidRDefault="00700A9D" w:rsidP="00700A9D">
      <w:pPr>
        <w:pStyle w:val="CommentText"/>
        <w:numPr>
          <w:ilvl w:val="0"/>
          <w:numId w:val="16"/>
        </w:numPr>
      </w:pPr>
      <w:r>
        <w:t xml:space="preserve"> The verifier ensures that the implementation is a valid </w:t>
      </w:r>
      <w:r w:rsidR="002852FA">
        <w:t>snippet</w:t>
      </w:r>
      <w:r>
        <w:t xml:space="preserve"> for the given machine platform.</w:t>
      </w:r>
    </w:p>
    <w:p w14:paraId="23671FAD" w14:textId="7A50D8F2" w:rsidR="00700A9D" w:rsidRDefault="00700A9D" w:rsidP="00700A9D">
      <w:pPr>
        <w:pStyle w:val="CommentText"/>
        <w:numPr>
          <w:ilvl w:val="0"/>
          <w:numId w:val="16"/>
        </w:numPr>
      </w:pPr>
      <w:r>
        <w:t>The verifier</w:t>
      </w:r>
      <w:r w:rsidR="002852FA">
        <w:t xml:space="preserve"> automatically</w:t>
      </w:r>
      <w:r>
        <w:t xml:space="preserve"> </w:t>
      </w:r>
      <w:r>
        <w:rPr>
          <w:i/>
        </w:rPr>
        <w:t>lowers</w:t>
      </w:r>
      <w:r>
        <w:t xml:space="preserve"> the </w:t>
      </w:r>
      <w:r w:rsidR="002852FA">
        <w:t>Alewife specification into a Cassiopeia specification using a simple syntax-directed procedure.</w:t>
      </w:r>
    </w:p>
    <w:p w14:paraId="463701D2" w14:textId="50313F81" w:rsidR="00700A9D" w:rsidRDefault="00700A9D" w:rsidP="00700A9D">
      <w:pPr>
        <w:pStyle w:val="CommentText"/>
        <w:numPr>
          <w:ilvl w:val="0"/>
          <w:numId w:val="16"/>
        </w:numPr>
      </w:pPr>
      <w:r>
        <w:t xml:space="preserve"> The verifier</w:t>
      </w:r>
      <w:r w:rsidR="002852FA">
        <w:t xml:space="preserve"> uses our Rosette and Boolector-based static verifier to determine if</w:t>
      </w:r>
      <w:r>
        <w:t xml:space="preserve"> the implementation meets its lowered specifications.</w:t>
      </w:r>
      <w:r w:rsidR="002852FA">
        <w:t xml:space="preserve"> We note that, as with all static verification tools, the verifier may present</w:t>
      </w:r>
      <w:r w:rsidR="007A5D73">
        <w:t xml:space="preserve"> the user with</w:t>
      </w:r>
      <w:r w:rsidR="002852FA">
        <w:t xml:space="preserve"> false negatives</w:t>
      </w:r>
      <w:r w:rsidR="007A5D73">
        <w:t>.</w:t>
      </w:r>
    </w:p>
    <w:p w14:paraId="474DA430" w14:textId="77777777" w:rsidR="00700A9D" w:rsidRDefault="00700A9D" w:rsidP="00700A9D">
      <w:pPr>
        <w:pStyle w:val="CommentText"/>
      </w:pPr>
    </w:p>
    <w:p w14:paraId="5884A86A" w14:textId="544C15E4" w:rsidR="005C779E" w:rsidRDefault="002852FA" w:rsidP="009C706D">
      <w:pPr>
        <w:rPr>
          <w:rFonts w:ascii="Times New Roman" w:eastAsia="Times New Roman" w:hAnsi="Times New Roman" w:cs="Times New Roman"/>
          <w:color w:val="212121"/>
          <w:sz w:val="22"/>
          <w:szCs w:val="22"/>
          <w:shd w:val="clear" w:color="auto" w:fill="FFFFFF"/>
        </w:rPr>
      </w:pPr>
      <w:r>
        <w:t>Finally, w</w:t>
      </w:r>
      <w:r w:rsidR="004E7A36">
        <w:t xml:space="preserve">e formally guarantee </w:t>
      </w:r>
      <w:r w:rsidR="00700A9D">
        <w:t>that if the verifier determines that the implementation meets its lowered, machine dependent specification, then it also meets the higher-level machine independent specification.</w:t>
      </w:r>
    </w:p>
    <w:p w14:paraId="53D86DA8" w14:textId="77777777" w:rsidR="0057200A" w:rsidRDefault="0057200A" w:rsidP="009C706D">
      <w:pPr>
        <w:rPr>
          <w:rFonts w:ascii="Times New Roman" w:eastAsia="Times New Roman" w:hAnsi="Times New Roman" w:cs="Times New Roman"/>
          <w:color w:val="212121"/>
          <w:sz w:val="22"/>
          <w:szCs w:val="22"/>
          <w:shd w:val="clear" w:color="auto" w:fill="FFFFFF"/>
        </w:rPr>
      </w:pPr>
    </w:p>
    <w:p w14:paraId="30F3B4A0" w14:textId="77777777" w:rsidR="0057200A" w:rsidRPr="009C706D" w:rsidRDefault="0057200A" w:rsidP="009C706D">
      <w:pPr>
        <w:rPr>
          <w:rFonts w:ascii="Times New Roman" w:eastAsia="Times New Roman" w:hAnsi="Times New Roman" w:cs="Times New Roman"/>
          <w:color w:val="212121"/>
          <w:sz w:val="22"/>
          <w:szCs w:val="22"/>
          <w:shd w:val="clear" w:color="auto" w:fill="FFFFFF"/>
        </w:rPr>
      </w:pPr>
    </w:p>
    <w:p w14:paraId="0164E463" w14:textId="4294806B" w:rsidR="008D0619" w:rsidRDefault="008D0619" w:rsidP="00961E95">
      <w:pPr>
        <w:pStyle w:val="Heading1"/>
      </w:pPr>
      <w:r>
        <w:lastRenderedPageBreak/>
        <w:t>Test Data</w:t>
      </w:r>
    </w:p>
    <w:p w14:paraId="21506822" w14:textId="77777777" w:rsidR="00D10493" w:rsidRDefault="00D10493" w:rsidP="00D10493"/>
    <w:p w14:paraId="24B7A4D7" w14:textId="3C04F417" w:rsidR="00D10493" w:rsidRPr="006B7DF7" w:rsidRDefault="00D10493" w:rsidP="00D10493">
      <w:pPr>
        <w:rPr>
          <w:rFonts w:ascii="Times New Roman" w:hAnsi="Times New Roman" w:cs="Times New Roman"/>
          <w:sz w:val="22"/>
          <w:szCs w:val="22"/>
        </w:rPr>
      </w:pPr>
      <w:r w:rsidRPr="006B7DF7">
        <w:rPr>
          <w:rFonts w:ascii="Times New Roman" w:hAnsi="Times New Roman" w:cs="Times New Roman"/>
          <w:sz w:val="22"/>
          <w:szCs w:val="22"/>
        </w:rPr>
        <w:t xml:space="preserve">We provide </w:t>
      </w:r>
      <w:r w:rsidR="003E3F0E" w:rsidRPr="006B7DF7">
        <w:rPr>
          <w:rFonts w:ascii="Times New Roman" w:hAnsi="Times New Roman" w:cs="Times New Roman"/>
          <w:sz w:val="22"/>
          <w:szCs w:val="22"/>
        </w:rPr>
        <w:t xml:space="preserve">complete </w:t>
      </w:r>
      <w:r w:rsidRPr="006B7DF7">
        <w:rPr>
          <w:rFonts w:ascii="Times New Roman" w:hAnsi="Times New Roman" w:cs="Times New Roman"/>
          <w:sz w:val="22"/>
          <w:szCs w:val="22"/>
        </w:rPr>
        <w:t>machine specifications for the two target platforms for which the toolchain will synthesize code</w:t>
      </w:r>
      <w:r w:rsidR="00377125">
        <w:rPr>
          <w:rFonts w:ascii="Times New Roman" w:hAnsi="Times New Roman" w:cs="Times New Roman"/>
          <w:sz w:val="22"/>
          <w:szCs w:val="22"/>
        </w:rPr>
        <w:t xml:space="preserve">; these </w:t>
      </w:r>
      <w:r w:rsidR="0023453B">
        <w:rPr>
          <w:rFonts w:ascii="Times New Roman" w:hAnsi="Times New Roman" w:cs="Times New Roman"/>
          <w:sz w:val="22"/>
          <w:szCs w:val="22"/>
        </w:rPr>
        <w:t>are</w:t>
      </w:r>
      <w:r w:rsidR="00377125">
        <w:rPr>
          <w:rFonts w:ascii="Times New Roman" w:hAnsi="Times New Roman" w:cs="Times New Roman"/>
          <w:sz w:val="22"/>
          <w:szCs w:val="22"/>
        </w:rPr>
        <w:t xml:space="preserve"> resident on our test VM.</w:t>
      </w:r>
      <w:r w:rsidRPr="006B7DF7">
        <w:rPr>
          <w:rFonts w:ascii="Times New Roman" w:hAnsi="Times New Roman" w:cs="Times New Roman"/>
          <w:sz w:val="22"/>
          <w:szCs w:val="22"/>
        </w:rPr>
        <w:t xml:space="preserve"> </w:t>
      </w:r>
      <w:r w:rsidR="00902DC0">
        <w:rPr>
          <w:rFonts w:ascii="Times New Roman" w:hAnsi="Times New Roman" w:cs="Times New Roman"/>
          <w:sz w:val="22"/>
          <w:szCs w:val="22"/>
        </w:rPr>
        <w:t>Both of these</w:t>
      </w:r>
      <w:r w:rsidRPr="006B7DF7">
        <w:rPr>
          <w:rFonts w:ascii="Times New Roman" w:hAnsi="Times New Roman" w:cs="Times New Roman"/>
          <w:sz w:val="22"/>
          <w:szCs w:val="22"/>
        </w:rPr>
        <w:t xml:space="preserve"> system descriptions </w:t>
      </w:r>
      <w:r w:rsidR="00902DC0">
        <w:rPr>
          <w:rFonts w:ascii="Times New Roman" w:hAnsi="Times New Roman" w:cs="Times New Roman"/>
          <w:sz w:val="22"/>
          <w:szCs w:val="22"/>
        </w:rPr>
        <w:t>will</w:t>
      </w:r>
      <w:r w:rsidRPr="006B7DF7">
        <w:rPr>
          <w:rFonts w:ascii="Times New Roman" w:hAnsi="Times New Roman" w:cs="Times New Roman"/>
          <w:sz w:val="22"/>
          <w:szCs w:val="22"/>
        </w:rPr>
        <w:t xml:space="preserve"> be automatically perturbed for the OS code synthesis portion of the challenge.</w:t>
      </w:r>
    </w:p>
    <w:p w14:paraId="3776802D" w14:textId="7E664986" w:rsidR="00614834" w:rsidRDefault="005F1ED1" w:rsidP="00A07F9F">
      <w:pPr>
        <w:pStyle w:val="Heading1"/>
      </w:pPr>
      <w:r>
        <w:t>InitialParams</w:t>
      </w:r>
      <w:r w:rsidR="00377125">
        <w:t xml:space="preserve"> (success response to a READY)</w:t>
      </w:r>
    </w:p>
    <w:p w14:paraId="70B8DE83" w14:textId="77777777" w:rsidR="00A07F9F" w:rsidRPr="00A07F9F" w:rsidRDefault="00A07F9F" w:rsidP="00A07F9F"/>
    <w:tbl>
      <w:tblPr>
        <w:tblStyle w:val="TableGrid"/>
        <w:tblW w:w="0" w:type="auto"/>
        <w:tblLook w:val="04A0" w:firstRow="1" w:lastRow="0" w:firstColumn="1" w:lastColumn="0" w:noHBand="0" w:noVBand="1"/>
      </w:tblPr>
      <w:tblGrid>
        <w:gridCol w:w="2297"/>
        <w:gridCol w:w="2516"/>
        <w:gridCol w:w="4537"/>
      </w:tblGrid>
      <w:tr w:rsidR="00614834" w14:paraId="3F32B165" w14:textId="77777777" w:rsidTr="00902DC0">
        <w:tc>
          <w:tcPr>
            <w:tcW w:w="2341" w:type="dxa"/>
            <w:shd w:val="clear" w:color="auto" w:fill="D9E2F3" w:themeFill="accent1" w:themeFillTint="33"/>
          </w:tcPr>
          <w:p w14:paraId="04F300A2" w14:textId="08349DF8" w:rsidR="00614834" w:rsidRDefault="00614834" w:rsidP="000476D4">
            <w:r>
              <w:t>Name</w:t>
            </w:r>
          </w:p>
        </w:tc>
        <w:tc>
          <w:tcPr>
            <w:tcW w:w="2567" w:type="dxa"/>
            <w:shd w:val="clear" w:color="auto" w:fill="D9E2F3" w:themeFill="accent1" w:themeFillTint="33"/>
          </w:tcPr>
          <w:p w14:paraId="18A78008" w14:textId="56602129" w:rsidR="00614834" w:rsidRDefault="00614834" w:rsidP="000476D4">
            <w:r>
              <w:t>Value</w:t>
            </w:r>
          </w:p>
        </w:tc>
        <w:tc>
          <w:tcPr>
            <w:tcW w:w="4668" w:type="dxa"/>
            <w:shd w:val="clear" w:color="auto" w:fill="D9E2F3" w:themeFill="accent1" w:themeFillTint="33"/>
          </w:tcPr>
          <w:p w14:paraId="796BFF6B" w14:textId="4749241B" w:rsidR="00614834" w:rsidRDefault="00614834" w:rsidP="000476D4">
            <w:r>
              <w:t>Description</w:t>
            </w:r>
          </w:p>
        </w:tc>
      </w:tr>
      <w:tr w:rsidR="005F1ED1" w14:paraId="41BC3986" w14:textId="77777777" w:rsidTr="00902DC0">
        <w:tc>
          <w:tcPr>
            <w:tcW w:w="2341" w:type="dxa"/>
          </w:tcPr>
          <w:p w14:paraId="1AA6AEFE" w14:textId="6CF7937B" w:rsidR="005F1ED1" w:rsidRDefault="005F1ED1" w:rsidP="000476D4">
            <w:r>
              <w:t>Baseline</w:t>
            </w:r>
          </w:p>
        </w:tc>
        <w:tc>
          <w:tcPr>
            <w:tcW w:w="2567" w:type="dxa"/>
          </w:tcPr>
          <w:p w14:paraId="07940837" w14:textId="0166E28E" w:rsidR="005F1ED1" w:rsidRPr="009C706D" w:rsidRDefault="005F1ED1" w:rsidP="000476D4">
            <w:pPr>
              <w:rPr>
                <w:color w:val="000000" w:themeColor="text1"/>
              </w:rPr>
            </w:pPr>
            <w:r>
              <w:rPr>
                <w:color w:val="000000" w:themeColor="text1"/>
              </w:rPr>
              <w:t xml:space="preserve">String value: One of “A”, </w:t>
            </w:r>
            <w:r w:rsidR="00425AAA">
              <w:rPr>
                <w:color w:val="000000" w:themeColor="text1"/>
              </w:rPr>
              <w:t xml:space="preserve">“A*”, </w:t>
            </w:r>
            <w:r>
              <w:rPr>
                <w:color w:val="000000" w:themeColor="text1"/>
              </w:rPr>
              <w:t>“B”, or “Challenge”</w:t>
            </w:r>
          </w:p>
        </w:tc>
        <w:tc>
          <w:tcPr>
            <w:tcW w:w="4668" w:type="dxa"/>
          </w:tcPr>
          <w:p w14:paraId="550BD376" w14:textId="77777777" w:rsidR="005F1ED1" w:rsidRDefault="005F1ED1" w:rsidP="0043134F"/>
        </w:tc>
      </w:tr>
      <w:tr w:rsidR="00614834" w14:paraId="26F98227" w14:textId="77777777" w:rsidTr="00902DC0">
        <w:tc>
          <w:tcPr>
            <w:tcW w:w="2341" w:type="dxa"/>
          </w:tcPr>
          <w:p w14:paraId="16CC3D8B" w14:textId="62BA1733" w:rsidR="00614834" w:rsidRDefault="00D10493" w:rsidP="000476D4">
            <w:r>
              <w:t>Target</w:t>
            </w:r>
          </w:p>
        </w:tc>
        <w:tc>
          <w:tcPr>
            <w:tcW w:w="2567" w:type="dxa"/>
          </w:tcPr>
          <w:p w14:paraId="6DD24AE1" w14:textId="387625EA" w:rsidR="00614834" w:rsidRDefault="00902DC0" w:rsidP="000476D4">
            <w:r w:rsidRPr="009C706D">
              <w:rPr>
                <w:color w:val="000000" w:themeColor="text1"/>
              </w:rPr>
              <w:t xml:space="preserve">Int: </w:t>
            </w:r>
            <w:r w:rsidR="008B4652">
              <w:rPr>
                <w:color w:val="000000" w:themeColor="text1"/>
              </w:rPr>
              <w:t>[</w:t>
            </w:r>
            <w:r>
              <w:rPr>
                <w:color w:val="000000" w:themeColor="text1"/>
              </w:rPr>
              <w:t xml:space="preserve">0 </w:t>
            </w:r>
            <w:r w:rsidR="008B4652">
              <w:rPr>
                <w:color w:val="000000" w:themeColor="text1"/>
              </w:rPr>
              <w:t>–</w:t>
            </w:r>
            <w:r>
              <w:rPr>
                <w:color w:val="000000" w:themeColor="text1"/>
              </w:rPr>
              <w:t xml:space="preserve"> </w:t>
            </w:r>
            <w:r w:rsidR="008B4652">
              <w:rPr>
                <w:color w:val="000000" w:themeColor="text1"/>
              </w:rPr>
              <w:t>(</w:t>
            </w:r>
            <w:r>
              <w:rPr>
                <w:color w:val="000000" w:themeColor="text1"/>
              </w:rPr>
              <w:t>2</w:t>
            </w:r>
            <w:r w:rsidRPr="009C706D">
              <w:rPr>
                <w:color w:val="000000" w:themeColor="text1"/>
                <w:vertAlign w:val="superscript"/>
              </w:rPr>
              <w:t>64</w:t>
            </w:r>
            <w:r>
              <w:rPr>
                <w:color w:val="000000" w:themeColor="text1"/>
              </w:rPr>
              <w:t xml:space="preserve"> </w:t>
            </w:r>
            <w:r w:rsidR="008B4652">
              <w:rPr>
                <w:color w:val="000000" w:themeColor="text1"/>
              </w:rPr>
              <w:t>–</w:t>
            </w:r>
            <w:r>
              <w:rPr>
                <w:color w:val="000000" w:themeColor="text1"/>
              </w:rPr>
              <w:t xml:space="preserve"> 1</w:t>
            </w:r>
            <w:r w:rsidR="008B4652">
              <w:rPr>
                <w:color w:val="000000" w:themeColor="text1"/>
              </w:rPr>
              <w:t>)]</w:t>
            </w:r>
          </w:p>
        </w:tc>
        <w:tc>
          <w:tcPr>
            <w:tcW w:w="4668" w:type="dxa"/>
          </w:tcPr>
          <w:p w14:paraId="685B01B8" w14:textId="77777777" w:rsidR="00425AAA" w:rsidRDefault="00902DC0" w:rsidP="00477F77">
            <w:r>
              <w:t xml:space="preserve">Seeds random number generator </w:t>
            </w:r>
            <w:r w:rsidR="00477F77">
              <w:t xml:space="preserve">and </w:t>
            </w:r>
            <w:r>
              <w:t>select</w:t>
            </w:r>
            <w:r w:rsidR="00477F77">
              <w:t>s</w:t>
            </w:r>
            <w:r>
              <w:t xml:space="preserve"> target platform and/or perturbation.</w:t>
            </w:r>
          </w:p>
          <w:p w14:paraId="16754F1E" w14:textId="77777777" w:rsidR="00425AAA" w:rsidRDefault="00425AAA" w:rsidP="00477F77"/>
          <w:p w14:paraId="4C76EFBA" w14:textId="5AC32DA5" w:rsidR="00425AAA" w:rsidRDefault="00425AAA" w:rsidP="00425AAA">
            <w:pPr>
              <w:pStyle w:val="CommentText"/>
            </w:pPr>
            <w:r>
              <w:t>Note that we have chosen a large integer space for the Target value such that we can partition the range of targets using specific bitfields in the value, to seed the various bits of the perturbation requested.</w:t>
            </w:r>
          </w:p>
          <w:p w14:paraId="0CBAF6AD" w14:textId="44FBAB6F" w:rsidR="00425AAA" w:rsidRDefault="00425AAA" w:rsidP="00425AAA">
            <w:pPr>
              <w:pStyle w:val="CommentText"/>
            </w:pPr>
          </w:p>
          <w:p w14:paraId="05EC927A" w14:textId="6D71BDFA" w:rsidR="00425AAA" w:rsidRDefault="00425AAA" w:rsidP="00425AAA">
            <w:pPr>
              <w:pStyle w:val="CommentText"/>
            </w:pPr>
            <w:r>
              <w:t>Further, note that the behavior of the system is intended to be deterministic w/rt a given target value.</w:t>
            </w:r>
          </w:p>
          <w:p w14:paraId="3461CCC5" w14:textId="527CE56B" w:rsidR="00614834" w:rsidRDefault="00614834" w:rsidP="00477F77"/>
        </w:tc>
      </w:tr>
      <w:tr w:rsidR="00902DC0" w14:paraId="410216E1" w14:textId="77777777" w:rsidTr="00902DC0">
        <w:tc>
          <w:tcPr>
            <w:tcW w:w="2341" w:type="dxa"/>
          </w:tcPr>
          <w:p w14:paraId="4D02CAD0" w14:textId="5C3B8BDB" w:rsidR="00902DC0" w:rsidRDefault="005F1ED1" w:rsidP="000476D4">
            <w:r>
              <w:t>Target</w:t>
            </w:r>
            <w:r w:rsidR="00E55D5D">
              <w:t>T</w:t>
            </w:r>
            <w:r>
              <w:t>ype</w:t>
            </w:r>
          </w:p>
        </w:tc>
        <w:tc>
          <w:tcPr>
            <w:tcW w:w="2567" w:type="dxa"/>
          </w:tcPr>
          <w:p w14:paraId="64F77F3B" w14:textId="1961F936" w:rsidR="00902DC0" w:rsidRPr="009C706D" w:rsidRDefault="00902DC0" w:rsidP="005F1ED1">
            <w:pPr>
              <w:rPr>
                <w:color w:val="000000" w:themeColor="text1"/>
              </w:rPr>
            </w:pPr>
            <w:r>
              <w:rPr>
                <w:color w:val="000000" w:themeColor="text1"/>
              </w:rPr>
              <w:t xml:space="preserve">String value: </w:t>
            </w:r>
            <w:r w:rsidR="005F1ED1">
              <w:rPr>
                <w:color w:val="000000" w:themeColor="text1"/>
              </w:rPr>
              <w:t>one of “Cprog”, “DSLprog”</w:t>
            </w:r>
          </w:p>
        </w:tc>
        <w:tc>
          <w:tcPr>
            <w:tcW w:w="4668" w:type="dxa"/>
          </w:tcPr>
          <w:p w14:paraId="7F2B73B0" w14:textId="6B22E59E" w:rsidR="00902DC0" w:rsidRPr="009C706D" w:rsidRDefault="005F1ED1" w:rsidP="005F1ED1">
            <w:pPr>
              <w:rPr>
                <w:color w:val="000000" w:themeColor="text1"/>
              </w:rPr>
            </w:pPr>
            <w:r>
              <w:rPr>
                <w:color w:val="000000" w:themeColor="text1"/>
              </w:rPr>
              <w:t xml:space="preserve">Identifies the type of perturbation, one that is testing the toolchain (Cprog) or the OS synthesis (DSLprog). </w:t>
            </w:r>
          </w:p>
        </w:tc>
      </w:tr>
      <w:tr w:rsidR="005F1ED1" w14:paraId="02B42824" w14:textId="77777777" w:rsidTr="00902DC0">
        <w:tc>
          <w:tcPr>
            <w:tcW w:w="2341" w:type="dxa"/>
          </w:tcPr>
          <w:p w14:paraId="4EBE70AF" w14:textId="35FE28BC" w:rsidR="005F1ED1" w:rsidDel="005F1ED1" w:rsidRDefault="00377125" w:rsidP="000476D4">
            <w:r>
              <w:t>Contents</w:t>
            </w:r>
          </w:p>
        </w:tc>
        <w:tc>
          <w:tcPr>
            <w:tcW w:w="2567" w:type="dxa"/>
          </w:tcPr>
          <w:p w14:paraId="7AF5C98E" w14:textId="5E872425" w:rsidR="005F1ED1" w:rsidRDefault="008B4652" w:rsidP="005F1ED1">
            <w:pPr>
              <w:rPr>
                <w:color w:val="000000" w:themeColor="text1"/>
              </w:rPr>
            </w:pPr>
            <w:r>
              <w:rPr>
                <w:color w:val="000000" w:themeColor="text1"/>
              </w:rPr>
              <w:t xml:space="preserve"> </w:t>
            </w:r>
            <w:r w:rsidR="00BD4500">
              <w:rPr>
                <w:color w:val="000000" w:themeColor="text1"/>
              </w:rPr>
              <w:t>String value: JSON</w:t>
            </w:r>
          </w:p>
        </w:tc>
        <w:tc>
          <w:tcPr>
            <w:tcW w:w="4668" w:type="dxa"/>
          </w:tcPr>
          <w:p w14:paraId="474D4ADE" w14:textId="0891D084" w:rsidR="008B4652" w:rsidRDefault="008B4652" w:rsidP="005F1ED1">
            <w:pPr>
              <w:rPr>
                <w:color w:val="000000" w:themeColor="text1"/>
              </w:rPr>
            </w:pPr>
            <w:r>
              <w:rPr>
                <w:color w:val="000000" w:themeColor="text1"/>
              </w:rPr>
              <w:t xml:space="preserve">integer specifying a file from either </w:t>
            </w:r>
            <w:r w:rsidR="00425AAA">
              <w:rPr>
                <w:color w:val="000000" w:themeColor="text1"/>
              </w:rPr>
              <w:t>the</w:t>
            </w:r>
            <w:r>
              <w:rPr>
                <w:color w:val="000000" w:themeColor="text1"/>
              </w:rPr>
              <w:t xml:space="preserve"> corpus of C programs generated by csmith and then filtered (when TargetType = “Cprog”) or an integer specifying a file from the corpus of DSL OS code snippets (when TargetType = “DSLprog”)</w:t>
            </w:r>
          </w:p>
          <w:p w14:paraId="169116F8" w14:textId="77777777" w:rsidR="00BD4500" w:rsidRDefault="00BD4500" w:rsidP="005F1ED1">
            <w:pPr>
              <w:rPr>
                <w:color w:val="000000" w:themeColor="text1"/>
              </w:rPr>
            </w:pPr>
          </w:p>
          <w:p w14:paraId="3A312996" w14:textId="77777777" w:rsidR="00BD4500" w:rsidRDefault="00BD4500" w:rsidP="005F1ED1">
            <w:pPr>
              <w:rPr>
                <w:color w:val="000000" w:themeColor="text1"/>
              </w:rPr>
            </w:pPr>
            <w:r>
              <w:rPr>
                <w:color w:val="000000" w:themeColor="text1"/>
              </w:rPr>
              <w:t xml:space="preserve">The integer will be supplied as a </w:t>
            </w:r>
            <w:r w:rsidR="006C7E3C">
              <w:rPr>
                <w:color w:val="000000" w:themeColor="text1"/>
              </w:rPr>
              <w:t>string value containing at most 10 decimal digits and no other characters (and no leading zeros, unless the value is zero) which will be interpreted as a 32-bit nonnegative integer. This allows the SUT code to interoperate with the prior interpretation of this field where it contained program text.</w:t>
            </w:r>
          </w:p>
          <w:p w14:paraId="473CDDD6" w14:textId="77777777" w:rsidR="00A23539" w:rsidRDefault="00A23539" w:rsidP="005F1ED1">
            <w:pPr>
              <w:rPr>
                <w:color w:val="000000" w:themeColor="text1"/>
              </w:rPr>
            </w:pPr>
          </w:p>
          <w:p w14:paraId="42424093" w14:textId="7CE31889" w:rsidR="00A23539" w:rsidDel="005F1ED1" w:rsidRDefault="00A23539" w:rsidP="005F1ED1">
            <w:pPr>
              <w:rPr>
                <w:color w:val="000000" w:themeColor="text1"/>
              </w:rPr>
            </w:pPr>
            <w:r>
              <w:rPr>
                <w:color w:val="000000" w:themeColor="text1"/>
              </w:rPr>
              <w:t>The integer may be between 0 and one less than the size of the pertinent corpus.</w:t>
            </w:r>
          </w:p>
        </w:tc>
      </w:tr>
      <w:tr w:rsidR="00377125" w14:paraId="165CDFC3" w14:textId="77777777" w:rsidTr="00902DC0">
        <w:tc>
          <w:tcPr>
            <w:tcW w:w="2341" w:type="dxa"/>
          </w:tcPr>
          <w:p w14:paraId="575225DC" w14:textId="2FAB9345" w:rsidR="00377125" w:rsidRDefault="00377125" w:rsidP="000476D4"/>
        </w:tc>
        <w:tc>
          <w:tcPr>
            <w:tcW w:w="2567" w:type="dxa"/>
          </w:tcPr>
          <w:p w14:paraId="05835F03" w14:textId="174C6B83" w:rsidR="00377125" w:rsidRDefault="00377125" w:rsidP="005F1ED1">
            <w:pPr>
              <w:rPr>
                <w:color w:val="000000" w:themeColor="text1"/>
              </w:rPr>
            </w:pPr>
          </w:p>
        </w:tc>
        <w:tc>
          <w:tcPr>
            <w:tcW w:w="4668" w:type="dxa"/>
          </w:tcPr>
          <w:p w14:paraId="1BE0B3C2" w14:textId="77777777" w:rsidR="00377125" w:rsidRDefault="00377125" w:rsidP="005F1ED1">
            <w:pPr>
              <w:rPr>
                <w:color w:val="000000" w:themeColor="text1"/>
              </w:rPr>
            </w:pPr>
          </w:p>
        </w:tc>
      </w:tr>
    </w:tbl>
    <w:p w14:paraId="58200501" w14:textId="77777777" w:rsidR="00614834" w:rsidRDefault="00614834" w:rsidP="000476D4"/>
    <w:p w14:paraId="54E7D1A6" w14:textId="4FA2E346" w:rsidR="001F474A" w:rsidRDefault="001F474A" w:rsidP="00961E95">
      <w:pPr>
        <w:pStyle w:val="Heading1"/>
      </w:pPr>
      <w:r>
        <w:t xml:space="preserve">Test </w:t>
      </w:r>
      <w:r w:rsidR="00065CD2">
        <w:t>Procedure</w:t>
      </w:r>
    </w:p>
    <w:p w14:paraId="6CBA5E2C" w14:textId="77777777" w:rsidR="00E8332B" w:rsidRDefault="00E8332B" w:rsidP="00567953">
      <w:pPr>
        <w:widowControl w:val="0"/>
        <w:autoSpaceDE w:val="0"/>
        <w:autoSpaceDN w:val="0"/>
        <w:adjustRightInd w:val="0"/>
        <w:rPr>
          <w:rFonts w:ascii="Times New Roman" w:hAnsi="Times New Roman" w:cs="Times New Roman"/>
          <w:sz w:val="22"/>
          <w:szCs w:val="22"/>
        </w:rPr>
      </w:pPr>
    </w:p>
    <w:p w14:paraId="44BBAAA1" w14:textId="31734C38" w:rsidR="00E8332B" w:rsidRDefault="00E8332B" w:rsidP="0056795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all tests, TA will be implemented using a standard Ubuntu x86_64</w:t>
      </w:r>
      <w:r w:rsidR="001B4112">
        <w:rPr>
          <w:rFonts w:ascii="Times New Roman" w:hAnsi="Times New Roman" w:cs="Times New Roman"/>
          <w:sz w:val="22"/>
          <w:szCs w:val="22"/>
        </w:rPr>
        <w:t xml:space="preserve"> LTS</w:t>
      </w:r>
      <w:r>
        <w:rPr>
          <w:rFonts w:ascii="Times New Roman" w:hAnsi="Times New Roman" w:cs="Times New Roman"/>
          <w:sz w:val="22"/>
          <w:szCs w:val="22"/>
        </w:rPr>
        <w:t xml:space="preserve"> VM. When testing the toolchain, CP2 requires access to the possible target platforms agreed upon by Harvard and Lincoln. These </w:t>
      </w:r>
      <w:r w:rsidR="00054D28">
        <w:rPr>
          <w:rFonts w:ascii="Times New Roman" w:hAnsi="Times New Roman" w:cs="Times New Roman"/>
          <w:sz w:val="22"/>
          <w:szCs w:val="22"/>
        </w:rPr>
        <w:t>platforms, provided via emulation</w:t>
      </w:r>
      <w:r w:rsidR="00BF779C">
        <w:rPr>
          <w:rFonts w:ascii="Times New Roman" w:hAnsi="Times New Roman" w:cs="Times New Roman"/>
          <w:sz w:val="22"/>
          <w:szCs w:val="22"/>
        </w:rPr>
        <w:t xml:space="preserve"> in QEMU</w:t>
      </w:r>
      <w:r>
        <w:rPr>
          <w:rFonts w:ascii="Times New Roman" w:hAnsi="Times New Roman" w:cs="Times New Roman"/>
          <w:sz w:val="22"/>
          <w:szCs w:val="22"/>
        </w:rPr>
        <w:t xml:space="preserve"> will be used for Baseline </w:t>
      </w:r>
      <w:r w:rsidR="00A416F4">
        <w:rPr>
          <w:rFonts w:ascii="Times New Roman" w:hAnsi="Times New Roman" w:cs="Times New Roman"/>
          <w:sz w:val="22"/>
          <w:szCs w:val="22"/>
        </w:rPr>
        <w:t>A*</w:t>
      </w:r>
      <w:r>
        <w:rPr>
          <w:rFonts w:ascii="Times New Roman" w:hAnsi="Times New Roman" w:cs="Times New Roman"/>
          <w:sz w:val="22"/>
          <w:szCs w:val="22"/>
        </w:rPr>
        <w:t xml:space="preserve"> and the Challenge Stages as described below.</w:t>
      </w:r>
    </w:p>
    <w:p w14:paraId="508DB5D8" w14:textId="77777777" w:rsidR="00896AD2" w:rsidRDefault="00896AD2" w:rsidP="00896AD2">
      <w:pPr>
        <w:rPr>
          <w:i/>
        </w:rPr>
      </w:pPr>
    </w:p>
    <w:p w14:paraId="79DB4B45" w14:textId="6CE38748" w:rsidR="005D105A" w:rsidRDefault="005D105A" w:rsidP="005D105A">
      <w:pPr>
        <w:widowControl w:val="0"/>
        <w:autoSpaceDE w:val="0"/>
        <w:autoSpaceDN w:val="0"/>
        <w:adjustRightInd w:val="0"/>
        <w:rPr>
          <w:b/>
        </w:rPr>
      </w:pPr>
      <w:r w:rsidRPr="005D105A">
        <w:rPr>
          <w:b/>
        </w:rPr>
        <w:t>Toolchain evaluation test procedure:</w:t>
      </w:r>
    </w:p>
    <w:p w14:paraId="75A9C612" w14:textId="77777777" w:rsidR="00477F77" w:rsidRDefault="00477F77" w:rsidP="005D105A">
      <w:pPr>
        <w:widowControl w:val="0"/>
        <w:autoSpaceDE w:val="0"/>
        <w:autoSpaceDN w:val="0"/>
        <w:adjustRightInd w:val="0"/>
        <w:rPr>
          <w:b/>
        </w:rPr>
      </w:pPr>
    </w:p>
    <w:p w14:paraId="36CC85DE" w14:textId="7BF57ABD" w:rsidR="006C7E3C" w:rsidRDefault="000D13A0" w:rsidP="005D105A">
      <w:pPr>
        <w:widowControl w:val="0"/>
        <w:autoSpaceDE w:val="0"/>
        <w:autoSpaceDN w:val="0"/>
        <w:adjustRightInd w:val="0"/>
      </w:pPr>
      <w:r>
        <w:t>Notes: As per email discussion on or around 4/19-21/18, the csmith runtime will be part of the CP2 evaluation container and may change as the toolchain implementation reaches maturity. This is because the csmith runtime uses a number of shared library routines to make its programs portable across architectures. As of csmith 2.4, 32-bit ARM</w:t>
      </w:r>
      <w:r w:rsidR="001A391C">
        <w:t>v7</w:t>
      </w:r>
      <w:r>
        <w:t xml:space="preserve"> and</w:t>
      </w:r>
      <w:r w:rsidR="001A391C">
        <w:t xml:space="preserve"> SPARC64</w:t>
      </w:r>
      <w:r>
        <w:t xml:space="preserve"> </w:t>
      </w:r>
      <w:r w:rsidR="001A391C">
        <w:t>are not explicitly supported by the csmith runtime, so Harvard will add support to csmith as necessary.</w:t>
      </w:r>
    </w:p>
    <w:p w14:paraId="6056A86F" w14:textId="34EFB323" w:rsidR="00113F68" w:rsidRPr="00D0109F" w:rsidRDefault="00113F68" w:rsidP="005D105A">
      <w:pPr>
        <w:widowControl w:val="0"/>
        <w:autoSpaceDE w:val="0"/>
        <w:autoSpaceDN w:val="0"/>
        <w:adjustRightInd w:val="0"/>
      </w:pPr>
      <w:r>
        <w:t>Finally, note that generating the compiler for a given platform remains out of scope for this project. Hence, we will be using the gcc-cross platform packages provided by an ubuntu LTS (currently 16.04 LTS with GCC 5.4.0)</w:t>
      </w:r>
    </w:p>
    <w:p w14:paraId="0D208638" w14:textId="77777777" w:rsidR="00477F77" w:rsidRPr="005D105A" w:rsidRDefault="00477F77" w:rsidP="005D105A">
      <w:pPr>
        <w:widowControl w:val="0"/>
        <w:autoSpaceDE w:val="0"/>
        <w:autoSpaceDN w:val="0"/>
        <w:adjustRightInd w:val="0"/>
        <w:rPr>
          <w:b/>
        </w:rPr>
      </w:pPr>
    </w:p>
    <w:p w14:paraId="21A3D577" w14:textId="1B7BAAC1" w:rsidR="00B20DE0" w:rsidRDefault="00B20DE0" w:rsidP="005D105A">
      <w:pPr>
        <w:widowControl w:val="0"/>
        <w:autoSpaceDE w:val="0"/>
        <w:autoSpaceDN w:val="0"/>
        <w:adjustRightInd w:val="0"/>
        <w:rPr>
          <w:rFonts w:ascii="Times New Roman" w:hAnsi="Times New Roman" w:cs="Times New Roman"/>
          <w:color w:val="000000" w:themeColor="text1"/>
          <w:sz w:val="22"/>
          <w:szCs w:val="22"/>
        </w:rPr>
      </w:pPr>
      <w:r w:rsidRPr="006B7DF7">
        <w:rPr>
          <w:rFonts w:ascii="Times New Roman" w:hAnsi="Times New Roman" w:cs="Times New Roman"/>
          <w:i/>
          <w:sz w:val="22"/>
          <w:szCs w:val="22"/>
        </w:rPr>
        <w:t xml:space="preserve">Baseline A </w:t>
      </w:r>
      <w:r w:rsidRPr="006B7DF7">
        <w:rPr>
          <w:rFonts w:ascii="Times New Roman" w:hAnsi="Times New Roman" w:cs="Times New Roman"/>
          <w:color w:val="000000" w:themeColor="text1"/>
          <w:sz w:val="22"/>
          <w:szCs w:val="22"/>
        </w:rPr>
        <w:t xml:space="preserve">– </w:t>
      </w:r>
      <w:r w:rsidR="005D105A" w:rsidRPr="006B7DF7">
        <w:rPr>
          <w:rFonts w:ascii="Times New Roman" w:hAnsi="Times New Roman" w:cs="Times New Roman"/>
          <w:color w:val="000000" w:themeColor="text1"/>
          <w:sz w:val="22"/>
          <w:szCs w:val="22"/>
        </w:rPr>
        <w:t xml:space="preserve">Native execution of </w:t>
      </w:r>
      <w:r w:rsidR="00F11563">
        <w:rPr>
          <w:rFonts w:ascii="Times New Roman" w:hAnsi="Times New Roman" w:cs="Times New Roman"/>
          <w:color w:val="000000" w:themeColor="text1"/>
          <w:sz w:val="22"/>
          <w:szCs w:val="22"/>
        </w:rPr>
        <w:t xml:space="preserve">the generated </w:t>
      </w:r>
      <w:r w:rsidR="005D105A" w:rsidRPr="006B7DF7">
        <w:rPr>
          <w:rFonts w:ascii="Times New Roman" w:hAnsi="Times New Roman" w:cs="Times New Roman"/>
          <w:color w:val="000000" w:themeColor="text1"/>
          <w:sz w:val="22"/>
          <w:szCs w:val="22"/>
        </w:rPr>
        <w:t>csmith</w:t>
      </w:r>
      <w:r w:rsidR="00F11563">
        <w:rPr>
          <w:rFonts w:ascii="Times New Roman" w:hAnsi="Times New Roman" w:cs="Times New Roman"/>
          <w:color w:val="000000" w:themeColor="text1"/>
          <w:sz w:val="22"/>
          <w:szCs w:val="22"/>
        </w:rPr>
        <w:t xml:space="preserve"> C</w:t>
      </w:r>
      <w:r w:rsidR="005D105A" w:rsidRPr="006B7DF7">
        <w:rPr>
          <w:rFonts w:ascii="Times New Roman" w:hAnsi="Times New Roman" w:cs="Times New Roman"/>
          <w:color w:val="000000" w:themeColor="text1"/>
          <w:sz w:val="22"/>
          <w:szCs w:val="22"/>
        </w:rPr>
        <w:t xml:space="preserve"> program in the test Ubuntu VM (x86_64).</w:t>
      </w:r>
    </w:p>
    <w:p w14:paraId="71C3F5D3" w14:textId="77777777" w:rsidR="00325307" w:rsidRDefault="00325307" w:rsidP="005D105A">
      <w:pPr>
        <w:widowControl w:val="0"/>
        <w:autoSpaceDE w:val="0"/>
        <w:autoSpaceDN w:val="0"/>
        <w:adjustRightInd w:val="0"/>
        <w:rPr>
          <w:rFonts w:ascii="Times New Roman" w:hAnsi="Times New Roman" w:cs="Times New Roman"/>
          <w:color w:val="000000" w:themeColor="text1"/>
          <w:sz w:val="22"/>
          <w:szCs w:val="22"/>
        </w:rPr>
      </w:pPr>
    </w:p>
    <w:p w14:paraId="48241C4B" w14:textId="4B85E870" w:rsidR="001050F4" w:rsidRDefault="00325307" w:rsidP="005D105A">
      <w:pPr>
        <w:widowControl w:val="0"/>
        <w:autoSpaceDE w:val="0"/>
        <w:autoSpaceDN w:val="0"/>
        <w:adjustRightInd w:val="0"/>
        <w:rPr>
          <w:rFonts w:ascii="Times New Roman" w:hAnsi="Times New Roman" w:cs="Times New Roman"/>
          <w:color w:val="000000" w:themeColor="text1"/>
          <w:sz w:val="22"/>
          <w:szCs w:val="22"/>
        </w:rPr>
      </w:pPr>
      <w:r w:rsidRPr="00325307">
        <w:rPr>
          <w:rFonts w:ascii="Times New Roman" w:hAnsi="Times New Roman" w:cs="Times New Roman"/>
          <w:i/>
          <w:color w:val="000000" w:themeColor="text1"/>
          <w:sz w:val="22"/>
          <w:szCs w:val="22"/>
        </w:rPr>
        <w:t xml:space="preserve">Baseline </w:t>
      </w:r>
      <w:r w:rsidR="001050F4">
        <w:rPr>
          <w:rFonts w:ascii="Times New Roman" w:hAnsi="Times New Roman" w:cs="Times New Roman"/>
          <w:i/>
          <w:color w:val="000000" w:themeColor="text1"/>
          <w:sz w:val="22"/>
          <w:szCs w:val="22"/>
        </w:rPr>
        <w:t>A</w:t>
      </w:r>
      <w:proofErr w:type="gramStart"/>
      <w:r w:rsidR="001050F4">
        <w:rPr>
          <w:rFonts w:ascii="Times New Roman" w:hAnsi="Times New Roman" w:cs="Times New Roman"/>
          <w:i/>
          <w:color w:val="000000" w:themeColor="text1"/>
          <w:sz w:val="22"/>
          <w:szCs w:val="22"/>
        </w:rPr>
        <w:t>*</w:t>
      </w:r>
      <w:r>
        <w:rPr>
          <w:rFonts w:ascii="Times New Roman" w:hAnsi="Times New Roman" w:cs="Times New Roman"/>
          <w:color w:val="000000" w:themeColor="text1"/>
          <w:sz w:val="22"/>
          <w:szCs w:val="22"/>
        </w:rPr>
        <w:t xml:space="preserve"> </w:t>
      </w:r>
      <w:r w:rsidRPr="006B7DF7">
        <w:rPr>
          <w:rFonts w:ascii="Times New Roman" w:hAnsi="Times New Roman" w:cs="Times New Roman"/>
          <w:i/>
          <w:sz w:val="22"/>
          <w:szCs w:val="22"/>
        </w:rPr>
        <w:t xml:space="preserve"> </w:t>
      </w:r>
      <w:r w:rsidRPr="006B7DF7">
        <w:rPr>
          <w:rFonts w:ascii="Times New Roman" w:hAnsi="Times New Roman" w:cs="Times New Roman"/>
          <w:color w:val="000000" w:themeColor="text1"/>
          <w:sz w:val="22"/>
          <w:szCs w:val="22"/>
        </w:rPr>
        <w:t>–</w:t>
      </w:r>
      <w:proofErr w:type="gramEnd"/>
      <w:r w:rsidR="00A416F4">
        <w:rPr>
          <w:rFonts w:ascii="Times New Roman" w:hAnsi="Times New Roman" w:cs="Times New Roman"/>
          <w:color w:val="000000" w:themeColor="text1"/>
          <w:sz w:val="22"/>
          <w:szCs w:val="22"/>
        </w:rPr>
        <w:t xml:space="preserve"> As discussed with Lincoln Labs 9/19/17, we define a second Baseline A-</w:t>
      </w:r>
      <w:r w:rsidR="00A416F4" w:rsidRPr="00D0109F">
        <w:rPr>
          <w:rFonts w:ascii="Times New Roman" w:hAnsi="Times New Roman" w:cs="Times New Roman"/>
          <w:b/>
          <w:color w:val="000000" w:themeColor="text1"/>
          <w:sz w:val="22"/>
          <w:szCs w:val="22"/>
        </w:rPr>
        <w:t>like</w:t>
      </w:r>
      <w:r w:rsidR="00A416F4">
        <w:rPr>
          <w:rFonts w:ascii="Times New Roman" w:hAnsi="Times New Roman" w:cs="Times New Roman"/>
          <w:color w:val="000000" w:themeColor="text1"/>
          <w:sz w:val="22"/>
          <w:szCs w:val="22"/>
        </w:rPr>
        <w:t xml:space="preserve"> stage, which we call Baseline A*. In the A* setting, we </w:t>
      </w:r>
      <w:r w:rsidR="00E53167">
        <w:rPr>
          <w:rFonts w:ascii="Times New Roman" w:hAnsi="Times New Roman" w:cs="Times New Roman"/>
          <w:color w:val="000000" w:themeColor="text1"/>
          <w:sz w:val="22"/>
          <w:szCs w:val="22"/>
        </w:rPr>
        <w:t>seek to ensure that the given C program from the</w:t>
      </w:r>
      <w:r w:rsidR="008B4652">
        <w:rPr>
          <w:rFonts w:ascii="Times New Roman" w:hAnsi="Times New Roman" w:cs="Times New Roman"/>
          <w:color w:val="000000" w:themeColor="text1"/>
          <w:sz w:val="22"/>
          <w:szCs w:val="22"/>
        </w:rPr>
        <w:t xml:space="preserve"> Cprog Corpus</w:t>
      </w:r>
      <w:r w:rsidR="00E53167">
        <w:rPr>
          <w:rFonts w:ascii="Times New Roman" w:hAnsi="Times New Roman" w:cs="Times New Roman"/>
          <w:color w:val="000000" w:themeColor="text1"/>
          <w:sz w:val="22"/>
          <w:szCs w:val="22"/>
        </w:rPr>
        <w:t xml:space="preserve"> field is portable; that is, </w:t>
      </w:r>
      <w:r w:rsidR="00F11563">
        <w:rPr>
          <w:rFonts w:ascii="Times New Roman" w:hAnsi="Times New Roman" w:cs="Times New Roman"/>
          <w:color w:val="000000" w:themeColor="text1"/>
          <w:sz w:val="22"/>
          <w:szCs w:val="22"/>
        </w:rPr>
        <w:t xml:space="preserve">the given C program compiles and executes on the target platform using the native toolchain and yields a program with the same output behavior as the Ubuntu VM. Then, we compile and execute the given program on the target platform using the native toolchain and execute </w:t>
      </w:r>
      <w:r w:rsidR="00C72C2D">
        <w:rPr>
          <w:rFonts w:ascii="Times New Roman" w:hAnsi="Times New Roman" w:cs="Times New Roman"/>
          <w:color w:val="000000" w:themeColor="text1"/>
          <w:sz w:val="22"/>
          <w:szCs w:val="22"/>
        </w:rPr>
        <w:t>it on that platform. Baseline A* is passed if and only if the output of A* matches the output of A.</w:t>
      </w:r>
    </w:p>
    <w:p w14:paraId="3917DF75" w14:textId="77777777" w:rsidR="001050F4" w:rsidRDefault="001050F4" w:rsidP="005D105A">
      <w:pPr>
        <w:widowControl w:val="0"/>
        <w:autoSpaceDE w:val="0"/>
        <w:autoSpaceDN w:val="0"/>
        <w:adjustRightInd w:val="0"/>
        <w:rPr>
          <w:rFonts w:ascii="Times New Roman" w:hAnsi="Times New Roman" w:cs="Times New Roman"/>
          <w:color w:val="000000" w:themeColor="text1"/>
          <w:sz w:val="22"/>
          <w:szCs w:val="22"/>
        </w:rPr>
      </w:pPr>
    </w:p>
    <w:p w14:paraId="05BA88DB" w14:textId="5E0605B7" w:rsidR="00325307" w:rsidRPr="006B7DF7" w:rsidRDefault="001050F4" w:rsidP="005D105A">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Baseline B – As discussed with Lincoln Labs 9/19/17, we do not have a test procedure that fits the Baseline B definition.</w:t>
      </w:r>
    </w:p>
    <w:p w14:paraId="2AAD7B4C" w14:textId="77777777" w:rsidR="00B20DE0" w:rsidRPr="006B7DF7" w:rsidRDefault="00B20DE0" w:rsidP="00896AD2">
      <w:pPr>
        <w:rPr>
          <w:rFonts w:ascii="Times New Roman" w:hAnsi="Times New Roman" w:cs="Times New Roman"/>
          <w:i/>
          <w:sz w:val="22"/>
          <w:szCs w:val="22"/>
        </w:rPr>
      </w:pPr>
    </w:p>
    <w:p w14:paraId="23D4CFBA" w14:textId="1662E2FB" w:rsidR="00B20DE0" w:rsidRPr="006B7DF7" w:rsidRDefault="00B20DE0" w:rsidP="00896AD2">
      <w:pPr>
        <w:rPr>
          <w:rFonts w:ascii="Times New Roman" w:hAnsi="Times New Roman" w:cs="Times New Roman"/>
          <w:i/>
          <w:sz w:val="22"/>
          <w:szCs w:val="22"/>
        </w:rPr>
      </w:pPr>
      <w:r w:rsidRPr="006B7DF7">
        <w:rPr>
          <w:rFonts w:ascii="Times New Roman" w:hAnsi="Times New Roman" w:cs="Times New Roman"/>
          <w:i/>
          <w:sz w:val="22"/>
          <w:szCs w:val="22"/>
        </w:rPr>
        <w:t xml:space="preserve">Challenge Stage – </w:t>
      </w:r>
      <w:r w:rsidR="005D105A" w:rsidRPr="006B7DF7">
        <w:rPr>
          <w:rFonts w:ascii="Times New Roman" w:hAnsi="Times New Roman" w:cs="Times New Roman"/>
          <w:sz w:val="22"/>
          <w:szCs w:val="22"/>
        </w:rPr>
        <w:t xml:space="preserve">On the same target platform as specified in Baseline </w:t>
      </w:r>
      <w:r w:rsidR="00C72C2D">
        <w:rPr>
          <w:rFonts w:ascii="Times New Roman" w:hAnsi="Times New Roman" w:cs="Times New Roman"/>
          <w:sz w:val="22"/>
          <w:szCs w:val="22"/>
        </w:rPr>
        <w:t>A*</w:t>
      </w:r>
      <w:r w:rsidR="005D105A" w:rsidRPr="006B7DF7">
        <w:rPr>
          <w:rFonts w:ascii="Times New Roman" w:hAnsi="Times New Roman" w:cs="Times New Roman"/>
          <w:sz w:val="22"/>
          <w:szCs w:val="22"/>
        </w:rPr>
        <w:t xml:space="preserve">, build the </w:t>
      </w:r>
      <w:r w:rsidR="00325307">
        <w:rPr>
          <w:rFonts w:ascii="Times New Roman" w:hAnsi="Times New Roman" w:cs="Times New Roman"/>
          <w:sz w:val="22"/>
          <w:szCs w:val="22"/>
        </w:rPr>
        <w:t>specified</w:t>
      </w:r>
      <w:r w:rsidR="005D105A" w:rsidRPr="006B7DF7">
        <w:rPr>
          <w:rFonts w:ascii="Times New Roman" w:hAnsi="Times New Roman" w:cs="Times New Roman"/>
          <w:sz w:val="22"/>
          <w:szCs w:val="22"/>
        </w:rPr>
        <w:t xml:space="preserve"> program with the synthesized tool chain</w:t>
      </w:r>
      <w:r w:rsidR="00325307">
        <w:rPr>
          <w:rFonts w:ascii="Times New Roman" w:hAnsi="Times New Roman" w:cs="Times New Roman"/>
          <w:sz w:val="22"/>
          <w:szCs w:val="22"/>
        </w:rPr>
        <w:t xml:space="preserve"> and then execute the program</w:t>
      </w:r>
      <w:r w:rsidR="00D755BF">
        <w:rPr>
          <w:rFonts w:ascii="Times New Roman" w:hAnsi="Times New Roman" w:cs="Times New Roman"/>
          <w:sz w:val="22"/>
          <w:szCs w:val="22"/>
        </w:rPr>
        <w:t xml:space="preserve"> on the target platform</w:t>
      </w:r>
      <w:r w:rsidR="00325307">
        <w:rPr>
          <w:rFonts w:ascii="Times New Roman" w:hAnsi="Times New Roman" w:cs="Times New Roman"/>
          <w:sz w:val="22"/>
          <w:szCs w:val="22"/>
        </w:rPr>
        <w:t>.</w:t>
      </w:r>
      <w:r w:rsidR="00377125">
        <w:rPr>
          <w:rFonts w:ascii="Times New Roman" w:hAnsi="Times New Roman" w:cs="Times New Roman"/>
          <w:sz w:val="22"/>
          <w:szCs w:val="22"/>
        </w:rPr>
        <w:t xml:space="preserve"> The results should match that of both Baseline A and Baseline </w:t>
      </w:r>
      <w:r w:rsidR="00C72C2D">
        <w:rPr>
          <w:rFonts w:ascii="Times New Roman" w:hAnsi="Times New Roman" w:cs="Times New Roman"/>
          <w:sz w:val="22"/>
          <w:szCs w:val="22"/>
        </w:rPr>
        <w:t>A*</w:t>
      </w:r>
      <w:r w:rsidR="00377125">
        <w:rPr>
          <w:rFonts w:ascii="Times New Roman" w:hAnsi="Times New Roman" w:cs="Times New Roman"/>
          <w:sz w:val="22"/>
          <w:szCs w:val="22"/>
        </w:rPr>
        <w:t>.</w:t>
      </w:r>
    </w:p>
    <w:p w14:paraId="2540F1A7" w14:textId="77777777" w:rsidR="00B20DE0" w:rsidRDefault="00B20DE0" w:rsidP="00896AD2">
      <w:pPr>
        <w:rPr>
          <w:i/>
        </w:rPr>
      </w:pPr>
    </w:p>
    <w:p w14:paraId="6F08ABFE" w14:textId="39EE0EEF" w:rsidR="005D105A" w:rsidRDefault="005D105A" w:rsidP="00896AD2">
      <w:pPr>
        <w:rPr>
          <w:b/>
        </w:rPr>
      </w:pPr>
      <w:r w:rsidRPr="005D105A">
        <w:rPr>
          <w:b/>
        </w:rPr>
        <w:t>OS code evaluation test procedure:</w:t>
      </w:r>
    </w:p>
    <w:p w14:paraId="20BDA077" w14:textId="415B96B2" w:rsidR="00325307" w:rsidRDefault="00325307" w:rsidP="00325307">
      <w:pPr>
        <w:widowControl w:val="0"/>
        <w:autoSpaceDE w:val="0"/>
        <w:autoSpaceDN w:val="0"/>
        <w:adjustRightInd w:val="0"/>
        <w:rPr>
          <w:rFonts w:ascii="Times New Roman" w:hAnsi="Times New Roman" w:cs="Times New Roman"/>
          <w:color w:val="000000" w:themeColor="text1"/>
          <w:sz w:val="22"/>
          <w:szCs w:val="22"/>
        </w:rPr>
      </w:pPr>
      <w:r w:rsidRPr="006B7DF7">
        <w:rPr>
          <w:rFonts w:ascii="Times New Roman" w:hAnsi="Times New Roman" w:cs="Times New Roman"/>
          <w:i/>
          <w:sz w:val="22"/>
          <w:szCs w:val="22"/>
        </w:rPr>
        <w:t xml:space="preserve">Baseline A </w:t>
      </w:r>
      <w:r w:rsidRPr="006B7DF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Given the specified OS code snippet and </w:t>
      </w:r>
      <w:r w:rsidR="00E84E5D">
        <w:rPr>
          <w:rFonts w:ascii="Times New Roman" w:hAnsi="Times New Roman" w:cs="Times New Roman"/>
          <w:color w:val="000000" w:themeColor="text1"/>
          <w:sz w:val="22"/>
          <w:szCs w:val="22"/>
        </w:rPr>
        <w:t>reference</w:t>
      </w:r>
      <w:r w:rsidR="001E5A9B">
        <w:rPr>
          <w:rFonts w:ascii="Times New Roman" w:hAnsi="Times New Roman" w:cs="Times New Roman"/>
          <w:color w:val="000000" w:themeColor="text1"/>
          <w:sz w:val="22"/>
          <w:szCs w:val="22"/>
        </w:rPr>
        <w:t xml:space="preserve">-architecture </w:t>
      </w:r>
      <w:r>
        <w:rPr>
          <w:rFonts w:ascii="Times New Roman" w:hAnsi="Times New Roman" w:cs="Times New Roman"/>
          <w:color w:val="000000" w:themeColor="text1"/>
          <w:sz w:val="22"/>
          <w:szCs w:val="22"/>
        </w:rPr>
        <w:t xml:space="preserve">pre- and post-conditions </w:t>
      </w:r>
      <w:r w:rsidR="00D755BF">
        <w:rPr>
          <w:rFonts w:ascii="Times New Roman" w:hAnsi="Times New Roman" w:cs="Times New Roman"/>
          <w:color w:val="000000" w:themeColor="text1"/>
          <w:sz w:val="22"/>
          <w:szCs w:val="22"/>
        </w:rPr>
        <w:t>expressed in C</w:t>
      </w:r>
      <w:r>
        <w:rPr>
          <w:rFonts w:ascii="Times New Roman" w:hAnsi="Times New Roman" w:cs="Times New Roman"/>
          <w:color w:val="000000" w:themeColor="text1"/>
          <w:sz w:val="22"/>
          <w:szCs w:val="22"/>
        </w:rPr>
        <w:t xml:space="preserve">, verify </w:t>
      </w:r>
      <w:r w:rsidR="00791BBC">
        <w:rPr>
          <w:rFonts w:ascii="Times New Roman" w:hAnsi="Times New Roman" w:cs="Times New Roman"/>
          <w:color w:val="000000" w:themeColor="text1"/>
          <w:sz w:val="22"/>
          <w:szCs w:val="22"/>
        </w:rPr>
        <w:t xml:space="preserve">our own </w:t>
      </w:r>
      <w:r>
        <w:rPr>
          <w:rFonts w:ascii="Times New Roman" w:hAnsi="Times New Roman" w:cs="Times New Roman"/>
          <w:color w:val="000000" w:themeColor="text1"/>
          <w:sz w:val="22"/>
          <w:szCs w:val="22"/>
        </w:rPr>
        <w:t xml:space="preserve">hand-written code for that snippet </w:t>
      </w:r>
      <w:r w:rsidR="00791BBC">
        <w:rPr>
          <w:rFonts w:ascii="Times New Roman" w:hAnsi="Times New Roman" w:cs="Times New Roman"/>
          <w:color w:val="000000" w:themeColor="text1"/>
          <w:sz w:val="22"/>
          <w:szCs w:val="22"/>
        </w:rPr>
        <w:t>based on the machine dependent code that appears in the Barrelfish source tree for that module and machine.</w:t>
      </w:r>
    </w:p>
    <w:p w14:paraId="25C1B8D1" w14:textId="77777777" w:rsidR="00325307" w:rsidRDefault="00325307" w:rsidP="00325307">
      <w:pPr>
        <w:widowControl w:val="0"/>
        <w:autoSpaceDE w:val="0"/>
        <w:autoSpaceDN w:val="0"/>
        <w:adjustRightInd w:val="0"/>
        <w:rPr>
          <w:rFonts w:ascii="Times New Roman" w:hAnsi="Times New Roman" w:cs="Times New Roman"/>
          <w:color w:val="000000" w:themeColor="text1"/>
          <w:sz w:val="22"/>
          <w:szCs w:val="22"/>
        </w:rPr>
      </w:pPr>
    </w:p>
    <w:p w14:paraId="158B453B" w14:textId="2EC75D62" w:rsidR="006B5241" w:rsidRDefault="00325307" w:rsidP="00325307">
      <w:pPr>
        <w:widowControl w:val="0"/>
        <w:autoSpaceDE w:val="0"/>
        <w:autoSpaceDN w:val="0"/>
        <w:adjustRightInd w:val="0"/>
        <w:rPr>
          <w:rFonts w:ascii="Times New Roman" w:hAnsi="Times New Roman" w:cs="Times New Roman"/>
          <w:color w:val="000000" w:themeColor="text1"/>
          <w:sz w:val="22"/>
          <w:szCs w:val="22"/>
        </w:rPr>
      </w:pPr>
      <w:r w:rsidRPr="00325307">
        <w:rPr>
          <w:rFonts w:ascii="Times New Roman" w:hAnsi="Times New Roman" w:cs="Times New Roman"/>
          <w:i/>
          <w:color w:val="000000" w:themeColor="text1"/>
          <w:sz w:val="22"/>
          <w:szCs w:val="22"/>
        </w:rPr>
        <w:t xml:space="preserve">Baseline </w:t>
      </w:r>
      <w:proofErr w:type="gramStart"/>
      <w:r w:rsidRPr="00325307">
        <w:rPr>
          <w:rFonts w:ascii="Times New Roman" w:hAnsi="Times New Roman" w:cs="Times New Roman"/>
          <w:i/>
          <w:color w:val="000000" w:themeColor="text1"/>
          <w:sz w:val="22"/>
          <w:szCs w:val="22"/>
        </w:rPr>
        <w:t>B</w:t>
      </w:r>
      <w:r>
        <w:rPr>
          <w:rFonts w:ascii="Times New Roman" w:hAnsi="Times New Roman" w:cs="Times New Roman"/>
          <w:color w:val="000000" w:themeColor="text1"/>
          <w:sz w:val="22"/>
          <w:szCs w:val="22"/>
        </w:rPr>
        <w:t xml:space="preserve"> </w:t>
      </w:r>
      <w:r w:rsidRPr="006B7DF7">
        <w:rPr>
          <w:rFonts w:ascii="Times New Roman" w:hAnsi="Times New Roman" w:cs="Times New Roman"/>
          <w:i/>
          <w:sz w:val="22"/>
          <w:szCs w:val="22"/>
        </w:rPr>
        <w:t xml:space="preserve"> </w:t>
      </w:r>
      <w:r w:rsidRPr="006B7DF7">
        <w:rPr>
          <w:rFonts w:ascii="Times New Roman" w:hAnsi="Times New Roman" w:cs="Times New Roman"/>
          <w:color w:val="000000" w:themeColor="text1"/>
          <w:sz w:val="22"/>
          <w:szCs w:val="22"/>
        </w:rPr>
        <w:t>–</w:t>
      </w:r>
      <w:proofErr w:type="gramEnd"/>
      <w:r w:rsidR="000445DF">
        <w:rPr>
          <w:rFonts w:ascii="Times New Roman" w:hAnsi="Times New Roman" w:cs="Times New Roman"/>
          <w:color w:val="000000" w:themeColor="text1"/>
          <w:sz w:val="22"/>
          <w:szCs w:val="22"/>
        </w:rPr>
        <w:t>Verify the specified code snippet with valid pre- and post-conditions and an empty code body</w:t>
      </w:r>
      <w:r w:rsidR="00377125">
        <w:rPr>
          <w:rFonts w:ascii="Times New Roman" w:hAnsi="Times New Roman" w:cs="Times New Roman"/>
          <w:color w:val="000000" w:themeColor="text1"/>
          <w:sz w:val="22"/>
          <w:szCs w:val="22"/>
        </w:rPr>
        <w:t>.</w:t>
      </w:r>
      <w:r w:rsidR="00D24317">
        <w:rPr>
          <w:rFonts w:ascii="Times New Roman" w:hAnsi="Times New Roman" w:cs="Times New Roman"/>
          <w:color w:val="000000" w:themeColor="text1"/>
          <w:sz w:val="22"/>
          <w:szCs w:val="22"/>
        </w:rPr>
        <w:t xml:space="preserve"> </w:t>
      </w:r>
      <w:r w:rsidR="001E5A9B">
        <w:rPr>
          <w:rFonts w:ascii="Times New Roman" w:hAnsi="Times New Roman" w:cs="Times New Roman"/>
          <w:color w:val="000000" w:themeColor="text1"/>
          <w:sz w:val="22"/>
          <w:szCs w:val="22"/>
        </w:rPr>
        <w:t xml:space="preserve">We note here that, first, this ensures that the pre- and post-conditions are non-trivial. That is, the </w:t>
      </w:r>
      <w:r w:rsidR="001E5A9B">
        <w:rPr>
          <w:rFonts w:ascii="Times New Roman" w:hAnsi="Times New Roman" w:cs="Times New Roman"/>
          <w:color w:val="000000" w:themeColor="text1"/>
          <w:sz w:val="22"/>
          <w:szCs w:val="22"/>
        </w:rPr>
        <w:lastRenderedPageBreak/>
        <w:t>postcondition is not satisfied by the precondition (</w:t>
      </w:r>
      <w:r w:rsidR="00D24317">
        <w:rPr>
          <w:rFonts w:ascii="Times New Roman" w:hAnsi="Times New Roman" w:cs="Times New Roman"/>
          <w:color w:val="000000" w:themeColor="text1"/>
          <w:sz w:val="22"/>
          <w:szCs w:val="22"/>
        </w:rPr>
        <w:t>e.g.</w:t>
      </w:r>
      <w:r w:rsidR="001E5A9B">
        <w:rPr>
          <w:rFonts w:ascii="Times New Roman" w:hAnsi="Times New Roman" w:cs="Times New Roman"/>
          <w:color w:val="000000" w:themeColor="text1"/>
          <w:sz w:val="22"/>
          <w:szCs w:val="22"/>
        </w:rPr>
        <w:t xml:space="preserve">, POST = True). </w:t>
      </w:r>
    </w:p>
    <w:p w14:paraId="799D927A" w14:textId="77777777" w:rsidR="00325307" w:rsidRPr="006B7DF7" w:rsidRDefault="00325307" w:rsidP="00325307">
      <w:pPr>
        <w:rPr>
          <w:rFonts w:ascii="Times New Roman" w:hAnsi="Times New Roman" w:cs="Times New Roman"/>
          <w:i/>
          <w:sz w:val="22"/>
          <w:szCs w:val="22"/>
        </w:rPr>
      </w:pPr>
    </w:p>
    <w:p w14:paraId="3ABB2E5A" w14:textId="53EB35A8" w:rsidR="005D105A" w:rsidRDefault="00325307" w:rsidP="00896AD2">
      <w:pPr>
        <w:rPr>
          <w:rFonts w:ascii="Times New Roman" w:hAnsi="Times New Roman" w:cs="Times New Roman"/>
          <w:sz w:val="22"/>
          <w:szCs w:val="22"/>
        </w:rPr>
      </w:pPr>
      <w:r w:rsidRPr="006B7DF7">
        <w:rPr>
          <w:rFonts w:ascii="Times New Roman" w:hAnsi="Times New Roman" w:cs="Times New Roman"/>
          <w:i/>
          <w:sz w:val="22"/>
          <w:szCs w:val="22"/>
        </w:rPr>
        <w:t xml:space="preserve">Challenge Stage – </w:t>
      </w:r>
      <w:r w:rsidR="00791BBC">
        <w:rPr>
          <w:rFonts w:ascii="Times New Roman" w:hAnsi="Times New Roman" w:cs="Times New Roman"/>
          <w:sz w:val="22"/>
          <w:szCs w:val="22"/>
        </w:rPr>
        <w:t>Synthesize an implementation for the OS module over the specified machine. Then, v</w:t>
      </w:r>
      <w:r w:rsidR="000445DF" w:rsidRPr="000445DF">
        <w:rPr>
          <w:rFonts w:ascii="Times New Roman" w:hAnsi="Times New Roman" w:cs="Times New Roman"/>
          <w:sz w:val="22"/>
          <w:szCs w:val="22"/>
        </w:rPr>
        <w:t xml:space="preserve">erify </w:t>
      </w:r>
      <w:r w:rsidR="00791BBC">
        <w:rPr>
          <w:rFonts w:ascii="Times New Roman" w:hAnsi="Times New Roman" w:cs="Times New Roman"/>
          <w:sz w:val="22"/>
          <w:szCs w:val="22"/>
        </w:rPr>
        <w:t xml:space="preserve">that </w:t>
      </w:r>
      <w:r w:rsidR="000445DF" w:rsidRPr="000445DF">
        <w:rPr>
          <w:rFonts w:ascii="Times New Roman" w:hAnsi="Times New Roman" w:cs="Times New Roman"/>
          <w:sz w:val="22"/>
          <w:szCs w:val="22"/>
        </w:rPr>
        <w:t>the synthesize</w:t>
      </w:r>
      <w:r w:rsidR="004A7E2C">
        <w:rPr>
          <w:rFonts w:ascii="Times New Roman" w:hAnsi="Times New Roman" w:cs="Times New Roman"/>
          <w:sz w:val="22"/>
          <w:szCs w:val="22"/>
        </w:rPr>
        <w:t>d</w:t>
      </w:r>
      <w:r w:rsidR="000445DF" w:rsidRPr="000445DF">
        <w:rPr>
          <w:rFonts w:ascii="Times New Roman" w:hAnsi="Times New Roman" w:cs="Times New Roman"/>
          <w:sz w:val="22"/>
          <w:szCs w:val="22"/>
        </w:rPr>
        <w:t xml:space="preserve"> code </w:t>
      </w:r>
      <w:r w:rsidR="00791BBC">
        <w:rPr>
          <w:rFonts w:ascii="Times New Roman" w:hAnsi="Times New Roman" w:cs="Times New Roman"/>
          <w:sz w:val="22"/>
          <w:szCs w:val="22"/>
        </w:rPr>
        <w:t>meets its</w:t>
      </w:r>
      <w:r w:rsidR="000445DF" w:rsidRPr="000445DF">
        <w:rPr>
          <w:rFonts w:ascii="Times New Roman" w:hAnsi="Times New Roman" w:cs="Times New Roman"/>
          <w:sz w:val="22"/>
          <w:szCs w:val="22"/>
        </w:rPr>
        <w:t xml:space="preserve"> pre- and post-conditions.</w:t>
      </w:r>
    </w:p>
    <w:p w14:paraId="5CA1F3D5" w14:textId="77777777" w:rsidR="00971748" w:rsidRDefault="00971748" w:rsidP="00896AD2">
      <w:pPr>
        <w:rPr>
          <w:rFonts w:ascii="Times New Roman" w:hAnsi="Times New Roman" w:cs="Times New Roman"/>
          <w:sz w:val="22"/>
          <w:szCs w:val="22"/>
        </w:rPr>
      </w:pPr>
    </w:p>
    <w:p w14:paraId="42FDC73B" w14:textId="77777777" w:rsidR="00971748" w:rsidRPr="006B7DF7" w:rsidRDefault="00971748" w:rsidP="00971748">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 </w:t>
      </w:r>
      <w:r>
        <w:rPr>
          <w:rFonts w:ascii="Times New Roman" w:hAnsi="Times New Roman" w:cs="Times New Roman"/>
          <w:color w:val="000000" w:themeColor="text1"/>
          <w:sz w:val="22"/>
          <w:szCs w:val="22"/>
        </w:rPr>
        <w:t>Note that our need to distinguish between the identity perturbation in Baselines A, B and the Challenge stage are the reason our scenario schema includes explicit specification of the stage.</w:t>
      </w:r>
    </w:p>
    <w:p w14:paraId="4C1425FE" w14:textId="3C026587" w:rsidR="00971748" w:rsidRPr="000445DF" w:rsidRDefault="00971748" w:rsidP="00896AD2">
      <w:pPr>
        <w:rPr>
          <w:rFonts w:ascii="Times New Roman" w:hAnsi="Times New Roman" w:cs="Times New Roman"/>
          <w:sz w:val="22"/>
          <w:szCs w:val="22"/>
        </w:rPr>
      </w:pPr>
    </w:p>
    <w:p w14:paraId="2032FB7C" w14:textId="0E5EA599" w:rsidR="000476D4" w:rsidRDefault="000476D4" w:rsidP="00961E95">
      <w:pPr>
        <w:pStyle w:val="Heading1"/>
      </w:pPr>
      <w:r>
        <w:t>Interface to the Test Harness (API)</w:t>
      </w:r>
    </w:p>
    <w:p w14:paraId="33FF8B53" w14:textId="77777777" w:rsidR="00493707" w:rsidRPr="00493707" w:rsidRDefault="00493707" w:rsidP="00D755BF"/>
    <w:p w14:paraId="39100B5E" w14:textId="05A71E27" w:rsidR="00493707" w:rsidRDefault="00493707" w:rsidP="00493707">
      <w:pPr>
        <w:widowControl w:val="0"/>
        <w:autoSpaceDE w:val="0"/>
        <w:autoSpaceDN w:val="0"/>
        <w:adjustRightInd w:val="0"/>
        <w:rPr>
          <w:rFonts w:ascii="Times New Roman" w:hAnsi="Times New Roman" w:cs="Times New Roman"/>
          <w:sz w:val="22"/>
          <w:szCs w:val="22"/>
        </w:rPr>
      </w:pPr>
      <w:r w:rsidRPr="00567953">
        <w:rPr>
          <w:rFonts w:ascii="Times New Roman" w:hAnsi="Times New Roman" w:cs="Times New Roman"/>
          <w:sz w:val="22"/>
          <w:szCs w:val="22"/>
        </w:rPr>
        <w:t xml:space="preserve">Test scenarios (including perturbations to the architecture) are specified </w:t>
      </w:r>
      <w:r w:rsidR="00967830">
        <w:rPr>
          <w:rFonts w:ascii="Times New Roman" w:hAnsi="Times New Roman" w:cs="Times New Roman"/>
          <w:sz w:val="22"/>
          <w:szCs w:val="22"/>
        </w:rPr>
        <w:t xml:space="preserve">in the </w:t>
      </w:r>
      <w:r w:rsidR="005F1ED1">
        <w:rPr>
          <w:rFonts w:ascii="Times New Roman" w:hAnsi="Times New Roman" w:cs="Times New Roman"/>
          <w:sz w:val="22"/>
          <w:szCs w:val="22"/>
        </w:rPr>
        <w:t xml:space="preserve">InitialParams </w:t>
      </w:r>
      <w:r w:rsidR="00CB5BC6">
        <w:rPr>
          <w:rFonts w:ascii="Times New Roman" w:hAnsi="Times New Roman" w:cs="Times New Roman"/>
          <w:sz w:val="22"/>
          <w:szCs w:val="22"/>
        </w:rPr>
        <w:t>structure</w:t>
      </w:r>
      <w:r w:rsidR="005F1ED1">
        <w:rPr>
          <w:rFonts w:ascii="Times New Roman" w:hAnsi="Times New Roman" w:cs="Times New Roman"/>
          <w:sz w:val="22"/>
          <w:szCs w:val="22"/>
        </w:rPr>
        <w:t xml:space="preserve"> of the </w:t>
      </w:r>
      <w:r w:rsidR="00967830">
        <w:rPr>
          <w:rFonts w:ascii="Times New Roman" w:hAnsi="Times New Roman" w:cs="Times New Roman"/>
          <w:sz w:val="22"/>
          <w:szCs w:val="22"/>
        </w:rPr>
        <w:t>success response to the READY</w:t>
      </w:r>
      <w:r w:rsidR="00CB5BC6">
        <w:rPr>
          <w:rFonts w:ascii="Times New Roman" w:hAnsi="Times New Roman" w:cs="Times New Roman"/>
          <w:sz w:val="22"/>
          <w:szCs w:val="22"/>
        </w:rPr>
        <w:t xml:space="preserve">. The InitialParams is expressed </w:t>
      </w:r>
      <w:r w:rsidRPr="00567953">
        <w:rPr>
          <w:rFonts w:ascii="Times New Roman" w:hAnsi="Times New Roman" w:cs="Times New Roman"/>
          <w:sz w:val="22"/>
          <w:szCs w:val="22"/>
        </w:rPr>
        <w:t xml:space="preserve">in </w:t>
      </w:r>
      <w:r w:rsidR="00906E8D">
        <w:rPr>
          <w:rFonts w:ascii="Times New Roman" w:hAnsi="Times New Roman" w:cs="Times New Roman"/>
          <w:sz w:val="22"/>
          <w:szCs w:val="22"/>
        </w:rPr>
        <w:t xml:space="preserve">the </w:t>
      </w:r>
      <w:r w:rsidRPr="00567953">
        <w:rPr>
          <w:rFonts w:ascii="Times New Roman" w:hAnsi="Times New Roman" w:cs="Times New Roman"/>
          <w:sz w:val="22"/>
          <w:szCs w:val="22"/>
        </w:rPr>
        <w:t>JSON</w:t>
      </w:r>
      <w:r w:rsidR="00906E8D">
        <w:rPr>
          <w:rFonts w:ascii="Times New Roman" w:hAnsi="Times New Roman" w:cs="Times New Roman"/>
          <w:sz w:val="22"/>
          <w:szCs w:val="22"/>
        </w:rPr>
        <w:t xml:space="preserve"> encoded structure</w:t>
      </w:r>
      <w:r w:rsidR="00967830">
        <w:rPr>
          <w:rFonts w:ascii="Times New Roman" w:hAnsi="Times New Roman" w:cs="Times New Roman"/>
          <w:sz w:val="22"/>
          <w:szCs w:val="22"/>
        </w:rPr>
        <w:t xml:space="preserve"> described </w:t>
      </w:r>
      <w:r w:rsidR="005F1ED1">
        <w:rPr>
          <w:rFonts w:ascii="Times New Roman" w:hAnsi="Times New Roman" w:cs="Times New Roman"/>
          <w:sz w:val="22"/>
          <w:szCs w:val="22"/>
        </w:rPr>
        <w:t>above.</w:t>
      </w:r>
    </w:p>
    <w:p w14:paraId="66551A4C" w14:textId="3BC125E6" w:rsidR="005F1ED1" w:rsidRDefault="005F1ED1" w:rsidP="00493707">
      <w:pPr>
        <w:shd w:val="clear" w:color="auto" w:fill="FFFFFF"/>
        <w:spacing w:before="100" w:beforeAutospacing="1" w:after="150" w:line="260"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Based on the </w:t>
      </w:r>
      <w:r w:rsidR="00203327">
        <w:rPr>
          <w:rFonts w:ascii="Times New Roman" w:hAnsi="Times New Roman" w:cs="Times New Roman"/>
          <w:color w:val="000000"/>
          <w:sz w:val="22"/>
          <w:szCs w:val="22"/>
        </w:rPr>
        <w:t>T</w:t>
      </w:r>
      <w:r>
        <w:rPr>
          <w:rFonts w:ascii="Times New Roman" w:hAnsi="Times New Roman" w:cs="Times New Roman"/>
          <w:color w:val="000000"/>
          <w:sz w:val="22"/>
          <w:szCs w:val="22"/>
        </w:rPr>
        <w:t>arget</w:t>
      </w:r>
      <w:r w:rsidR="00203327">
        <w:rPr>
          <w:rFonts w:ascii="Times New Roman" w:hAnsi="Times New Roman" w:cs="Times New Roman"/>
          <w:color w:val="000000"/>
          <w:sz w:val="22"/>
          <w:szCs w:val="22"/>
        </w:rPr>
        <w:t>T</w:t>
      </w:r>
      <w:r>
        <w:rPr>
          <w:rFonts w:ascii="Times New Roman" w:hAnsi="Times New Roman" w:cs="Times New Roman"/>
          <w:color w:val="000000"/>
          <w:sz w:val="22"/>
          <w:szCs w:val="22"/>
        </w:rPr>
        <w:t xml:space="preserve">ype and file contents, CP2 will </w:t>
      </w:r>
      <w:r w:rsidR="00CB5BC6">
        <w:rPr>
          <w:rFonts w:ascii="Times New Roman" w:hAnsi="Times New Roman" w:cs="Times New Roman"/>
          <w:color w:val="000000"/>
          <w:sz w:val="22"/>
          <w:szCs w:val="22"/>
        </w:rPr>
        <w:t xml:space="preserve">first </w:t>
      </w:r>
      <w:r>
        <w:rPr>
          <w:rFonts w:ascii="Times New Roman" w:hAnsi="Times New Roman" w:cs="Times New Roman"/>
          <w:color w:val="000000"/>
          <w:sz w:val="22"/>
          <w:szCs w:val="22"/>
        </w:rPr>
        <w:t xml:space="preserve">validate that the file contents are well-formed with respect to the </w:t>
      </w:r>
      <w:r w:rsidR="00203327">
        <w:rPr>
          <w:rFonts w:ascii="Times New Roman" w:hAnsi="Times New Roman" w:cs="Times New Roman"/>
          <w:color w:val="000000"/>
          <w:sz w:val="22"/>
          <w:szCs w:val="22"/>
        </w:rPr>
        <w:t>T</w:t>
      </w:r>
      <w:r>
        <w:rPr>
          <w:rFonts w:ascii="Times New Roman" w:hAnsi="Times New Roman" w:cs="Times New Roman"/>
          <w:color w:val="000000"/>
          <w:sz w:val="22"/>
          <w:szCs w:val="22"/>
        </w:rPr>
        <w:t>arget</w:t>
      </w:r>
      <w:r w:rsidR="00203327">
        <w:rPr>
          <w:rFonts w:ascii="Times New Roman" w:hAnsi="Times New Roman" w:cs="Times New Roman"/>
          <w:color w:val="000000"/>
          <w:sz w:val="22"/>
          <w:szCs w:val="22"/>
        </w:rPr>
        <w:t>T</w:t>
      </w:r>
      <w:r>
        <w:rPr>
          <w:rFonts w:ascii="Times New Roman" w:hAnsi="Times New Roman" w:cs="Times New Roman"/>
          <w:color w:val="000000"/>
          <w:sz w:val="22"/>
          <w:szCs w:val="22"/>
        </w:rPr>
        <w:t>ype. If the file contents are not well-formed, CP2 will respond with a</w:t>
      </w:r>
      <w:r w:rsidR="005847FD">
        <w:rPr>
          <w:rFonts w:ascii="Times New Roman" w:hAnsi="Times New Roman" w:cs="Times New Roman"/>
          <w:color w:val="000000"/>
          <w:sz w:val="22"/>
          <w:szCs w:val="22"/>
        </w:rPr>
        <w:t>n</w:t>
      </w:r>
      <w:r>
        <w:rPr>
          <w:rFonts w:ascii="Times New Roman" w:hAnsi="Times New Roman" w:cs="Times New Roman"/>
          <w:color w:val="000000"/>
          <w:sz w:val="22"/>
          <w:szCs w:val="22"/>
        </w:rPr>
        <w:t xml:space="preserve"> ERROR</w:t>
      </w:r>
      <w:r w:rsidR="005847FD">
        <w:rPr>
          <w:rFonts w:ascii="Times New Roman" w:hAnsi="Times New Roman" w:cs="Times New Roman"/>
          <w:color w:val="000000"/>
          <w:sz w:val="22"/>
          <w:szCs w:val="22"/>
        </w:rPr>
        <w:t xml:space="preserve"> message</w:t>
      </w:r>
      <w:r>
        <w:rPr>
          <w:rFonts w:ascii="Times New Roman" w:hAnsi="Times New Roman" w:cs="Times New Roman"/>
          <w:color w:val="000000"/>
          <w:sz w:val="22"/>
          <w:szCs w:val="22"/>
        </w:rPr>
        <w:t xml:space="preserve"> and terminate. The ErrorMsg </w:t>
      </w:r>
      <w:r w:rsidR="00CB5BC6">
        <w:rPr>
          <w:rFonts w:ascii="Times New Roman" w:hAnsi="Times New Roman" w:cs="Times New Roman"/>
          <w:color w:val="000000"/>
          <w:sz w:val="22"/>
          <w:szCs w:val="22"/>
        </w:rPr>
        <w:t>will contain a JSON encoded structure as described below:</w:t>
      </w:r>
    </w:p>
    <w:p w14:paraId="27CA8547" w14:textId="77777777" w:rsidR="005847FD" w:rsidRDefault="005847FD" w:rsidP="00493707">
      <w:pPr>
        <w:shd w:val="clear" w:color="auto" w:fill="FFFFFF"/>
        <w:spacing w:before="100" w:beforeAutospacing="1" w:after="150" w:line="260" w:lineRule="atLeast"/>
        <w:rPr>
          <w:rFonts w:ascii="Times New Roman" w:hAnsi="Times New Roman" w:cs="Times New Roman"/>
          <w:color w:val="000000"/>
          <w:sz w:val="22"/>
          <w:szCs w:val="22"/>
        </w:rPr>
      </w:pPr>
    </w:p>
    <w:p w14:paraId="1F67B635" w14:textId="68C5D8AE" w:rsidR="005847FD" w:rsidRPr="00920455" w:rsidRDefault="005847FD" w:rsidP="00493707">
      <w:pPr>
        <w:shd w:val="clear" w:color="auto" w:fill="FFFFFF"/>
        <w:spacing w:before="100" w:beforeAutospacing="1" w:after="150" w:line="260" w:lineRule="atLeast"/>
        <w:rPr>
          <w:rFonts w:ascii="Arial" w:hAnsi="Arial" w:cs="Arial"/>
          <w:color w:val="000000"/>
          <w:sz w:val="28"/>
          <w:szCs w:val="28"/>
        </w:rPr>
      </w:pPr>
      <w:r w:rsidRPr="00920455">
        <w:rPr>
          <w:rFonts w:ascii="Arial" w:hAnsi="Arial" w:cs="Arial"/>
          <w:color w:val="000000"/>
          <w:sz w:val="28"/>
          <w:szCs w:val="28"/>
        </w:rPr>
        <w:t>ErrorMsg</w:t>
      </w:r>
    </w:p>
    <w:tbl>
      <w:tblPr>
        <w:tblStyle w:val="TableGrid"/>
        <w:tblW w:w="0" w:type="auto"/>
        <w:tblLook w:val="04A0" w:firstRow="1" w:lastRow="0" w:firstColumn="1" w:lastColumn="0" w:noHBand="0" w:noVBand="1"/>
      </w:tblPr>
      <w:tblGrid>
        <w:gridCol w:w="3091"/>
        <w:gridCol w:w="3161"/>
        <w:gridCol w:w="3098"/>
      </w:tblGrid>
      <w:tr w:rsidR="00CB5BC6" w14:paraId="41C05E52" w14:textId="77777777" w:rsidTr="00CB5BC6">
        <w:tc>
          <w:tcPr>
            <w:tcW w:w="3192" w:type="dxa"/>
          </w:tcPr>
          <w:p w14:paraId="37A7E5F2" w14:textId="6D383AE9" w:rsidR="00CB5BC6" w:rsidRPr="00920455" w:rsidRDefault="00CB5BC6" w:rsidP="00493707">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Name</w:t>
            </w:r>
          </w:p>
        </w:tc>
        <w:tc>
          <w:tcPr>
            <w:tcW w:w="3192" w:type="dxa"/>
          </w:tcPr>
          <w:p w14:paraId="3F2D3833" w14:textId="2138DDAE" w:rsidR="00CB5BC6" w:rsidRPr="00920455" w:rsidRDefault="00CB5BC6" w:rsidP="00493707">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Value</w:t>
            </w:r>
          </w:p>
        </w:tc>
        <w:tc>
          <w:tcPr>
            <w:tcW w:w="3192" w:type="dxa"/>
          </w:tcPr>
          <w:p w14:paraId="44D1DAB6" w14:textId="1D9D1861" w:rsidR="00CB5BC6" w:rsidRPr="00920455" w:rsidRDefault="00CB5BC6" w:rsidP="00493707">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Description</w:t>
            </w:r>
          </w:p>
        </w:tc>
      </w:tr>
      <w:tr w:rsidR="00CB5BC6" w14:paraId="261B9AAE" w14:textId="77777777" w:rsidTr="00CB5BC6">
        <w:tc>
          <w:tcPr>
            <w:tcW w:w="3192" w:type="dxa"/>
          </w:tcPr>
          <w:p w14:paraId="0BEF4057" w14:textId="7BD7AF6F" w:rsidR="00CB5BC6" w:rsidRPr="00920455" w:rsidRDefault="002034B6" w:rsidP="00493707">
            <w:pPr>
              <w:spacing w:before="100" w:beforeAutospacing="1" w:after="150" w:line="260" w:lineRule="atLeast"/>
              <w:rPr>
                <w:rFonts w:ascii="Arial" w:hAnsi="Arial" w:cs="Arial"/>
                <w:color w:val="000000"/>
                <w:sz w:val="22"/>
                <w:szCs w:val="22"/>
              </w:rPr>
            </w:pPr>
            <w:r>
              <w:rPr>
                <w:rFonts w:ascii="Arial" w:hAnsi="Arial" w:cs="Arial"/>
                <w:color w:val="000000"/>
                <w:sz w:val="22"/>
                <w:szCs w:val="22"/>
              </w:rPr>
              <w:t>T</w:t>
            </w:r>
            <w:r w:rsidR="00CB5BC6" w:rsidRPr="00920455">
              <w:rPr>
                <w:rFonts w:ascii="Arial" w:hAnsi="Arial" w:cs="Arial"/>
                <w:color w:val="000000"/>
                <w:sz w:val="22"/>
                <w:szCs w:val="22"/>
              </w:rPr>
              <w:t>arget</w:t>
            </w:r>
            <w:r w:rsidR="001D6962">
              <w:rPr>
                <w:rFonts w:ascii="Arial" w:hAnsi="Arial" w:cs="Arial"/>
                <w:color w:val="000000"/>
                <w:sz w:val="22"/>
                <w:szCs w:val="22"/>
              </w:rPr>
              <w:t>T</w:t>
            </w:r>
            <w:r w:rsidR="00CB5BC6" w:rsidRPr="00920455">
              <w:rPr>
                <w:rFonts w:ascii="Arial" w:hAnsi="Arial" w:cs="Arial"/>
                <w:color w:val="000000"/>
                <w:sz w:val="22"/>
                <w:szCs w:val="22"/>
              </w:rPr>
              <w:t>ype</w:t>
            </w:r>
          </w:p>
        </w:tc>
        <w:tc>
          <w:tcPr>
            <w:tcW w:w="3192" w:type="dxa"/>
          </w:tcPr>
          <w:p w14:paraId="74840732" w14:textId="473F0C17" w:rsidR="00CB5BC6" w:rsidRPr="00920455" w:rsidRDefault="00CB5BC6" w:rsidP="00493707">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String value: one of Cprog or DSLprog</w:t>
            </w:r>
          </w:p>
        </w:tc>
        <w:tc>
          <w:tcPr>
            <w:tcW w:w="3192" w:type="dxa"/>
          </w:tcPr>
          <w:p w14:paraId="0814EED8" w14:textId="58BFA259" w:rsidR="00CB5BC6" w:rsidRPr="00920455" w:rsidRDefault="00CB5BC6" w:rsidP="00493707">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As defined in InitialParams</w:t>
            </w:r>
          </w:p>
        </w:tc>
      </w:tr>
      <w:tr w:rsidR="00CB5BC6" w14:paraId="70D2FBAA" w14:textId="77777777" w:rsidTr="00CB5BC6">
        <w:tc>
          <w:tcPr>
            <w:tcW w:w="3192" w:type="dxa"/>
          </w:tcPr>
          <w:p w14:paraId="0C09C042" w14:textId="2EF9A8A8" w:rsidR="00CB5BC6" w:rsidRPr="00920455" w:rsidRDefault="00CB5BC6" w:rsidP="00493707">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Error</w:t>
            </w:r>
            <w:r w:rsidR="00CF3D90">
              <w:rPr>
                <w:rFonts w:ascii="Arial" w:hAnsi="Arial" w:cs="Arial"/>
                <w:color w:val="000000"/>
                <w:sz w:val="22"/>
                <w:szCs w:val="22"/>
              </w:rPr>
              <w:t>Type</w:t>
            </w:r>
          </w:p>
        </w:tc>
        <w:tc>
          <w:tcPr>
            <w:tcW w:w="3192" w:type="dxa"/>
          </w:tcPr>
          <w:p w14:paraId="6D215C8C" w14:textId="358F2EE5" w:rsidR="00CB5BC6" w:rsidRPr="00920455" w:rsidRDefault="00CB5BC6" w:rsidP="00633290">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 xml:space="preserve">String value: </w:t>
            </w:r>
            <w:r w:rsidR="00CF3D90">
              <w:rPr>
                <w:rFonts w:ascii="Arial" w:hAnsi="Arial" w:cs="Arial"/>
                <w:color w:val="000000"/>
                <w:sz w:val="22"/>
                <w:szCs w:val="22"/>
              </w:rPr>
              <w:t xml:space="preserve">One of: </w:t>
            </w:r>
            <w:r w:rsidRPr="00920455">
              <w:rPr>
                <w:rFonts w:ascii="Arial" w:hAnsi="Arial" w:cs="Arial"/>
                <w:color w:val="000000"/>
                <w:sz w:val="22"/>
                <w:szCs w:val="22"/>
              </w:rPr>
              <w:t>“</w:t>
            </w:r>
            <w:r w:rsidR="00CF3D90">
              <w:rPr>
                <w:rFonts w:ascii="Arial" w:hAnsi="Arial" w:cs="Arial"/>
                <w:color w:val="000000"/>
                <w:sz w:val="22"/>
                <w:szCs w:val="22"/>
              </w:rPr>
              <w:t>BADFILE”,</w:t>
            </w:r>
            <w:r w:rsidR="0023498D">
              <w:rPr>
                <w:rFonts w:ascii="Arial" w:hAnsi="Arial" w:cs="Arial"/>
                <w:color w:val="000000"/>
                <w:sz w:val="22"/>
                <w:szCs w:val="22"/>
              </w:rPr>
              <w:t xml:space="preserve"> </w:t>
            </w:r>
            <w:r w:rsidR="00CF3D90">
              <w:rPr>
                <w:rFonts w:ascii="Arial" w:hAnsi="Arial" w:cs="Arial"/>
                <w:color w:val="000000"/>
                <w:sz w:val="22"/>
                <w:szCs w:val="22"/>
              </w:rPr>
              <w:t xml:space="preserve">“TOOL BUILD FAILED”, </w:t>
            </w:r>
            <w:r w:rsidR="002D67DA">
              <w:rPr>
                <w:rFonts w:ascii="Arial" w:hAnsi="Arial" w:cs="Arial"/>
                <w:color w:val="000000"/>
                <w:sz w:val="22"/>
                <w:szCs w:val="22"/>
              </w:rPr>
              <w:t xml:space="preserve">“INSTALL FAILED”, </w:t>
            </w:r>
            <w:r w:rsidR="00CF3D90">
              <w:rPr>
                <w:rFonts w:ascii="Arial" w:hAnsi="Arial" w:cs="Arial"/>
                <w:color w:val="000000"/>
                <w:sz w:val="22"/>
                <w:szCs w:val="22"/>
              </w:rPr>
              <w:t>“</w:t>
            </w:r>
            <w:r w:rsidR="00752E10">
              <w:rPr>
                <w:rFonts w:ascii="Arial" w:hAnsi="Arial" w:cs="Arial"/>
                <w:color w:val="000000"/>
                <w:sz w:val="22"/>
                <w:szCs w:val="22"/>
              </w:rPr>
              <w:t>PROGRAM</w:t>
            </w:r>
            <w:r w:rsidR="00CF3D90">
              <w:rPr>
                <w:rFonts w:ascii="Arial" w:hAnsi="Arial" w:cs="Arial"/>
                <w:color w:val="000000"/>
                <w:sz w:val="22"/>
                <w:szCs w:val="22"/>
              </w:rPr>
              <w:t xml:space="preserve"> BUILD FAILED”, “VERIFICATION FAILED”</w:t>
            </w:r>
            <w:proofErr w:type="gramStart"/>
            <w:r w:rsidR="00CF3D90">
              <w:rPr>
                <w:rFonts w:ascii="Arial" w:hAnsi="Arial" w:cs="Arial"/>
                <w:color w:val="000000"/>
                <w:sz w:val="22"/>
                <w:szCs w:val="22"/>
              </w:rPr>
              <w:t>,”CPROG</w:t>
            </w:r>
            <w:proofErr w:type="gramEnd"/>
            <w:r w:rsidR="00CF3D90">
              <w:rPr>
                <w:rFonts w:ascii="Arial" w:hAnsi="Arial" w:cs="Arial"/>
                <w:color w:val="000000"/>
                <w:sz w:val="22"/>
                <w:szCs w:val="22"/>
              </w:rPr>
              <w:t xml:space="preserve"> FAILED”, “SYNTHESIS FAILED”</w:t>
            </w:r>
            <w:r w:rsidR="006350E7">
              <w:rPr>
                <w:rFonts w:ascii="Arial" w:hAnsi="Arial" w:cs="Arial"/>
                <w:color w:val="000000"/>
                <w:sz w:val="22"/>
                <w:szCs w:val="22"/>
              </w:rPr>
              <w:t>,”DISALLOWED OPERATION”</w:t>
            </w:r>
          </w:p>
        </w:tc>
        <w:tc>
          <w:tcPr>
            <w:tcW w:w="3192" w:type="dxa"/>
          </w:tcPr>
          <w:p w14:paraId="33E84605" w14:textId="59F1B5DE" w:rsidR="00CB5BC6" w:rsidRPr="00920455" w:rsidRDefault="00CB5BC6" w:rsidP="00493707">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Indicates type of error</w:t>
            </w:r>
          </w:p>
        </w:tc>
      </w:tr>
      <w:tr w:rsidR="00CB5BC6" w14:paraId="65B85F98" w14:textId="77777777" w:rsidTr="00920455">
        <w:tc>
          <w:tcPr>
            <w:tcW w:w="3192" w:type="dxa"/>
          </w:tcPr>
          <w:p w14:paraId="690D9E65" w14:textId="1C722F16" w:rsidR="00CB5BC6" w:rsidRPr="00920455" w:rsidRDefault="00CB5BC6" w:rsidP="00493707">
            <w:pPr>
              <w:spacing w:before="100" w:beforeAutospacing="1" w:after="150" w:line="260" w:lineRule="atLeast"/>
              <w:rPr>
                <w:rFonts w:ascii="Arial" w:hAnsi="Arial" w:cs="Arial"/>
                <w:color w:val="000000"/>
                <w:sz w:val="22"/>
                <w:szCs w:val="22"/>
              </w:rPr>
            </w:pPr>
            <w:r w:rsidRPr="00920455">
              <w:rPr>
                <w:rFonts w:ascii="Arial" w:hAnsi="Arial" w:cs="Arial"/>
                <w:color w:val="000000"/>
                <w:sz w:val="22"/>
                <w:szCs w:val="22"/>
              </w:rPr>
              <w:t>Log</w:t>
            </w:r>
            <w:r w:rsidR="001D6962">
              <w:rPr>
                <w:rFonts w:ascii="Arial" w:hAnsi="Arial" w:cs="Arial"/>
                <w:color w:val="000000"/>
                <w:sz w:val="22"/>
                <w:szCs w:val="22"/>
              </w:rPr>
              <w:t>M</w:t>
            </w:r>
            <w:r w:rsidRPr="00920455">
              <w:rPr>
                <w:rFonts w:ascii="Arial" w:hAnsi="Arial" w:cs="Arial"/>
                <w:color w:val="000000"/>
                <w:sz w:val="22"/>
                <w:szCs w:val="22"/>
              </w:rPr>
              <w:t>sg</w:t>
            </w:r>
          </w:p>
        </w:tc>
        <w:tc>
          <w:tcPr>
            <w:tcW w:w="3192" w:type="dxa"/>
          </w:tcPr>
          <w:p w14:paraId="4A82696C" w14:textId="09D246FC" w:rsidR="00CB5BC6" w:rsidRPr="00920455" w:rsidRDefault="005847FD" w:rsidP="00CB5BC6">
            <w:pPr>
              <w:spacing w:before="100" w:beforeAutospacing="1" w:after="150" w:line="260" w:lineRule="atLeast"/>
              <w:rPr>
                <w:rFonts w:ascii="Arial" w:hAnsi="Arial" w:cs="Arial"/>
                <w:color w:val="000000" w:themeColor="text1"/>
                <w:sz w:val="22"/>
                <w:szCs w:val="22"/>
              </w:rPr>
            </w:pPr>
            <w:r w:rsidRPr="00920455">
              <w:rPr>
                <w:rFonts w:ascii="Arial" w:hAnsi="Arial" w:cs="Arial"/>
                <w:color w:val="000000" w:themeColor="text1"/>
                <w:sz w:val="22"/>
                <w:szCs w:val="22"/>
              </w:rPr>
              <w:t>S</w:t>
            </w:r>
            <w:r w:rsidR="00CB5BC6" w:rsidRPr="00920455">
              <w:rPr>
                <w:rFonts w:ascii="Arial" w:hAnsi="Arial" w:cs="Arial"/>
                <w:color w:val="000000" w:themeColor="text1"/>
                <w:sz w:val="22"/>
                <w:szCs w:val="22"/>
              </w:rPr>
              <w:t>tring value: JSON encoded message generated by the contents validator.</w:t>
            </w:r>
          </w:p>
        </w:tc>
        <w:tc>
          <w:tcPr>
            <w:tcW w:w="3192" w:type="dxa"/>
          </w:tcPr>
          <w:p w14:paraId="0813412F" w14:textId="77777777" w:rsidR="00CB5BC6" w:rsidRPr="00920455" w:rsidRDefault="00CB5BC6" w:rsidP="00493707">
            <w:pPr>
              <w:spacing w:before="100" w:beforeAutospacing="1" w:after="150" w:line="260" w:lineRule="atLeast"/>
              <w:rPr>
                <w:rFonts w:ascii="Arial" w:hAnsi="Arial" w:cs="Arial"/>
                <w:color w:val="000000"/>
                <w:sz w:val="22"/>
                <w:szCs w:val="22"/>
              </w:rPr>
            </w:pPr>
          </w:p>
        </w:tc>
      </w:tr>
      <w:tr w:rsidR="005847FD" w14:paraId="30961C8E" w14:textId="77777777" w:rsidTr="00920455">
        <w:trPr>
          <w:trHeight w:val="63"/>
        </w:trPr>
        <w:tc>
          <w:tcPr>
            <w:tcW w:w="3192" w:type="dxa"/>
          </w:tcPr>
          <w:p w14:paraId="287A9E18" w14:textId="77777777" w:rsidR="005847FD" w:rsidRDefault="005847FD" w:rsidP="00493707">
            <w:pPr>
              <w:spacing w:before="100" w:beforeAutospacing="1" w:after="150" w:line="260" w:lineRule="atLeast"/>
              <w:rPr>
                <w:rFonts w:ascii="Times New Roman" w:hAnsi="Times New Roman" w:cs="Times New Roman"/>
                <w:color w:val="000000"/>
                <w:sz w:val="22"/>
                <w:szCs w:val="22"/>
              </w:rPr>
            </w:pPr>
          </w:p>
        </w:tc>
        <w:tc>
          <w:tcPr>
            <w:tcW w:w="3192" w:type="dxa"/>
          </w:tcPr>
          <w:p w14:paraId="030FCD53" w14:textId="77777777" w:rsidR="005847FD" w:rsidRPr="005847FD" w:rsidRDefault="005847FD" w:rsidP="00CB5BC6">
            <w:pPr>
              <w:spacing w:before="100" w:beforeAutospacing="1" w:after="150" w:line="260" w:lineRule="atLeast"/>
              <w:rPr>
                <w:rFonts w:ascii="Times New Roman" w:hAnsi="Times New Roman" w:cs="Times New Roman"/>
                <w:color w:val="000000" w:themeColor="text1"/>
                <w:sz w:val="22"/>
                <w:szCs w:val="22"/>
              </w:rPr>
            </w:pPr>
          </w:p>
        </w:tc>
        <w:tc>
          <w:tcPr>
            <w:tcW w:w="3192" w:type="dxa"/>
          </w:tcPr>
          <w:p w14:paraId="10448B06" w14:textId="77777777" w:rsidR="005847FD" w:rsidRDefault="005847FD" w:rsidP="00493707">
            <w:pPr>
              <w:spacing w:before="100" w:beforeAutospacing="1" w:after="150" w:line="260" w:lineRule="atLeast"/>
              <w:rPr>
                <w:rFonts w:ascii="Times New Roman" w:hAnsi="Times New Roman" w:cs="Times New Roman"/>
                <w:color w:val="000000"/>
                <w:sz w:val="22"/>
                <w:szCs w:val="22"/>
              </w:rPr>
            </w:pPr>
          </w:p>
        </w:tc>
      </w:tr>
    </w:tbl>
    <w:p w14:paraId="6DB4C926" w14:textId="2BB422CC" w:rsidR="006350E7" w:rsidRDefault="00CF3D90" w:rsidP="00493707">
      <w:pPr>
        <w:shd w:val="clear" w:color="auto" w:fill="FFFFFF"/>
        <w:spacing w:before="100" w:beforeAutospacing="1" w:after="150" w:line="260"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With “ErrorType” set to “BADFILE.” </w:t>
      </w:r>
      <w:r w:rsidR="006350E7">
        <w:rPr>
          <w:rFonts w:ascii="Times New Roman" w:hAnsi="Times New Roman" w:cs="Times New Roman"/>
          <w:color w:val="000000"/>
          <w:sz w:val="22"/>
          <w:szCs w:val="22"/>
        </w:rPr>
        <w:t>Throughout the rest of the test sequence, the ErrorMsg will be returned in response to any error condition. In particular, as CP2 does not support online adaptation, it will respond to a /</w:t>
      </w:r>
      <w:r w:rsidR="006350E7" w:rsidRPr="00D0109F">
        <w:rPr>
          <w:rFonts w:ascii="Times New Roman" w:hAnsi="Times New Roman" w:cs="Times New Roman"/>
          <w:i/>
          <w:color w:val="000000"/>
          <w:sz w:val="22"/>
          <w:szCs w:val="22"/>
        </w:rPr>
        <w:t>perturb</w:t>
      </w:r>
      <w:r w:rsidR="006350E7">
        <w:rPr>
          <w:rFonts w:ascii="Times New Roman" w:hAnsi="Times New Roman" w:cs="Times New Roman"/>
          <w:color w:val="000000"/>
          <w:sz w:val="22"/>
          <w:szCs w:val="22"/>
        </w:rPr>
        <w:t xml:space="preserve"> message from TH with an ErrorMsg with “ErrorType” set to “DISALLOWED OPERATION.” Similarly, as CP2 implements the SUT operating system, it will not support the /</w:t>
      </w:r>
      <w:r w:rsidR="006350E7" w:rsidRPr="00D0109F">
        <w:rPr>
          <w:rFonts w:ascii="Times New Roman" w:hAnsi="Times New Roman" w:cs="Times New Roman"/>
          <w:i/>
          <w:color w:val="000000"/>
          <w:sz w:val="22"/>
          <w:szCs w:val="22"/>
        </w:rPr>
        <w:t>disable</w:t>
      </w:r>
      <w:r w:rsidR="006350E7">
        <w:rPr>
          <w:rFonts w:ascii="Times New Roman" w:hAnsi="Times New Roman" w:cs="Times New Roman"/>
          <w:color w:val="000000"/>
          <w:sz w:val="22"/>
          <w:szCs w:val="22"/>
        </w:rPr>
        <w:t xml:space="preserve"> command either, and will return ErrorMsg with “ErrorType” set to “DISALLOWED OPERATION.”</w:t>
      </w:r>
    </w:p>
    <w:p w14:paraId="45BDC5F6" w14:textId="77777777" w:rsidR="006350E7" w:rsidRDefault="006350E7" w:rsidP="00493707">
      <w:pPr>
        <w:shd w:val="clear" w:color="auto" w:fill="FFFFFF"/>
        <w:spacing w:before="100" w:beforeAutospacing="1" w:after="150" w:line="260" w:lineRule="atLeast"/>
        <w:rPr>
          <w:rFonts w:ascii="Times New Roman" w:hAnsi="Times New Roman" w:cs="Times New Roman"/>
          <w:color w:val="000000"/>
          <w:sz w:val="22"/>
          <w:szCs w:val="22"/>
        </w:rPr>
      </w:pPr>
    </w:p>
    <w:p w14:paraId="591481E8" w14:textId="4B959D3B" w:rsidR="00AC5B0F" w:rsidRDefault="00F92443" w:rsidP="00493707">
      <w:p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color w:val="000000"/>
          <w:sz w:val="22"/>
          <w:szCs w:val="22"/>
        </w:rPr>
        <w:t>If the contents pass validation, CP2 will commence with the perturbation. In doing do, it will generate</w:t>
      </w:r>
      <w:r>
        <w:rPr>
          <w:rFonts w:ascii="Times New Roman" w:hAnsi="Times New Roman" w:cs="Times New Roman"/>
          <w:sz w:val="22"/>
          <w:szCs w:val="22"/>
        </w:rPr>
        <w:t xml:space="preserve"> </w:t>
      </w:r>
      <w:r w:rsidR="00054D28">
        <w:rPr>
          <w:rFonts w:ascii="Times New Roman" w:hAnsi="Times New Roman" w:cs="Times New Roman"/>
          <w:sz w:val="22"/>
          <w:szCs w:val="22"/>
        </w:rPr>
        <w:t xml:space="preserve">a </w:t>
      </w:r>
      <w:r w:rsidR="00AC5B0F">
        <w:rPr>
          <w:rFonts w:ascii="Times New Roman" w:hAnsi="Times New Roman" w:cs="Times New Roman"/>
          <w:sz w:val="22"/>
          <w:szCs w:val="22"/>
        </w:rPr>
        <w:t xml:space="preserve">sequence of one or more STATUS messages </w:t>
      </w:r>
      <w:r w:rsidR="002034B6">
        <w:rPr>
          <w:rFonts w:ascii="Times New Roman" w:hAnsi="Times New Roman" w:cs="Times New Roman"/>
          <w:sz w:val="22"/>
          <w:szCs w:val="22"/>
        </w:rPr>
        <w:t>using the following JSON encoded SutStatus:</w:t>
      </w:r>
    </w:p>
    <w:p w14:paraId="4D28D0ED" w14:textId="77777777" w:rsidR="002034B6" w:rsidRDefault="002034B6" w:rsidP="00493707">
      <w:pPr>
        <w:shd w:val="clear" w:color="auto" w:fill="FFFFFF"/>
        <w:spacing w:before="100" w:beforeAutospacing="1" w:after="150" w:line="260" w:lineRule="atLeast"/>
        <w:rPr>
          <w:rFonts w:ascii="Times New Roman" w:hAnsi="Times New Roman" w:cs="Times New Roman"/>
          <w:sz w:val="22"/>
          <w:szCs w:val="22"/>
        </w:rPr>
      </w:pPr>
    </w:p>
    <w:p w14:paraId="10CCDA9F" w14:textId="1DEBB831" w:rsidR="002034B6" w:rsidRDefault="002034B6" w:rsidP="00493707">
      <w:pPr>
        <w:shd w:val="clear" w:color="auto" w:fill="FFFFFF"/>
        <w:spacing w:before="100" w:beforeAutospacing="1" w:after="150" w:line="260" w:lineRule="atLeast"/>
        <w:rPr>
          <w:rFonts w:ascii="Arial" w:hAnsi="Arial" w:cs="Arial"/>
          <w:sz w:val="28"/>
          <w:szCs w:val="28"/>
        </w:rPr>
      </w:pPr>
      <w:r w:rsidRPr="00920455">
        <w:rPr>
          <w:rFonts w:ascii="Arial" w:hAnsi="Arial" w:cs="Arial"/>
          <w:sz w:val="28"/>
          <w:szCs w:val="28"/>
        </w:rPr>
        <w:t>SutStatus</w:t>
      </w:r>
    </w:p>
    <w:tbl>
      <w:tblPr>
        <w:tblStyle w:val="TableGrid"/>
        <w:tblW w:w="0" w:type="auto"/>
        <w:tblLook w:val="04A0" w:firstRow="1" w:lastRow="0" w:firstColumn="1" w:lastColumn="0" w:noHBand="0" w:noVBand="1"/>
      </w:tblPr>
      <w:tblGrid>
        <w:gridCol w:w="3098"/>
        <w:gridCol w:w="3133"/>
        <w:gridCol w:w="3119"/>
      </w:tblGrid>
      <w:tr w:rsidR="002034B6" w14:paraId="66B50DEE" w14:textId="77777777" w:rsidTr="002034B6">
        <w:tc>
          <w:tcPr>
            <w:tcW w:w="3192" w:type="dxa"/>
          </w:tcPr>
          <w:p w14:paraId="09C3FFD5" w14:textId="6989A171" w:rsidR="002034B6" w:rsidRPr="00920455" w:rsidRDefault="002034B6" w:rsidP="00493707">
            <w:pPr>
              <w:spacing w:before="100" w:beforeAutospacing="1" w:after="150" w:line="260" w:lineRule="atLeast"/>
              <w:rPr>
                <w:rFonts w:ascii="Arial" w:hAnsi="Arial" w:cs="Arial"/>
                <w:sz w:val="22"/>
                <w:szCs w:val="22"/>
              </w:rPr>
            </w:pPr>
            <w:r w:rsidRPr="00920455">
              <w:rPr>
                <w:rFonts w:ascii="Arial" w:hAnsi="Arial" w:cs="Arial"/>
                <w:sz w:val="22"/>
                <w:szCs w:val="22"/>
              </w:rPr>
              <w:t>Name</w:t>
            </w:r>
          </w:p>
        </w:tc>
        <w:tc>
          <w:tcPr>
            <w:tcW w:w="3192" w:type="dxa"/>
          </w:tcPr>
          <w:p w14:paraId="3F3A3CFC" w14:textId="60035A58" w:rsidR="002034B6" w:rsidRPr="00920455" w:rsidRDefault="002034B6" w:rsidP="00493707">
            <w:pPr>
              <w:spacing w:before="100" w:beforeAutospacing="1" w:after="150" w:line="260" w:lineRule="atLeast"/>
              <w:rPr>
                <w:rFonts w:ascii="Arial" w:hAnsi="Arial" w:cs="Arial"/>
                <w:sz w:val="22"/>
                <w:szCs w:val="22"/>
              </w:rPr>
            </w:pPr>
            <w:r w:rsidRPr="00920455">
              <w:rPr>
                <w:rFonts w:ascii="Arial" w:hAnsi="Arial" w:cs="Arial"/>
                <w:sz w:val="22"/>
                <w:szCs w:val="22"/>
              </w:rPr>
              <w:t>Value</w:t>
            </w:r>
          </w:p>
        </w:tc>
        <w:tc>
          <w:tcPr>
            <w:tcW w:w="3192" w:type="dxa"/>
          </w:tcPr>
          <w:p w14:paraId="384268A3" w14:textId="7BADCA31" w:rsidR="002034B6" w:rsidRPr="00920455" w:rsidRDefault="002034B6" w:rsidP="00493707">
            <w:pPr>
              <w:spacing w:before="100" w:beforeAutospacing="1" w:after="150" w:line="260" w:lineRule="atLeast"/>
              <w:rPr>
                <w:rFonts w:ascii="Arial" w:hAnsi="Arial" w:cs="Arial"/>
                <w:sz w:val="22"/>
                <w:szCs w:val="22"/>
              </w:rPr>
            </w:pPr>
            <w:r w:rsidRPr="00920455">
              <w:rPr>
                <w:rFonts w:ascii="Arial" w:hAnsi="Arial" w:cs="Arial"/>
                <w:sz w:val="22"/>
                <w:szCs w:val="22"/>
              </w:rPr>
              <w:t>Description</w:t>
            </w:r>
          </w:p>
        </w:tc>
      </w:tr>
      <w:tr w:rsidR="002034B6" w14:paraId="28879C98" w14:textId="77777777" w:rsidTr="002034B6">
        <w:tc>
          <w:tcPr>
            <w:tcW w:w="3192" w:type="dxa"/>
          </w:tcPr>
          <w:p w14:paraId="4AE43FB3" w14:textId="3E3E8F12" w:rsidR="002034B6" w:rsidRPr="00920455" w:rsidRDefault="002034B6" w:rsidP="00493707">
            <w:pPr>
              <w:spacing w:before="100" w:beforeAutospacing="1" w:after="150" w:line="260" w:lineRule="atLeast"/>
              <w:rPr>
                <w:rFonts w:ascii="Arial" w:hAnsi="Arial" w:cs="Arial"/>
                <w:sz w:val="22"/>
                <w:szCs w:val="22"/>
              </w:rPr>
            </w:pPr>
            <w:r>
              <w:rPr>
                <w:rFonts w:ascii="Arial" w:hAnsi="Arial" w:cs="Arial"/>
                <w:sz w:val="22"/>
                <w:szCs w:val="22"/>
              </w:rPr>
              <w:t>Type</w:t>
            </w:r>
          </w:p>
        </w:tc>
        <w:tc>
          <w:tcPr>
            <w:tcW w:w="3192" w:type="dxa"/>
          </w:tcPr>
          <w:p w14:paraId="316C8082" w14:textId="753AD1FC" w:rsidR="002034B6" w:rsidRPr="00920455" w:rsidRDefault="002034B6" w:rsidP="00493707">
            <w:pPr>
              <w:spacing w:before="100" w:beforeAutospacing="1" w:after="150" w:line="260" w:lineRule="atLeast"/>
              <w:rPr>
                <w:rFonts w:ascii="Arial" w:hAnsi="Arial" w:cs="Arial"/>
                <w:sz w:val="22"/>
                <w:szCs w:val="22"/>
              </w:rPr>
            </w:pPr>
            <w:r>
              <w:rPr>
                <w:rFonts w:ascii="Arial" w:hAnsi="Arial" w:cs="Arial"/>
                <w:sz w:val="22"/>
                <w:szCs w:val="22"/>
              </w:rPr>
              <w:t xml:space="preserve">String value: one of eight values: “PERTURBING SYSTEM”, “SYSTEM PERTURBED”, “BUILDING SYSTEM”, “SYSTEM BUILT”, </w:t>
            </w:r>
            <w:r w:rsidR="00752E10">
              <w:rPr>
                <w:rFonts w:ascii="Arial" w:hAnsi="Arial" w:cs="Arial"/>
                <w:sz w:val="22"/>
                <w:szCs w:val="22"/>
              </w:rPr>
              <w:t xml:space="preserve">“COMPILING PROGRAM”, </w:t>
            </w:r>
            <w:r>
              <w:rPr>
                <w:rFonts w:ascii="Arial" w:hAnsi="Arial" w:cs="Arial"/>
                <w:sz w:val="22"/>
                <w:szCs w:val="22"/>
              </w:rPr>
              <w:t>“RUNNING SYSTEM”, “RUNNING KEEPALIVE”, “VERIFYING SYSTEM”, “VERIFICATION KEEPALIVE”</w:t>
            </w:r>
          </w:p>
        </w:tc>
        <w:tc>
          <w:tcPr>
            <w:tcW w:w="3192" w:type="dxa"/>
          </w:tcPr>
          <w:p w14:paraId="2A8AC3D5" w14:textId="7B89FCB2" w:rsidR="002034B6" w:rsidRPr="00920455" w:rsidRDefault="002034B6" w:rsidP="00493707">
            <w:pPr>
              <w:spacing w:before="100" w:beforeAutospacing="1" w:after="150" w:line="260" w:lineRule="atLeast"/>
              <w:rPr>
                <w:rFonts w:ascii="Arial" w:hAnsi="Arial" w:cs="Arial"/>
                <w:sz w:val="22"/>
                <w:szCs w:val="22"/>
              </w:rPr>
            </w:pPr>
            <w:r>
              <w:rPr>
                <w:rFonts w:ascii="Arial" w:hAnsi="Arial" w:cs="Arial"/>
                <w:sz w:val="22"/>
                <w:szCs w:val="22"/>
              </w:rPr>
              <w:t>Indicates where CP2 is in the test process.</w:t>
            </w:r>
          </w:p>
        </w:tc>
      </w:tr>
      <w:tr w:rsidR="002034B6" w14:paraId="4B0F5501" w14:textId="77777777" w:rsidTr="002034B6">
        <w:tc>
          <w:tcPr>
            <w:tcW w:w="3192" w:type="dxa"/>
          </w:tcPr>
          <w:p w14:paraId="758F415E" w14:textId="4F574F6E" w:rsidR="002034B6" w:rsidRPr="00920455" w:rsidRDefault="002034B6" w:rsidP="00493707">
            <w:pPr>
              <w:spacing w:before="100" w:beforeAutospacing="1" w:after="150" w:line="260" w:lineRule="atLeast"/>
              <w:rPr>
                <w:rFonts w:ascii="Arial" w:hAnsi="Arial" w:cs="Arial"/>
                <w:sz w:val="22"/>
                <w:szCs w:val="22"/>
              </w:rPr>
            </w:pPr>
            <w:r>
              <w:rPr>
                <w:rFonts w:ascii="Arial" w:hAnsi="Arial" w:cs="Arial"/>
                <w:sz w:val="22"/>
                <w:szCs w:val="22"/>
              </w:rPr>
              <w:t>LogMsg</w:t>
            </w:r>
          </w:p>
        </w:tc>
        <w:tc>
          <w:tcPr>
            <w:tcW w:w="3192" w:type="dxa"/>
          </w:tcPr>
          <w:p w14:paraId="13CB9E4D" w14:textId="04FD67DC" w:rsidR="002034B6" w:rsidRPr="00920455" w:rsidRDefault="002034B6" w:rsidP="00493707">
            <w:pPr>
              <w:spacing w:before="100" w:beforeAutospacing="1" w:after="150" w:line="260" w:lineRule="atLeast"/>
              <w:rPr>
                <w:rFonts w:ascii="Arial" w:hAnsi="Arial" w:cs="Arial"/>
                <w:sz w:val="22"/>
                <w:szCs w:val="22"/>
              </w:rPr>
            </w:pPr>
            <w:r>
              <w:rPr>
                <w:rFonts w:ascii="Arial" w:hAnsi="Arial" w:cs="Arial"/>
                <w:sz w:val="22"/>
                <w:szCs w:val="22"/>
              </w:rPr>
              <w:t>String value: output produced by the system.</w:t>
            </w:r>
          </w:p>
        </w:tc>
        <w:tc>
          <w:tcPr>
            <w:tcW w:w="3192" w:type="dxa"/>
          </w:tcPr>
          <w:p w14:paraId="058499DD" w14:textId="08861115" w:rsidR="002034B6" w:rsidRPr="00920455" w:rsidRDefault="002034B6" w:rsidP="00493707">
            <w:pPr>
              <w:spacing w:before="100" w:beforeAutospacing="1" w:after="150" w:line="260" w:lineRule="atLeast"/>
              <w:rPr>
                <w:rFonts w:ascii="Arial" w:hAnsi="Arial" w:cs="Arial"/>
                <w:sz w:val="22"/>
                <w:szCs w:val="22"/>
              </w:rPr>
            </w:pPr>
            <w:r>
              <w:rPr>
                <w:rFonts w:ascii="Arial" w:hAnsi="Arial" w:cs="Arial"/>
                <w:sz w:val="22"/>
                <w:szCs w:val="22"/>
              </w:rPr>
              <w:t>We do not expect interpretation of the log message, but request access to the LogMsg for debugging purposes.</w:t>
            </w:r>
          </w:p>
        </w:tc>
      </w:tr>
      <w:tr w:rsidR="002034B6" w14:paraId="79384671" w14:textId="77777777" w:rsidTr="002034B6">
        <w:tc>
          <w:tcPr>
            <w:tcW w:w="3192" w:type="dxa"/>
          </w:tcPr>
          <w:p w14:paraId="263CD72A" w14:textId="77777777" w:rsidR="002034B6" w:rsidRPr="00920455" w:rsidRDefault="002034B6" w:rsidP="00493707">
            <w:pPr>
              <w:spacing w:before="100" w:beforeAutospacing="1" w:after="150" w:line="260" w:lineRule="atLeast"/>
              <w:rPr>
                <w:rFonts w:ascii="Arial" w:hAnsi="Arial" w:cs="Arial"/>
                <w:sz w:val="22"/>
                <w:szCs w:val="22"/>
              </w:rPr>
            </w:pPr>
          </w:p>
        </w:tc>
        <w:tc>
          <w:tcPr>
            <w:tcW w:w="3192" w:type="dxa"/>
          </w:tcPr>
          <w:p w14:paraId="07172AE5" w14:textId="77777777" w:rsidR="002034B6" w:rsidRPr="00920455" w:rsidRDefault="002034B6" w:rsidP="00493707">
            <w:pPr>
              <w:spacing w:before="100" w:beforeAutospacing="1" w:after="150" w:line="260" w:lineRule="atLeast"/>
              <w:rPr>
                <w:rFonts w:ascii="Arial" w:hAnsi="Arial" w:cs="Arial"/>
                <w:sz w:val="22"/>
                <w:szCs w:val="22"/>
              </w:rPr>
            </w:pPr>
          </w:p>
        </w:tc>
        <w:tc>
          <w:tcPr>
            <w:tcW w:w="3192" w:type="dxa"/>
          </w:tcPr>
          <w:p w14:paraId="1ED5555B" w14:textId="77777777" w:rsidR="002034B6" w:rsidRPr="00920455" w:rsidRDefault="002034B6" w:rsidP="00493707">
            <w:pPr>
              <w:spacing w:before="100" w:beforeAutospacing="1" w:after="150" w:line="260" w:lineRule="atLeast"/>
              <w:rPr>
                <w:rFonts w:ascii="Arial" w:hAnsi="Arial" w:cs="Arial"/>
                <w:sz w:val="22"/>
                <w:szCs w:val="22"/>
              </w:rPr>
            </w:pPr>
          </w:p>
        </w:tc>
      </w:tr>
    </w:tbl>
    <w:p w14:paraId="78596EA6" w14:textId="592D4490" w:rsidR="00BA1447" w:rsidRDefault="00BA1447" w:rsidP="00493707">
      <w:p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 xml:space="preserve">CP2 will also respond with a JSON-encoded SutStatus response to the </w:t>
      </w:r>
      <w:r w:rsidRPr="00D0109F">
        <w:rPr>
          <w:rFonts w:ascii="Times New Roman" w:hAnsi="Times New Roman" w:cs="Times New Roman"/>
          <w:i/>
          <w:sz w:val="22"/>
          <w:szCs w:val="22"/>
        </w:rPr>
        <w:t>/alive</w:t>
      </w:r>
      <w:r>
        <w:rPr>
          <w:rFonts w:ascii="Times New Roman" w:hAnsi="Times New Roman" w:cs="Times New Roman"/>
          <w:sz w:val="22"/>
          <w:szCs w:val="22"/>
        </w:rPr>
        <w:t xml:space="preserve"> and </w:t>
      </w:r>
      <w:r w:rsidRPr="00D0109F">
        <w:rPr>
          <w:rFonts w:ascii="Times New Roman" w:hAnsi="Times New Roman" w:cs="Times New Roman"/>
          <w:i/>
          <w:sz w:val="22"/>
          <w:szCs w:val="22"/>
        </w:rPr>
        <w:t>/query</w:t>
      </w:r>
      <w:r>
        <w:rPr>
          <w:rFonts w:ascii="Times New Roman" w:hAnsi="Times New Roman" w:cs="Times New Roman"/>
          <w:sz w:val="22"/>
          <w:szCs w:val="22"/>
        </w:rPr>
        <w:t xml:space="preserve"> messages from the TH.</w:t>
      </w:r>
    </w:p>
    <w:p w14:paraId="471A7040" w14:textId="7F7CEAB7" w:rsidR="00F37409" w:rsidRDefault="002034B6" w:rsidP="00493707">
      <w:p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If CP2 experiences any fatal error, it will generate an ERROR message as described above. When CP2 successfully completes, it will send a DONE message as described below:</w:t>
      </w:r>
    </w:p>
    <w:p w14:paraId="628FB2CC" w14:textId="7B94D8BA" w:rsidR="002034B6" w:rsidRDefault="002034B6" w:rsidP="002034B6">
      <w:pPr>
        <w:shd w:val="clear" w:color="auto" w:fill="FFFFFF"/>
        <w:spacing w:before="100" w:beforeAutospacing="1" w:after="150" w:line="260" w:lineRule="atLeast"/>
        <w:rPr>
          <w:rFonts w:ascii="Arial" w:hAnsi="Arial" w:cs="Arial"/>
          <w:sz w:val="28"/>
          <w:szCs w:val="28"/>
        </w:rPr>
      </w:pPr>
      <w:r w:rsidRPr="00CD6508">
        <w:rPr>
          <w:rFonts w:ascii="Arial" w:hAnsi="Arial" w:cs="Arial"/>
          <w:sz w:val="28"/>
          <w:szCs w:val="28"/>
        </w:rPr>
        <w:t>Sut</w:t>
      </w:r>
      <w:r>
        <w:rPr>
          <w:rFonts w:ascii="Arial" w:hAnsi="Arial" w:cs="Arial"/>
          <w:sz w:val="28"/>
          <w:szCs w:val="28"/>
        </w:rPr>
        <w:t>Finished</w:t>
      </w:r>
      <w:r w:rsidRPr="00CD6508">
        <w:rPr>
          <w:rFonts w:ascii="Arial" w:hAnsi="Arial" w:cs="Arial"/>
          <w:sz w:val="28"/>
          <w:szCs w:val="28"/>
        </w:rPr>
        <w:t>Status</w:t>
      </w:r>
    </w:p>
    <w:tbl>
      <w:tblPr>
        <w:tblStyle w:val="TableGrid"/>
        <w:tblW w:w="0" w:type="auto"/>
        <w:tblLook w:val="04A0" w:firstRow="1" w:lastRow="0" w:firstColumn="1" w:lastColumn="0" w:noHBand="0" w:noVBand="1"/>
      </w:tblPr>
      <w:tblGrid>
        <w:gridCol w:w="3116"/>
        <w:gridCol w:w="3111"/>
        <w:gridCol w:w="3123"/>
      </w:tblGrid>
      <w:tr w:rsidR="002034B6" w14:paraId="4C76E299" w14:textId="77777777" w:rsidTr="002034B6">
        <w:tc>
          <w:tcPr>
            <w:tcW w:w="3192" w:type="dxa"/>
          </w:tcPr>
          <w:p w14:paraId="3DCB223D" w14:textId="77777777" w:rsidR="002034B6" w:rsidRPr="00CD6508" w:rsidRDefault="002034B6" w:rsidP="002034B6">
            <w:pPr>
              <w:spacing w:before="100" w:beforeAutospacing="1" w:after="150" w:line="260" w:lineRule="atLeast"/>
              <w:rPr>
                <w:rFonts w:ascii="Arial" w:hAnsi="Arial" w:cs="Arial"/>
                <w:sz w:val="22"/>
                <w:szCs w:val="22"/>
              </w:rPr>
            </w:pPr>
            <w:r w:rsidRPr="00CD6508">
              <w:rPr>
                <w:rFonts w:ascii="Arial" w:hAnsi="Arial" w:cs="Arial"/>
                <w:sz w:val="22"/>
                <w:szCs w:val="22"/>
              </w:rPr>
              <w:t>Name</w:t>
            </w:r>
          </w:p>
        </w:tc>
        <w:tc>
          <w:tcPr>
            <w:tcW w:w="3192" w:type="dxa"/>
          </w:tcPr>
          <w:p w14:paraId="34ED47BE" w14:textId="77777777" w:rsidR="002034B6" w:rsidRPr="00CD6508" w:rsidRDefault="002034B6" w:rsidP="002034B6">
            <w:pPr>
              <w:spacing w:before="100" w:beforeAutospacing="1" w:after="150" w:line="260" w:lineRule="atLeast"/>
              <w:rPr>
                <w:rFonts w:ascii="Arial" w:hAnsi="Arial" w:cs="Arial"/>
                <w:sz w:val="22"/>
                <w:szCs w:val="22"/>
              </w:rPr>
            </w:pPr>
            <w:r w:rsidRPr="00CD6508">
              <w:rPr>
                <w:rFonts w:ascii="Arial" w:hAnsi="Arial" w:cs="Arial"/>
                <w:sz w:val="22"/>
                <w:szCs w:val="22"/>
              </w:rPr>
              <w:t>Value</w:t>
            </w:r>
          </w:p>
        </w:tc>
        <w:tc>
          <w:tcPr>
            <w:tcW w:w="3192" w:type="dxa"/>
          </w:tcPr>
          <w:p w14:paraId="0DE605BD" w14:textId="77777777" w:rsidR="002034B6" w:rsidRPr="00CD6508" w:rsidRDefault="002034B6" w:rsidP="002034B6">
            <w:pPr>
              <w:spacing w:before="100" w:beforeAutospacing="1" w:after="150" w:line="260" w:lineRule="atLeast"/>
              <w:rPr>
                <w:rFonts w:ascii="Arial" w:hAnsi="Arial" w:cs="Arial"/>
                <w:sz w:val="22"/>
                <w:szCs w:val="22"/>
              </w:rPr>
            </w:pPr>
            <w:r w:rsidRPr="00CD6508">
              <w:rPr>
                <w:rFonts w:ascii="Arial" w:hAnsi="Arial" w:cs="Arial"/>
                <w:sz w:val="22"/>
                <w:szCs w:val="22"/>
              </w:rPr>
              <w:t>Description</w:t>
            </w:r>
          </w:p>
        </w:tc>
      </w:tr>
      <w:tr w:rsidR="002034B6" w14:paraId="11E9BEBB" w14:textId="77777777" w:rsidTr="002034B6">
        <w:tc>
          <w:tcPr>
            <w:tcW w:w="3192" w:type="dxa"/>
          </w:tcPr>
          <w:p w14:paraId="07DFF79B" w14:textId="638518E9" w:rsidR="002034B6" w:rsidRPr="00CD6508" w:rsidRDefault="004B1A5F" w:rsidP="002034B6">
            <w:pPr>
              <w:spacing w:before="100" w:beforeAutospacing="1" w:after="150" w:line="260" w:lineRule="atLeast"/>
              <w:rPr>
                <w:rFonts w:ascii="Arial" w:hAnsi="Arial" w:cs="Arial"/>
                <w:sz w:val="22"/>
                <w:szCs w:val="22"/>
              </w:rPr>
            </w:pPr>
            <w:r>
              <w:rPr>
                <w:rFonts w:ascii="Arial" w:hAnsi="Arial" w:cs="Arial"/>
                <w:sz w:val="22"/>
                <w:szCs w:val="22"/>
              </w:rPr>
              <w:t>Target</w:t>
            </w:r>
            <w:r w:rsidR="00160284">
              <w:rPr>
                <w:rFonts w:ascii="Arial" w:hAnsi="Arial" w:cs="Arial"/>
                <w:sz w:val="22"/>
                <w:szCs w:val="22"/>
              </w:rPr>
              <w:t>T</w:t>
            </w:r>
            <w:r>
              <w:rPr>
                <w:rFonts w:ascii="Arial" w:hAnsi="Arial" w:cs="Arial"/>
                <w:sz w:val="22"/>
                <w:szCs w:val="22"/>
              </w:rPr>
              <w:t>ype</w:t>
            </w:r>
          </w:p>
        </w:tc>
        <w:tc>
          <w:tcPr>
            <w:tcW w:w="3192" w:type="dxa"/>
          </w:tcPr>
          <w:p w14:paraId="362A97A0" w14:textId="58011EF0" w:rsidR="002034B6" w:rsidRPr="00CD6508" w:rsidRDefault="004B1A5F" w:rsidP="002034B6">
            <w:pPr>
              <w:spacing w:before="100" w:beforeAutospacing="1" w:after="150" w:line="260" w:lineRule="atLeast"/>
              <w:rPr>
                <w:rFonts w:ascii="Arial" w:hAnsi="Arial" w:cs="Arial"/>
                <w:sz w:val="22"/>
                <w:szCs w:val="22"/>
              </w:rPr>
            </w:pPr>
            <w:r>
              <w:rPr>
                <w:rFonts w:ascii="Arial" w:hAnsi="Arial" w:cs="Arial"/>
                <w:sz w:val="22"/>
                <w:szCs w:val="22"/>
              </w:rPr>
              <w:t>String value: one of “Cprog” or “DSLprog”</w:t>
            </w:r>
          </w:p>
        </w:tc>
        <w:tc>
          <w:tcPr>
            <w:tcW w:w="3192" w:type="dxa"/>
          </w:tcPr>
          <w:p w14:paraId="1B07B64F" w14:textId="3E0CC3FD" w:rsidR="002034B6" w:rsidRPr="00CD6508" w:rsidRDefault="002034B6" w:rsidP="002034B6">
            <w:pPr>
              <w:spacing w:before="100" w:beforeAutospacing="1" w:after="150" w:line="260" w:lineRule="atLeast"/>
              <w:rPr>
                <w:rFonts w:ascii="Arial" w:hAnsi="Arial" w:cs="Arial"/>
                <w:sz w:val="22"/>
                <w:szCs w:val="22"/>
              </w:rPr>
            </w:pPr>
          </w:p>
        </w:tc>
      </w:tr>
      <w:tr w:rsidR="002034B6" w14:paraId="61FDF094" w14:textId="77777777" w:rsidTr="002034B6">
        <w:tc>
          <w:tcPr>
            <w:tcW w:w="3192" w:type="dxa"/>
          </w:tcPr>
          <w:p w14:paraId="4F46D118" w14:textId="27BEFB75" w:rsidR="002034B6" w:rsidRPr="00CD6508" w:rsidRDefault="004B1A5F" w:rsidP="002034B6">
            <w:pPr>
              <w:spacing w:before="100" w:beforeAutospacing="1" w:after="150" w:line="260" w:lineRule="atLeast"/>
              <w:rPr>
                <w:rFonts w:ascii="Arial" w:hAnsi="Arial" w:cs="Arial"/>
                <w:sz w:val="22"/>
                <w:szCs w:val="22"/>
              </w:rPr>
            </w:pPr>
            <w:r>
              <w:rPr>
                <w:rFonts w:ascii="Arial" w:hAnsi="Arial" w:cs="Arial"/>
                <w:sz w:val="22"/>
                <w:szCs w:val="22"/>
              </w:rPr>
              <w:t>Result</w:t>
            </w:r>
          </w:p>
        </w:tc>
        <w:tc>
          <w:tcPr>
            <w:tcW w:w="3192" w:type="dxa"/>
          </w:tcPr>
          <w:p w14:paraId="6AD0524B" w14:textId="6D6B173F" w:rsidR="002034B6" w:rsidRPr="00CD6508" w:rsidRDefault="002034B6" w:rsidP="004B1A5F">
            <w:pPr>
              <w:spacing w:before="100" w:beforeAutospacing="1" w:after="150" w:line="260" w:lineRule="atLeast"/>
              <w:rPr>
                <w:rFonts w:ascii="Arial" w:hAnsi="Arial" w:cs="Arial"/>
                <w:sz w:val="22"/>
                <w:szCs w:val="22"/>
              </w:rPr>
            </w:pPr>
            <w:r>
              <w:rPr>
                <w:rFonts w:ascii="Arial" w:hAnsi="Arial" w:cs="Arial"/>
                <w:sz w:val="22"/>
                <w:szCs w:val="22"/>
              </w:rPr>
              <w:t xml:space="preserve">String value: </w:t>
            </w:r>
            <w:r w:rsidR="004B1A5F">
              <w:rPr>
                <w:rFonts w:ascii="Arial" w:hAnsi="Arial" w:cs="Arial"/>
                <w:sz w:val="22"/>
                <w:szCs w:val="22"/>
              </w:rPr>
              <w:t>JSON encoded output.</w:t>
            </w:r>
          </w:p>
        </w:tc>
        <w:tc>
          <w:tcPr>
            <w:tcW w:w="3192" w:type="dxa"/>
          </w:tcPr>
          <w:p w14:paraId="54F1F983" w14:textId="778EDADD" w:rsidR="002034B6" w:rsidRPr="00CD6508" w:rsidRDefault="004B1A5F" w:rsidP="004B1A5F">
            <w:pPr>
              <w:spacing w:before="100" w:beforeAutospacing="1" w:after="150" w:line="260" w:lineRule="atLeast"/>
              <w:rPr>
                <w:rFonts w:ascii="Arial" w:hAnsi="Arial" w:cs="Arial"/>
                <w:sz w:val="22"/>
                <w:szCs w:val="22"/>
              </w:rPr>
            </w:pPr>
            <w:r>
              <w:rPr>
                <w:rFonts w:ascii="Arial" w:hAnsi="Arial" w:cs="Arial"/>
                <w:sz w:val="22"/>
                <w:szCs w:val="22"/>
              </w:rPr>
              <w:t xml:space="preserve">Either the hash value produced by </w:t>
            </w:r>
            <w:r w:rsidR="00FE4237">
              <w:rPr>
                <w:rFonts w:ascii="Arial" w:hAnsi="Arial" w:cs="Arial"/>
                <w:sz w:val="22"/>
                <w:szCs w:val="22"/>
              </w:rPr>
              <w:t xml:space="preserve">the </w:t>
            </w:r>
            <w:r>
              <w:rPr>
                <w:rFonts w:ascii="Arial" w:hAnsi="Arial" w:cs="Arial"/>
                <w:sz w:val="22"/>
                <w:szCs w:val="22"/>
              </w:rPr>
              <w:t>csmith</w:t>
            </w:r>
            <w:r w:rsidR="00FE4237">
              <w:rPr>
                <w:rFonts w:ascii="Arial" w:hAnsi="Arial" w:cs="Arial"/>
                <w:sz w:val="22"/>
                <w:szCs w:val="22"/>
              </w:rPr>
              <w:t>-generated test</w:t>
            </w:r>
            <w:r>
              <w:rPr>
                <w:rFonts w:ascii="Arial" w:hAnsi="Arial" w:cs="Arial"/>
                <w:sz w:val="22"/>
                <w:szCs w:val="22"/>
              </w:rPr>
              <w:t xml:space="preserve"> </w:t>
            </w:r>
            <w:r w:rsidR="00FE4237">
              <w:rPr>
                <w:rFonts w:ascii="Arial" w:hAnsi="Arial" w:cs="Arial"/>
                <w:sz w:val="22"/>
                <w:szCs w:val="22"/>
              </w:rPr>
              <w:t xml:space="preserve">program </w:t>
            </w:r>
            <w:r>
              <w:rPr>
                <w:rFonts w:ascii="Arial" w:hAnsi="Arial" w:cs="Arial"/>
                <w:sz w:val="22"/>
                <w:szCs w:val="22"/>
              </w:rPr>
              <w:t xml:space="preserve">or </w:t>
            </w:r>
            <w:r w:rsidR="00A60AA6">
              <w:rPr>
                <w:rFonts w:ascii="Arial" w:hAnsi="Arial" w:cs="Arial"/>
                <w:sz w:val="22"/>
                <w:szCs w:val="22"/>
              </w:rPr>
              <w:t xml:space="preserve">the verification verdict on the </w:t>
            </w:r>
            <w:r>
              <w:rPr>
                <w:rFonts w:ascii="Arial" w:hAnsi="Arial" w:cs="Arial"/>
                <w:sz w:val="22"/>
                <w:szCs w:val="22"/>
              </w:rPr>
              <w:t>code synthesized.</w:t>
            </w:r>
          </w:p>
        </w:tc>
      </w:tr>
      <w:tr w:rsidR="004B1A5F" w14:paraId="6E63893D" w14:textId="77777777" w:rsidTr="002034B6">
        <w:tc>
          <w:tcPr>
            <w:tcW w:w="3192" w:type="dxa"/>
          </w:tcPr>
          <w:p w14:paraId="66033D5F" w14:textId="0DF47CBF" w:rsidR="004B1A5F" w:rsidRPr="00CD6508" w:rsidRDefault="004B1A5F" w:rsidP="002034B6">
            <w:pPr>
              <w:spacing w:before="100" w:beforeAutospacing="1" w:after="150" w:line="260" w:lineRule="atLeast"/>
              <w:rPr>
                <w:rFonts w:ascii="Arial" w:hAnsi="Arial" w:cs="Arial"/>
                <w:sz w:val="22"/>
                <w:szCs w:val="22"/>
              </w:rPr>
            </w:pPr>
            <w:r>
              <w:rPr>
                <w:rFonts w:ascii="Arial" w:hAnsi="Arial" w:cs="Arial"/>
                <w:sz w:val="22"/>
                <w:szCs w:val="22"/>
              </w:rPr>
              <w:lastRenderedPageBreak/>
              <w:t>LogMsg</w:t>
            </w:r>
          </w:p>
        </w:tc>
        <w:tc>
          <w:tcPr>
            <w:tcW w:w="3192" w:type="dxa"/>
          </w:tcPr>
          <w:p w14:paraId="25565D06" w14:textId="7A18E9EB" w:rsidR="004B1A5F" w:rsidRPr="00CD6508" w:rsidRDefault="004B1A5F" w:rsidP="002034B6">
            <w:pPr>
              <w:spacing w:before="100" w:beforeAutospacing="1" w:after="150" w:line="260" w:lineRule="atLeast"/>
              <w:rPr>
                <w:rFonts w:ascii="Arial" w:hAnsi="Arial" w:cs="Arial"/>
                <w:sz w:val="22"/>
                <w:szCs w:val="22"/>
              </w:rPr>
            </w:pPr>
            <w:r>
              <w:rPr>
                <w:rFonts w:ascii="Arial" w:hAnsi="Arial" w:cs="Arial"/>
                <w:sz w:val="22"/>
                <w:szCs w:val="22"/>
              </w:rPr>
              <w:t>String value: output produced by the system.</w:t>
            </w:r>
          </w:p>
        </w:tc>
        <w:tc>
          <w:tcPr>
            <w:tcW w:w="3192" w:type="dxa"/>
          </w:tcPr>
          <w:p w14:paraId="7D3B7E27" w14:textId="28D2D5C2" w:rsidR="004B1A5F" w:rsidRPr="00CD6508" w:rsidRDefault="004B1A5F" w:rsidP="002034B6">
            <w:pPr>
              <w:spacing w:before="100" w:beforeAutospacing="1" w:after="150" w:line="260" w:lineRule="atLeast"/>
              <w:rPr>
                <w:rFonts w:ascii="Arial" w:hAnsi="Arial" w:cs="Arial"/>
                <w:sz w:val="22"/>
                <w:szCs w:val="22"/>
              </w:rPr>
            </w:pPr>
            <w:r>
              <w:rPr>
                <w:rFonts w:ascii="Arial" w:hAnsi="Arial" w:cs="Arial"/>
                <w:sz w:val="22"/>
                <w:szCs w:val="22"/>
              </w:rPr>
              <w:t>We do not expect interpretation of the log message, but request access to the LogMsg for debugging purposes.</w:t>
            </w:r>
          </w:p>
        </w:tc>
      </w:tr>
      <w:tr w:rsidR="004B1A5F" w14:paraId="6B3B2A76" w14:textId="77777777" w:rsidTr="002034B6">
        <w:tc>
          <w:tcPr>
            <w:tcW w:w="3192" w:type="dxa"/>
          </w:tcPr>
          <w:p w14:paraId="13ECF922" w14:textId="77777777" w:rsidR="004B1A5F" w:rsidRDefault="004B1A5F" w:rsidP="002034B6">
            <w:pPr>
              <w:spacing w:before="100" w:beforeAutospacing="1" w:after="150" w:line="260" w:lineRule="atLeast"/>
              <w:rPr>
                <w:rFonts w:ascii="Arial" w:hAnsi="Arial" w:cs="Arial"/>
                <w:sz w:val="22"/>
                <w:szCs w:val="22"/>
              </w:rPr>
            </w:pPr>
          </w:p>
        </w:tc>
        <w:tc>
          <w:tcPr>
            <w:tcW w:w="3192" w:type="dxa"/>
          </w:tcPr>
          <w:p w14:paraId="051E549D" w14:textId="77777777" w:rsidR="004B1A5F" w:rsidRDefault="004B1A5F" w:rsidP="002034B6">
            <w:pPr>
              <w:spacing w:before="100" w:beforeAutospacing="1" w:after="150" w:line="260" w:lineRule="atLeast"/>
              <w:rPr>
                <w:rFonts w:ascii="Arial" w:hAnsi="Arial" w:cs="Arial"/>
                <w:sz w:val="22"/>
                <w:szCs w:val="22"/>
              </w:rPr>
            </w:pPr>
          </w:p>
        </w:tc>
        <w:tc>
          <w:tcPr>
            <w:tcW w:w="3192" w:type="dxa"/>
          </w:tcPr>
          <w:p w14:paraId="77A0B48B" w14:textId="77777777" w:rsidR="004B1A5F" w:rsidRDefault="004B1A5F" w:rsidP="002034B6">
            <w:pPr>
              <w:spacing w:before="100" w:beforeAutospacing="1" w:after="150" w:line="260" w:lineRule="atLeast"/>
              <w:rPr>
                <w:rFonts w:ascii="Arial" w:hAnsi="Arial" w:cs="Arial"/>
                <w:sz w:val="22"/>
                <w:szCs w:val="22"/>
              </w:rPr>
            </w:pPr>
          </w:p>
        </w:tc>
      </w:tr>
    </w:tbl>
    <w:p w14:paraId="4297F4B8" w14:textId="77777777" w:rsidR="002034B6" w:rsidRDefault="002034B6" w:rsidP="00493707">
      <w:pPr>
        <w:shd w:val="clear" w:color="auto" w:fill="FFFFFF"/>
        <w:spacing w:before="100" w:beforeAutospacing="1" w:after="150" w:line="260" w:lineRule="atLeast"/>
        <w:rPr>
          <w:rFonts w:ascii="Times New Roman" w:hAnsi="Times New Roman" w:cs="Times New Roman"/>
          <w:sz w:val="22"/>
          <w:szCs w:val="22"/>
        </w:rPr>
      </w:pPr>
    </w:p>
    <w:p w14:paraId="537644BE" w14:textId="7B380523" w:rsidR="00D13C56" w:rsidRPr="00D755BF" w:rsidRDefault="00D13C56" w:rsidP="00493707">
      <w:pPr>
        <w:shd w:val="clear" w:color="auto" w:fill="FFFFFF"/>
        <w:spacing w:before="100" w:beforeAutospacing="1" w:after="150" w:line="260" w:lineRule="atLeast"/>
        <w:rPr>
          <w:rFonts w:ascii="Times New Roman" w:hAnsi="Times New Roman" w:cs="Times New Roman"/>
          <w:b/>
          <w:sz w:val="22"/>
          <w:szCs w:val="22"/>
        </w:rPr>
      </w:pPr>
      <w:r w:rsidRPr="00D755BF">
        <w:rPr>
          <w:rFonts w:ascii="Times New Roman" w:hAnsi="Times New Roman" w:cs="Times New Roman"/>
          <w:b/>
          <w:sz w:val="22"/>
          <w:szCs w:val="22"/>
        </w:rPr>
        <w:t>Toolchain Adaptation</w:t>
      </w:r>
    </w:p>
    <w:p w14:paraId="791D948F" w14:textId="632237B0" w:rsidR="00526AAF" w:rsidRDefault="00526AAF" w:rsidP="005A0C82">
      <w:p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If</w:t>
      </w:r>
      <w:r w:rsidR="00F37409">
        <w:rPr>
          <w:rFonts w:ascii="Times New Roman" w:hAnsi="Times New Roman" w:cs="Times New Roman"/>
          <w:sz w:val="22"/>
          <w:szCs w:val="22"/>
        </w:rPr>
        <w:t xml:space="preserve"> the “</w:t>
      </w:r>
      <w:r w:rsidR="00203327">
        <w:rPr>
          <w:rFonts w:ascii="Times New Roman" w:hAnsi="Times New Roman" w:cs="Times New Roman"/>
          <w:sz w:val="22"/>
          <w:szCs w:val="22"/>
        </w:rPr>
        <w:t>Ta</w:t>
      </w:r>
      <w:r w:rsidR="00CF3D90">
        <w:rPr>
          <w:rFonts w:ascii="Times New Roman" w:hAnsi="Times New Roman" w:cs="Times New Roman"/>
          <w:sz w:val="22"/>
          <w:szCs w:val="22"/>
        </w:rPr>
        <w:t>rget</w:t>
      </w:r>
      <w:r w:rsidR="00203327">
        <w:rPr>
          <w:rFonts w:ascii="Times New Roman" w:hAnsi="Times New Roman" w:cs="Times New Roman"/>
          <w:sz w:val="22"/>
          <w:szCs w:val="22"/>
        </w:rPr>
        <w:t>T</w:t>
      </w:r>
      <w:r w:rsidR="00CF3D90">
        <w:rPr>
          <w:rFonts w:ascii="Times New Roman" w:hAnsi="Times New Roman" w:cs="Times New Roman"/>
          <w:sz w:val="22"/>
          <w:szCs w:val="22"/>
        </w:rPr>
        <w:t>ype</w:t>
      </w:r>
      <w:r w:rsidR="00F37409">
        <w:rPr>
          <w:rFonts w:ascii="Times New Roman" w:hAnsi="Times New Roman" w:cs="Times New Roman"/>
          <w:sz w:val="22"/>
          <w:szCs w:val="22"/>
        </w:rPr>
        <w:t xml:space="preserve">” of the </w:t>
      </w:r>
      <w:r w:rsidR="00CF3D90">
        <w:rPr>
          <w:rFonts w:ascii="Times New Roman" w:hAnsi="Times New Roman" w:cs="Times New Roman"/>
          <w:sz w:val="22"/>
          <w:szCs w:val="22"/>
        </w:rPr>
        <w:t>InitialParams is “Cprog</w:t>
      </w:r>
      <w:r w:rsidR="00D76574">
        <w:rPr>
          <w:rFonts w:ascii="Times New Roman" w:hAnsi="Times New Roman" w:cs="Times New Roman"/>
          <w:sz w:val="22"/>
          <w:szCs w:val="22"/>
        </w:rPr>
        <w:t>”,</w:t>
      </w:r>
      <w:r w:rsidR="00F37409">
        <w:rPr>
          <w:rFonts w:ascii="Times New Roman" w:hAnsi="Times New Roman" w:cs="Times New Roman"/>
          <w:sz w:val="22"/>
          <w:szCs w:val="22"/>
        </w:rPr>
        <w:t xml:space="preserve"> CP2 will proceed with toolchain adaptation</w:t>
      </w:r>
      <w:r>
        <w:rPr>
          <w:rFonts w:ascii="Times New Roman" w:hAnsi="Times New Roman" w:cs="Times New Roman"/>
          <w:sz w:val="22"/>
          <w:szCs w:val="22"/>
        </w:rPr>
        <w:t xml:space="preserve">. It will perform the following </w:t>
      </w:r>
      <w:r w:rsidR="004F654E">
        <w:rPr>
          <w:rFonts w:ascii="Times New Roman" w:hAnsi="Times New Roman" w:cs="Times New Roman"/>
          <w:sz w:val="22"/>
          <w:szCs w:val="22"/>
        </w:rPr>
        <w:t>steps</w:t>
      </w:r>
      <w:r>
        <w:rPr>
          <w:rFonts w:ascii="Times New Roman" w:hAnsi="Times New Roman" w:cs="Times New Roman"/>
          <w:sz w:val="22"/>
          <w:szCs w:val="22"/>
        </w:rPr>
        <w:t>:</w:t>
      </w:r>
    </w:p>
    <w:p w14:paraId="76B4853A" w14:textId="720BFA6E" w:rsidR="00CF3D90" w:rsidRDefault="00CF3D90" w:rsidP="00920455">
      <w:pPr>
        <w:pStyle w:val="ListParagraph"/>
        <w:numPr>
          <w:ilvl w:val="0"/>
          <w:numId w:val="13"/>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 xml:space="preserve">CP2 will send a STATUS message with </w:t>
      </w:r>
      <w:r w:rsidR="00762E03">
        <w:rPr>
          <w:rFonts w:ascii="Times New Roman" w:hAnsi="Times New Roman" w:cs="Times New Roman"/>
          <w:sz w:val="22"/>
          <w:szCs w:val="22"/>
        </w:rPr>
        <w:t>“type</w:t>
      </w:r>
      <w:r>
        <w:rPr>
          <w:rFonts w:ascii="Times New Roman" w:hAnsi="Times New Roman" w:cs="Times New Roman"/>
          <w:sz w:val="22"/>
          <w:szCs w:val="22"/>
        </w:rPr>
        <w:t xml:space="preserve"> “PERTURBING SYSTEM</w:t>
      </w:r>
      <w:r w:rsidR="002D67DA">
        <w:rPr>
          <w:rFonts w:ascii="Times New Roman" w:hAnsi="Times New Roman" w:cs="Times New Roman"/>
          <w:sz w:val="22"/>
          <w:szCs w:val="22"/>
        </w:rPr>
        <w:t>”.</w:t>
      </w:r>
    </w:p>
    <w:p w14:paraId="66157AF3" w14:textId="2D29F8B8" w:rsidR="002D67DA" w:rsidRPr="00920455" w:rsidRDefault="00CF3D90" w:rsidP="00920455">
      <w:pPr>
        <w:pStyle w:val="ListParagraph"/>
        <w:numPr>
          <w:ilvl w:val="0"/>
          <w:numId w:val="13"/>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 xml:space="preserve">Based on the target value, CP2 will select one of the supported architectures, and send a STATUS message with </w:t>
      </w:r>
      <w:r w:rsidR="00762E03">
        <w:rPr>
          <w:rFonts w:ascii="Times New Roman" w:hAnsi="Times New Roman" w:cs="Times New Roman"/>
          <w:sz w:val="22"/>
          <w:szCs w:val="22"/>
        </w:rPr>
        <w:t>“type”</w:t>
      </w:r>
      <w:r>
        <w:rPr>
          <w:rFonts w:ascii="Times New Roman" w:hAnsi="Times New Roman" w:cs="Times New Roman"/>
          <w:sz w:val="22"/>
          <w:szCs w:val="22"/>
        </w:rPr>
        <w:t xml:space="preserve"> “</w:t>
      </w:r>
      <w:r w:rsidR="002D67DA">
        <w:rPr>
          <w:rFonts w:ascii="Times New Roman" w:hAnsi="Times New Roman" w:cs="Times New Roman"/>
          <w:sz w:val="22"/>
          <w:szCs w:val="22"/>
        </w:rPr>
        <w:t>SYSTEM PERTURBED</w:t>
      </w:r>
      <w:r>
        <w:rPr>
          <w:rFonts w:ascii="Times New Roman" w:hAnsi="Times New Roman" w:cs="Times New Roman"/>
          <w:sz w:val="22"/>
          <w:szCs w:val="22"/>
        </w:rPr>
        <w:t>”.</w:t>
      </w:r>
    </w:p>
    <w:p w14:paraId="26A39DF1" w14:textId="10BB4A96" w:rsidR="002D67DA" w:rsidRDefault="002D67DA" w:rsidP="00920455">
      <w:pPr>
        <w:pStyle w:val="ListParagraph"/>
        <w:numPr>
          <w:ilvl w:val="0"/>
          <w:numId w:val="13"/>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 xml:space="preserve">CP2 will send a STATUS message with </w:t>
      </w:r>
      <w:r w:rsidR="00762E03">
        <w:rPr>
          <w:rFonts w:ascii="Times New Roman" w:hAnsi="Times New Roman" w:cs="Times New Roman"/>
          <w:sz w:val="22"/>
          <w:szCs w:val="22"/>
        </w:rPr>
        <w:t>“type”</w:t>
      </w:r>
      <w:r>
        <w:rPr>
          <w:rFonts w:ascii="Times New Roman" w:hAnsi="Times New Roman" w:cs="Times New Roman"/>
          <w:sz w:val="22"/>
          <w:szCs w:val="22"/>
        </w:rPr>
        <w:t xml:space="preserve"> “BUILDING SYSTEM”.</w:t>
      </w:r>
    </w:p>
    <w:p w14:paraId="2A7A9466" w14:textId="177473D2" w:rsidR="002D67DA" w:rsidRDefault="00CF3D90" w:rsidP="0092045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CP2 will build a toolchain for the selected architecture. If this build fails, CP2 will send an ERROR, with “ErrorType” of “</w:t>
      </w:r>
      <w:r w:rsidR="00FB23C5">
        <w:rPr>
          <w:rFonts w:ascii="Times New Roman" w:hAnsi="Times New Roman" w:cs="Times New Roman"/>
          <w:sz w:val="22"/>
          <w:szCs w:val="22"/>
        </w:rPr>
        <w:t xml:space="preserve">TOOL </w:t>
      </w:r>
      <w:r w:rsidR="00752E10">
        <w:rPr>
          <w:rFonts w:ascii="Times New Roman" w:hAnsi="Times New Roman" w:cs="Times New Roman"/>
          <w:sz w:val="22"/>
          <w:szCs w:val="22"/>
        </w:rPr>
        <w:t>BUILD FAILED</w:t>
      </w:r>
      <w:r>
        <w:rPr>
          <w:rFonts w:ascii="Times New Roman" w:hAnsi="Times New Roman" w:cs="Times New Roman"/>
          <w:sz w:val="22"/>
          <w:szCs w:val="22"/>
        </w:rPr>
        <w:t>”</w:t>
      </w:r>
      <w:r w:rsidR="00752E10">
        <w:rPr>
          <w:rFonts w:ascii="Times New Roman" w:hAnsi="Times New Roman" w:cs="Times New Roman"/>
          <w:sz w:val="22"/>
          <w:szCs w:val="22"/>
        </w:rPr>
        <w:t xml:space="preserve"> and terminate.</w:t>
      </w:r>
    </w:p>
    <w:p w14:paraId="07A1ED72" w14:textId="4ADCEBE9" w:rsidR="004B5CE1" w:rsidRDefault="002D67DA" w:rsidP="0092045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Upon successful </w:t>
      </w:r>
      <w:r w:rsidR="00CF3D90" w:rsidRPr="00920455">
        <w:rPr>
          <w:rFonts w:ascii="Times New Roman" w:hAnsi="Times New Roman" w:cs="Times New Roman"/>
          <w:sz w:val="22"/>
          <w:szCs w:val="22"/>
        </w:rPr>
        <w:t xml:space="preserve">completion of the build, CP2 will send a STATUS message with </w:t>
      </w:r>
      <w:r w:rsidR="00762E03">
        <w:rPr>
          <w:rFonts w:ascii="Times New Roman" w:hAnsi="Times New Roman" w:cs="Times New Roman"/>
          <w:sz w:val="22"/>
          <w:szCs w:val="22"/>
        </w:rPr>
        <w:t>“type”</w:t>
      </w:r>
      <w:r w:rsidR="00CF3D90" w:rsidRPr="00920455">
        <w:rPr>
          <w:rFonts w:ascii="Times New Roman" w:hAnsi="Times New Roman" w:cs="Times New Roman"/>
          <w:sz w:val="22"/>
          <w:szCs w:val="22"/>
        </w:rPr>
        <w:t xml:space="preserve"> “</w:t>
      </w:r>
      <w:r w:rsidRPr="00920455">
        <w:rPr>
          <w:rFonts w:ascii="Times New Roman" w:hAnsi="Times New Roman" w:cs="Times New Roman"/>
          <w:sz w:val="22"/>
          <w:szCs w:val="22"/>
        </w:rPr>
        <w:t>SYSTEM BUILT”</w:t>
      </w:r>
    </w:p>
    <w:p w14:paraId="606E1ED5" w14:textId="397CD469" w:rsidR="004B5CE1" w:rsidRDefault="004B5CE1" w:rsidP="0092045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CP2 will then install the newly built toolchain on the target VM.</w:t>
      </w:r>
      <w:r w:rsidR="00752E10">
        <w:rPr>
          <w:rFonts w:ascii="Times New Roman" w:hAnsi="Times New Roman" w:cs="Times New Roman"/>
          <w:sz w:val="22"/>
          <w:szCs w:val="22"/>
        </w:rPr>
        <w:t xml:space="preserve"> On error, CP2 will send an ERROR message with ErrorType “INSTALL FAILED” and terminate.</w:t>
      </w:r>
    </w:p>
    <w:p w14:paraId="31FDF6A7" w14:textId="25A7BF98" w:rsidR="002D67DA" w:rsidRPr="00920455" w:rsidRDefault="002D67DA" w:rsidP="00920455">
      <w:pPr>
        <w:pStyle w:val="ListParagraph"/>
        <w:numPr>
          <w:ilvl w:val="0"/>
          <w:numId w:val="13"/>
        </w:numPr>
        <w:rPr>
          <w:rFonts w:ascii="Times New Roman" w:hAnsi="Times New Roman" w:cs="Times New Roman"/>
          <w:sz w:val="22"/>
          <w:szCs w:val="22"/>
        </w:rPr>
      </w:pPr>
      <w:r w:rsidRPr="00920455">
        <w:rPr>
          <w:rFonts w:ascii="Times New Roman" w:hAnsi="Times New Roman" w:cs="Times New Roman"/>
          <w:sz w:val="22"/>
          <w:szCs w:val="22"/>
        </w:rPr>
        <w:t xml:space="preserve">CP2 will write “Contents” to the target VM file system and then send a STATUS message with </w:t>
      </w:r>
      <w:r w:rsidR="00762E03" w:rsidRPr="00920455">
        <w:rPr>
          <w:rFonts w:ascii="Times New Roman" w:hAnsi="Times New Roman" w:cs="Times New Roman"/>
          <w:sz w:val="22"/>
          <w:szCs w:val="22"/>
        </w:rPr>
        <w:t>“type” of</w:t>
      </w:r>
      <w:r w:rsidRPr="00920455">
        <w:rPr>
          <w:rFonts w:ascii="Times New Roman" w:hAnsi="Times New Roman" w:cs="Times New Roman"/>
          <w:sz w:val="22"/>
          <w:szCs w:val="22"/>
        </w:rPr>
        <w:t xml:space="preserve"> “</w:t>
      </w:r>
      <w:r w:rsidR="00752E10">
        <w:rPr>
          <w:rFonts w:ascii="Times New Roman" w:hAnsi="Times New Roman" w:cs="Times New Roman"/>
          <w:sz w:val="22"/>
          <w:szCs w:val="22"/>
        </w:rPr>
        <w:t>COMPILING</w:t>
      </w:r>
      <w:r w:rsidRPr="00920455">
        <w:rPr>
          <w:rFonts w:ascii="Times New Roman" w:hAnsi="Times New Roman" w:cs="Times New Roman"/>
          <w:sz w:val="22"/>
          <w:szCs w:val="22"/>
        </w:rPr>
        <w:t xml:space="preserve"> </w:t>
      </w:r>
      <w:r w:rsidR="00752E10">
        <w:rPr>
          <w:rFonts w:ascii="Times New Roman" w:hAnsi="Times New Roman" w:cs="Times New Roman"/>
          <w:sz w:val="22"/>
          <w:szCs w:val="22"/>
        </w:rPr>
        <w:t>PROGRAM</w:t>
      </w:r>
      <w:r w:rsidRPr="00920455">
        <w:rPr>
          <w:rFonts w:ascii="Times New Roman" w:hAnsi="Times New Roman" w:cs="Times New Roman"/>
          <w:sz w:val="22"/>
          <w:szCs w:val="22"/>
        </w:rPr>
        <w:t xml:space="preserve">”. </w:t>
      </w:r>
    </w:p>
    <w:p w14:paraId="240F5E29" w14:textId="49F99471" w:rsidR="00762E03" w:rsidRDefault="00762E03" w:rsidP="0092045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CP2 will then compile, assemble, link, and run the program specified in “Contents.” On error, CP2 will send an ERROR message with “ErrorType” of “</w:t>
      </w:r>
      <w:r w:rsidR="00752E10">
        <w:rPr>
          <w:rFonts w:ascii="Times New Roman" w:hAnsi="Times New Roman" w:cs="Times New Roman"/>
          <w:sz w:val="22"/>
          <w:szCs w:val="22"/>
        </w:rPr>
        <w:t>PROGRAM BUILD</w:t>
      </w:r>
      <w:r>
        <w:rPr>
          <w:rFonts w:ascii="Times New Roman" w:hAnsi="Times New Roman" w:cs="Times New Roman"/>
          <w:sz w:val="22"/>
          <w:szCs w:val="22"/>
        </w:rPr>
        <w:t xml:space="preserve"> FAILED” and terminate.</w:t>
      </w:r>
    </w:p>
    <w:p w14:paraId="06C08AA5" w14:textId="2E7D3AFD" w:rsidR="00752E10" w:rsidRDefault="00752E10" w:rsidP="0092045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CP2 will send a STATUS message with “type” of “RUNNING PROGRAM.” On error, CP2 will send ERROR message with ErrorType “CPROG FAILED” and terminate.</w:t>
      </w:r>
    </w:p>
    <w:p w14:paraId="54E58213" w14:textId="6BDA521D" w:rsidR="00762E03" w:rsidRPr="00920455" w:rsidRDefault="00762E03" w:rsidP="00920455">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CP2 will send a DONE message with “Result” set to the output of the program specified in “Contents”.</w:t>
      </w:r>
    </w:p>
    <w:p w14:paraId="2BE610C9" w14:textId="44050A55" w:rsidR="00762E03" w:rsidRDefault="00800AED" w:rsidP="005A0C82">
      <w:pPr>
        <w:shd w:val="clear" w:color="auto" w:fill="FFFFFF"/>
        <w:spacing w:before="100" w:beforeAutospacing="1" w:after="150" w:line="260" w:lineRule="atLeast"/>
      </w:pPr>
      <w:r>
        <w:rPr>
          <w:noProof/>
        </w:rPr>
        <w:lastRenderedPageBreak/>
        <w:drawing>
          <wp:anchor distT="0" distB="0" distL="114300" distR="114300" simplePos="0" relativeHeight="251659264" behindDoc="0" locked="0" layoutInCell="1" allowOverlap="1" wp14:anchorId="348DCA0F" wp14:editId="32A209E4">
            <wp:simplePos x="0" y="0"/>
            <wp:positionH relativeFrom="column">
              <wp:posOffset>1786255</wp:posOffset>
            </wp:positionH>
            <wp:positionV relativeFrom="paragraph">
              <wp:posOffset>186690</wp:posOffset>
            </wp:positionV>
            <wp:extent cx="2009775" cy="3657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8">
                      <a:extLst>
                        <a:ext uri="{28A0092B-C50C-407E-A947-70E740481C1C}">
                          <a14:useLocalDpi xmlns:a14="http://schemas.microsoft.com/office/drawing/2010/main" val="0"/>
                        </a:ext>
                      </a:extLst>
                    </a:blip>
                    <a:stretch>
                      <a:fillRect/>
                    </a:stretch>
                  </pic:blipFill>
                  <pic:spPr>
                    <a:xfrm>
                      <a:off x="0" y="0"/>
                      <a:ext cx="2009775" cy="3657600"/>
                    </a:xfrm>
                    <a:prstGeom prst="rect">
                      <a:avLst/>
                    </a:prstGeom>
                  </pic:spPr>
                </pic:pic>
              </a:graphicData>
            </a:graphic>
            <wp14:sizeRelH relativeFrom="page">
              <wp14:pctWidth>0</wp14:pctWidth>
            </wp14:sizeRelH>
            <wp14:sizeRelV relativeFrom="page">
              <wp14:pctHeight>0</wp14:pctHeight>
            </wp14:sizeRelV>
          </wp:anchor>
        </w:drawing>
      </w:r>
    </w:p>
    <w:p w14:paraId="1BC7E4AE" w14:textId="5E9CA8B2" w:rsidR="00D13C56" w:rsidRPr="00D755BF" w:rsidRDefault="00D13C56" w:rsidP="005A0C82">
      <w:pPr>
        <w:shd w:val="clear" w:color="auto" w:fill="FFFFFF"/>
        <w:spacing w:before="100" w:beforeAutospacing="1" w:after="150" w:line="260" w:lineRule="atLeast"/>
        <w:rPr>
          <w:rFonts w:ascii="Times New Roman" w:hAnsi="Times New Roman" w:cs="Times New Roman"/>
          <w:b/>
          <w:sz w:val="22"/>
          <w:szCs w:val="22"/>
        </w:rPr>
      </w:pPr>
      <w:r w:rsidRPr="00D755BF">
        <w:rPr>
          <w:rFonts w:ascii="Times New Roman" w:hAnsi="Times New Roman" w:cs="Times New Roman"/>
          <w:b/>
          <w:sz w:val="22"/>
          <w:szCs w:val="22"/>
        </w:rPr>
        <w:t>OS Code Adaptation</w:t>
      </w:r>
    </w:p>
    <w:p w14:paraId="540F81BF" w14:textId="6F6F0466" w:rsidR="004F654E" w:rsidRDefault="004F654E" w:rsidP="00493707">
      <w:pPr>
        <w:shd w:val="clear" w:color="auto" w:fill="FFFFFF"/>
        <w:spacing w:before="100" w:beforeAutospacing="1" w:after="150" w:line="260" w:lineRule="atLeast"/>
        <w:rPr>
          <w:rFonts w:ascii="Times New Roman" w:hAnsi="Times New Roman" w:cs="Times New Roman"/>
          <w:color w:val="000000"/>
          <w:sz w:val="22"/>
          <w:szCs w:val="22"/>
        </w:rPr>
      </w:pPr>
      <w:r>
        <w:rPr>
          <w:rFonts w:ascii="Times New Roman" w:hAnsi="Times New Roman" w:cs="Times New Roman"/>
          <w:color w:val="000000"/>
          <w:sz w:val="22"/>
          <w:szCs w:val="22"/>
        </w:rPr>
        <w:t>If</w:t>
      </w:r>
      <w:r w:rsidR="00D13C56" w:rsidRPr="00D755BF">
        <w:rPr>
          <w:rFonts w:ascii="Times New Roman" w:hAnsi="Times New Roman" w:cs="Times New Roman"/>
          <w:color w:val="000000"/>
          <w:sz w:val="22"/>
          <w:szCs w:val="22"/>
        </w:rPr>
        <w:t xml:space="preserve"> the “</w:t>
      </w:r>
      <w:r w:rsidR="006E3DD5">
        <w:rPr>
          <w:rFonts w:ascii="Times New Roman" w:hAnsi="Times New Roman" w:cs="Times New Roman"/>
          <w:color w:val="000000"/>
          <w:sz w:val="22"/>
          <w:szCs w:val="22"/>
        </w:rPr>
        <w:t>T</w:t>
      </w:r>
      <w:r w:rsidR="00D76574">
        <w:rPr>
          <w:rFonts w:ascii="Times New Roman" w:hAnsi="Times New Roman" w:cs="Times New Roman"/>
          <w:color w:val="000000"/>
          <w:sz w:val="22"/>
          <w:szCs w:val="22"/>
        </w:rPr>
        <w:t>arget</w:t>
      </w:r>
      <w:r w:rsidR="006E3DD5">
        <w:rPr>
          <w:rFonts w:ascii="Times New Roman" w:hAnsi="Times New Roman" w:cs="Times New Roman"/>
          <w:color w:val="000000"/>
          <w:sz w:val="22"/>
          <w:szCs w:val="22"/>
        </w:rPr>
        <w:t>T</w:t>
      </w:r>
      <w:r w:rsidR="00D76574">
        <w:rPr>
          <w:rFonts w:ascii="Times New Roman" w:hAnsi="Times New Roman" w:cs="Times New Roman"/>
          <w:color w:val="000000"/>
          <w:sz w:val="22"/>
          <w:szCs w:val="22"/>
        </w:rPr>
        <w:t>ype</w:t>
      </w:r>
      <w:r w:rsidR="00D13C56" w:rsidRPr="00D755BF">
        <w:rPr>
          <w:rFonts w:ascii="Times New Roman" w:hAnsi="Times New Roman" w:cs="Times New Roman"/>
          <w:color w:val="000000"/>
          <w:sz w:val="22"/>
          <w:szCs w:val="22"/>
        </w:rPr>
        <w:t xml:space="preserve">” </w:t>
      </w:r>
      <w:r w:rsidR="00D76574">
        <w:rPr>
          <w:rFonts w:ascii="Times New Roman" w:hAnsi="Times New Roman" w:cs="Times New Roman"/>
          <w:color w:val="000000"/>
          <w:sz w:val="22"/>
          <w:szCs w:val="22"/>
        </w:rPr>
        <w:t>of the InitialParams is “DSLprog”</w:t>
      </w:r>
      <w:r w:rsidR="00D13C56">
        <w:rPr>
          <w:rFonts w:ascii="Times New Roman" w:hAnsi="Times New Roman" w:cs="Times New Roman"/>
          <w:color w:val="000000"/>
          <w:sz w:val="22"/>
          <w:szCs w:val="22"/>
        </w:rPr>
        <w:t xml:space="preserve">, CP2 will proceed with OS code adaptation. </w:t>
      </w:r>
      <w:r>
        <w:rPr>
          <w:rFonts w:ascii="Times New Roman" w:hAnsi="Times New Roman" w:cs="Times New Roman"/>
          <w:color w:val="000000"/>
          <w:sz w:val="22"/>
          <w:szCs w:val="22"/>
        </w:rPr>
        <w:t>It will perform the following steps.</w:t>
      </w:r>
    </w:p>
    <w:p w14:paraId="71376842" w14:textId="77777777" w:rsidR="00D76574" w:rsidRDefault="00D76574" w:rsidP="00D76574">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CP2 will send a STATUS message with “type “PERTURBING SYSTEM”.</w:t>
      </w:r>
    </w:p>
    <w:p w14:paraId="75A7A249" w14:textId="1108A80E" w:rsidR="00D76574" w:rsidRPr="00CD6508" w:rsidRDefault="00D76574" w:rsidP="00D76574">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 xml:space="preserve">Based on the </w:t>
      </w:r>
      <w:r w:rsidR="00203327">
        <w:rPr>
          <w:rFonts w:ascii="Times New Roman" w:hAnsi="Times New Roman" w:cs="Times New Roman"/>
          <w:sz w:val="22"/>
          <w:szCs w:val="22"/>
        </w:rPr>
        <w:t>T</w:t>
      </w:r>
      <w:r>
        <w:rPr>
          <w:rFonts w:ascii="Times New Roman" w:hAnsi="Times New Roman" w:cs="Times New Roman"/>
          <w:sz w:val="22"/>
          <w:szCs w:val="22"/>
        </w:rPr>
        <w:t xml:space="preserve">arget value, CP2 will </w:t>
      </w:r>
      <w:r w:rsidR="002B3FD1">
        <w:rPr>
          <w:rFonts w:ascii="Times New Roman" w:hAnsi="Times New Roman" w:cs="Times New Roman"/>
          <w:sz w:val="22"/>
          <w:szCs w:val="22"/>
        </w:rPr>
        <w:t>perturb the architecture</w:t>
      </w:r>
      <w:r>
        <w:rPr>
          <w:rFonts w:ascii="Times New Roman" w:hAnsi="Times New Roman" w:cs="Times New Roman"/>
          <w:sz w:val="22"/>
          <w:szCs w:val="22"/>
        </w:rPr>
        <w:t>, and send a STATUS message with “type” “SYSTEM PERTURBED”.</w:t>
      </w:r>
    </w:p>
    <w:p w14:paraId="3B09C388" w14:textId="77777777" w:rsidR="00D76574" w:rsidRDefault="00D76574" w:rsidP="00D76574">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CP2 will send a STATUS message with “type” “BUILDING SYSTEM”.</w:t>
      </w:r>
    </w:p>
    <w:p w14:paraId="751FE4FA" w14:textId="51B331D4" w:rsidR="002B3FD1" w:rsidRPr="00920455" w:rsidRDefault="002B3FD1" w:rsidP="002B3FD1">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color w:val="000000"/>
          <w:sz w:val="22"/>
          <w:szCs w:val="22"/>
        </w:rPr>
        <w:t>Using the “Contents,” CP2 will generate</w:t>
      </w:r>
      <w:r w:rsidRPr="00D755BF">
        <w:rPr>
          <w:rFonts w:ascii="Times New Roman" w:hAnsi="Times New Roman" w:cs="Times New Roman"/>
          <w:color w:val="000000"/>
          <w:sz w:val="22"/>
          <w:szCs w:val="22"/>
        </w:rPr>
        <w:t xml:space="preserve"> an OS snippet, </w:t>
      </w:r>
      <w:r>
        <w:rPr>
          <w:rFonts w:ascii="Times New Roman" w:hAnsi="Times New Roman" w:cs="Times New Roman"/>
          <w:color w:val="000000"/>
          <w:sz w:val="22"/>
          <w:szCs w:val="22"/>
        </w:rPr>
        <w:t xml:space="preserve">including </w:t>
      </w:r>
      <w:r w:rsidRPr="00D755BF">
        <w:rPr>
          <w:rFonts w:ascii="Times New Roman" w:hAnsi="Times New Roman" w:cs="Times New Roman"/>
          <w:color w:val="000000"/>
          <w:sz w:val="22"/>
          <w:szCs w:val="22"/>
        </w:rPr>
        <w:t>pre</w:t>
      </w:r>
      <w:r>
        <w:rPr>
          <w:rFonts w:ascii="Times New Roman" w:hAnsi="Times New Roman" w:cs="Times New Roman"/>
          <w:color w:val="000000"/>
          <w:sz w:val="22"/>
          <w:szCs w:val="22"/>
        </w:rPr>
        <w:t>-</w:t>
      </w:r>
      <w:r w:rsidRPr="00D755BF">
        <w:rPr>
          <w:rFonts w:ascii="Times New Roman" w:hAnsi="Times New Roman" w:cs="Times New Roman"/>
          <w:color w:val="000000"/>
          <w:sz w:val="22"/>
          <w:szCs w:val="22"/>
        </w:rPr>
        <w:t>condition and post</w:t>
      </w:r>
      <w:r>
        <w:rPr>
          <w:rFonts w:ascii="Times New Roman" w:hAnsi="Times New Roman" w:cs="Times New Roman"/>
          <w:color w:val="000000"/>
          <w:sz w:val="22"/>
          <w:szCs w:val="22"/>
        </w:rPr>
        <w:t>-</w:t>
      </w:r>
      <w:r w:rsidRPr="00D755BF">
        <w:rPr>
          <w:rFonts w:ascii="Times New Roman" w:hAnsi="Times New Roman" w:cs="Times New Roman"/>
          <w:color w:val="000000"/>
          <w:sz w:val="22"/>
          <w:szCs w:val="22"/>
        </w:rPr>
        <w:t xml:space="preserve">condition </w:t>
      </w:r>
      <w:r>
        <w:rPr>
          <w:rFonts w:ascii="Times New Roman" w:hAnsi="Times New Roman" w:cs="Times New Roman"/>
          <w:color w:val="000000"/>
          <w:sz w:val="22"/>
          <w:szCs w:val="22"/>
        </w:rPr>
        <w:t xml:space="preserve">code </w:t>
      </w:r>
      <w:r w:rsidRPr="00D755BF">
        <w:rPr>
          <w:rFonts w:ascii="Times New Roman" w:hAnsi="Times New Roman" w:cs="Times New Roman"/>
          <w:color w:val="000000"/>
          <w:sz w:val="22"/>
          <w:szCs w:val="22"/>
        </w:rPr>
        <w:t>in C.</w:t>
      </w:r>
      <w:r>
        <w:rPr>
          <w:rFonts w:ascii="Times New Roman" w:hAnsi="Times New Roman" w:cs="Times New Roman"/>
          <w:color w:val="000000"/>
          <w:sz w:val="22"/>
          <w:szCs w:val="22"/>
        </w:rPr>
        <w:t xml:space="preserve"> Upon error, CP2 will send an ERROR message with “ErrorType” “SYSTEM BUILD FAILED” and terminate.</w:t>
      </w:r>
    </w:p>
    <w:p w14:paraId="410526A5" w14:textId="4595604A" w:rsidR="002B3FD1" w:rsidRPr="00D755BF" w:rsidRDefault="002B3FD1" w:rsidP="002B3FD1">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color w:val="000000"/>
          <w:sz w:val="22"/>
          <w:szCs w:val="22"/>
        </w:rPr>
        <w:t>Should code synthesis proceed more slowly than the agreed upon timeout interval, CP2 will issue STATUS messages of “type” “RUNNING KEEPALIVE</w:t>
      </w:r>
      <w:r w:rsidR="0007058A">
        <w:rPr>
          <w:rFonts w:ascii="Times New Roman" w:hAnsi="Times New Roman" w:cs="Times New Roman"/>
          <w:color w:val="000000"/>
          <w:sz w:val="22"/>
          <w:szCs w:val="22"/>
        </w:rPr>
        <w:t>” as many times as necessary.</w:t>
      </w:r>
    </w:p>
    <w:p w14:paraId="46DF0717" w14:textId="3D73817F" w:rsidR="002B3FD1" w:rsidRDefault="0007058A" w:rsidP="00D76574">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When code synth</w:t>
      </w:r>
      <w:r w:rsidR="00636560">
        <w:rPr>
          <w:rFonts w:ascii="Times New Roman" w:hAnsi="Times New Roman" w:cs="Times New Roman"/>
          <w:sz w:val="22"/>
          <w:szCs w:val="22"/>
        </w:rPr>
        <w:t>e</w:t>
      </w:r>
      <w:r>
        <w:rPr>
          <w:rFonts w:ascii="Times New Roman" w:hAnsi="Times New Roman" w:cs="Times New Roman"/>
          <w:sz w:val="22"/>
          <w:szCs w:val="22"/>
        </w:rPr>
        <w:t xml:space="preserve">sis is complete, </w:t>
      </w:r>
      <w:r w:rsidR="002B3FD1">
        <w:rPr>
          <w:rFonts w:ascii="Times New Roman" w:hAnsi="Times New Roman" w:cs="Times New Roman"/>
          <w:sz w:val="22"/>
          <w:szCs w:val="22"/>
        </w:rPr>
        <w:t>CP2 will send a STATUS message with “type” “SYSTEM BUILT”; “LogMsg” will contain the synthesized C code.</w:t>
      </w:r>
    </w:p>
    <w:p w14:paraId="7E780F20" w14:textId="77777777" w:rsidR="0007058A" w:rsidRDefault="00E33534" w:rsidP="00D755BF">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sidRPr="00D755BF">
        <w:rPr>
          <w:rFonts w:ascii="Times New Roman" w:hAnsi="Times New Roman" w:cs="Times New Roman"/>
          <w:sz w:val="22"/>
          <w:szCs w:val="22"/>
        </w:rPr>
        <w:t xml:space="preserve">CP2 will then enter a “verification” state. </w:t>
      </w:r>
      <w:r w:rsidR="0007058A">
        <w:rPr>
          <w:rFonts w:ascii="Times New Roman" w:hAnsi="Times New Roman" w:cs="Times New Roman"/>
          <w:sz w:val="22"/>
          <w:szCs w:val="22"/>
        </w:rPr>
        <w:t xml:space="preserve">It will send a STATUS message with “type” “VERIFYING SYSTEM”. </w:t>
      </w:r>
    </w:p>
    <w:p w14:paraId="51BF0147" w14:textId="77777777" w:rsidR="007C7A78" w:rsidRDefault="0007058A" w:rsidP="00D755BF">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It</w:t>
      </w:r>
      <w:r w:rsidRPr="00D755BF">
        <w:rPr>
          <w:rFonts w:ascii="Times New Roman" w:hAnsi="Times New Roman" w:cs="Times New Roman"/>
          <w:sz w:val="22"/>
          <w:szCs w:val="22"/>
        </w:rPr>
        <w:t xml:space="preserve"> will attempt to verify that the code snippet satisfies its post</w:t>
      </w:r>
      <w:r>
        <w:rPr>
          <w:rFonts w:ascii="Times New Roman" w:hAnsi="Times New Roman" w:cs="Times New Roman"/>
          <w:sz w:val="22"/>
          <w:szCs w:val="22"/>
        </w:rPr>
        <w:t>-</w:t>
      </w:r>
      <w:r w:rsidRPr="00D755BF">
        <w:rPr>
          <w:rFonts w:ascii="Times New Roman" w:hAnsi="Times New Roman" w:cs="Times New Roman"/>
          <w:sz w:val="22"/>
          <w:szCs w:val="22"/>
        </w:rPr>
        <w:t>condition</w:t>
      </w:r>
      <w:r>
        <w:rPr>
          <w:rFonts w:ascii="Times New Roman" w:hAnsi="Times New Roman" w:cs="Times New Roman"/>
          <w:sz w:val="22"/>
          <w:szCs w:val="22"/>
        </w:rPr>
        <w:t xml:space="preserve">, </w:t>
      </w:r>
      <w:r w:rsidRPr="00D755BF">
        <w:rPr>
          <w:rFonts w:ascii="Times New Roman" w:hAnsi="Times New Roman" w:cs="Times New Roman"/>
          <w:sz w:val="22"/>
          <w:szCs w:val="22"/>
        </w:rPr>
        <w:t>given that its pre</w:t>
      </w:r>
      <w:r>
        <w:rPr>
          <w:rFonts w:ascii="Times New Roman" w:hAnsi="Times New Roman" w:cs="Times New Roman"/>
          <w:sz w:val="22"/>
          <w:szCs w:val="22"/>
        </w:rPr>
        <w:t>-</w:t>
      </w:r>
      <w:r w:rsidRPr="00D755BF">
        <w:rPr>
          <w:rFonts w:ascii="Times New Roman" w:hAnsi="Times New Roman" w:cs="Times New Roman"/>
          <w:sz w:val="22"/>
          <w:szCs w:val="22"/>
        </w:rPr>
        <w:t xml:space="preserve">condition </w:t>
      </w:r>
      <w:r>
        <w:rPr>
          <w:rFonts w:ascii="Times New Roman" w:hAnsi="Times New Roman" w:cs="Times New Roman"/>
          <w:sz w:val="22"/>
          <w:szCs w:val="22"/>
        </w:rPr>
        <w:t>is</w:t>
      </w:r>
      <w:r w:rsidRPr="00D755BF">
        <w:rPr>
          <w:rFonts w:ascii="Times New Roman" w:hAnsi="Times New Roman" w:cs="Times New Roman"/>
          <w:sz w:val="22"/>
          <w:szCs w:val="22"/>
        </w:rPr>
        <w:t xml:space="preserve"> true on entry. </w:t>
      </w:r>
    </w:p>
    <w:p w14:paraId="5FB6F89E" w14:textId="2B4A97B9" w:rsidR="007C7A78" w:rsidRPr="00D755BF" w:rsidRDefault="007C7A78" w:rsidP="007C7A78">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color w:val="000000"/>
          <w:sz w:val="22"/>
          <w:szCs w:val="22"/>
        </w:rPr>
        <w:t xml:space="preserve">Should code </w:t>
      </w:r>
      <w:r w:rsidR="00177C8A">
        <w:rPr>
          <w:rFonts w:ascii="Times New Roman" w:hAnsi="Times New Roman" w:cs="Times New Roman"/>
          <w:color w:val="000000"/>
          <w:sz w:val="22"/>
          <w:szCs w:val="22"/>
        </w:rPr>
        <w:t xml:space="preserve">verification </w:t>
      </w:r>
      <w:r>
        <w:rPr>
          <w:rFonts w:ascii="Times New Roman" w:hAnsi="Times New Roman" w:cs="Times New Roman"/>
          <w:color w:val="000000"/>
          <w:sz w:val="22"/>
          <w:szCs w:val="22"/>
        </w:rPr>
        <w:t>proceed more slowly than the agreed upon timeout interval, CP2 will issue STATUS messages of “type” “VERIFICATION KEEPALIVE” as many times as necessary.</w:t>
      </w:r>
    </w:p>
    <w:p w14:paraId="008556D0" w14:textId="27A0D277" w:rsidR="0007058A" w:rsidRDefault="0007058A" w:rsidP="00D755BF">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Pr>
          <w:rFonts w:ascii="Times New Roman" w:hAnsi="Times New Roman" w:cs="Times New Roman"/>
          <w:sz w:val="22"/>
          <w:szCs w:val="22"/>
        </w:rPr>
        <w:t>On error, it will send an ERROR message with “ErrorType” “VERIFICATION FAILED.”</w:t>
      </w:r>
    </w:p>
    <w:p w14:paraId="634CDB81" w14:textId="78EF1DEF" w:rsidR="0007058A" w:rsidRDefault="00800AED" w:rsidP="00D755BF">
      <w:pPr>
        <w:pStyle w:val="ListParagraph"/>
        <w:numPr>
          <w:ilvl w:val="0"/>
          <w:numId w:val="10"/>
        </w:numPr>
        <w:shd w:val="clear" w:color="auto" w:fill="FFFFFF"/>
        <w:spacing w:before="100" w:beforeAutospacing="1" w:after="150" w:line="260" w:lineRule="atLeast"/>
        <w:rPr>
          <w:rFonts w:ascii="Times New Roman" w:hAnsi="Times New Roman" w:cs="Times New Roman"/>
          <w:sz w:val="22"/>
          <w:szCs w:val="22"/>
        </w:rPr>
      </w:pPr>
      <w:r w:rsidRPr="00920455">
        <w:rPr>
          <w:rFonts w:ascii="Times New Roman" w:hAnsi="Times New Roman" w:cs="Times New Roman"/>
          <w:noProof/>
          <w:sz w:val="22"/>
          <w:szCs w:val="22"/>
        </w:rPr>
        <w:lastRenderedPageBreak/>
        <w:drawing>
          <wp:anchor distT="0" distB="0" distL="114300" distR="114300" simplePos="0" relativeHeight="251660288" behindDoc="0" locked="0" layoutInCell="1" allowOverlap="1" wp14:anchorId="44638520" wp14:editId="7716296F">
            <wp:simplePos x="0" y="0"/>
            <wp:positionH relativeFrom="column">
              <wp:posOffset>2065655</wp:posOffset>
            </wp:positionH>
            <wp:positionV relativeFrom="paragraph">
              <wp:posOffset>491490</wp:posOffset>
            </wp:positionV>
            <wp:extent cx="1852930" cy="45720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9">
                      <a:extLst>
                        <a:ext uri="{28A0092B-C50C-407E-A947-70E740481C1C}">
                          <a14:useLocalDpi xmlns:a14="http://schemas.microsoft.com/office/drawing/2010/main" val="0"/>
                        </a:ext>
                      </a:extLst>
                    </a:blip>
                    <a:stretch>
                      <a:fillRect/>
                    </a:stretch>
                  </pic:blipFill>
                  <pic:spPr>
                    <a:xfrm>
                      <a:off x="0" y="0"/>
                      <a:ext cx="1852930" cy="4572000"/>
                    </a:xfrm>
                    <a:prstGeom prst="rect">
                      <a:avLst/>
                    </a:prstGeom>
                  </pic:spPr>
                </pic:pic>
              </a:graphicData>
            </a:graphic>
            <wp14:sizeRelH relativeFrom="page">
              <wp14:pctWidth>0</wp14:pctWidth>
            </wp14:sizeRelH>
            <wp14:sizeRelV relativeFrom="page">
              <wp14:pctHeight>0</wp14:pctHeight>
            </wp14:sizeRelV>
          </wp:anchor>
        </w:drawing>
      </w:r>
      <w:r w:rsidR="0007058A">
        <w:rPr>
          <w:rFonts w:ascii="Times New Roman" w:hAnsi="Times New Roman" w:cs="Times New Roman"/>
          <w:sz w:val="22"/>
          <w:szCs w:val="22"/>
        </w:rPr>
        <w:t>Upon completion, CP2 will send a DONE message with “Result” containing the output of the verification procedure.</w:t>
      </w:r>
    </w:p>
    <w:p w14:paraId="0D623E82" w14:textId="302231B4" w:rsidR="00800AED" w:rsidRPr="00920455" w:rsidRDefault="00800AED" w:rsidP="00920455">
      <w:pPr>
        <w:shd w:val="clear" w:color="auto" w:fill="FFFFFF"/>
        <w:spacing w:before="100" w:beforeAutospacing="1" w:after="150" w:line="260" w:lineRule="atLeast"/>
        <w:ind w:left="360"/>
        <w:rPr>
          <w:rFonts w:ascii="Times New Roman" w:hAnsi="Times New Roman" w:cs="Times New Roman"/>
          <w:sz w:val="22"/>
          <w:szCs w:val="22"/>
        </w:rPr>
      </w:pPr>
    </w:p>
    <w:p w14:paraId="4D8A1681" w14:textId="60F89375" w:rsidR="004063AB" w:rsidRDefault="004063AB" w:rsidP="00493707">
      <w:pPr>
        <w:shd w:val="clear" w:color="auto" w:fill="FFFFFF"/>
        <w:spacing w:before="100" w:beforeAutospacing="1" w:after="150" w:line="260" w:lineRule="atLeast"/>
        <w:rPr>
          <w:rFonts w:ascii="Times New Roman" w:hAnsi="Times New Roman" w:cs="Times New Roman"/>
          <w:b/>
          <w:color w:val="000000"/>
          <w:sz w:val="22"/>
          <w:szCs w:val="22"/>
        </w:rPr>
      </w:pPr>
      <w:r w:rsidRPr="00D755BF">
        <w:rPr>
          <w:rFonts w:ascii="Times New Roman" w:hAnsi="Times New Roman" w:cs="Times New Roman"/>
          <w:b/>
          <w:color w:val="000000"/>
          <w:sz w:val="22"/>
          <w:szCs w:val="22"/>
        </w:rPr>
        <w:t>Known Issues</w:t>
      </w:r>
    </w:p>
    <w:p w14:paraId="226F60CA" w14:textId="4918354A" w:rsidR="009C5AFE" w:rsidRPr="00D755BF" w:rsidRDefault="009C5AFE" w:rsidP="00D755BF">
      <w:pPr>
        <w:pStyle w:val="ListParagraph"/>
        <w:numPr>
          <w:ilvl w:val="0"/>
          <w:numId w:val="11"/>
        </w:numPr>
        <w:shd w:val="clear" w:color="auto" w:fill="FFFFFF"/>
        <w:spacing w:before="100" w:beforeAutospacing="1" w:after="150" w:line="260" w:lineRule="atLeast"/>
        <w:rPr>
          <w:rFonts w:ascii="Times New Roman" w:hAnsi="Times New Roman" w:cs="Times New Roman"/>
          <w:color w:val="000000"/>
          <w:sz w:val="22"/>
          <w:szCs w:val="22"/>
        </w:rPr>
      </w:pPr>
      <w:r w:rsidRPr="00D755BF">
        <w:rPr>
          <w:rFonts w:ascii="Times New Roman" w:hAnsi="Times New Roman" w:cs="Times New Roman"/>
          <w:color w:val="000000"/>
          <w:sz w:val="22"/>
          <w:szCs w:val="22"/>
        </w:rPr>
        <w:t xml:space="preserve">Performance: Note that the time between </w:t>
      </w:r>
      <w:r w:rsidR="00950DEF">
        <w:rPr>
          <w:rFonts w:ascii="Times New Roman" w:hAnsi="Times New Roman" w:cs="Times New Roman"/>
          <w:color w:val="000000"/>
          <w:sz w:val="22"/>
          <w:szCs w:val="22"/>
        </w:rPr>
        <w:t xml:space="preserve">receipt of the InitialParams and the DONE message is </w:t>
      </w:r>
      <w:r w:rsidRPr="00D755BF">
        <w:rPr>
          <w:rFonts w:ascii="Times New Roman" w:hAnsi="Times New Roman" w:cs="Times New Roman"/>
          <w:color w:val="000000"/>
          <w:sz w:val="22"/>
          <w:szCs w:val="22"/>
        </w:rPr>
        <w:t xml:space="preserve">not a subject of evaluation by the TH. </w:t>
      </w:r>
    </w:p>
    <w:p w14:paraId="4138681B" w14:textId="63693D05" w:rsidR="00B01705" w:rsidRPr="00D755BF" w:rsidRDefault="004063AB" w:rsidP="00D755BF">
      <w:pPr>
        <w:pStyle w:val="ListParagraph"/>
        <w:numPr>
          <w:ilvl w:val="0"/>
          <w:numId w:val="11"/>
        </w:numPr>
        <w:shd w:val="clear" w:color="auto" w:fill="FFFFFF"/>
        <w:spacing w:before="100" w:beforeAutospacing="1" w:after="150" w:line="260" w:lineRule="atLeast"/>
        <w:rPr>
          <w:rFonts w:ascii="Times New Roman" w:hAnsi="Times New Roman" w:cs="Times New Roman"/>
          <w:color w:val="000000"/>
          <w:sz w:val="22"/>
          <w:szCs w:val="22"/>
        </w:rPr>
      </w:pPr>
      <w:r w:rsidRPr="00D755BF">
        <w:rPr>
          <w:rFonts w:ascii="Times New Roman" w:hAnsi="Times New Roman" w:cs="Times New Roman"/>
          <w:color w:val="000000"/>
          <w:sz w:val="22"/>
          <w:szCs w:val="22"/>
        </w:rPr>
        <w:t>Runtime of the csmith C file has been problematic in the past, and we look forward to working with Lincoln to continue tuning csmith and our toolchain to avoid unnecessary timeouts.</w:t>
      </w:r>
    </w:p>
    <w:p w14:paraId="2E594C87" w14:textId="017660E7" w:rsidR="007A5D73" w:rsidRPr="00D0109F" w:rsidRDefault="004063AB" w:rsidP="00D755BF">
      <w:pPr>
        <w:pStyle w:val="ListParagraph"/>
        <w:numPr>
          <w:ilvl w:val="0"/>
          <w:numId w:val="11"/>
        </w:numPr>
        <w:shd w:val="clear" w:color="auto" w:fill="FFFFFF"/>
        <w:spacing w:before="100" w:beforeAutospacing="1" w:after="150" w:line="260" w:lineRule="atLeast"/>
      </w:pPr>
      <w:r w:rsidRPr="00D755BF">
        <w:rPr>
          <w:rFonts w:ascii="Times New Roman" w:hAnsi="Times New Roman" w:cs="Times New Roman"/>
          <w:color w:val="000000"/>
          <w:sz w:val="22"/>
          <w:szCs w:val="22"/>
        </w:rPr>
        <w:t xml:space="preserve">Runtime of OS Code Adaptation and verification is unpredictable </w:t>
      </w:r>
      <w:r w:rsidR="00B01705" w:rsidRPr="00D755BF">
        <w:rPr>
          <w:rFonts w:ascii="Times New Roman" w:hAnsi="Times New Roman" w:cs="Times New Roman"/>
          <w:color w:val="000000"/>
          <w:sz w:val="22"/>
          <w:szCs w:val="22"/>
        </w:rPr>
        <w:t>even with state-of-the-art tools.</w:t>
      </w:r>
      <w:r w:rsidRPr="00D755BF">
        <w:rPr>
          <w:rFonts w:ascii="Times New Roman" w:hAnsi="Times New Roman" w:cs="Times New Roman"/>
          <w:color w:val="000000"/>
          <w:sz w:val="22"/>
          <w:szCs w:val="22"/>
        </w:rPr>
        <w:t xml:space="preserve"> </w:t>
      </w:r>
      <w:r w:rsidR="00950DEF">
        <w:rPr>
          <w:rFonts w:ascii="Times New Roman" w:hAnsi="Times New Roman" w:cs="Times New Roman"/>
          <w:color w:val="000000"/>
          <w:sz w:val="22"/>
          <w:szCs w:val="22"/>
        </w:rPr>
        <w:t xml:space="preserve"> The “KEEPALIVE” messages are designed to alert TH that forward progress is being made.</w:t>
      </w:r>
    </w:p>
    <w:p w14:paraId="6B8C7CE8" w14:textId="63C07E36" w:rsidR="00742A1D" w:rsidRPr="00D755BF" w:rsidRDefault="007A5D73" w:rsidP="00D23540">
      <w:pPr>
        <w:pStyle w:val="ListParagraph"/>
        <w:numPr>
          <w:ilvl w:val="0"/>
          <w:numId w:val="11"/>
        </w:numPr>
        <w:shd w:val="clear" w:color="auto" w:fill="FFFFFF"/>
        <w:spacing w:before="100" w:beforeAutospacing="1" w:after="150" w:line="260" w:lineRule="atLeast"/>
        <w:rPr>
          <w:rFonts w:ascii="Times New Roman" w:hAnsi="Times New Roman" w:cs="Times New Roman"/>
          <w:color w:val="000000"/>
          <w:sz w:val="22"/>
          <w:szCs w:val="22"/>
        </w:rPr>
      </w:pPr>
      <w:r>
        <w:t>We note again that both the static verifier and the synthesizer can present false negatives that may correspond to intractably long runtimes as well as false negatives that correspond to the verifier or synthesizer returning with a failure.</w:t>
      </w:r>
    </w:p>
    <w:p w14:paraId="6AC498B4" w14:textId="0B33D96A" w:rsidR="00D77256" w:rsidRDefault="00D77256">
      <w:pPr>
        <w:rPr>
          <w:rFonts w:eastAsia="Times New Roman" w:cs="Times New Roman"/>
          <w:i/>
        </w:rPr>
      </w:pPr>
    </w:p>
    <w:p w14:paraId="2244E41C" w14:textId="02329035" w:rsidR="000325C9" w:rsidRDefault="00A30D59" w:rsidP="00D755BF">
      <w:r>
        <w:t>Intent Specification and Evaluation Metrics</w:t>
      </w:r>
    </w:p>
    <w:p w14:paraId="3C24B574" w14:textId="2D032E27" w:rsidR="00104872" w:rsidRDefault="00CF7250" w:rsidP="009A1050">
      <w:pPr>
        <w:rPr>
          <w:i/>
        </w:rPr>
      </w:pPr>
      <w:r w:rsidRPr="00B37E08">
        <w:rPr>
          <w:rFonts w:ascii="Times New Roman" w:hAnsi="Times New Roman" w:cs="Times New Roman"/>
        </w:rPr>
        <w:t>As changes in hardware platform are planned and manual activities, this challenge problem does not include any automatic detection of change in intent.</w:t>
      </w:r>
    </w:p>
    <w:p w14:paraId="6D2AC7C8" w14:textId="7E0CCD6D" w:rsidR="00104872" w:rsidRDefault="00104872" w:rsidP="009A1050">
      <w:pPr>
        <w:rPr>
          <w:i/>
        </w:rPr>
      </w:pPr>
    </w:p>
    <w:p w14:paraId="2C7E6FBD" w14:textId="0EFEE94E" w:rsidR="007A5D73" w:rsidRDefault="007A5D73" w:rsidP="007A5D73">
      <w:pPr>
        <w:rPr>
          <w:b/>
        </w:rPr>
      </w:pPr>
      <w:r>
        <w:rPr>
          <w:b/>
        </w:rPr>
        <w:t>Interaction Diagram Discussion</w:t>
      </w:r>
      <w:r w:rsidRPr="005D105A">
        <w:rPr>
          <w:b/>
        </w:rPr>
        <w:t>:</w:t>
      </w:r>
    </w:p>
    <w:p w14:paraId="554B8992" w14:textId="54BA4DCC" w:rsidR="007A5D73" w:rsidRDefault="007A5D73" w:rsidP="00D23540"/>
    <w:p w14:paraId="194C204B" w14:textId="40E5C955" w:rsidR="00A23539" w:rsidRDefault="00C751F9" w:rsidP="00D23540">
      <w:pPr>
        <w:rPr>
          <w:rFonts w:ascii="Helvetica" w:hAnsi="Helvetica"/>
          <w:color w:val="24292E"/>
          <w:sz w:val="21"/>
          <w:szCs w:val="21"/>
        </w:rPr>
      </w:pPr>
      <w:r>
        <w:rPr>
          <w:rFonts w:ascii="Helvetica" w:hAnsi="Helvetica"/>
          <w:color w:val="24292E"/>
          <w:sz w:val="21"/>
          <w:szCs w:val="21"/>
        </w:rPr>
        <w:t>The</w:t>
      </w:r>
      <w:r w:rsidR="00A23539">
        <w:rPr>
          <w:rFonts w:ascii="Helvetica" w:hAnsi="Helvetica"/>
          <w:color w:val="24292E"/>
          <w:sz w:val="21"/>
          <w:szCs w:val="21"/>
        </w:rPr>
        <w:t xml:space="preserve"> test result </w:t>
      </w:r>
      <w:r>
        <w:rPr>
          <w:rFonts w:ascii="Helvetica" w:hAnsi="Helvetica"/>
          <w:color w:val="24292E"/>
          <w:sz w:val="21"/>
          <w:szCs w:val="21"/>
        </w:rPr>
        <w:t xml:space="preserve">model we have </w:t>
      </w:r>
      <w:r w:rsidR="00A23539">
        <w:rPr>
          <w:rFonts w:ascii="Helvetica" w:hAnsi="Helvetica"/>
          <w:color w:val="24292E"/>
          <w:sz w:val="21"/>
          <w:szCs w:val="21"/>
        </w:rPr>
        <w:t xml:space="preserve">implemented is as follows: </w:t>
      </w:r>
      <w:r>
        <w:rPr>
          <w:rFonts w:ascii="Helvetica" w:hAnsi="Helvetica"/>
          <w:color w:val="24292E"/>
          <w:sz w:val="21"/>
          <w:szCs w:val="21"/>
        </w:rPr>
        <w:t xml:space="preserve">if the system fails to complete the test run, </w:t>
      </w:r>
      <w:r w:rsidR="00A23539">
        <w:rPr>
          <w:rFonts w:ascii="Helvetica" w:hAnsi="Helvetica"/>
          <w:color w:val="24292E"/>
          <w:sz w:val="21"/>
          <w:szCs w:val="21"/>
        </w:rPr>
        <w:t>it will send an ERROR (ErrorMsg) message and exit</w:t>
      </w:r>
      <w:r>
        <w:rPr>
          <w:rFonts w:ascii="Helvetica" w:hAnsi="Helvetica"/>
          <w:color w:val="24292E"/>
          <w:sz w:val="21"/>
          <w:szCs w:val="21"/>
        </w:rPr>
        <w:t xml:space="preserve">; otherwise it </w:t>
      </w:r>
      <w:r w:rsidR="00A23539">
        <w:rPr>
          <w:rFonts w:ascii="Helvetica" w:hAnsi="Helvetica"/>
          <w:color w:val="24292E"/>
          <w:sz w:val="21"/>
          <w:szCs w:val="21"/>
        </w:rPr>
        <w:t>will send a DONE (SutFinishedStatus) message with a result in it.</w:t>
      </w:r>
    </w:p>
    <w:p w14:paraId="70F6D9D7" w14:textId="77777777" w:rsidR="00A23539" w:rsidRDefault="00A23539" w:rsidP="00D23540">
      <w:pPr>
        <w:rPr>
          <w:rFonts w:ascii="Helvetica" w:hAnsi="Helvetica"/>
          <w:color w:val="24292E"/>
          <w:sz w:val="21"/>
          <w:szCs w:val="21"/>
        </w:rPr>
      </w:pPr>
    </w:p>
    <w:p w14:paraId="280D230E" w14:textId="2C0B2C4C" w:rsidR="00C751F9" w:rsidRDefault="00A23539" w:rsidP="00C751F9">
      <w:pPr>
        <w:pStyle w:val="NormalWeb"/>
        <w:shd w:val="clear" w:color="auto" w:fill="FFFFFF"/>
        <w:spacing w:before="0" w:beforeAutospacing="0" w:after="240" w:afterAutospacing="0"/>
        <w:rPr>
          <w:rFonts w:ascii="Helvetica" w:hAnsi="Helvetica"/>
          <w:color w:val="24292E"/>
          <w:sz w:val="21"/>
          <w:szCs w:val="21"/>
        </w:rPr>
      </w:pPr>
      <w:r>
        <w:rPr>
          <w:rFonts w:ascii="Helvetica" w:hAnsi="Helvetica"/>
          <w:color w:val="24292E"/>
          <w:sz w:val="21"/>
          <w:szCs w:val="21"/>
        </w:rPr>
        <w:t xml:space="preserve">Error states can be divided loosely into “a bad test run was requested”, which is indicated by the BADFILE error type (meaning the test parameters were invalid or out of range) and the DISALLOWED_OPERATION error type (meaning an invalid request was made at the communications level) – and “something broke during the test run”, which is indicated by all the other error types. </w:t>
      </w:r>
    </w:p>
    <w:p w14:paraId="1B069F83" w14:textId="32199B06" w:rsidR="00C751F9" w:rsidRDefault="00C751F9" w:rsidP="00C751F9">
      <w:pPr>
        <w:pStyle w:val="NormalWeb"/>
        <w:shd w:val="clear" w:color="auto" w:fill="FFFFFF"/>
        <w:spacing w:before="0" w:beforeAutospacing="0" w:after="240" w:afterAutospacing="0"/>
        <w:rPr>
          <w:rFonts w:ascii="Helvetica" w:hAnsi="Helvetica"/>
          <w:color w:val="24292E"/>
          <w:sz w:val="21"/>
          <w:szCs w:val="21"/>
        </w:rPr>
      </w:pPr>
      <w:r>
        <w:rPr>
          <w:rFonts w:ascii="Helvetica" w:hAnsi="Helvetica"/>
          <w:color w:val="24292E"/>
          <w:sz w:val="21"/>
          <w:szCs w:val="21"/>
        </w:rPr>
        <w:t xml:space="preserve">For the toolchain </w:t>
      </w:r>
      <w:r w:rsidR="002064B3">
        <w:rPr>
          <w:rFonts w:ascii="Helvetica" w:hAnsi="Helvetica"/>
          <w:color w:val="24292E"/>
          <w:sz w:val="21"/>
          <w:szCs w:val="21"/>
        </w:rPr>
        <w:t>evaluation</w:t>
      </w:r>
      <w:r>
        <w:rPr>
          <w:rFonts w:ascii="Helvetica" w:hAnsi="Helvetica"/>
          <w:color w:val="24292E"/>
          <w:sz w:val="21"/>
          <w:szCs w:val="21"/>
        </w:rPr>
        <w:t>, the cases are:</w:t>
      </w:r>
    </w:p>
    <w:p w14:paraId="68222CBE" w14:textId="1B5CF7F2" w:rsidR="00C751F9" w:rsidRDefault="00C751F9" w:rsidP="00C751F9">
      <w:pPr>
        <w:numPr>
          <w:ilvl w:val="0"/>
          <w:numId w:val="17"/>
        </w:numPr>
        <w:shd w:val="clear" w:color="auto" w:fill="FFFFFF"/>
        <w:spacing w:before="100" w:beforeAutospacing="1" w:after="100" w:afterAutospacing="1"/>
        <w:rPr>
          <w:rFonts w:ascii="Helvetica" w:hAnsi="Helvetica"/>
          <w:color w:val="24292E"/>
          <w:sz w:val="21"/>
          <w:szCs w:val="21"/>
        </w:rPr>
      </w:pPr>
      <w:r>
        <w:rPr>
          <w:rFonts w:ascii="Helvetica" w:hAnsi="Helvetica"/>
          <w:color w:val="24292E"/>
          <w:sz w:val="21"/>
          <w:szCs w:val="21"/>
        </w:rPr>
        <w:t xml:space="preserve">TOOL_BUILD_FAILED and INSTALL_FAILED: something broke preparing the new toolchain. You shouldn't ever see these; they </w:t>
      </w:r>
      <w:r w:rsidR="002064B3">
        <w:rPr>
          <w:rFonts w:ascii="Helvetica" w:hAnsi="Helvetica"/>
          <w:color w:val="24292E"/>
          <w:sz w:val="21"/>
          <w:szCs w:val="21"/>
        </w:rPr>
        <w:t>mean</w:t>
      </w:r>
      <w:r>
        <w:rPr>
          <w:rFonts w:ascii="Helvetica" w:hAnsi="Helvetica"/>
          <w:color w:val="24292E"/>
          <w:sz w:val="21"/>
          <w:szCs w:val="21"/>
        </w:rPr>
        <w:t xml:space="preserve"> "something catastrophic has happened".</w:t>
      </w:r>
    </w:p>
    <w:p w14:paraId="021B7228" w14:textId="26FFA27A" w:rsidR="00C751F9" w:rsidRDefault="00C751F9" w:rsidP="00C751F9">
      <w:pPr>
        <w:numPr>
          <w:ilvl w:val="0"/>
          <w:numId w:val="17"/>
        </w:numPr>
        <w:shd w:val="clear" w:color="auto" w:fill="FFFFFF"/>
        <w:spacing w:before="60" w:after="100" w:afterAutospacing="1"/>
        <w:rPr>
          <w:rFonts w:ascii="Helvetica" w:hAnsi="Helvetica"/>
          <w:color w:val="24292E"/>
          <w:sz w:val="21"/>
          <w:szCs w:val="21"/>
        </w:rPr>
      </w:pPr>
      <w:r>
        <w:rPr>
          <w:rFonts w:ascii="Helvetica" w:hAnsi="Helvetica"/>
          <w:color w:val="24292E"/>
          <w:sz w:val="21"/>
          <w:szCs w:val="21"/>
        </w:rPr>
        <w:t xml:space="preserve">PROG_BUILD_FAILED: the test program failed to build. If this occurs in Baseline A or Baseline A* it means </w:t>
      </w:r>
      <w:r w:rsidR="002064B3">
        <w:rPr>
          <w:rFonts w:ascii="Helvetica" w:hAnsi="Helvetica"/>
          <w:color w:val="24292E"/>
          <w:sz w:val="21"/>
          <w:szCs w:val="21"/>
        </w:rPr>
        <w:t>the test program is invalid</w:t>
      </w:r>
      <w:r>
        <w:rPr>
          <w:rFonts w:ascii="Helvetica" w:hAnsi="Helvetica"/>
          <w:color w:val="24292E"/>
          <w:sz w:val="21"/>
          <w:szCs w:val="21"/>
        </w:rPr>
        <w:t xml:space="preserve">; if the same test program succeeds in those but fails on </w:t>
      </w:r>
      <w:proofErr w:type="gramStart"/>
      <w:r>
        <w:rPr>
          <w:rFonts w:ascii="Helvetica" w:hAnsi="Helvetica"/>
          <w:color w:val="24292E"/>
          <w:sz w:val="21"/>
          <w:szCs w:val="21"/>
        </w:rPr>
        <w:t>Challenge</w:t>
      </w:r>
      <w:proofErr w:type="gramEnd"/>
      <w:r>
        <w:rPr>
          <w:rFonts w:ascii="Helvetica" w:hAnsi="Helvetica"/>
          <w:color w:val="24292E"/>
          <w:sz w:val="21"/>
          <w:szCs w:val="21"/>
        </w:rPr>
        <w:t xml:space="preserve"> it means the</w:t>
      </w:r>
      <w:r w:rsidR="002064B3">
        <w:rPr>
          <w:rFonts w:ascii="Helvetica" w:hAnsi="Helvetica"/>
          <w:color w:val="24292E"/>
          <w:sz w:val="21"/>
          <w:szCs w:val="21"/>
        </w:rPr>
        <w:t xml:space="preserve"> new</w:t>
      </w:r>
      <w:r>
        <w:rPr>
          <w:rFonts w:ascii="Helvetica" w:hAnsi="Helvetica"/>
          <w:color w:val="24292E"/>
          <w:sz w:val="21"/>
          <w:szCs w:val="21"/>
        </w:rPr>
        <w:t xml:space="preserve"> toolchain broke and that counts as a</w:t>
      </w:r>
      <w:r w:rsidR="002064B3">
        <w:rPr>
          <w:rFonts w:ascii="Helvetica" w:hAnsi="Helvetica"/>
          <w:color w:val="24292E"/>
          <w:sz w:val="21"/>
          <w:szCs w:val="21"/>
        </w:rPr>
        <w:t xml:space="preserve"> test</w:t>
      </w:r>
      <w:r>
        <w:rPr>
          <w:rFonts w:ascii="Helvetica" w:hAnsi="Helvetica"/>
          <w:color w:val="24292E"/>
          <w:sz w:val="21"/>
          <w:szCs w:val="21"/>
        </w:rPr>
        <w:t xml:space="preserve"> failure.</w:t>
      </w:r>
    </w:p>
    <w:p w14:paraId="71F7290B" w14:textId="77777777" w:rsidR="00C751F9" w:rsidRDefault="00C751F9" w:rsidP="00C751F9">
      <w:pPr>
        <w:numPr>
          <w:ilvl w:val="0"/>
          <w:numId w:val="17"/>
        </w:numPr>
        <w:shd w:val="clear" w:color="auto" w:fill="FFFFFF"/>
        <w:spacing w:before="60" w:after="100" w:afterAutospacing="1"/>
        <w:rPr>
          <w:rFonts w:ascii="Helvetica" w:hAnsi="Helvetica"/>
          <w:color w:val="24292E"/>
          <w:sz w:val="21"/>
          <w:szCs w:val="21"/>
        </w:rPr>
      </w:pPr>
      <w:r>
        <w:rPr>
          <w:rFonts w:ascii="Helvetica" w:hAnsi="Helvetica"/>
          <w:color w:val="24292E"/>
          <w:sz w:val="21"/>
          <w:szCs w:val="21"/>
        </w:rPr>
        <w:t>CPROG_FAILED: the test program crashed when run. The same criteria apply.</w:t>
      </w:r>
    </w:p>
    <w:p w14:paraId="31EE73E6" w14:textId="30A07ED5" w:rsidR="00C751F9" w:rsidRDefault="002064B3" w:rsidP="00C751F9">
      <w:pPr>
        <w:pStyle w:val="NormalWeb"/>
        <w:shd w:val="clear" w:color="auto" w:fill="FFFFFF"/>
        <w:spacing w:before="0" w:beforeAutospacing="0" w:after="240" w:afterAutospacing="0"/>
        <w:rPr>
          <w:rFonts w:ascii="Helvetica" w:hAnsi="Helvetica"/>
          <w:color w:val="24292E"/>
          <w:sz w:val="21"/>
          <w:szCs w:val="21"/>
        </w:rPr>
      </w:pPr>
      <w:r>
        <w:rPr>
          <w:rFonts w:ascii="Helvetica" w:hAnsi="Helvetica"/>
          <w:color w:val="24292E"/>
          <w:sz w:val="21"/>
          <w:szCs w:val="21"/>
        </w:rPr>
        <w:t xml:space="preserve">The checksum from the test program appears in the Result field of the SutFinishedStatus message. Note that the SUT </w:t>
      </w:r>
      <w:r w:rsidR="00C751F9">
        <w:rPr>
          <w:rFonts w:ascii="Helvetica" w:hAnsi="Helvetica"/>
          <w:color w:val="24292E"/>
          <w:sz w:val="21"/>
          <w:szCs w:val="21"/>
        </w:rPr>
        <w:t>does not know what the checksum</w:t>
      </w:r>
      <w:r>
        <w:rPr>
          <w:rFonts w:ascii="Helvetica" w:hAnsi="Helvetica"/>
          <w:color w:val="24292E"/>
          <w:sz w:val="21"/>
          <w:szCs w:val="21"/>
        </w:rPr>
        <w:t xml:space="preserve"> is</w:t>
      </w:r>
      <w:r w:rsidR="00C751F9">
        <w:rPr>
          <w:rFonts w:ascii="Helvetica" w:hAnsi="Helvetica"/>
          <w:color w:val="24292E"/>
          <w:sz w:val="21"/>
          <w:szCs w:val="21"/>
        </w:rPr>
        <w:t xml:space="preserve"> supposed to be. If the Baseline A* and Baseline A checksums are different, the test program is unportable and should be rejected; if the baseline A* and Challenge checksums are different, presumptively the toolchain failed. (Although as we</w:t>
      </w:r>
      <w:r>
        <w:rPr>
          <w:rFonts w:ascii="Helvetica" w:hAnsi="Helvetica"/>
          <w:color w:val="24292E"/>
          <w:sz w:val="21"/>
          <w:szCs w:val="21"/>
        </w:rPr>
        <w:t xml:space="preserve"> ha</w:t>
      </w:r>
      <w:r w:rsidR="00C751F9">
        <w:rPr>
          <w:rFonts w:ascii="Helvetica" w:hAnsi="Helvetica"/>
          <w:color w:val="24292E"/>
          <w:sz w:val="21"/>
          <w:szCs w:val="21"/>
        </w:rPr>
        <w:t xml:space="preserve">ve discussed </w:t>
      </w:r>
      <w:r>
        <w:rPr>
          <w:rFonts w:ascii="Helvetica" w:hAnsi="Helvetica"/>
          <w:color w:val="24292E"/>
          <w:sz w:val="21"/>
          <w:szCs w:val="21"/>
        </w:rPr>
        <w:t>with LL</w:t>
      </w:r>
      <w:r w:rsidR="00C751F9">
        <w:rPr>
          <w:rFonts w:ascii="Helvetica" w:hAnsi="Helvetica"/>
          <w:color w:val="24292E"/>
          <w:sz w:val="21"/>
          <w:szCs w:val="21"/>
        </w:rPr>
        <w:t xml:space="preserve"> other</w:t>
      </w:r>
      <w:r>
        <w:rPr>
          <w:rFonts w:ascii="Helvetica" w:hAnsi="Helvetica"/>
          <w:color w:val="24292E"/>
          <w:sz w:val="21"/>
          <w:szCs w:val="21"/>
        </w:rPr>
        <w:t xml:space="preserve"> </w:t>
      </w:r>
      <w:r w:rsidR="00C751F9">
        <w:rPr>
          <w:rFonts w:ascii="Helvetica" w:hAnsi="Helvetica"/>
          <w:color w:val="24292E"/>
          <w:sz w:val="21"/>
          <w:szCs w:val="21"/>
        </w:rPr>
        <w:t>reasons</w:t>
      </w:r>
      <w:r>
        <w:rPr>
          <w:rFonts w:ascii="Helvetica" w:hAnsi="Helvetica"/>
          <w:color w:val="24292E"/>
          <w:sz w:val="21"/>
          <w:szCs w:val="21"/>
        </w:rPr>
        <w:t xml:space="preserve"> are possible, such as the test not being deterministic or exercising undefined behavior. One of t</w:t>
      </w:r>
      <w:r w:rsidR="00C751F9">
        <w:rPr>
          <w:rFonts w:ascii="Helvetica" w:hAnsi="Helvetica"/>
          <w:color w:val="24292E"/>
          <w:sz w:val="21"/>
          <w:szCs w:val="21"/>
        </w:rPr>
        <w:t>he purpose</w:t>
      </w:r>
      <w:r>
        <w:rPr>
          <w:rFonts w:ascii="Helvetica" w:hAnsi="Helvetica"/>
          <w:color w:val="24292E"/>
          <w:sz w:val="21"/>
          <w:szCs w:val="21"/>
        </w:rPr>
        <w:t>s</w:t>
      </w:r>
      <w:r w:rsidR="00C751F9">
        <w:rPr>
          <w:rFonts w:ascii="Helvetica" w:hAnsi="Helvetica"/>
          <w:color w:val="24292E"/>
          <w:sz w:val="21"/>
          <w:szCs w:val="21"/>
        </w:rPr>
        <w:t xml:space="preserve"> of the</w:t>
      </w:r>
      <w:r>
        <w:rPr>
          <w:rFonts w:ascii="Helvetica" w:hAnsi="Helvetica"/>
          <w:color w:val="24292E"/>
          <w:sz w:val="21"/>
          <w:szCs w:val="21"/>
        </w:rPr>
        <w:t xml:space="preserve"> </w:t>
      </w:r>
      <w:r w:rsidR="00C751F9">
        <w:rPr>
          <w:rFonts w:ascii="Helvetica" w:hAnsi="Helvetica"/>
          <w:color w:val="24292E"/>
          <w:sz w:val="21"/>
          <w:szCs w:val="21"/>
        </w:rPr>
        <w:t>corpus generator is to weed out</w:t>
      </w:r>
      <w:r>
        <w:rPr>
          <w:rFonts w:ascii="Helvetica" w:hAnsi="Helvetica"/>
          <w:color w:val="24292E"/>
          <w:sz w:val="21"/>
          <w:szCs w:val="21"/>
        </w:rPr>
        <w:t xml:space="preserve"> as many unsuitable</w:t>
      </w:r>
      <w:r w:rsidR="00C751F9">
        <w:rPr>
          <w:rFonts w:ascii="Helvetica" w:hAnsi="Helvetica"/>
          <w:color w:val="24292E"/>
          <w:sz w:val="21"/>
          <w:szCs w:val="21"/>
        </w:rPr>
        <w:t xml:space="preserve"> test programs </w:t>
      </w:r>
      <w:r>
        <w:rPr>
          <w:rFonts w:ascii="Helvetica" w:hAnsi="Helvetica"/>
          <w:color w:val="24292E"/>
          <w:sz w:val="21"/>
          <w:szCs w:val="21"/>
        </w:rPr>
        <w:t>as possible.</w:t>
      </w:r>
      <w:r w:rsidR="00C751F9">
        <w:rPr>
          <w:rFonts w:ascii="Helvetica" w:hAnsi="Helvetica"/>
          <w:color w:val="24292E"/>
          <w:sz w:val="21"/>
          <w:szCs w:val="21"/>
        </w:rPr>
        <w:t>)</w:t>
      </w:r>
    </w:p>
    <w:p w14:paraId="23E11480" w14:textId="182E7F02" w:rsidR="00C751F9" w:rsidRDefault="00C751F9" w:rsidP="00C751F9">
      <w:pPr>
        <w:pStyle w:val="NormalWeb"/>
        <w:shd w:val="clear" w:color="auto" w:fill="FFFFFF"/>
        <w:spacing w:before="0" w:beforeAutospacing="0" w:after="240" w:afterAutospacing="0"/>
        <w:rPr>
          <w:rFonts w:ascii="Helvetica" w:hAnsi="Helvetica"/>
          <w:color w:val="24292E"/>
          <w:sz w:val="21"/>
          <w:szCs w:val="21"/>
        </w:rPr>
      </w:pPr>
      <w:r>
        <w:rPr>
          <w:rFonts w:ascii="Helvetica" w:hAnsi="Helvetica"/>
          <w:color w:val="24292E"/>
          <w:sz w:val="21"/>
          <w:szCs w:val="21"/>
        </w:rPr>
        <w:t xml:space="preserve">For the OS synthesis </w:t>
      </w:r>
      <w:r w:rsidR="002064B3">
        <w:rPr>
          <w:rFonts w:ascii="Helvetica" w:hAnsi="Helvetica"/>
          <w:color w:val="24292E"/>
          <w:sz w:val="21"/>
          <w:szCs w:val="21"/>
        </w:rPr>
        <w:t>evaluation, the error cases are</w:t>
      </w:r>
      <w:r>
        <w:rPr>
          <w:rFonts w:ascii="Helvetica" w:hAnsi="Helvetica"/>
          <w:color w:val="24292E"/>
          <w:sz w:val="21"/>
          <w:szCs w:val="21"/>
        </w:rPr>
        <w:t>:</w:t>
      </w:r>
    </w:p>
    <w:p w14:paraId="0CDC3317" w14:textId="6F1AC7A9" w:rsidR="00C751F9" w:rsidRDefault="00C751F9" w:rsidP="00C751F9">
      <w:pPr>
        <w:numPr>
          <w:ilvl w:val="0"/>
          <w:numId w:val="18"/>
        </w:numPr>
        <w:shd w:val="clear" w:color="auto" w:fill="FFFFFF"/>
        <w:spacing w:before="100" w:beforeAutospacing="1" w:after="100" w:afterAutospacing="1"/>
        <w:rPr>
          <w:rFonts w:ascii="Helvetica" w:hAnsi="Helvetica"/>
          <w:color w:val="24292E"/>
          <w:sz w:val="21"/>
          <w:szCs w:val="21"/>
        </w:rPr>
      </w:pPr>
      <w:r>
        <w:rPr>
          <w:rFonts w:ascii="Helvetica" w:hAnsi="Helvetica"/>
          <w:color w:val="24292E"/>
          <w:sz w:val="21"/>
          <w:szCs w:val="21"/>
        </w:rPr>
        <w:t>SYSTEM_BUILD_FAILED means that the code synthesis run itself failed (timed out, crashed,</w:t>
      </w:r>
      <w:r w:rsidR="002064B3">
        <w:rPr>
          <w:rFonts w:ascii="Helvetica" w:hAnsi="Helvetica"/>
          <w:color w:val="24292E"/>
          <w:sz w:val="21"/>
          <w:szCs w:val="21"/>
        </w:rPr>
        <w:t xml:space="preserve"> etc.</w:t>
      </w:r>
      <w:r>
        <w:rPr>
          <w:rFonts w:ascii="Helvetica" w:hAnsi="Helvetica"/>
          <w:color w:val="24292E"/>
          <w:sz w:val="21"/>
          <w:szCs w:val="21"/>
        </w:rPr>
        <w:t>) -- this cannot happen for Baseline A or B but only Challenge.</w:t>
      </w:r>
    </w:p>
    <w:p w14:paraId="5B3630B6" w14:textId="2DA63E0C" w:rsidR="002064B3" w:rsidRPr="00D23540" w:rsidRDefault="00C751F9" w:rsidP="002064B3">
      <w:pPr>
        <w:numPr>
          <w:ilvl w:val="0"/>
          <w:numId w:val="18"/>
        </w:numPr>
        <w:shd w:val="clear" w:color="auto" w:fill="FFFFFF"/>
        <w:spacing w:before="60" w:after="100" w:afterAutospacing="1"/>
        <w:rPr>
          <w:rFonts w:ascii="Helvetica" w:hAnsi="Helvetica"/>
          <w:color w:val="24292E"/>
          <w:sz w:val="21"/>
          <w:szCs w:val="21"/>
        </w:rPr>
      </w:pPr>
      <w:r>
        <w:rPr>
          <w:rFonts w:ascii="Helvetica" w:hAnsi="Helvetica"/>
          <w:color w:val="24292E"/>
          <w:sz w:val="21"/>
          <w:szCs w:val="21"/>
        </w:rPr>
        <w:t>VERIFICATION_FAILED means</w:t>
      </w:r>
      <w:r w:rsidR="002064B3">
        <w:rPr>
          <w:rFonts w:ascii="Helvetica" w:hAnsi="Helvetica"/>
          <w:color w:val="24292E"/>
          <w:sz w:val="21"/>
          <w:szCs w:val="21"/>
        </w:rPr>
        <w:t xml:space="preserve"> </w:t>
      </w:r>
      <w:r>
        <w:rPr>
          <w:rFonts w:ascii="Helvetica" w:hAnsi="Helvetica"/>
          <w:color w:val="24292E"/>
          <w:sz w:val="21"/>
          <w:szCs w:val="21"/>
        </w:rPr>
        <w:t>that the verification step </w:t>
      </w:r>
      <w:r>
        <w:rPr>
          <w:rStyle w:val="Emphasis"/>
          <w:rFonts w:ascii="Helvetica" w:hAnsi="Helvetica"/>
          <w:color w:val="24292E"/>
          <w:sz w:val="21"/>
          <w:szCs w:val="21"/>
        </w:rPr>
        <w:t>broke</w:t>
      </w:r>
      <w:r>
        <w:rPr>
          <w:rFonts w:ascii="Helvetica" w:hAnsi="Helvetica"/>
          <w:color w:val="24292E"/>
          <w:sz w:val="21"/>
          <w:szCs w:val="21"/>
        </w:rPr>
        <w:t> (timed out, crashed, etc.)</w:t>
      </w:r>
      <w:r w:rsidR="002064B3">
        <w:rPr>
          <w:rFonts w:ascii="Helvetica" w:hAnsi="Helvetica"/>
          <w:color w:val="24292E"/>
          <w:sz w:val="21"/>
          <w:szCs w:val="21"/>
        </w:rPr>
        <w:t>, not</w:t>
      </w:r>
      <w:r>
        <w:rPr>
          <w:rFonts w:ascii="Helvetica" w:hAnsi="Helvetica"/>
          <w:color w:val="24292E"/>
          <w:sz w:val="21"/>
          <w:szCs w:val="21"/>
        </w:rPr>
        <w:t xml:space="preserve"> that the verification step rejected the program.</w:t>
      </w:r>
    </w:p>
    <w:p w14:paraId="7FAF40D2" w14:textId="5DA7114C" w:rsidR="00A00804" w:rsidRPr="002064B3" w:rsidRDefault="002064B3" w:rsidP="00D23540">
      <w:pPr>
        <w:shd w:val="clear" w:color="auto" w:fill="FFFFFF"/>
        <w:spacing w:before="60" w:after="100" w:afterAutospacing="1"/>
        <w:rPr>
          <w:rFonts w:ascii="Helvetica" w:hAnsi="Helvetica"/>
          <w:color w:val="24292E"/>
          <w:sz w:val="21"/>
          <w:szCs w:val="21"/>
        </w:rPr>
      </w:pPr>
      <w:r>
        <w:rPr>
          <w:rFonts w:ascii="Helvetica" w:hAnsi="Helvetica"/>
          <w:color w:val="24292E"/>
          <w:sz w:val="21"/>
          <w:szCs w:val="21"/>
        </w:rPr>
        <w:t>T</w:t>
      </w:r>
      <w:r w:rsidRPr="002064B3">
        <w:rPr>
          <w:rFonts w:ascii="Helvetica" w:hAnsi="Helvetica"/>
          <w:color w:val="24292E"/>
          <w:sz w:val="21"/>
          <w:szCs w:val="21"/>
        </w:rPr>
        <w:t xml:space="preserve">he </w:t>
      </w:r>
      <w:r>
        <w:rPr>
          <w:rFonts w:ascii="Helvetica" w:hAnsi="Helvetica"/>
          <w:color w:val="24292E"/>
          <w:sz w:val="21"/>
          <w:szCs w:val="21"/>
        </w:rPr>
        <w:t xml:space="preserve">verdict from the </w:t>
      </w:r>
      <w:r w:rsidRPr="002064B3">
        <w:rPr>
          <w:rFonts w:ascii="Helvetica" w:hAnsi="Helvetica"/>
          <w:color w:val="24292E"/>
          <w:sz w:val="21"/>
          <w:szCs w:val="21"/>
        </w:rPr>
        <w:t>verification step appear</w:t>
      </w:r>
      <w:r>
        <w:rPr>
          <w:rFonts w:ascii="Helvetica" w:hAnsi="Helvetica"/>
          <w:color w:val="24292E"/>
          <w:sz w:val="21"/>
          <w:szCs w:val="21"/>
        </w:rPr>
        <w:t>s</w:t>
      </w:r>
      <w:r w:rsidRPr="002064B3">
        <w:rPr>
          <w:rFonts w:ascii="Helvetica" w:hAnsi="Helvetica"/>
          <w:color w:val="24292E"/>
          <w:sz w:val="21"/>
          <w:szCs w:val="21"/>
        </w:rPr>
        <w:t xml:space="preserve"> in the Result field</w:t>
      </w:r>
      <w:r>
        <w:rPr>
          <w:rFonts w:ascii="Helvetica" w:hAnsi="Helvetica"/>
          <w:color w:val="24292E"/>
          <w:sz w:val="21"/>
          <w:szCs w:val="21"/>
        </w:rPr>
        <w:t xml:space="preserve"> of the SutFinishedStatus message.</w:t>
      </w:r>
      <w:r w:rsidR="00505807">
        <w:rPr>
          <w:rFonts w:ascii="Helvetica" w:hAnsi="Helvetica"/>
          <w:color w:val="24292E"/>
          <w:sz w:val="21"/>
          <w:szCs w:val="21"/>
        </w:rPr>
        <w:t xml:space="preserve"> The exact string was never specified; currently it either contains “Succeeded” or begins with “Failed:”. </w:t>
      </w:r>
    </w:p>
    <w:p w14:paraId="2D41FE75" w14:textId="5CFBBA94" w:rsidR="007A5D73" w:rsidRDefault="00505807" w:rsidP="00C751F9">
      <w:pPr>
        <w:pStyle w:val="NormalWeb"/>
        <w:shd w:val="clear" w:color="auto" w:fill="FFFFFF"/>
        <w:spacing w:before="0" w:beforeAutospacing="0"/>
        <w:rPr>
          <w:rFonts w:ascii="Helvetica" w:hAnsi="Helvetica"/>
          <w:color w:val="24292E"/>
          <w:sz w:val="21"/>
          <w:szCs w:val="21"/>
        </w:rPr>
      </w:pPr>
      <w:r>
        <w:rPr>
          <w:rFonts w:ascii="Helvetica" w:hAnsi="Helvetica"/>
          <w:color w:val="24292E"/>
          <w:sz w:val="21"/>
          <w:szCs w:val="21"/>
        </w:rPr>
        <w:t xml:space="preserve">It </w:t>
      </w:r>
      <w:r w:rsidR="00C751F9">
        <w:rPr>
          <w:rFonts w:ascii="Helvetica" w:hAnsi="Helvetica"/>
          <w:color w:val="24292E"/>
          <w:sz w:val="21"/>
          <w:szCs w:val="21"/>
        </w:rPr>
        <w:t xml:space="preserve">should be </w:t>
      </w:r>
      <w:r>
        <w:rPr>
          <w:rFonts w:ascii="Helvetica" w:hAnsi="Helvetica"/>
          <w:color w:val="24292E"/>
          <w:sz w:val="21"/>
          <w:szCs w:val="21"/>
        </w:rPr>
        <w:t>possible</w:t>
      </w:r>
      <w:r w:rsidR="00C751F9">
        <w:rPr>
          <w:rFonts w:ascii="Helvetica" w:hAnsi="Helvetica"/>
          <w:color w:val="24292E"/>
          <w:sz w:val="21"/>
          <w:szCs w:val="21"/>
        </w:rPr>
        <w:t xml:space="preserve"> to trigger most of the error paths intentionally using the </w:t>
      </w:r>
      <w:r>
        <w:rPr>
          <w:rFonts w:ascii="Helvetica" w:hAnsi="Helvetica"/>
          <w:color w:val="24292E"/>
          <w:sz w:val="21"/>
          <w:szCs w:val="21"/>
        </w:rPr>
        <w:t xml:space="preserve">additional machine architecture codes we </w:t>
      </w:r>
      <w:r w:rsidR="00C751F9">
        <w:rPr>
          <w:rFonts w:ascii="Helvetica" w:hAnsi="Helvetica"/>
          <w:color w:val="24292E"/>
          <w:sz w:val="21"/>
          <w:szCs w:val="21"/>
        </w:rPr>
        <w:t>defined</w:t>
      </w:r>
      <w:r>
        <w:rPr>
          <w:rFonts w:ascii="Helvetica" w:hAnsi="Helvetica"/>
          <w:color w:val="24292E"/>
          <w:sz w:val="21"/>
          <w:szCs w:val="21"/>
        </w:rPr>
        <w:t xml:space="preserve"> </w:t>
      </w:r>
      <w:r w:rsidR="00C751F9">
        <w:rPr>
          <w:rFonts w:ascii="Helvetica" w:hAnsi="Helvetica"/>
          <w:color w:val="24292E"/>
          <w:sz w:val="21"/>
          <w:szCs w:val="21"/>
        </w:rPr>
        <w:t>as</w:t>
      </w:r>
      <w:r>
        <w:rPr>
          <w:rFonts w:ascii="Helvetica" w:hAnsi="Helvetica"/>
          <w:color w:val="24292E"/>
          <w:sz w:val="21"/>
          <w:szCs w:val="21"/>
        </w:rPr>
        <w:t xml:space="preserve"> </w:t>
      </w:r>
      <w:r w:rsidR="00C751F9">
        <w:rPr>
          <w:rFonts w:ascii="Helvetica" w:hAnsi="Helvetica"/>
          <w:color w:val="24292E"/>
          <w:sz w:val="21"/>
          <w:szCs w:val="21"/>
        </w:rPr>
        <w:t xml:space="preserve">invalid </w:t>
      </w:r>
      <w:r>
        <w:rPr>
          <w:rFonts w:ascii="Helvetica" w:hAnsi="Helvetica"/>
          <w:color w:val="24292E"/>
          <w:sz w:val="21"/>
          <w:szCs w:val="21"/>
        </w:rPr>
        <w:t>for testing purposes. These are documented in the overview file that ships with the SUT tree (</w:t>
      </w:r>
      <w:r w:rsidR="00C751F9">
        <w:rPr>
          <w:rFonts w:ascii="Helvetica" w:hAnsi="Helvetica"/>
          <w:color w:val="24292E"/>
          <w:sz w:val="21"/>
          <w:szCs w:val="21"/>
        </w:rPr>
        <w:t>doc/overview.md</w:t>
      </w:r>
      <w:r>
        <w:rPr>
          <w:rFonts w:ascii="Helvetica" w:hAnsi="Helvetica"/>
          <w:color w:val="24292E"/>
          <w:sz w:val="21"/>
          <w:szCs w:val="21"/>
        </w:rPr>
        <w:t xml:space="preserve">). </w:t>
      </w:r>
    </w:p>
    <w:p w14:paraId="3E27203E" w14:textId="77777777" w:rsidR="007A5D73" w:rsidRDefault="007A5D73" w:rsidP="00C751F9">
      <w:pPr>
        <w:pStyle w:val="NormalWeb"/>
        <w:shd w:val="clear" w:color="auto" w:fill="FFFFFF"/>
        <w:spacing w:before="0" w:beforeAutospacing="0"/>
        <w:rPr>
          <w:rFonts w:ascii="Helvetica" w:hAnsi="Helvetica"/>
          <w:color w:val="24292E"/>
          <w:sz w:val="21"/>
          <w:szCs w:val="21"/>
        </w:rPr>
      </w:pPr>
    </w:p>
    <w:p w14:paraId="5C638DF1" w14:textId="77777777" w:rsidR="007A5D73" w:rsidRDefault="007A5D73" w:rsidP="007A5D73">
      <w:pPr>
        <w:rPr>
          <w:b/>
        </w:rPr>
      </w:pPr>
      <w:r w:rsidRPr="005D105A">
        <w:rPr>
          <w:b/>
        </w:rPr>
        <w:t>Evaluation Metrics:</w:t>
      </w:r>
    </w:p>
    <w:p w14:paraId="72494C8F" w14:textId="77777777" w:rsidR="007A5D73" w:rsidRDefault="007A5D73" w:rsidP="007A5D73">
      <w:pPr>
        <w:rPr>
          <w:b/>
        </w:rPr>
      </w:pPr>
    </w:p>
    <w:p w14:paraId="010B0D61" w14:textId="77777777" w:rsidR="007A5D73" w:rsidRDefault="007A5D73" w:rsidP="007A5D73">
      <w:pPr>
        <w:rPr>
          <w:b/>
        </w:rPr>
      </w:pPr>
      <w:r>
        <w:rPr>
          <w:b/>
        </w:rPr>
        <w:lastRenderedPageBreak/>
        <w:t>Toolchain</w:t>
      </w:r>
    </w:p>
    <w:p w14:paraId="200CE66E" w14:textId="77777777" w:rsidR="007A5D73" w:rsidRPr="00B37E08" w:rsidRDefault="007A5D73" w:rsidP="007A5D73">
      <w:pPr>
        <w:rPr>
          <w:rFonts w:ascii="Times New Roman" w:hAnsi="Times New Roman" w:cs="Times New Roman"/>
        </w:rPr>
      </w:pPr>
      <w:r w:rsidRPr="00B37E08">
        <w:rPr>
          <w:rFonts w:ascii="Times New Roman" w:hAnsi="Times New Roman" w:cs="Times New Roman"/>
        </w:rPr>
        <w:t xml:space="preserve">If </w:t>
      </w:r>
      <w:r>
        <w:rPr>
          <w:rFonts w:ascii="Courier" w:hAnsi="Courier" w:cs="Times New Roman"/>
        </w:rPr>
        <w:t>C program corpus</w:t>
      </w:r>
      <w:r w:rsidRPr="00B37E08">
        <w:rPr>
          <w:rFonts w:ascii="Times New Roman" w:hAnsi="Times New Roman" w:cs="Times New Roman"/>
        </w:rPr>
        <w:t xml:space="preserve"> output</w:t>
      </w:r>
      <w:r>
        <w:rPr>
          <w:rFonts w:ascii="Times New Roman" w:hAnsi="Times New Roman" w:cs="Times New Roman"/>
        </w:rPr>
        <w:t xml:space="preserve"> checksums</w:t>
      </w:r>
      <w:r w:rsidRPr="00B37E08">
        <w:rPr>
          <w:rFonts w:ascii="Times New Roman" w:hAnsi="Times New Roman" w:cs="Times New Roman"/>
        </w:rPr>
        <w:t xml:space="preserve"> match, adaptation is successful.</w:t>
      </w:r>
    </w:p>
    <w:p w14:paraId="29F0D98A" w14:textId="77777777" w:rsidR="007A5D73" w:rsidRDefault="007A5D73" w:rsidP="007A5D73">
      <w:pPr>
        <w:rPr>
          <w:b/>
        </w:rPr>
      </w:pPr>
    </w:p>
    <w:p w14:paraId="17D63E5E" w14:textId="77777777" w:rsidR="007A5D73" w:rsidRDefault="007A5D73" w:rsidP="007A5D73">
      <w:pPr>
        <w:rPr>
          <w:b/>
        </w:rPr>
      </w:pPr>
      <w:r>
        <w:rPr>
          <w:b/>
        </w:rPr>
        <w:t>OS Snippets</w:t>
      </w:r>
    </w:p>
    <w:p w14:paraId="112352F6" w14:textId="77777777" w:rsidR="007A5D73" w:rsidRDefault="007A5D73" w:rsidP="007A5D73">
      <w:pPr>
        <w:rPr>
          <w:rFonts w:ascii="Times New Roman" w:hAnsi="Times New Roman" w:cs="Times New Roman"/>
        </w:rPr>
      </w:pPr>
      <w:r w:rsidRPr="00B37E08">
        <w:rPr>
          <w:rFonts w:ascii="Times New Roman" w:hAnsi="Times New Roman" w:cs="Times New Roman"/>
        </w:rPr>
        <w:t>If verification succeeds, adaptation is successful.</w:t>
      </w:r>
    </w:p>
    <w:p w14:paraId="38C443A3" w14:textId="77777777" w:rsidR="007A5D73" w:rsidRDefault="007A5D73" w:rsidP="00C751F9">
      <w:pPr>
        <w:pStyle w:val="NormalWeb"/>
        <w:shd w:val="clear" w:color="auto" w:fill="FFFFFF"/>
        <w:spacing w:before="0" w:beforeAutospacing="0"/>
        <w:rPr>
          <w:rFonts w:ascii="Helvetica" w:hAnsi="Helvetica"/>
          <w:color w:val="24292E"/>
          <w:sz w:val="21"/>
          <w:szCs w:val="21"/>
        </w:rPr>
      </w:pPr>
    </w:p>
    <w:p w14:paraId="5A093AE8" w14:textId="77777777" w:rsidR="00C751F9" w:rsidRPr="00B37E08" w:rsidRDefault="00C751F9" w:rsidP="009A1050">
      <w:pPr>
        <w:rPr>
          <w:rFonts w:ascii="Times New Roman" w:hAnsi="Times New Roman" w:cs="Times New Roman"/>
        </w:rPr>
      </w:pPr>
    </w:p>
    <w:p w14:paraId="602C19D8" w14:textId="5F287ADE" w:rsidR="005D105A" w:rsidRDefault="005D105A" w:rsidP="009A1050"/>
    <w:p w14:paraId="2EFE7BCE" w14:textId="7D46EBBB" w:rsidR="00920455" w:rsidRDefault="00920455" w:rsidP="009A1050">
      <w:r>
        <w:t>Last Review</w:t>
      </w:r>
    </w:p>
    <w:p w14:paraId="24CE5C39" w14:textId="283EAA5F" w:rsidR="00920455" w:rsidRPr="005D105A" w:rsidRDefault="007A5D73" w:rsidP="009A1050">
      <w:r>
        <w:t>7</w:t>
      </w:r>
      <w:r w:rsidR="00920455">
        <w:t>-</w:t>
      </w:r>
      <w:r>
        <w:t>JULY</w:t>
      </w:r>
      <w:r w:rsidR="00920455">
        <w:t>-201</w:t>
      </w:r>
      <w:r>
        <w:t>8</w:t>
      </w:r>
    </w:p>
    <w:sectPr w:rsidR="00920455" w:rsidRPr="005D105A" w:rsidSect="00DD390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D0612" w14:textId="77777777" w:rsidR="006370AD" w:rsidRDefault="006370AD" w:rsidP="0023453B">
      <w:r>
        <w:separator/>
      </w:r>
    </w:p>
  </w:endnote>
  <w:endnote w:type="continuationSeparator" w:id="0">
    <w:p w14:paraId="7787C243" w14:textId="77777777" w:rsidR="006370AD" w:rsidRDefault="006370AD" w:rsidP="0023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051876"/>
      <w:docPartObj>
        <w:docPartGallery w:val="Page Numbers (Bottom of Page)"/>
        <w:docPartUnique/>
      </w:docPartObj>
    </w:sdtPr>
    <w:sdtEndPr>
      <w:rPr>
        <w:rStyle w:val="PageNumber"/>
      </w:rPr>
    </w:sdtEndPr>
    <w:sdtContent>
      <w:p w14:paraId="725D7907" w14:textId="1A8E0515" w:rsidR="002064B3" w:rsidRDefault="002064B3" w:rsidP="002064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811D63" w14:textId="77777777" w:rsidR="002064B3" w:rsidRDefault="002064B3" w:rsidP="00D235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394392"/>
      <w:docPartObj>
        <w:docPartGallery w:val="Page Numbers (Bottom of Page)"/>
        <w:docPartUnique/>
      </w:docPartObj>
    </w:sdtPr>
    <w:sdtEndPr>
      <w:rPr>
        <w:rStyle w:val="PageNumber"/>
      </w:rPr>
    </w:sdtEndPr>
    <w:sdtContent>
      <w:p w14:paraId="2A729BC0" w14:textId="0651A0EF" w:rsidR="002064B3" w:rsidRDefault="002064B3" w:rsidP="002064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A28A3" w14:textId="77777777" w:rsidR="002064B3" w:rsidRDefault="002064B3" w:rsidP="00D235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C945B" w14:textId="77777777" w:rsidR="006370AD" w:rsidRDefault="006370AD" w:rsidP="0023453B">
      <w:r>
        <w:separator/>
      </w:r>
    </w:p>
  </w:footnote>
  <w:footnote w:type="continuationSeparator" w:id="0">
    <w:p w14:paraId="37DD5265" w14:textId="77777777" w:rsidR="006370AD" w:rsidRDefault="006370AD" w:rsidP="00234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714"/>
    <w:multiLevelType w:val="hybridMultilevel"/>
    <w:tmpl w:val="B9AEF2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75DF7"/>
    <w:multiLevelType w:val="hybridMultilevel"/>
    <w:tmpl w:val="247C2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97E66"/>
    <w:multiLevelType w:val="hybridMultilevel"/>
    <w:tmpl w:val="C234E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0AD1"/>
    <w:multiLevelType w:val="hybridMultilevel"/>
    <w:tmpl w:val="CCA2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475DA"/>
    <w:multiLevelType w:val="hybridMultilevel"/>
    <w:tmpl w:val="D59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A5608"/>
    <w:multiLevelType w:val="hybridMultilevel"/>
    <w:tmpl w:val="962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E3589"/>
    <w:multiLevelType w:val="hybridMultilevel"/>
    <w:tmpl w:val="2138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04E21"/>
    <w:multiLevelType w:val="multilevel"/>
    <w:tmpl w:val="3CDE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D6AC6"/>
    <w:multiLevelType w:val="hybridMultilevel"/>
    <w:tmpl w:val="F01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96ECE"/>
    <w:multiLevelType w:val="multilevel"/>
    <w:tmpl w:val="2A36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73A40"/>
    <w:multiLevelType w:val="hybridMultilevel"/>
    <w:tmpl w:val="F8AA35AE"/>
    <w:lvl w:ilvl="0" w:tplc="7604F0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E450E"/>
    <w:multiLevelType w:val="multilevel"/>
    <w:tmpl w:val="F18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47B8B"/>
    <w:multiLevelType w:val="multilevel"/>
    <w:tmpl w:val="A746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F4B91"/>
    <w:multiLevelType w:val="hybridMultilevel"/>
    <w:tmpl w:val="982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67593"/>
    <w:multiLevelType w:val="hybridMultilevel"/>
    <w:tmpl w:val="B61CC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9704D"/>
    <w:multiLevelType w:val="hybridMultilevel"/>
    <w:tmpl w:val="1AAEE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72F47"/>
    <w:multiLevelType w:val="hybridMultilevel"/>
    <w:tmpl w:val="AB0C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63ECE"/>
    <w:multiLevelType w:val="hybridMultilevel"/>
    <w:tmpl w:val="61D6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5"/>
  </w:num>
  <w:num w:numId="5">
    <w:abstractNumId w:val="13"/>
  </w:num>
  <w:num w:numId="6">
    <w:abstractNumId w:val="3"/>
  </w:num>
  <w:num w:numId="7">
    <w:abstractNumId w:val="2"/>
  </w:num>
  <w:num w:numId="8">
    <w:abstractNumId w:val="14"/>
  </w:num>
  <w:num w:numId="9">
    <w:abstractNumId w:val="15"/>
  </w:num>
  <w:num w:numId="10">
    <w:abstractNumId w:val="6"/>
  </w:num>
  <w:num w:numId="11">
    <w:abstractNumId w:val="8"/>
  </w:num>
  <w:num w:numId="12">
    <w:abstractNumId w:val="17"/>
  </w:num>
  <w:num w:numId="13">
    <w:abstractNumId w:val="1"/>
  </w:num>
  <w:num w:numId="14">
    <w:abstractNumId w:val="0"/>
  </w:num>
  <w:num w:numId="15">
    <w:abstractNumId w:val="10"/>
  </w:num>
  <w:num w:numId="16">
    <w:abstractNumId w:val="16"/>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D4"/>
    <w:rsid w:val="00027AF5"/>
    <w:rsid w:val="000325C9"/>
    <w:rsid w:val="00036ECA"/>
    <w:rsid w:val="000445DF"/>
    <w:rsid w:val="000463FD"/>
    <w:rsid w:val="000476D4"/>
    <w:rsid w:val="00053FB5"/>
    <w:rsid w:val="00054D28"/>
    <w:rsid w:val="00065CD2"/>
    <w:rsid w:val="0007058A"/>
    <w:rsid w:val="000B39CA"/>
    <w:rsid w:val="000C21CF"/>
    <w:rsid w:val="000C2FD2"/>
    <w:rsid w:val="000D13A0"/>
    <w:rsid w:val="000D4ED9"/>
    <w:rsid w:val="000E2E2C"/>
    <w:rsid w:val="000F5720"/>
    <w:rsid w:val="001011F8"/>
    <w:rsid w:val="00104872"/>
    <w:rsid w:val="001050F4"/>
    <w:rsid w:val="00112CB4"/>
    <w:rsid w:val="00113F68"/>
    <w:rsid w:val="00115C22"/>
    <w:rsid w:val="00122D50"/>
    <w:rsid w:val="00133076"/>
    <w:rsid w:val="00133475"/>
    <w:rsid w:val="00160284"/>
    <w:rsid w:val="00163070"/>
    <w:rsid w:val="00173FAE"/>
    <w:rsid w:val="001762B1"/>
    <w:rsid w:val="001762B3"/>
    <w:rsid w:val="00177C8A"/>
    <w:rsid w:val="00180C91"/>
    <w:rsid w:val="00197E4B"/>
    <w:rsid w:val="001A391C"/>
    <w:rsid w:val="001B4112"/>
    <w:rsid w:val="001D2314"/>
    <w:rsid w:val="001D6962"/>
    <w:rsid w:val="001E5352"/>
    <w:rsid w:val="001E5A9B"/>
    <w:rsid w:val="001F474A"/>
    <w:rsid w:val="00203327"/>
    <w:rsid w:val="002034B6"/>
    <w:rsid w:val="002064B3"/>
    <w:rsid w:val="00226F0F"/>
    <w:rsid w:val="0023453B"/>
    <w:rsid w:val="0023498D"/>
    <w:rsid w:val="00244E4B"/>
    <w:rsid w:val="002520BB"/>
    <w:rsid w:val="00273FD5"/>
    <w:rsid w:val="00283A14"/>
    <w:rsid w:val="002852FA"/>
    <w:rsid w:val="002B3FD1"/>
    <w:rsid w:val="002C2596"/>
    <w:rsid w:val="002C2C58"/>
    <w:rsid w:val="002D0EA5"/>
    <w:rsid w:val="002D49A6"/>
    <w:rsid w:val="002D642D"/>
    <w:rsid w:val="002D67DA"/>
    <w:rsid w:val="00325307"/>
    <w:rsid w:val="003314A9"/>
    <w:rsid w:val="003549D0"/>
    <w:rsid w:val="00354A0E"/>
    <w:rsid w:val="00364B67"/>
    <w:rsid w:val="003661C0"/>
    <w:rsid w:val="003679F8"/>
    <w:rsid w:val="00377125"/>
    <w:rsid w:val="00377914"/>
    <w:rsid w:val="003C1635"/>
    <w:rsid w:val="003D351C"/>
    <w:rsid w:val="003E3F0E"/>
    <w:rsid w:val="004063AB"/>
    <w:rsid w:val="00425380"/>
    <w:rsid w:val="00425AAA"/>
    <w:rsid w:val="0043134F"/>
    <w:rsid w:val="00471ACC"/>
    <w:rsid w:val="0047358A"/>
    <w:rsid w:val="00474B15"/>
    <w:rsid w:val="00475272"/>
    <w:rsid w:val="00477E39"/>
    <w:rsid w:val="00477F77"/>
    <w:rsid w:val="0048706A"/>
    <w:rsid w:val="00487A69"/>
    <w:rsid w:val="00493707"/>
    <w:rsid w:val="004938D0"/>
    <w:rsid w:val="00494E91"/>
    <w:rsid w:val="004A7E2C"/>
    <w:rsid w:val="004B1A5F"/>
    <w:rsid w:val="004B5CE1"/>
    <w:rsid w:val="004C2F75"/>
    <w:rsid w:val="004D4E83"/>
    <w:rsid w:val="004E49AF"/>
    <w:rsid w:val="004E7A36"/>
    <w:rsid w:val="004F3442"/>
    <w:rsid w:val="004F654E"/>
    <w:rsid w:val="00505807"/>
    <w:rsid w:val="00506336"/>
    <w:rsid w:val="00526AAF"/>
    <w:rsid w:val="00534C8E"/>
    <w:rsid w:val="00535928"/>
    <w:rsid w:val="00567953"/>
    <w:rsid w:val="00571507"/>
    <w:rsid w:val="0057200A"/>
    <w:rsid w:val="005847FD"/>
    <w:rsid w:val="005A0C82"/>
    <w:rsid w:val="005C31AB"/>
    <w:rsid w:val="005C779E"/>
    <w:rsid w:val="005D105A"/>
    <w:rsid w:val="005D76DF"/>
    <w:rsid w:val="005F1ED1"/>
    <w:rsid w:val="00606A43"/>
    <w:rsid w:val="00614834"/>
    <w:rsid w:val="00633290"/>
    <w:rsid w:val="006350E7"/>
    <w:rsid w:val="00636560"/>
    <w:rsid w:val="006370AD"/>
    <w:rsid w:val="00662EA6"/>
    <w:rsid w:val="006730FF"/>
    <w:rsid w:val="006B5241"/>
    <w:rsid w:val="006B7DF7"/>
    <w:rsid w:val="006C7E3C"/>
    <w:rsid w:val="006D2975"/>
    <w:rsid w:val="006D30DF"/>
    <w:rsid w:val="006D571E"/>
    <w:rsid w:val="006E3DD5"/>
    <w:rsid w:val="00700A9D"/>
    <w:rsid w:val="007018EC"/>
    <w:rsid w:val="00704438"/>
    <w:rsid w:val="00713AEF"/>
    <w:rsid w:val="0071435D"/>
    <w:rsid w:val="00717DD1"/>
    <w:rsid w:val="00721AC2"/>
    <w:rsid w:val="00734B2E"/>
    <w:rsid w:val="007428E0"/>
    <w:rsid w:val="00742A1D"/>
    <w:rsid w:val="00742D51"/>
    <w:rsid w:val="00744ABC"/>
    <w:rsid w:val="00745B64"/>
    <w:rsid w:val="00752E10"/>
    <w:rsid w:val="00762E03"/>
    <w:rsid w:val="007911E2"/>
    <w:rsid w:val="00791B77"/>
    <w:rsid w:val="00791BBC"/>
    <w:rsid w:val="0079719A"/>
    <w:rsid w:val="007A122F"/>
    <w:rsid w:val="007A5D73"/>
    <w:rsid w:val="007C7A78"/>
    <w:rsid w:val="007D7F7A"/>
    <w:rsid w:val="007E24D7"/>
    <w:rsid w:val="00800AED"/>
    <w:rsid w:val="008150F4"/>
    <w:rsid w:val="00820FB3"/>
    <w:rsid w:val="0082409D"/>
    <w:rsid w:val="00832E33"/>
    <w:rsid w:val="00836A56"/>
    <w:rsid w:val="0087088F"/>
    <w:rsid w:val="008777E7"/>
    <w:rsid w:val="00880E91"/>
    <w:rsid w:val="00896AD2"/>
    <w:rsid w:val="008A0447"/>
    <w:rsid w:val="008A0959"/>
    <w:rsid w:val="008B4652"/>
    <w:rsid w:val="008C3958"/>
    <w:rsid w:val="008D0619"/>
    <w:rsid w:val="008D4BA8"/>
    <w:rsid w:val="008E7F12"/>
    <w:rsid w:val="009018F6"/>
    <w:rsid w:val="00902DC0"/>
    <w:rsid w:val="00906E8D"/>
    <w:rsid w:val="009172B3"/>
    <w:rsid w:val="00920455"/>
    <w:rsid w:val="00950DEF"/>
    <w:rsid w:val="00955E97"/>
    <w:rsid w:val="00961E95"/>
    <w:rsid w:val="00965DF6"/>
    <w:rsid w:val="00967830"/>
    <w:rsid w:val="00971748"/>
    <w:rsid w:val="00980272"/>
    <w:rsid w:val="00997339"/>
    <w:rsid w:val="009A04CC"/>
    <w:rsid w:val="009A1050"/>
    <w:rsid w:val="009A7E45"/>
    <w:rsid w:val="009B2381"/>
    <w:rsid w:val="009B2F54"/>
    <w:rsid w:val="009B41E3"/>
    <w:rsid w:val="009C1303"/>
    <w:rsid w:val="009C5AFE"/>
    <w:rsid w:val="009C706D"/>
    <w:rsid w:val="009F1A25"/>
    <w:rsid w:val="009F685F"/>
    <w:rsid w:val="00A00804"/>
    <w:rsid w:val="00A07F38"/>
    <w:rsid w:val="00A07F9F"/>
    <w:rsid w:val="00A11E08"/>
    <w:rsid w:val="00A1400C"/>
    <w:rsid w:val="00A14EA5"/>
    <w:rsid w:val="00A227D8"/>
    <w:rsid w:val="00A23539"/>
    <w:rsid w:val="00A24671"/>
    <w:rsid w:val="00A250AF"/>
    <w:rsid w:val="00A30D59"/>
    <w:rsid w:val="00A3541D"/>
    <w:rsid w:val="00A413A3"/>
    <w:rsid w:val="00A416F4"/>
    <w:rsid w:val="00A4502F"/>
    <w:rsid w:val="00A55833"/>
    <w:rsid w:val="00A60AA6"/>
    <w:rsid w:val="00AA05E9"/>
    <w:rsid w:val="00AA16C1"/>
    <w:rsid w:val="00AA33AE"/>
    <w:rsid w:val="00AA5A34"/>
    <w:rsid w:val="00AA73D1"/>
    <w:rsid w:val="00AB3F14"/>
    <w:rsid w:val="00AC5B0F"/>
    <w:rsid w:val="00AE027A"/>
    <w:rsid w:val="00AF386A"/>
    <w:rsid w:val="00B01705"/>
    <w:rsid w:val="00B20DE0"/>
    <w:rsid w:val="00B37E08"/>
    <w:rsid w:val="00B45335"/>
    <w:rsid w:val="00B643D3"/>
    <w:rsid w:val="00B6609D"/>
    <w:rsid w:val="00B75249"/>
    <w:rsid w:val="00B770A3"/>
    <w:rsid w:val="00BA1447"/>
    <w:rsid w:val="00BA33B9"/>
    <w:rsid w:val="00BB16A6"/>
    <w:rsid w:val="00BC5447"/>
    <w:rsid w:val="00BC6C1F"/>
    <w:rsid w:val="00BD4500"/>
    <w:rsid w:val="00BD7B86"/>
    <w:rsid w:val="00BF5B78"/>
    <w:rsid w:val="00BF779C"/>
    <w:rsid w:val="00C17EAF"/>
    <w:rsid w:val="00C349D3"/>
    <w:rsid w:val="00C40D40"/>
    <w:rsid w:val="00C72C2D"/>
    <w:rsid w:val="00C751F9"/>
    <w:rsid w:val="00C81801"/>
    <w:rsid w:val="00C95E98"/>
    <w:rsid w:val="00CA3371"/>
    <w:rsid w:val="00CA4B9D"/>
    <w:rsid w:val="00CB5BC6"/>
    <w:rsid w:val="00CC170F"/>
    <w:rsid w:val="00CC2ABA"/>
    <w:rsid w:val="00CD6CA7"/>
    <w:rsid w:val="00CE18C8"/>
    <w:rsid w:val="00CF15FF"/>
    <w:rsid w:val="00CF3D90"/>
    <w:rsid w:val="00CF7250"/>
    <w:rsid w:val="00D0109F"/>
    <w:rsid w:val="00D05B7B"/>
    <w:rsid w:val="00D05EB9"/>
    <w:rsid w:val="00D10493"/>
    <w:rsid w:val="00D13C56"/>
    <w:rsid w:val="00D23540"/>
    <w:rsid w:val="00D24317"/>
    <w:rsid w:val="00D328F6"/>
    <w:rsid w:val="00D41238"/>
    <w:rsid w:val="00D755BF"/>
    <w:rsid w:val="00D76574"/>
    <w:rsid w:val="00D76811"/>
    <w:rsid w:val="00D77256"/>
    <w:rsid w:val="00D835F6"/>
    <w:rsid w:val="00DD3907"/>
    <w:rsid w:val="00DF5B2A"/>
    <w:rsid w:val="00E04FFC"/>
    <w:rsid w:val="00E33534"/>
    <w:rsid w:val="00E53167"/>
    <w:rsid w:val="00E53F4E"/>
    <w:rsid w:val="00E55D5D"/>
    <w:rsid w:val="00E56D8D"/>
    <w:rsid w:val="00E6226F"/>
    <w:rsid w:val="00E634D0"/>
    <w:rsid w:val="00E81AE4"/>
    <w:rsid w:val="00E8332B"/>
    <w:rsid w:val="00E84E5D"/>
    <w:rsid w:val="00E90C65"/>
    <w:rsid w:val="00E922E5"/>
    <w:rsid w:val="00EA132E"/>
    <w:rsid w:val="00EC2F21"/>
    <w:rsid w:val="00EC36DE"/>
    <w:rsid w:val="00EE1DAF"/>
    <w:rsid w:val="00F11563"/>
    <w:rsid w:val="00F24673"/>
    <w:rsid w:val="00F26D75"/>
    <w:rsid w:val="00F37409"/>
    <w:rsid w:val="00F43065"/>
    <w:rsid w:val="00F55249"/>
    <w:rsid w:val="00F66632"/>
    <w:rsid w:val="00F92443"/>
    <w:rsid w:val="00FB1748"/>
    <w:rsid w:val="00FB23C5"/>
    <w:rsid w:val="00FB50D3"/>
    <w:rsid w:val="00FC126C"/>
    <w:rsid w:val="00FC1F6E"/>
    <w:rsid w:val="00FC7CD9"/>
    <w:rsid w:val="00FD3FBA"/>
    <w:rsid w:val="00FD50BB"/>
    <w:rsid w:val="00FE4237"/>
    <w:rsid w:val="00FF0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D344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6D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476D4"/>
    <w:pPr>
      <w:ind w:left="720"/>
      <w:contextualSpacing/>
    </w:pPr>
  </w:style>
  <w:style w:type="character" w:customStyle="1" w:styleId="Heading1Char">
    <w:name w:val="Heading 1 Char"/>
    <w:basedOn w:val="DefaultParagraphFont"/>
    <w:link w:val="Heading1"/>
    <w:uiPriority w:val="9"/>
    <w:rsid w:val="000476D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476D4"/>
    <w:rPr>
      <w:b/>
      <w:bCs/>
      <w:i/>
      <w:iCs/>
      <w:spacing w:val="5"/>
    </w:rPr>
  </w:style>
  <w:style w:type="paragraph" w:styleId="Title">
    <w:name w:val="Title"/>
    <w:basedOn w:val="Normal"/>
    <w:next w:val="Normal"/>
    <w:link w:val="TitleChar"/>
    <w:uiPriority w:val="10"/>
    <w:qFormat/>
    <w:rsid w:val="000476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4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70A3"/>
    <w:rPr>
      <w:color w:val="0563C1" w:themeColor="hyperlink"/>
      <w:u w:val="single"/>
    </w:rPr>
  </w:style>
  <w:style w:type="paragraph" w:styleId="BalloonText">
    <w:name w:val="Balloon Text"/>
    <w:basedOn w:val="Normal"/>
    <w:link w:val="BalloonTextChar"/>
    <w:uiPriority w:val="99"/>
    <w:semiHidden/>
    <w:unhideWhenUsed/>
    <w:rsid w:val="004752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272"/>
    <w:rPr>
      <w:rFonts w:ascii="Lucida Grande" w:hAnsi="Lucida Grande" w:cs="Lucida Grande"/>
      <w:sz w:val="18"/>
      <w:szCs w:val="18"/>
    </w:rPr>
  </w:style>
  <w:style w:type="character" w:styleId="CommentReference">
    <w:name w:val="annotation reference"/>
    <w:basedOn w:val="DefaultParagraphFont"/>
    <w:uiPriority w:val="99"/>
    <w:semiHidden/>
    <w:unhideWhenUsed/>
    <w:rsid w:val="009C706D"/>
    <w:rPr>
      <w:sz w:val="18"/>
      <w:szCs w:val="18"/>
    </w:rPr>
  </w:style>
  <w:style w:type="paragraph" w:styleId="CommentText">
    <w:name w:val="annotation text"/>
    <w:basedOn w:val="Normal"/>
    <w:link w:val="CommentTextChar"/>
    <w:uiPriority w:val="99"/>
    <w:unhideWhenUsed/>
    <w:rsid w:val="009C706D"/>
  </w:style>
  <w:style w:type="character" w:customStyle="1" w:styleId="CommentTextChar">
    <w:name w:val="Comment Text Char"/>
    <w:basedOn w:val="DefaultParagraphFont"/>
    <w:link w:val="CommentText"/>
    <w:uiPriority w:val="99"/>
    <w:rsid w:val="009C706D"/>
  </w:style>
  <w:style w:type="paragraph" w:styleId="CommentSubject">
    <w:name w:val="annotation subject"/>
    <w:basedOn w:val="CommentText"/>
    <w:next w:val="CommentText"/>
    <w:link w:val="CommentSubjectChar"/>
    <w:uiPriority w:val="99"/>
    <w:semiHidden/>
    <w:unhideWhenUsed/>
    <w:rsid w:val="009C706D"/>
    <w:rPr>
      <w:b/>
      <w:bCs/>
      <w:sz w:val="20"/>
      <w:szCs w:val="20"/>
    </w:rPr>
  </w:style>
  <w:style w:type="character" w:customStyle="1" w:styleId="CommentSubjectChar">
    <w:name w:val="Comment Subject Char"/>
    <w:basedOn w:val="CommentTextChar"/>
    <w:link w:val="CommentSubject"/>
    <w:uiPriority w:val="99"/>
    <w:semiHidden/>
    <w:rsid w:val="009C706D"/>
    <w:rPr>
      <w:b/>
      <w:bCs/>
      <w:sz w:val="20"/>
      <w:szCs w:val="20"/>
    </w:rPr>
  </w:style>
  <w:style w:type="paragraph" w:styleId="Revision">
    <w:name w:val="Revision"/>
    <w:hidden/>
    <w:uiPriority w:val="99"/>
    <w:semiHidden/>
    <w:rsid w:val="008A0959"/>
  </w:style>
  <w:style w:type="paragraph" w:styleId="HTMLPreformatted">
    <w:name w:val="HTML Preformatted"/>
    <w:basedOn w:val="Normal"/>
    <w:link w:val="HTMLPreformattedChar"/>
    <w:uiPriority w:val="99"/>
    <w:semiHidden/>
    <w:unhideWhenUsed/>
    <w:rsid w:val="0049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3707"/>
    <w:rPr>
      <w:rFonts w:ascii="Courier New" w:hAnsi="Courier New" w:cs="Courier New"/>
      <w:sz w:val="20"/>
      <w:szCs w:val="20"/>
    </w:rPr>
  </w:style>
  <w:style w:type="character" w:styleId="Strong">
    <w:name w:val="Strong"/>
    <w:basedOn w:val="DefaultParagraphFont"/>
    <w:uiPriority w:val="22"/>
    <w:qFormat/>
    <w:rsid w:val="001E5A9B"/>
    <w:rPr>
      <w:b/>
      <w:bCs/>
    </w:rPr>
  </w:style>
  <w:style w:type="character" w:styleId="Emphasis">
    <w:name w:val="Emphasis"/>
    <w:basedOn w:val="DefaultParagraphFont"/>
    <w:uiPriority w:val="20"/>
    <w:qFormat/>
    <w:rsid w:val="00C751F9"/>
    <w:rPr>
      <w:i/>
      <w:iCs/>
    </w:rPr>
  </w:style>
  <w:style w:type="character" w:styleId="UnresolvedMention">
    <w:name w:val="Unresolved Mention"/>
    <w:basedOn w:val="DefaultParagraphFont"/>
    <w:uiPriority w:val="99"/>
    <w:rsid w:val="00BD7B86"/>
    <w:rPr>
      <w:color w:val="605E5C"/>
      <w:shd w:val="clear" w:color="auto" w:fill="E1DFDD"/>
    </w:rPr>
  </w:style>
  <w:style w:type="paragraph" w:styleId="Header">
    <w:name w:val="header"/>
    <w:basedOn w:val="Normal"/>
    <w:link w:val="HeaderChar"/>
    <w:uiPriority w:val="99"/>
    <w:unhideWhenUsed/>
    <w:rsid w:val="0023453B"/>
    <w:pPr>
      <w:tabs>
        <w:tab w:val="center" w:pos="4680"/>
        <w:tab w:val="right" w:pos="9360"/>
      </w:tabs>
    </w:pPr>
  </w:style>
  <w:style w:type="character" w:customStyle="1" w:styleId="HeaderChar">
    <w:name w:val="Header Char"/>
    <w:basedOn w:val="DefaultParagraphFont"/>
    <w:link w:val="Header"/>
    <w:uiPriority w:val="99"/>
    <w:rsid w:val="0023453B"/>
  </w:style>
  <w:style w:type="paragraph" w:styleId="Footer">
    <w:name w:val="footer"/>
    <w:basedOn w:val="Normal"/>
    <w:link w:val="FooterChar"/>
    <w:uiPriority w:val="99"/>
    <w:unhideWhenUsed/>
    <w:rsid w:val="0023453B"/>
    <w:pPr>
      <w:tabs>
        <w:tab w:val="center" w:pos="4680"/>
        <w:tab w:val="right" w:pos="9360"/>
      </w:tabs>
    </w:pPr>
  </w:style>
  <w:style w:type="character" w:customStyle="1" w:styleId="FooterChar">
    <w:name w:val="Footer Char"/>
    <w:basedOn w:val="DefaultParagraphFont"/>
    <w:link w:val="Footer"/>
    <w:uiPriority w:val="99"/>
    <w:rsid w:val="0023453B"/>
  </w:style>
  <w:style w:type="character" w:styleId="PageNumber">
    <w:name w:val="page number"/>
    <w:basedOn w:val="DefaultParagraphFont"/>
    <w:uiPriority w:val="99"/>
    <w:semiHidden/>
    <w:unhideWhenUsed/>
    <w:rsid w:val="00234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1014">
      <w:bodyDiv w:val="1"/>
      <w:marLeft w:val="0"/>
      <w:marRight w:val="0"/>
      <w:marTop w:val="0"/>
      <w:marBottom w:val="0"/>
      <w:divBdr>
        <w:top w:val="none" w:sz="0" w:space="0" w:color="auto"/>
        <w:left w:val="none" w:sz="0" w:space="0" w:color="auto"/>
        <w:bottom w:val="none" w:sz="0" w:space="0" w:color="auto"/>
        <w:right w:val="none" w:sz="0" w:space="0" w:color="auto"/>
      </w:divBdr>
    </w:div>
    <w:div w:id="441651606">
      <w:bodyDiv w:val="1"/>
      <w:marLeft w:val="0"/>
      <w:marRight w:val="0"/>
      <w:marTop w:val="0"/>
      <w:marBottom w:val="0"/>
      <w:divBdr>
        <w:top w:val="none" w:sz="0" w:space="0" w:color="auto"/>
        <w:left w:val="none" w:sz="0" w:space="0" w:color="auto"/>
        <w:bottom w:val="none" w:sz="0" w:space="0" w:color="auto"/>
        <w:right w:val="none" w:sz="0" w:space="0" w:color="auto"/>
      </w:divBdr>
      <w:divsChild>
        <w:div w:id="254360357">
          <w:marLeft w:val="0"/>
          <w:marRight w:val="0"/>
          <w:marTop w:val="0"/>
          <w:marBottom w:val="0"/>
          <w:divBdr>
            <w:top w:val="none" w:sz="0" w:space="0" w:color="auto"/>
            <w:left w:val="none" w:sz="0" w:space="0" w:color="auto"/>
            <w:bottom w:val="none" w:sz="0" w:space="0" w:color="auto"/>
            <w:right w:val="none" w:sz="0" w:space="0" w:color="auto"/>
          </w:divBdr>
          <w:divsChild>
            <w:div w:id="1051268663">
              <w:marLeft w:val="0"/>
              <w:marRight w:val="0"/>
              <w:marTop w:val="0"/>
              <w:marBottom w:val="0"/>
              <w:divBdr>
                <w:top w:val="none" w:sz="0" w:space="0" w:color="auto"/>
                <w:left w:val="none" w:sz="0" w:space="0" w:color="auto"/>
                <w:bottom w:val="none" w:sz="0" w:space="0" w:color="auto"/>
                <w:right w:val="none" w:sz="0" w:space="0" w:color="auto"/>
              </w:divBdr>
            </w:div>
            <w:div w:id="1205554515">
              <w:marLeft w:val="0"/>
              <w:marRight w:val="0"/>
              <w:marTop w:val="0"/>
              <w:marBottom w:val="0"/>
              <w:divBdr>
                <w:top w:val="none" w:sz="0" w:space="0" w:color="auto"/>
                <w:left w:val="none" w:sz="0" w:space="0" w:color="auto"/>
                <w:bottom w:val="none" w:sz="0" w:space="0" w:color="auto"/>
                <w:right w:val="none" w:sz="0" w:space="0" w:color="auto"/>
              </w:divBdr>
            </w:div>
            <w:div w:id="233127163">
              <w:marLeft w:val="0"/>
              <w:marRight w:val="0"/>
              <w:marTop w:val="0"/>
              <w:marBottom w:val="0"/>
              <w:divBdr>
                <w:top w:val="none" w:sz="0" w:space="0" w:color="auto"/>
                <w:left w:val="none" w:sz="0" w:space="0" w:color="auto"/>
                <w:bottom w:val="none" w:sz="0" w:space="0" w:color="auto"/>
                <w:right w:val="none" w:sz="0" w:space="0" w:color="auto"/>
              </w:divBdr>
            </w:div>
            <w:div w:id="216162966">
              <w:marLeft w:val="0"/>
              <w:marRight w:val="0"/>
              <w:marTop w:val="0"/>
              <w:marBottom w:val="0"/>
              <w:divBdr>
                <w:top w:val="none" w:sz="0" w:space="0" w:color="auto"/>
                <w:left w:val="none" w:sz="0" w:space="0" w:color="auto"/>
                <w:bottom w:val="none" w:sz="0" w:space="0" w:color="auto"/>
                <w:right w:val="none" w:sz="0" w:space="0" w:color="auto"/>
              </w:divBdr>
            </w:div>
            <w:div w:id="977688531">
              <w:marLeft w:val="0"/>
              <w:marRight w:val="0"/>
              <w:marTop w:val="0"/>
              <w:marBottom w:val="0"/>
              <w:divBdr>
                <w:top w:val="none" w:sz="0" w:space="0" w:color="auto"/>
                <w:left w:val="none" w:sz="0" w:space="0" w:color="auto"/>
                <w:bottom w:val="none" w:sz="0" w:space="0" w:color="auto"/>
                <w:right w:val="none" w:sz="0" w:space="0" w:color="auto"/>
              </w:divBdr>
            </w:div>
            <w:div w:id="1832022472">
              <w:marLeft w:val="0"/>
              <w:marRight w:val="0"/>
              <w:marTop w:val="0"/>
              <w:marBottom w:val="0"/>
              <w:divBdr>
                <w:top w:val="none" w:sz="0" w:space="0" w:color="auto"/>
                <w:left w:val="none" w:sz="0" w:space="0" w:color="auto"/>
                <w:bottom w:val="none" w:sz="0" w:space="0" w:color="auto"/>
                <w:right w:val="none" w:sz="0" w:space="0" w:color="auto"/>
              </w:divBdr>
            </w:div>
            <w:div w:id="1359311306">
              <w:marLeft w:val="0"/>
              <w:marRight w:val="0"/>
              <w:marTop w:val="0"/>
              <w:marBottom w:val="0"/>
              <w:divBdr>
                <w:top w:val="none" w:sz="0" w:space="0" w:color="auto"/>
                <w:left w:val="none" w:sz="0" w:space="0" w:color="auto"/>
                <w:bottom w:val="none" w:sz="0" w:space="0" w:color="auto"/>
                <w:right w:val="none" w:sz="0" w:space="0" w:color="auto"/>
              </w:divBdr>
              <w:divsChild>
                <w:div w:id="1119688227">
                  <w:marLeft w:val="0"/>
                  <w:marRight w:val="0"/>
                  <w:marTop w:val="0"/>
                  <w:marBottom w:val="0"/>
                  <w:divBdr>
                    <w:top w:val="none" w:sz="0" w:space="0" w:color="auto"/>
                    <w:left w:val="none" w:sz="0" w:space="0" w:color="auto"/>
                    <w:bottom w:val="none" w:sz="0" w:space="0" w:color="auto"/>
                    <w:right w:val="none" w:sz="0" w:space="0" w:color="auto"/>
                  </w:divBdr>
                </w:div>
                <w:div w:id="10883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3454">
      <w:bodyDiv w:val="1"/>
      <w:marLeft w:val="0"/>
      <w:marRight w:val="0"/>
      <w:marTop w:val="0"/>
      <w:marBottom w:val="0"/>
      <w:divBdr>
        <w:top w:val="none" w:sz="0" w:space="0" w:color="auto"/>
        <w:left w:val="none" w:sz="0" w:space="0" w:color="auto"/>
        <w:bottom w:val="none" w:sz="0" w:space="0" w:color="auto"/>
        <w:right w:val="none" w:sz="0" w:space="0" w:color="auto"/>
      </w:divBdr>
      <w:divsChild>
        <w:div w:id="437994695">
          <w:marLeft w:val="0"/>
          <w:marRight w:val="0"/>
          <w:marTop w:val="0"/>
          <w:marBottom w:val="0"/>
          <w:divBdr>
            <w:top w:val="none" w:sz="0" w:space="0" w:color="auto"/>
            <w:left w:val="none" w:sz="0" w:space="0" w:color="auto"/>
            <w:bottom w:val="none" w:sz="0" w:space="0" w:color="auto"/>
            <w:right w:val="none" w:sz="0" w:space="0" w:color="auto"/>
          </w:divBdr>
        </w:div>
        <w:div w:id="758453213">
          <w:marLeft w:val="0"/>
          <w:marRight w:val="0"/>
          <w:marTop w:val="0"/>
          <w:marBottom w:val="0"/>
          <w:divBdr>
            <w:top w:val="none" w:sz="0" w:space="0" w:color="auto"/>
            <w:left w:val="none" w:sz="0" w:space="0" w:color="auto"/>
            <w:bottom w:val="none" w:sz="0" w:space="0" w:color="auto"/>
            <w:right w:val="none" w:sz="0" w:space="0" w:color="auto"/>
          </w:divBdr>
        </w:div>
        <w:div w:id="410784114">
          <w:marLeft w:val="0"/>
          <w:marRight w:val="0"/>
          <w:marTop w:val="0"/>
          <w:marBottom w:val="0"/>
          <w:divBdr>
            <w:top w:val="none" w:sz="0" w:space="0" w:color="auto"/>
            <w:left w:val="none" w:sz="0" w:space="0" w:color="auto"/>
            <w:bottom w:val="none" w:sz="0" w:space="0" w:color="auto"/>
            <w:right w:val="none" w:sz="0" w:space="0" w:color="auto"/>
          </w:divBdr>
        </w:div>
        <w:div w:id="1489634570">
          <w:marLeft w:val="0"/>
          <w:marRight w:val="0"/>
          <w:marTop w:val="0"/>
          <w:marBottom w:val="0"/>
          <w:divBdr>
            <w:top w:val="none" w:sz="0" w:space="0" w:color="auto"/>
            <w:left w:val="none" w:sz="0" w:space="0" w:color="auto"/>
            <w:bottom w:val="none" w:sz="0" w:space="0" w:color="auto"/>
            <w:right w:val="none" w:sz="0" w:space="0" w:color="auto"/>
          </w:divBdr>
        </w:div>
        <w:div w:id="1322276599">
          <w:marLeft w:val="0"/>
          <w:marRight w:val="0"/>
          <w:marTop w:val="0"/>
          <w:marBottom w:val="0"/>
          <w:divBdr>
            <w:top w:val="none" w:sz="0" w:space="0" w:color="auto"/>
            <w:left w:val="none" w:sz="0" w:space="0" w:color="auto"/>
            <w:bottom w:val="none" w:sz="0" w:space="0" w:color="auto"/>
            <w:right w:val="none" w:sz="0" w:space="0" w:color="auto"/>
          </w:divBdr>
        </w:div>
        <w:div w:id="1681421412">
          <w:marLeft w:val="0"/>
          <w:marRight w:val="0"/>
          <w:marTop w:val="0"/>
          <w:marBottom w:val="0"/>
          <w:divBdr>
            <w:top w:val="none" w:sz="0" w:space="0" w:color="auto"/>
            <w:left w:val="none" w:sz="0" w:space="0" w:color="auto"/>
            <w:bottom w:val="none" w:sz="0" w:space="0" w:color="auto"/>
            <w:right w:val="none" w:sz="0" w:space="0" w:color="auto"/>
          </w:divBdr>
        </w:div>
        <w:div w:id="969356211">
          <w:marLeft w:val="0"/>
          <w:marRight w:val="0"/>
          <w:marTop w:val="0"/>
          <w:marBottom w:val="0"/>
          <w:divBdr>
            <w:top w:val="none" w:sz="0" w:space="0" w:color="auto"/>
            <w:left w:val="none" w:sz="0" w:space="0" w:color="auto"/>
            <w:bottom w:val="none" w:sz="0" w:space="0" w:color="auto"/>
            <w:right w:val="none" w:sz="0" w:space="0" w:color="auto"/>
          </w:divBdr>
        </w:div>
        <w:div w:id="51734137">
          <w:marLeft w:val="0"/>
          <w:marRight w:val="0"/>
          <w:marTop w:val="0"/>
          <w:marBottom w:val="0"/>
          <w:divBdr>
            <w:top w:val="none" w:sz="0" w:space="0" w:color="auto"/>
            <w:left w:val="none" w:sz="0" w:space="0" w:color="auto"/>
            <w:bottom w:val="none" w:sz="0" w:space="0" w:color="auto"/>
            <w:right w:val="none" w:sz="0" w:space="0" w:color="auto"/>
          </w:divBdr>
        </w:div>
        <w:div w:id="1180585543">
          <w:marLeft w:val="0"/>
          <w:marRight w:val="0"/>
          <w:marTop w:val="0"/>
          <w:marBottom w:val="0"/>
          <w:divBdr>
            <w:top w:val="none" w:sz="0" w:space="0" w:color="auto"/>
            <w:left w:val="none" w:sz="0" w:space="0" w:color="auto"/>
            <w:bottom w:val="none" w:sz="0" w:space="0" w:color="auto"/>
            <w:right w:val="none" w:sz="0" w:space="0" w:color="auto"/>
          </w:divBdr>
        </w:div>
        <w:div w:id="634146622">
          <w:marLeft w:val="0"/>
          <w:marRight w:val="0"/>
          <w:marTop w:val="0"/>
          <w:marBottom w:val="0"/>
          <w:divBdr>
            <w:top w:val="none" w:sz="0" w:space="0" w:color="auto"/>
            <w:left w:val="none" w:sz="0" w:space="0" w:color="auto"/>
            <w:bottom w:val="none" w:sz="0" w:space="0" w:color="auto"/>
            <w:right w:val="none" w:sz="0" w:space="0" w:color="auto"/>
          </w:divBdr>
        </w:div>
        <w:div w:id="306055216">
          <w:marLeft w:val="0"/>
          <w:marRight w:val="0"/>
          <w:marTop w:val="0"/>
          <w:marBottom w:val="0"/>
          <w:divBdr>
            <w:top w:val="none" w:sz="0" w:space="0" w:color="auto"/>
            <w:left w:val="none" w:sz="0" w:space="0" w:color="auto"/>
            <w:bottom w:val="none" w:sz="0" w:space="0" w:color="auto"/>
            <w:right w:val="none" w:sz="0" w:space="0" w:color="auto"/>
          </w:divBdr>
        </w:div>
        <w:div w:id="458380634">
          <w:marLeft w:val="0"/>
          <w:marRight w:val="0"/>
          <w:marTop w:val="0"/>
          <w:marBottom w:val="0"/>
          <w:divBdr>
            <w:top w:val="none" w:sz="0" w:space="0" w:color="auto"/>
            <w:left w:val="none" w:sz="0" w:space="0" w:color="auto"/>
            <w:bottom w:val="none" w:sz="0" w:space="0" w:color="auto"/>
            <w:right w:val="none" w:sz="0" w:space="0" w:color="auto"/>
          </w:divBdr>
        </w:div>
        <w:div w:id="163327806">
          <w:marLeft w:val="0"/>
          <w:marRight w:val="0"/>
          <w:marTop w:val="0"/>
          <w:marBottom w:val="0"/>
          <w:divBdr>
            <w:top w:val="none" w:sz="0" w:space="0" w:color="auto"/>
            <w:left w:val="none" w:sz="0" w:space="0" w:color="auto"/>
            <w:bottom w:val="none" w:sz="0" w:space="0" w:color="auto"/>
            <w:right w:val="none" w:sz="0" w:space="0" w:color="auto"/>
          </w:divBdr>
        </w:div>
        <w:div w:id="2144686960">
          <w:marLeft w:val="0"/>
          <w:marRight w:val="0"/>
          <w:marTop w:val="0"/>
          <w:marBottom w:val="0"/>
          <w:divBdr>
            <w:top w:val="none" w:sz="0" w:space="0" w:color="auto"/>
            <w:left w:val="none" w:sz="0" w:space="0" w:color="auto"/>
            <w:bottom w:val="none" w:sz="0" w:space="0" w:color="auto"/>
            <w:right w:val="none" w:sz="0" w:space="0" w:color="auto"/>
          </w:divBdr>
        </w:div>
        <w:div w:id="227502243">
          <w:marLeft w:val="0"/>
          <w:marRight w:val="0"/>
          <w:marTop w:val="0"/>
          <w:marBottom w:val="0"/>
          <w:divBdr>
            <w:top w:val="none" w:sz="0" w:space="0" w:color="auto"/>
            <w:left w:val="none" w:sz="0" w:space="0" w:color="auto"/>
            <w:bottom w:val="none" w:sz="0" w:space="0" w:color="auto"/>
            <w:right w:val="none" w:sz="0" w:space="0" w:color="auto"/>
          </w:divBdr>
        </w:div>
        <w:div w:id="1800876465">
          <w:marLeft w:val="0"/>
          <w:marRight w:val="0"/>
          <w:marTop w:val="0"/>
          <w:marBottom w:val="0"/>
          <w:divBdr>
            <w:top w:val="none" w:sz="0" w:space="0" w:color="auto"/>
            <w:left w:val="none" w:sz="0" w:space="0" w:color="auto"/>
            <w:bottom w:val="none" w:sz="0" w:space="0" w:color="auto"/>
            <w:right w:val="none" w:sz="0" w:space="0" w:color="auto"/>
          </w:divBdr>
        </w:div>
        <w:div w:id="1476948372">
          <w:marLeft w:val="0"/>
          <w:marRight w:val="0"/>
          <w:marTop w:val="0"/>
          <w:marBottom w:val="0"/>
          <w:divBdr>
            <w:top w:val="none" w:sz="0" w:space="0" w:color="auto"/>
            <w:left w:val="none" w:sz="0" w:space="0" w:color="auto"/>
            <w:bottom w:val="none" w:sz="0" w:space="0" w:color="auto"/>
            <w:right w:val="none" w:sz="0" w:space="0" w:color="auto"/>
          </w:divBdr>
        </w:div>
        <w:div w:id="1753433630">
          <w:marLeft w:val="0"/>
          <w:marRight w:val="0"/>
          <w:marTop w:val="0"/>
          <w:marBottom w:val="0"/>
          <w:divBdr>
            <w:top w:val="none" w:sz="0" w:space="0" w:color="auto"/>
            <w:left w:val="none" w:sz="0" w:space="0" w:color="auto"/>
            <w:bottom w:val="none" w:sz="0" w:space="0" w:color="auto"/>
            <w:right w:val="none" w:sz="0" w:space="0" w:color="auto"/>
          </w:divBdr>
        </w:div>
        <w:div w:id="328796848">
          <w:marLeft w:val="0"/>
          <w:marRight w:val="0"/>
          <w:marTop w:val="0"/>
          <w:marBottom w:val="0"/>
          <w:divBdr>
            <w:top w:val="none" w:sz="0" w:space="0" w:color="auto"/>
            <w:left w:val="none" w:sz="0" w:space="0" w:color="auto"/>
            <w:bottom w:val="none" w:sz="0" w:space="0" w:color="auto"/>
            <w:right w:val="none" w:sz="0" w:space="0" w:color="auto"/>
          </w:divBdr>
        </w:div>
        <w:div w:id="391470601">
          <w:marLeft w:val="0"/>
          <w:marRight w:val="0"/>
          <w:marTop w:val="0"/>
          <w:marBottom w:val="0"/>
          <w:divBdr>
            <w:top w:val="none" w:sz="0" w:space="0" w:color="auto"/>
            <w:left w:val="none" w:sz="0" w:space="0" w:color="auto"/>
            <w:bottom w:val="none" w:sz="0" w:space="0" w:color="auto"/>
            <w:right w:val="none" w:sz="0" w:space="0" w:color="auto"/>
          </w:divBdr>
        </w:div>
      </w:divsChild>
    </w:div>
    <w:div w:id="629551430">
      <w:bodyDiv w:val="1"/>
      <w:marLeft w:val="0"/>
      <w:marRight w:val="0"/>
      <w:marTop w:val="0"/>
      <w:marBottom w:val="0"/>
      <w:divBdr>
        <w:top w:val="none" w:sz="0" w:space="0" w:color="auto"/>
        <w:left w:val="none" w:sz="0" w:space="0" w:color="auto"/>
        <w:bottom w:val="none" w:sz="0" w:space="0" w:color="auto"/>
        <w:right w:val="none" w:sz="0" w:space="0" w:color="auto"/>
      </w:divBdr>
    </w:div>
    <w:div w:id="936523493">
      <w:bodyDiv w:val="1"/>
      <w:marLeft w:val="0"/>
      <w:marRight w:val="0"/>
      <w:marTop w:val="0"/>
      <w:marBottom w:val="0"/>
      <w:divBdr>
        <w:top w:val="none" w:sz="0" w:space="0" w:color="auto"/>
        <w:left w:val="none" w:sz="0" w:space="0" w:color="auto"/>
        <w:bottom w:val="none" w:sz="0" w:space="0" w:color="auto"/>
        <w:right w:val="none" w:sz="0" w:space="0" w:color="auto"/>
      </w:divBdr>
      <w:divsChild>
        <w:div w:id="20795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689829">
      <w:bodyDiv w:val="1"/>
      <w:marLeft w:val="0"/>
      <w:marRight w:val="0"/>
      <w:marTop w:val="0"/>
      <w:marBottom w:val="0"/>
      <w:divBdr>
        <w:top w:val="none" w:sz="0" w:space="0" w:color="auto"/>
        <w:left w:val="none" w:sz="0" w:space="0" w:color="auto"/>
        <w:bottom w:val="none" w:sz="0" w:space="0" w:color="auto"/>
        <w:right w:val="none" w:sz="0" w:space="0" w:color="auto"/>
      </w:divBdr>
    </w:div>
    <w:div w:id="1239438745">
      <w:bodyDiv w:val="1"/>
      <w:marLeft w:val="0"/>
      <w:marRight w:val="0"/>
      <w:marTop w:val="0"/>
      <w:marBottom w:val="0"/>
      <w:divBdr>
        <w:top w:val="none" w:sz="0" w:space="0" w:color="auto"/>
        <w:left w:val="none" w:sz="0" w:space="0" w:color="auto"/>
        <w:bottom w:val="none" w:sz="0" w:space="0" w:color="auto"/>
        <w:right w:val="none" w:sz="0" w:space="0" w:color="auto"/>
      </w:divBdr>
    </w:div>
    <w:div w:id="1508597062">
      <w:bodyDiv w:val="1"/>
      <w:marLeft w:val="0"/>
      <w:marRight w:val="0"/>
      <w:marTop w:val="0"/>
      <w:marBottom w:val="0"/>
      <w:divBdr>
        <w:top w:val="none" w:sz="0" w:space="0" w:color="auto"/>
        <w:left w:val="none" w:sz="0" w:space="0" w:color="auto"/>
        <w:bottom w:val="none" w:sz="0" w:space="0" w:color="auto"/>
        <w:right w:val="none" w:sz="0" w:space="0" w:color="auto"/>
      </w:divBdr>
      <w:divsChild>
        <w:div w:id="1836191174">
          <w:marLeft w:val="0"/>
          <w:marRight w:val="0"/>
          <w:marTop w:val="0"/>
          <w:marBottom w:val="0"/>
          <w:divBdr>
            <w:top w:val="none" w:sz="0" w:space="0" w:color="auto"/>
            <w:left w:val="none" w:sz="0" w:space="0" w:color="auto"/>
            <w:bottom w:val="none" w:sz="0" w:space="0" w:color="auto"/>
            <w:right w:val="none" w:sz="0" w:space="0" w:color="auto"/>
          </w:divBdr>
        </w:div>
        <w:div w:id="1774549668">
          <w:marLeft w:val="0"/>
          <w:marRight w:val="0"/>
          <w:marTop w:val="0"/>
          <w:marBottom w:val="0"/>
          <w:divBdr>
            <w:top w:val="none" w:sz="0" w:space="0" w:color="auto"/>
            <w:left w:val="none" w:sz="0" w:space="0" w:color="auto"/>
            <w:bottom w:val="none" w:sz="0" w:space="0" w:color="auto"/>
            <w:right w:val="none" w:sz="0" w:space="0" w:color="auto"/>
          </w:divBdr>
        </w:div>
        <w:div w:id="1976165">
          <w:marLeft w:val="0"/>
          <w:marRight w:val="0"/>
          <w:marTop w:val="0"/>
          <w:marBottom w:val="0"/>
          <w:divBdr>
            <w:top w:val="none" w:sz="0" w:space="0" w:color="auto"/>
            <w:left w:val="none" w:sz="0" w:space="0" w:color="auto"/>
            <w:bottom w:val="none" w:sz="0" w:space="0" w:color="auto"/>
            <w:right w:val="none" w:sz="0" w:space="0" w:color="auto"/>
          </w:divBdr>
        </w:div>
      </w:divsChild>
    </w:div>
    <w:div w:id="1508708387">
      <w:bodyDiv w:val="1"/>
      <w:marLeft w:val="0"/>
      <w:marRight w:val="0"/>
      <w:marTop w:val="0"/>
      <w:marBottom w:val="0"/>
      <w:divBdr>
        <w:top w:val="none" w:sz="0" w:space="0" w:color="auto"/>
        <w:left w:val="none" w:sz="0" w:space="0" w:color="auto"/>
        <w:bottom w:val="none" w:sz="0" w:space="0" w:color="auto"/>
        <w:right w:val="none" w:sz="0" w:space="0" w:color="auto"/>
      </w:divBdr>
    </w:div>
    <w:div w:id="1766531240">
      <w:bodyDiv w:val="1"/>
      <w:marLeft w:val="0"/>
      <w:marRight w:val="0"/>
      <w:marTop w:val="0"/>
      <w:marBottom w:val="0"/>
      <w:divBdr>
        <w:top w:val="none" w:sz="0" w:space="0" w:color="auto"/>
        <w:left w:val="none" w:sz="0" w:space="0" w:color="auto"/>
        <w:bottom w:val="none" w:sz="0" w:space="0" w:color="auto"/>
        <w:right w:val="none" w:sz="0" w:space="0" w:color="auto"/>
      </w:divBdr>
      <w:divsChild>
        <w:div w:id="1490629912">
          <w:marLeft w:val="0"/>
          <w:marRight w:val="0"/>
          <w:marTop w:val="0"/>
          <w:marBottom w:val="0"/>
          <w:divBdr>
            <w:top w:val="none" w:sz="0" w:space="0" w:color="auto"/>
            <w:left w:val="none" w:sz="0" w:space="0" w:color="auto"/>
            <w:bottom w:val="none" w:sz="0" w:space="0" w:color="auto"/>
            <w:right w:val="none" w:sz="0" w:space="0" w:color="auto"/>
          </w:divBdr>
        </w:div>
        <w:div w:id="2067754469">
          <w:marLeft w:val="0"/>
          <w:marRight w:val="0"/>
          <w:marTop w:val="0"/>
          <w:marBottom w:val="0"/>
          <w:divBdr>
            <w:top w:val="none" w:sz="0" w:space="0" w:color="auto"/>
            <w:left w:val="none" w:sz="0" w:space="0" w:color="auto"/>
            <w:bottom w:val="none" w:sz="0" w:space="0" w:color="auto"/>
            <w:right w:val="none" w:sz="0" w:space="0" w:color="auto"/>
          </w:divBdr>
        </w:div>
        <w:div w:id="245649751">
          <w:marLeft w:val="0"/>
          <w:marRight w:val="0"/>
          <w:marTop w:val="0"/>
          <w:marBottom w:val="0"/>
          <w:divBdr>
            <w:top w:val="none" w:sz="0" w:space="0" w:color="auto"/>
            <w:left w:val="none" w:sz="0" w:space="0" w:color="auto"/>
            <w:bottom w:val="none" w:sz="0" w:space="0" w:color="auto"/>
            <w:right w:val="none" w:sz="0" w:space="0" w:color="auto"/>
          </w:divBdr>
        </w:div>
        <w:div w:id="647904768">
          <w:marLeft w:val="0"/>
          <w:marRight w:val="0"/>
          <w:marTop w:val="0"/>
          <w:marBottom w:val="0"/>
          <w:divBdr>
            <w:top w:val="none" w:sz="0" w:space="0" w:color="auto"/>
            <w:left w:val="none" w:sz="0" w:space="0" w:color="auto"/>
            <w:bottom w:val="none" w:sz="0" w:space="0" w:color="auto"/>
            <w:right w:val="none" w:sz="0" w:space="0" w:color="auto"/>
          </w:divBdr>
        </w:div>
        <w:div w:id="244069689">
          <w:marLeft w:val="0"/>
          <w:marRight w:val="0"/>
          <w:marTop w:val="0"/>
          <w:marBottom w:val="0"/>
          <w:divBdr>
            <w:top w:val="none" w:sz="0" w:space="0" w:color="auto"/>
            <w:left w:val="none" w:sz="0" w:space="0" w:color="auto"/>
            <w:bottom w:val="none" w:sz="0" w:space="0" w:color="auto"/>
            <w:right w:val="none" w:sz="0" w:space="0" w:color="auto"/>
          </w:divBdr>
        </w:div>
        <w:div w:id="1954748691">
          <w:marLeft w:val="0"/>
          <w:marRight w:val="0"/>
          <w:marTop w:val="0"/>
          <w:marBottom w:val="0"/>
          <w:divBdr>
            <w:top w:val="none" w:sz="0" w:space="0" w:color="auto"/>
            <w:left w:val="none" w:sz="0" w:space="0" w:color="auto"/>
            <w:bottom w:val="none" w:sz="0" w:space="0" w:color="auto"/>
            <w:right w:val="none" w:sz="0" w:space="0" w:color="auto"/>
          </w:divBdr>
        </w:div>
        <w:div w:id="2117020457">
          <w:marLeft w:val="0"/>
          <w:marRight w:val="0"/>
          <w:marTop w:val="0"/>
          <w:marBottom w:val="0"/>
          <w:divBdr>
            <w:top w:val="none" w:sz="0" w:space="0" w:color="auto"/>
            <w:left w:val="none" w:sz="0" w:space="0" w:color="auto"/>
            <w:bottom w:val="none" w:sz="0" w:space="0" w:color="auto"/>
            <w:right w:val="none" w:sz="0" w:space="0" w:color="auto"/>
          </w:divBdr>
        </w:div>
        <w:div w:id="1493721350">
          <w:marLeft w:val="0"/>
          <w:marRight w:val="0"/>
          <w:marTop w:val="0"/>
          <w:marBottom w:val="0"/>
          <w:divBdr>
            <w:top w:val="none" w:sz="0" w:space="0" w:color="auto"/>
            <w:left w:val="none" w:sz="0" w:space="0" w:color="auto"/>
            <w:bottom w:val="none" w:sz="0" w:space="0" w:color="auto"/>
            <w:right w:val="none" w:sz="0" w:space="0" w:color="auto"/>
          </w:divBdr>
        </w:div>
        <w:div w:id="1029452143">
          <w:marLeft w:val="0"/>
          <w:marRight w:val="0"/>
          <w:marTop w:val="0"/>
          <w:marBottom w:val="0"/>
          <w:divBdr>
            <w:top w:val="none" w:sz="0" w:space="0" w:color="auto"/>
            <w:left w:val="none" w:sz="0" w:space="0" w:color="auto"/>
            <w:bottom w:val="none" w:sz="0" w:space="0" w:color="auto"/>
            <w:right w:val="none" w:sz="0" w:space="0" w:color="auto"/>
          </w:divBdr>
        </w:div>
        <w:div w:id="2091073074">
          <w:marLeft w:val="0"/>
          <w:marRight w:val="0"/>
          <w:marTop w:val="0"/>
          <w:marBottom w:val="0"/>
          <w:divBdr>
            <w:top w:val="none" w:sz="0" w:space="0" w:color="auto"/>
            <w:left w:val="none" w:sz="0" w:space="0" w:color="auto"/>
            <w:bottom w:val="none" w:sz="0" w:space="0" w:color="auto"/>
            <w:right w:val="none" w:sz="0" w:space="0" w:color="auto"/>
          </w:divBdr>
        </w:div>
        <w:div w:id="235362202">
          <w:marLeft w:val="0"/>
          <w:marRight w:val="0"/>
          <w:marTop w:val="0"/>
          <w:marBottom w:val="0"/>
          <w:divBdr>
            <w:top w:val="none" w:sz="0" w:space="0" w:color="auto"/>
            <w:left w:val="none" w:sz="0" w:space="0" w:color="auto"/>
            <w:bottom w:val="none" w:sz="0" w:space="0" w:color="auto"/>
            <w:right w:val="none" w:sz="0" w:space="0" w:color="auto"/>
          </w:divBdr>
        </w:div>
        <w:div w:id="1126968149">
          <w:marLeft w:val="0"/>
          <w:marRight w:val="0"/>
          <w:marTop w:val="0"/>
          <w:marBottom w:val="0"/>
          <w:divBdr>
            <w:top w:val="none" w:sz="0" w:space="0" w:color="auto"/>
            <w:left w:val="none" w:sz="0" w:space="0" w:color="auto"/>
            <w:bottom w:val="none" w:sz="0" w:space="0" w:color="auto"/>
            <w:right w:val="none" w:sz="0" w:space="0" w:color="auto"/>
          </w:divBdr>
        </w:div>
        <w:div w:id="2110195724">
          <w:marLeft w:val="0"/>
          <w:marRight w:val="0"/>
          <w:marTop w:val="0"/>
          <w:marBottom w:val="0"/>
          <w:divBdr>
            <w:top w:val="none" w:sz="0" w:space="0" w:color="auto"/>
            <w:left w:val="none" w:sz="0" w:space="0" w:color="auto"/>
            <w:bottom w:val="none" w:sz="0" w:space="0" w:color="auto"/>
            <w:right w:val="none" w:sz="0" w:space="0" w:color="auto"/>
          </w:divBdr>
        </w:div>
        <w:div w:id="821889480">
          <w:marLeft w:val="0"/>
          <w:marRight w:val="0"/>
          <w:marTop w:val="0"/>
          <w:marBottom w:val="0"/>
          <w:divBdr>
            <w:top w:val="none" w:sz="0" w:space="0" w:color="auto"/>
            <w:left w:val="none" w:sz="0" w:space="0" w:color="auto"/>
            <w:bottom w:val="none" w:sz="0" w:space="0" w:color="auto"/>
            <w:right w:val="none" w:sz="0" w:space="0" w:color="auto"/>
          </w:divBdr>
        </w:div>
        <w:div w:id="1312948545">
          <w:marLeft w:val="0"/>
          <w:marRight w:val="0"/>
          <w:marTop w:val="0"/>
          <w:marBottom w:val="0"/>
          <w:divBdr>
            <w:top w:val="none" w:sz="0" w:space="0" w:color="auto"/>
            <w:left w:val="none" w:sz="0" w:space="0" w:color="auto"/>
            <w:bottom w:val="none" w:sz="0" w:space="0" w:color="auto"/>
            <w:right w:val="none" w:sz="0" w:space="0" w:color="auto"/>
          </w:divBdr>
        </w:div>
        <w:div w:id="521011741">
          <w:marLeft w:val="0"/>
          <w:marRight w:val="0"/>
          <w:marTop w:val="0"/>
          <w:marBottom w:val="0"/>
          <w:divBdr>
            <w:top w:val="none" w:sz="0" w:space="0" w:color="auto"/>
            <w:left w:val="none" w:sz="0" w:space="0" w:color="auto"/>
            <w:bottom w:val="none" w:sz="0" w:space="0" w:color="auto"/>
            <w:right w:val="none" w:sz="0" w:space="0" w:color="auto"/>
          </w:divBdr>
        </w:div>
        <w:div w:id="558856655">
          <w:marLeft w:val="0"/>
          <w:marRight w:val="0"/>
          <w:marTop w:val="0"/>
          <w:marBottom w:val="0"/>
          <w:divBdr>
            <w:top w:val="none" w:sz="0" w:space="0" w:color="auto"/>
            <w:left w:val="none" w:sz="0" w:space="0" w:color="auto"/>
            <w:bottom w:val="none" w:sz="0" w:space="0" w:color="auto"/>
            <w:right w:val="none" w:sz="0" w:space="0" w:color="auto"/>
          </w:divBdr>
        </w:div>
        <w:div w:id="666129224">
          <w:marLeft w:val="0"/>
          <w:marRight w:val="0"/>
          <w:marTop w:val="0"/>
          <w:marBottom w:val="0"/>
          <w:divBdr>
            <w:top w:val="none" w:sz="0" w:space="0" w:color="auto"/>
            <w:left w:val="none" w:sz="0" w:space="0" w:color="auto"/>
            <w:bottom w:val="none" w:sz="0" w:space="0" w:color="auto"/>
            <w:right w:val="none" w:sz="0" w:space="0" w:color="auto"/>
          </w:divBdr>
        </w:div>
        <w:div w:id="562569888">
          <w:marLeft w:val="0"/>
          <w:marRight w:val="0"/>
          <w:marTop w:val="0"/>
          <w:marBottom w:val="0"/>
          <w:divBdr>
            <w:top w:val="none" w:sz="0" w:space="0" w:color="auto"/>
            <w:left w:val="none" w:sz="0" w:space="0" w:color="auto"/>
            <w:bottom w:val="none" w:sz="0" w:space="0" w:color="auto"/>
            <w:right w:val="none" w:sz="0" w:space="0" w:color="auto"/>
          </w:divBdr>
        </w:div>
        <w:div w:id="18183731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56FC2B-D648-8C42-871A-724F41B8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Sleepycat Software</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Ming Kawaguchi</cp:lastModifiedBy>
  <cp:revision>2</cp:revision>
  <dcterms:created xsi:type="dcterms:W3CDTF">2018-07-08T02:37:00Z</dcterms:created>
  <dcterms:modified xsi:type="dcterms:W3CDTF">2018-07-08T02:37:00Z</dcterms:modified>
</cp:coreProperties>
</file>