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SCALE INVARIANT FEATURE TRANSFORM(SIFT) ANALYSIS AND VISUAL QUALITY EVALUATION OF SUPER RESOLUTION IMAGE GENERATED BY GENERATIVE ADVERSARIAL NETWORK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Pokharel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074MSCSK015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Dibakar Raj Pant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