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78" w:rsidRDefault="00403278" w:rsidP="00403278">
      <w:r>
        <w:t>GETTING STARTED</w:t>
      </w:r>
      <w:proofErr w:type="gramStart"/>
      <w:r>
        <w:t>:</w:t>
      </w:r>
      <w:proofErr w:type="gramEnd"/>
      <w:r>
        <w:br/>
      </w:r>
      <w:r>
        <w:br/>
      </w:r>
      <w:r>
        <w:t>This section will guide you through the process of setting up and running the MSc Workflow and Documentation System on your local machine. By following these steps, you'll be able to explore the project's functionalities firsthand.</w:t>
      </w:r>
    </w:p>
    <w:p w:rsidR="00403278" w:rsidRDefault="00403278" w:rsidP="00403278"/>
    <w:p w:rsidR="00403278" w:rsidRDefault="00403278" w:rsidP="00403278">
      <w:r>
        <w:t>Installation Instructions:</w:t>
      </w:r>
    </w:p>
    <w:p w:rsidR="00403278" w:rsidRDefault="00403278" w:rsidP="00403278">
      <w:r>
        <w:t xml:space="preserve">Before you begin, make sure you have Python and Django installed. You'll also need the project's dependencies listed in the requirements.txt file. </w:t>
      </w:r>
      <w:r>
        <w:t>R</w:t>
      </w:r>
      <w:r>
        <w:t>un the following commands in your terminal:</w:t>
      </w:r>
    </w:p>
    <w:p w:rsidR="00403278" w:rsidRDefault="00403278" w:rsidP="00403278">
      <w:r>
        <w:t>&lt;&lt;Code&gt;&gt;</w:t>
      </w:r>
    </w:p>
    <w:p w:rsidR="00403278" w:rsidRDefault="00403278" w:rsidP="00403278">
      <w:r>
        <w:t># Install Python (if not already installed)</w:t>
      </w:r>
    </w:p>
    <w:p w:rsidR="00403278" w:rsidRDefault="00403278" w:rsidP="00403278">
      <w:r>
        <w:t># Visit https://www.python.org/downloads/ for installation instructions</w:t>
      </w:r>
    </w:p>
    <w:p w:rsidR="00403278" w:rsidRDefault="00403278" w:rsidP="00403278"/>
    <w:p w:rsidR="00403278" w:rsidRDefault="00403278" w:rsidP="00403278">
      <w:r>
        <w:t># Install Django (if not already installed)</w:t>
      </w:r>
    </w:p>
    <w:p w:rsidR="00403278" w:rsidRDefault="00403278" w:rsidP="00403278">
      <w:proofErr w:type="gramStart"/>
      <w:r>
        <w:t>pip</w:t>
      </w:r>
      <w:proofErr w:type="gramEnd"/>
      <w:r>
        <w:t xml:space="preserve"> install </w:t>
      </w:r>
      <w:r>
        <w:t>Django</w:t>
      </w:r>
    </w:p>
    <w:p w:rsidR="00403278" w:rsidRDefault="00403278" w:rsidP="00403278">
      <w:r>
        <w:t>&lt;&lt;</w:t>
      </w:r>
      <w:proofErr w:type="spellStart"/>
      <w:r>
        <w:t>End</w:t>
      </w:r>
      <w:r>
        <w:t>Code</w:t>
      </w:r>
      <w:proofErr w:type="spellEnd"/>
      <w:r>
        <w:t>&gt;&gt;</w:t>
      </w:r>
    </w:p>
    <w:p w:rsidR="00403278" w:rsidRDefault="00403278" w:rsidP="00403278"/>
    <w:p w:rsidR="00403278" w:rsidRDefault="00403278" w:rsidP="00403278">
      <w:r>
        <w:t>Cloning the Repository:</w:t>
      </w:r>
    </w:p>
    <w:p w:rsidR="00403278" w:rsidRDefault="00403278" w:rsidP="00403278">
      <w:r>
        <w:t>To get started, clone the project repository using the following commands:</w:t>
      </w:r>
    </w:p>
    <w:p w:rsidR="00403278" w:rsidRDefault="00403278" w:rsidP="00403278"/>
    <w:p w:rsidR="00403278" w:rsidRDefault="00403278" w:rsidP="00403278">
      <w:r>
        <w:t>&lt;&lt;Code&gt;&gt;</w:t>
      </w:r>
    </w:p>
    <w:p w:rsidR="00403278" w:rsidRDefault="00403278" w:rsidP="00403278">
      <w:r>
        <w:t># Clone the repository</w:t>
      </w:r>
    </w:p>
    <w:p w:rsidR="00403278" w:rsidRDefault="00403278" w:rsidP="00403278">
      <w:proofErr w:type="spellStart"/>
      <w:proofErr w:type="gramStart"/>
      <w:r>
        <w:t>git</w:t>
      </w:r>
      <w:proofErr w:type="spellEnd"/>
      <w:proofErr w:type="gramEnd"/>
      <w:r>
        <w:t xml:space="preserve"> clone https://github.com/darpankattel/msc-workflow-document-ms.git</w:t>
      </w:r>
    </w:p>
    <w:p w:rsidR="00403278" w:rsidRDefault="00403278" w:rsidP="00403278"/>
    <w:p w:rsidR="00403278" w:rsidRDefault="00403278" w:rsidP="00403278">
      <w:r>
        <w:t># Navigate to the project directory</w:t>
      </w:r>
    </w:p>
    <w:p w:rsidR="00403278" w:rsidRDefault="00403278" w:rsidP="00403278">
      <w:proofErr w:type="gramStart"/>
      <w:r>
        <w:t>cd</w:t>
      </w:r>
      <w:proofErr w:type="gramEnd"/>
      <w:r>
        <w:t xml:space="preserve"> </w:t>
      </w:r>
      <w:proofErr w:type="spellStart"/>
      <w:r>
        <w:t>msc</w:t>
      </w:r>
      <w:proofErr w:type="spellEnd"/>
      <w:r>
        <w:t>-workflow-document-</w:t>
      </w:r>
      <w:proofErr w:type="spellStart"/>
      <w:r>
        <w:t>ms</w:t>
      </w:r>
      <w:proofErr w:type="spellEnd"/>
    </w:p>
    <w:p w:rsidR="00403278" w:rsidRDefault="00403278" w:rsidP="00403278">
      <w:r>
        <w:t>&lt;&lt;</w:t>
      </w:r>
      <w:proofErr w:type="spellStart"/>
      <w:r>
        <w:t>End</w:t>
      </w:r>
      <w:r>
        <w:t>Code</w:t>
      </w:r>
      <w:proofErr w:type="spellEnd"/>
      <w:r>
        <w:t>&gt;&gt;</w:t>
      </w:r>
    </w:p>
    <w:p w:rsidR="00403278" w:rsidRDefault="00403278" w:rsidP="00403278">
      <w:r>
        <w:lastRenderedPageBreak/>
        <w:t>Configuration Steps:</w:t>
      </w:r>
    </w:p>
    <w:p w:rsidR="00403278" w:rsidRDefault="00403278" w:rsidP="00403278">
      <w:r>
        <w:t>No additional configuration steps are required for this project. It's designed to work seamlessly without any complex setup.</w:t>
      </w:r>
    </w:p>
    <w:p w:rsidR="00403278" w:rsidRDefault="00403278" w:rsidP="00403278"/>
    <w:p w:rsidR="00403278" w:rsidRDefault="00403278" w:rsidP="00403278">
      <w:r>
        <w:t>Running the Project Locally:</w:t>
      </w:r>
    </w:p>
    <w:p w:rsidR="00403278" w:rsidRDefault="00403278" w:rsidP="00403278">
      <w:r>
        <w:t>To run the project locally, follow these steps:</w:t>
      </w:r>
    </w:p>
    <w:p w:rsidR="00403278" w:rsidRDefault="00403278" w:rsidP="00403278"/>
    <w:p w:rsidR="00403278" w:rsidRDefault="00403278" w:rsidP="00403278">
      <w:r>
        <w:t>Install Virtual Environment:</w:t>
      </w:r>
    </w:p>
    <w:p w:rsidR="00403278" w:rsidRDefault="00403278" w:rsidP="00403278">
      <w:r>
        <w:t xml:space="preserve">If you haven't installed the </w:t>
      </w:r>
      <w:proofErr w:type="spellStart"/>
      <w:r>
        <w:t>venv</w:t>
      </w:r>
      <w:proofErr w:type="spellEnd"/>
      <w:r>
        <w:t xml:space="preserve"> module, use the following command:</w:t>
      </w:r>
    </w:p>
    <w:p w:rsidR="00403278" w:rsidRDefault="00403278" w:rsidP="00403278"/>
    <w:p w:rsidR="00403278" w:rsidRDefault="00403278" w:rsidP="00403278">
      <w:r>
        <w:t>&lt;&lt;Code&gt;&gt;</w:t>
      </w:r>
    </w:p>
    <w:p w:rsidR="00403278" w:rsidRDefault="00403278" w:rsidP="00403278">
      <w:proofErr w:type="gramStart"/>
      <w:r>
        <w:t>pip</w:t>
      </w:r>
      <w:proofErr w:type="gramEnd"/>
      <w:r>
        <w:t xml:space="preserve"> install </w:t>
      </w:r>
      <w:proofErr w:type="spellStart"/>
      <w:r>
        <w:t>virtualenv</w:t>
      </w:r>
      <w:proofErr w:type="spellEnd"/>
    </w:p>
    <w:p w:rsidR="00403278" w:rsidRDefault="00403278" w:rsidP="00403278">
      <w:r>
        <w:t>&lt;&lt;</w:t>
      </w:r>
      <w:proofErr w:type="spellStart"/>
      <w:r>
        <w:t>End</w:t>
      </w:r>
      <w:r>
        <w:t>Code</w:t>
      </w:r>
      <w:proofErr w:type="spellEnd"/>
      <w:r>
        <w:t>&gt;&gt;</w:t>
      </w:r>
    </w:p>
    <w:p w:rsidR="00403278" w:rsidRDefault="00403278" w:rsidP="00403278"/>
    <w:p w:rsidR="00403278" w:rsidRDefault="00403278" w:rsidP="00403278">
      <w:r>
        <w:t>Create and Activate Virtual Environment:</w:t>
      </w:r>
    </w:p>
    <w:p w:rsidR="00403278" w:rsidRDefault="00403278" w:rsidP="00403278">
      <w:r>
        <w:t>Create a virtual environment named "</w:t>
      </w:r>
      <w:proofErr w:type="spellStart"/>
      <w:r>
        <w:t>env</w:t>
      </w:r>
      <w:proofErr w:type="spellEnd"/>
      <w:r>
        <w:t>" and activate it:</w:t>
      </w:r>
    </w:p>
    <w:p w:rsidR="00403278" w:rsidRDefault="00403278" w:rsidP="00403278"/>
    <w:p w:rsidR="00403278" w:rsidRDefault="00403278" w:rsidP="00403278">
      <w:r>
        <w:t>&lt;&lt;Code&gt;&gt;</w:t>
      </w:r>
    </w:p>
    <w:p w:rsidR="00403278" w:rsidRDefault="00403278" w:rsidP="00403278">
      <w:r>
        <w:t xml:space="preserve">python3.6 -m </w:t>
      </w:r>
      <w:proofErr w:type="spellStart"/>
      <w:r>
        <w:t>venv</w:t>
      </w:r>
      <w:proofErr w:type="spellEnd"/>
      <w:r>
        <w:t xml:space="preserve"> </w:t>
      </w:r>
      <w:proofErr w:type="spellStart"/>
      <w:r>
        <w:t>env</w:t>
      </w:r>
      <w:proofErr w:type="spellEnd"/>
    </w:p>
    <w:p w:rsidR="00403278" w:rsidRDefault="00403278" w:rsidP="00403278">
      <w:r>
        <w:t># ORRRRRR</w:t>
      </w:r>
    </w:p>
    <w:p w:rsidR="00403278" w:rsidRDefault="00403278" w:rsidP="00403278">
      <w:r>
        <w:t xml:space="preserve">Python –m </w:t>
      </w:r>
      <w:proofErr w:type="spellStart"/>
      <w:r>
        <w:t>venv</w:t>
      </w:r>
      <w:proofErr w:type="spellEnd"/>
      <w:r>
        <w:t xml:space="preserve"> </w:t>
      </w:r>
      <w:proofErr w:type="spellStart"/>
      <w:r>
        <w:t>env</w:t>
      </w:r>
      <w:proofErr w:type="spellEnd"/>
      <w:r>
        <w:t xml:space="preserve"> –p “your python path to python 3.6.5”</w:t>
      </w:r>
    </w:p>
    <w:p w:rsidR="00403278" w:rsidRDefault="00403278" w:rsidP="00403278">
      <w:proofErr w:type="gramStart"/>
      <w:r>
        <w:t>source</w:t>
      </w:r>
      <w:proofErr w:type="gramEnd"/>
      <w:r>
        <w:t xml:space="preserve"> </w:t>
      </w:r>
      <w:proofErr w:type="spellStart"/>
      <w:r>
        <w:t>env</w:t>
      </w:r>
      <w:proofErr w:type="spellEnd"/>
      <w:r>
        <w:t>/bin/activate   # On Windo</w:t>
      </w:r>
      <w:bookmarkStart w:id="0" w:name="_GoBack"/>
      <w:bookmarkEnd w:id="0"/>
      <w:r>
        <w:t xml:space="preserve">ws: </w:t>
      </w:r>
      <w:proofErr w:type="spellStart"/>
      <w:r>
        <w:t>env</w:t>
      </w:r>
      <w:proofErr w:type="spellEnd"/>
      <w:r>
        <w:t>\Scripts\activate</w:t>
      </w:r>
    </w:p>
    <w:p w:rsidR="00403278" w:rsidRDefault="00403278" w:rsidP="00403278">
      <w:r>
        <w:t>&lt;&lt;</w:t>
      </w:r>
      <w:proofErr w:type="spellStart"/>
      <w:r>
        <w:t>End</w:t>
      </w:r>
      <w:r>
        <w:t>Code</w:t>
      </w:r>
      <w:proofErr w:type="spellEnd"/>
      <w:r>
        <w:t>&gt;&gt;</w:t>
      </w:r>
    </w:p>
    <w:p w:rsidR="00403278" w:rsidRDefault="00403278" w:rsidP="00403278"/>
    <w:p w:rsidR="00403278" w:rsidRDefault="00403278" w:rsidP="00403278">
      <w:r>
        <w:t>Install Requirements:</w:t>
      </w:r>
    </w:p>
    <w:p w:rsidR="00403278" w:rsidRDefault="00403278" w:rsidP="00403278">
      <w:r>
        <w:t>Install the project dependencies using the requirements.txt file:</w:t>
      </w:r>
    </w:p>
    <w:p w:rsidR="00403278" w:rsidRDefault="00403278" w:rsidP="00403278"/>
    <w:p w:rsidR="00403278" w:rsidRDefault="00403278" w:rsidP="00403278">
      <w:r>
        <w:t>&lt;&lt;Code&gt;&gt;</w:t>
      </w:r>
    </w:p>
    <w:p w:rsidR="00403278" w:rsidRDefault="00403278" w:rsidP="00403278"/>
    <w:p w:rsidR="00403278" w:rsidRDefault="00403278" w:rsidP="00403278">
      <w:proofErr w:type="gramStart"/>
      <w:r>
        <w:t>pip</w:t>
      </w:r>
      <w:proofErr w:type="gramEnd"/>
      <w:r>
        <w:t xml:space="preserve"> install -r requirements.txt</w:t>
      </w:r>
    </w:p>
    <w:p w:rsidR="00403278" w:rsidRDefault="00403278" w:rsidP="00403278">
      <w:r>
        <w:t>&lt;&lt;</w:t>
      </w:r>
      <w:proofErr w:type="spellStart"/>
      <w:r>
        <w:t>End</w:t>
      </w:r>
      <w:r>
        <w:t>Code</w:t>
      </w:r>
      <w:proofErr w:type="spellEnd"/>
      <w:r>
        <w:t>&gt;&gt;</w:t>
      </w:r>
    </w:p>
    <w:p w:rsidR="00403278" w:rsidRDefault="00403278" w:rsidP="00403278"/>
    <w:p w:rsidR="00403278" w:rsidRDefault="00403278" w:rsidP="00403278">
      <w:r>
        <w:t>Run the Server:</w:t>
      </w:r>
    </w:p>
    <w:p w:rsidR="00403278" w:rsidRDefault="00403278" w:rsidP="00403278">
      <w:r>
        <w:t>Start the Django development server:</w:t>
      </w:r>
    </w:p>
    <w:p w:rsidR="00403278" w:rsidRDefault="00403278" w:rsidP="00403278"/>
    <w:p w:rsidR="00403278" w:rsidRDefault="00403278" w:rsidP="00403278">
      <w:r>
        <w:t>&lt;&lt;Code&gt;&gt;</w:t>
      </w:r>
    </w:p>
    <w:p w:rsidR="00403278" w:rsidRDefault="00403278" w:rsidP="00403278">
      <w:proofErr w:type="gramStart"/>
      <w:r>
        <w:t>python</w:t>
      </w:r>
      <w:proofErr w:type="gramEnd"/>
      <w:r>
        <w:t xml:space="preserve"> manage.py </w:t>
      </w:r>
      <w:proofErr w:type="spellStart"/>
      <w:r>
        <w:t>runserver</w:t>
      </w:r>
      <w:proofErr w:type="spellEnd"/>
    </w:p>
    <w:p w:rsidR="00403278" w:rsidRDefault="00403278" w:rsidP="00403278">
      <w:r>
        <w:t>&lt;&lt;</w:t>
      </w:r>
      <w:proofErr w:type="spellStart"/>
      <w:r>
        <w:t>End</w:t>
      </w:r>
      <w:r>
        <w:t>Code</w:t>
      </w:r>
      <w:proofErr w:type="spellEnd"/>
      <w:r>
        <w:t>&gt;&gt;</w:t>
      </w:r>
    </w:p>
    <w:p w:rsidR="00403278" w:rsidRDefault="00403278" w:rsidP="00403278"/>
    <w:p w:rsidR="00403278" w:rsidRDefault="00403278" w:rsidP="00403278">
      <w:r>
        <w:t>Access the Project:</w:t>
      </w:r>
    </w:p>
    <w:p w:rsidR="00403278" w:rsidRDefault="00403278" w:rsidP="00403278">
      <w:r>
        <w:t>Open your web browser and navigate to http://127.0.0.1:8000/ to access the MSc Workflow and Documentation System.</w:t>
      </w:r>
    </w:p>
    <w:p w:rsidR="00403278" w:rsidRDefault="00403278" w:rsidP="00403278"/>
    <w:p w:rsidR="00403278" w:rsidRDefault="00403278" w:rsidP="00403278">
      <w:r>
        <w:t xml:space="preserve">Note: Ensure that you use </w:t>
      </w:r>
      <w:r w:rsidRPr="00403278">
        <w:rPr>
          <w:b/>
          <w:bCs/>
        </w:rPr>
        <w:t>Python version 3.6.5</w:t>
      </w:r>
      <w:r>
        <w:t xml:space="preserve"> as the interpreter when creating the virtual environment. Other versions might lead to compatibility issues.</w:t>
      </w:r>
    </w:p>
    <w:p w:rsidR="00403278" w:rsidRDefault="00403278" w:rsidP="00403278"/>
    <w:p w:rsidR="00403278" w:rsidRDefault="00403278" w:rsidP="00403278">
      <w:r>
        <w:t>By following these steps, you should now have the MSc Workflow and Documentation System up and running on your local machine. Feel free to explore its features and functionalities as you embark on this journey of academic process automation.</w:t>
      </w:r>
    </w:p>
    <w:p w:rsidR="00403278" w:rsidRDefault="00403278" w:rsidP="00403278"/>
    <w:p w:rsidR="00403278" w:rsidRDefault="00403278" w:rsidP="00403278">
      <w:r>
        <w:t>If you encounter any issues or have questions, please refer to the troubleshooting section or reach out to our support team.</w:t>
      </w:r>
    </w:p>
    <w:p w:rsidR="00403278" w:rsidRDefault="00403278" w:rsidP="00403278"/>
    <w:p w:rsidR="00195CB7" w:rsidRDefault="00403278" w:rsidP="00403278">
      <w:r>
        <w:lastRenderedPageBreak/>
        <w:t>Happy exploring!</w:t>
      </w:r>
    </w:p>
    <w:sectPr w:rsidR="0019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56B8F"/>
    <w:multiLevelType w:val="multilevel"/>
    <w:tmpl w:val="3DC6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7A9"/>
    <w:rsid w:val="00195CB7"/>
    <w:rsid w:val="00403278"/>
    <w:rsid w:val="00A267A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27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403278"/>
    <w:rPr>
      <w:b/>
      <w:bCs/>
    </w:rPr>
  </w:style>
  <w:style w:type="character" w:styleId="HTMLCode">
    <w:name w:val="HTML Code"/>
    <w:basedOn w:val="DefaultParagraphFont"/>
    <w:uiPriority w:val="99"/>
    <w:semiHidden/>
    <w:unhideWhenUsed/>
    <w:rsid w:val="004032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403278"/>
    <w:rPr>
      <w:rFonts w:ascii="Courier New" w:eastAsia="Times New Roman" w:hAnsi="Courier New" w:cs="Courier New"/>
      <w:sz w:val="20"/>
      <w:szCs w:val="20"/>
      <w:lang w:bidi="ne-NP"/>
    </w:rPr>
  </w:style>
  <w:style w:type="character" w:customStyle="1" w:styleId="hljs-comment">
    <w:name w:val="hljs-comment"/>
    <w:basedOn w:val="DefaultParagraphFont"/>
    <w:rsid w:val="00403278"/>
  </w:style>
  <w:style w:type="character" w:customStyle="1" w:styleId="hljs-builtin">
    <w:name w:val="hljs-built_in"/>
    <w:basedOn w:val="DefaultParagraphFont"/>
    <w:rsid w:val="0040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27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403278"/>
    <w:rPr>
      <w:b/>
      <w:bCs/>
    </w:rPr>
  </w:style>
  <w:style w:type="character" w:styleId="HTMLCode">
    <w:name w:val="HTML Code"/>
    <w:basedOn w:val="DefaultParagraphFont"/>
    <w:uiPriority w:val="99"/>
    <w:semiHidden/>
    <w:unhideWhenUsed/>
    <w:rsid w:val="004032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3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403278"/>
    <w:rPr>
      <w:rFonts w:ascii="Courier New" w:eastAsia="Times New Roman" w:hAnsi="Courier New" w:cs="Courier New"/>
      <w:sz w:val="20"/>
      <w:szCs w:val="20"/>
      <w:lang w:bidi="ne-NP"/>
    </w:rPr>
  </w:style>
  <w:style w:type="character" w:customStyle="1" w:styleId="hljs-comment">
    <w:name w:val="hljs-comment"/>
    <w:basedOn w:val="DefaultParagraphFont"/>
    <w:rsid w:val="00403278"/>
  </w:style>
  <w:style w:type="character" w:customStyle="1" w:styleId="hljs-builtin">
    <w:name w:val="hljs-built_in"/>
    <w:basedOn w:val="DefaultParagraphFont"/>
    <w:rsid w:val="0040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975755">
      <w:bodyDiv w:val="1"/>
      <w:marLeft w:val="0"/>
      <w:marRight w:val="0"/>
      <w:marTop w:val="0"/>
      <w:marBottom w:val="0"/>
      <w:divBdr>
        <w:top w:val="none" w:sz="0" w:space="0" w:color="auto"/>
        <w:left w:val="none" w:sz="0" w:space="0" w:color="auto"/>
        <w:bottom w:val="none" w:sz="0" w:space="0" w:color="auto"/>
        <w:right w:val="none" w:sz="0" w:space="0" w:color="auto"/>
      </w:divBdr>
      <w:divsChild>
        <w:div w:id="170998302">
          <w:marLeft w:val="0"/>
          <w:marRight w:val="0"/>
          <w:marTop w:val="0"/>
          <w:marBottom w:val="0"/>
          <w:divBdr>
            <w:top w:val="single" w:sz="2" w:space="0" w:color="D9D9E3"/>
            <w:left w:val="single" w:sz="2" w:space="0" w:color="D9D9E3"/>
            <w:bottom w:val="single" w:sz="2" w:space="0" w:color="D9D9E3"/>
            <w:right w:val="single" w:sz="2" w:space="0" w:color="D9D9E3"/>
          </w:divBdr>
          <w:divsChild>
            <w:div w:id="1091318121">
              <w:marLeft w:val="0"/>
              <w:marRight w:val="0"/>
              <w:marTop w:val="0"/>
              <w:marBottom w:val="0"/>
              <w:divBdr>
                <w:top w:val="single" w:sz="2" w:space="0" w:color="D9D9E3"/>
                <w:left w:val="single" w:sz="2" w:space="0" w:color="D9D9E3"/>
                <w:bottom w:val="single" w:sz="2" w:space="0" w:color="D9D9E3"/>
                <w:right w:val="single" w:sz="2" w:space="0" w:color="D9D9E3"/>
              </w:divBdr>
            </w:div>
            <w:div w:id="23679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672117">
          <w:marLeft w:val="0"/>
          <w:marRight w:val="0"/>
          <w:marTop w:val="0"/>
          <w:marBottom w:val="0"/>
          <w:divBdr>
            <w:top w:val="single" w:sz="2" w:space="0" w:color="D9D9E3"/>
            <w:left w:val="single" w:sz="2" w:space="0" w:color="D9D9E3"/>
            <w:bottom w:val="single" w:sz="2" w:space="0" w:color="D9D9E3"/>
            <w:right w:val="single" w:sz="2" w:space="0" w:color="D9D9E3"/>
          </w:divBdr>
          <w:divsChild>
            <w:div w:id="895974910">
              <w:marLeft w:val="0"/>
              <w:marRight w:val="0"/>
              <w:marTop w:val="0"/>
              <w:marBottom w:val="0"/>
              <w:divBdr>
                <w:top w:val="single" w:sz="2" w:space="0" w:color="D9D9E3"/>
                <w:left w:val="single" w:sz="2" w:space="0" w:color="D9D9E3"/>
                <w:bottom w:val="single" w:sz="2" w:space="0" w:color="D9D9E3"/>
                <w:right w:val="single" w:sz="2" w:space="0" w:color="D9D9E3"/>
              </w:divBdr>
            </w:div>
            <w:div w:id="779229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0794277">
          <w:marLeft w:val="0"/>
          <w:marRight w:val="0"/>
          <w:marTop w:val="0"/>
          <w:marBottom w:val="0"/>
          <w:divBdr>
            <w:top w:val="single" w:sz="2" w:space="0" w:color="D9D9E3"/>
            <w:left w:val="single" w:sz="2" w:space="0" w:color="D9D9E3"/>
            <w:bottom w:val="single" w:sz="2" w:space="0" w:color="D9D9E3"/>
            <w:right w:val="single" w:sz="2" w:space="0" w:color="D9D9E3"/>
          </w:divBdr>
          <w:divsChild>
            <w:div w:id="1589804058">
              <w:marLeft w:val="0"/>
              <w:marRight w:val="0"/>
              <w:marTop w:val="0"/>
              <w:marBottom w:val="0"/>
              <w:divBdr>
                <w:top w:val="single" w:sz="2" w:space="0" w:color="D9D9E3"/>
                <w:left w:val="single" w:sz="2" w:space="0" w:color="D9D9E3"/>
                <w:bottom w:val="single" w:sz="2" w:space="0" w:color="D9D9E3"/>
                <w:right w:val="single" w:sz="2" w:space="0" w:color="D9D9E3"/>
              </w:divBdr>
            </w:div>
            <w:div w:id="68979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6064">
          <w:marLeft w:val="0"/>
          <w:marRight w:val="0"/>
          <w:marTop w:val="0"/>
          <w:marBottom w:val="0"/>
          <w:divBdr>
            <w:top w:val="single" w:sz="2" w:space="0" w:color="D9D9E3"/>
            <w:left w:val="single" w:sz="2" w:space="0" w:color="D9D9E3"/>
            <w:bottom w:val="single" w:sz="2" w:space="0" w:color="D9D9E3"/>
            <w:right w:val="single" w:sz="2" w:space="0" w:color="D9D9E3"/>
          </w:divBdr>
          <w:divsChild>
            <w:div w:id="487401211">
              <w:marLeft w:val="0"/>
              <w:marRight w:val="0"/>
              <w:marTop w:val="0"/>
              <w:marBottom w:val="0"/>
              <w:divBdr>
                <w:top w:val="single" w:sz="2" w:space="0" w:color="D9D9E3"/>
                <w:left w:val="single" w:sz="2" w:space="0" w:color="D9D9E3"/>
                <w:bottom w:val="single" w:sz="2" w:space="0" w:color="D9D9E3"/>
                <w:right w:val="single" w:sz="2" w:space="0" w:color="D9D9E3"/>
              </w:divBdr>
            </w:div>
            <w:div w:id="5139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661984">
          <w:marLeft w:val="0"/>
          <w:marRight w:val="0"/>
          <w:marTop w:val="0"/>
          <w:marBottom w:val="0"/>
          <w:divBdr>
            <w:top w:val="single" w:sz="2" w:space="0" w:color="D9D9E3"/>
            <w:left w:val="single" w:sz="2" w:space="0" w:color="D9D9E3"/>
            <w:bottom w:val="single" w:sz="2" w:space="0" w:color="D9D9E3"/>
            <w:right w:val="single" w:sz="2" w:space="0" w:color="D9D9E3"/>
          </w:divBdr>
          <w:divsChild>
            <w:div w:id="611985354">
              <w:marLeft w:val="0"/>
              <w:marRight w:val="0"/>
              <w:marTop w:val="0"/>
              <w:marBottom w:val="0"/>
              <w:divBdr>
                <w:top w:val="single" w:sz="2" w:space="0" w:color="D9D9E3"/>
                <w:left w:val="single" w:sz="2" w:space="0" w:color="D9D9E3"/>
                <w:bottom w:val="single" w:sz="2" w:space="0" w:color="D9D9E3"/>
                <w:right w:val="single" w:sz="2" w:space="0" w:color="D9D9E3"/>
              </w:divBdr>
            </w:div>
            <w:div w:id="192787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63397">
          <w:marLeft w:val="0"/>
          <w:marRight w:val="0"/>
          <w:marTop w:val="0"/>
          <w:marBottom w:val="0"/>
          <w:divBdr>
            <w:top w:val="single" w:sz="2" w:space="0" w:color="D9D9E3"/>
            <w:left w:val="single" w:sz="2" w:space="0" w:color="D9D9E3"/>
            <w:bottom w:val="single" w:sz="2" w:space="0" w:color="D9D9E3"/>
            <w:right w:val="single" w:sz="2" w:space="0" w:color="D9D9E3"/>
          </w:divBdr>
          <w:divsChild>
            <w:div w:id="593439869">
              <w:marLeft w:val="0"/>
              <w:marRight w:val="0"/>
              <w:marTop w:val="0"/>
              <w:marBottom w:val="0"/>
              <w:divBdr>
                <w:top w:val="single" w:sz="2" w:space="0" w:color="D9D9E3"/>
                <w:left w:val="single" w:sz="2" w:space="0" w:color="D9D9E3"/>
                <w:bottom w:val="single" w:sz="2" w:space="0" w:color="D9D9E3"/>
                <w:right w:val="single" w:sz="2" w:space="0" w:color="D9D9E3"/>
              </w:divBdr>
            </w:div>
            <w:div w:id="155997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2023-08-31T12:41:00Z</dcterms:created>
  <dcterms:modified xsi:type="dcterms:W3CDTF">2023-08-31T12:46:00Z</dcterms:modified>
</cp:coreProperties>
</file>