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091D" w14:textId="58B144FD" w:rsidR="00BD113E" w:rsidRDefault="00673E97" w:rsidP="00FE0B97">
      <w:pPr>
        <w:pStyle w:val="Title"/>
      </w:pPr>
      <w:r>
        <w:t xml:space="preserve">Crash Reduction Analysis </w:t>
      </w:r>
      <w:r w:rsidRPr="00FE0B97">
        <w:t>of</w:t>
      </w:r>
      <w:r>
        <w:t xml:space="preserve"> Friction Enhancements in Georgia</w:t>
      </w:r>
    </w:p>
    <w:p w14:paraId="1F21029A" w14:textId="5A2DA676" w:rsidR="00673E97" w:rsidRDefault="00673E97" w:rsidP="0098328A"/>
    <w:p w14:paraId="2457DAC1" w14:textId="15E458AB" w:rsidR="00F93CD8" w:rsidRPr="00C40CE9" w:rsidRDefault="00F93CD8" w:rsidP="00FE0B97">
      <w:pPr>
        <w:pStyle w:val="Title"/>
        <w:rPr>
          <w:color w:val="FF0000"/>
        </w:rPr>
      </w:pPr>
      <w:commentRangeStart w:id="0"/>
      <w:r w:rsidRPr="00C40CE9">
        <w:rPr>
          <w:color w:val="FF0000"/>
        </w:rPr>
        <w:t xml:space="preserve">Final Project: Special Research Problem </w:t>
      </w:r>
      <w:commentRangeStart w:id="1"/>
      <w:r w:rsidRPr="00C40CE9">
        <w:rPr>
          <w:color w:val="FF0000"/>
        </w:rPr>
        <w:t xml:space="preserve">CEE 4699 </w:t>
      </w:r>
      <w:commentRangeEnd w:id="1"/>
      <w:r w:rsidRPr="00C40CE9">
        <w:rPr>
          <w:rStyle w:val="CommentReference"/>
          <w:color w:val="FF0000"/>
        </w:rPr>
        <w:commentReference w:id="1"/>
      </w:r>
      <w:commentRangeEnd w:id="0"/>
      <w:r w:rsidR="00C40CE9">
        <w:rPr>
          <w:rStyle w:val="CommentReference"/>
          <w:rFonts w:eastAsia="SimSun" w:cstheme="minorBidi"/>
          <w:b w:val="0"/>
          <w:spacing w:val="0"/>
          <w:kern w:val="0"/>
        </w:rPr>
        <w:commentReference w:id="0"/>
      </w:r>
    </w:p>
    <w:p w14:paraId="311FE705" w14:textId="6540D439" w:rsidR="00F93CD8" w:rsidRDefault="00F93CD8" w:rsidP="00625CF2">
      <w:pPr>
        <w:ind w:firstLine="0"/>
      </w:pPr>
    </w:p>
    <w:p w14:paraId="337893E1" w14:textId="184A0BC3" w:rsidR="00F93CD8" w:rsidRPr="0048533A" w:rsidRDefault="00F93CD8" w:rsidP="00FE0B97">
      <w:pPr>
        <w:ind w:firstLine="0"/>
        <w:rPr>
          <w:b/>
          <w:bCs/>
        </w:rPr>
      </w:pPr>
      <w:r w:rsidRPr="0048533A">
        <w:rPr>
          <w:b/>
          <w:bCs/>
        </w:rPr>
        <w:t>Mat</w:t>
      </w:r>
      <w:r w:rsidR="00FC537D" w:rsidRPr="0048533A">
        <w:rPr>
          <w:b/>
          <w:bCs/>
        </w:rPr>
        <w:t>t</w:t>
      </w:r>
      <w:r w:rsidRPr="0048533A">
        <w:rPr>
          <w:b/>
          <w:bCs/>
        </w:rPr>
        <w:t>hew Liu</w:t>
      </w:r>
    </w:p>
    <w:p w14:paraId="6BB1FE0C" w14:textId="502687EA" w:rsidR="00FE0B97" w:rsidRDefault="00FE0B97" w:rsidP="00FE0B97">
      <w:pPr>
        <w:ind w:firstLine="0"/>
      </w:pPr>
      <w:r>
        <w:t xml:space="preserve">Georgia Institute of Technology, Atlanta, GA, </w:t>
      </w:r>
      <w:r w:rsidR="0048533A">
        <w:t>30332</w:t>
      </w:r>
    </w:p>
    <w:p w14:paraId="7138EF53" w14:textId="1F85FC87" w:rsidR="0048533A" w:rsidRDefault="0048533A" w:rsidP="00FE0B97">
      <w:pPr>
        <w:ind w:firstLine="0"/>
      </w:pPr>
      <w:r>
        <w:t>Email: matthew.sh.liu@gatech.edu</w:t>
      </w:r>
    </w:p>
    <w:p w14:paraId="134B5CD1" w14:textId="77777777" w:rsidR="00FE0B97" w:rsidRDefault="00FE0B97" w:rsidP="00FE0B97">
      <w:pPr>
        <w:ind w:firstLine="0"/>
      </w:pPr>
    </w:p>
    <w:p w14:paraId="73CE3AB1" w14:textId="43A45B32" w:rsidR="00F93CD8" w:rsidRPr="0048533A" w:rsidRDefault="00F93CD8" w:rsidP="00FE0B97">
      <w:pPr>
        <w:ind w:firstLine="0"/>
        <w:rPr>
          <w:b/>
          <w:bCs/>
        </w:rPr>
      </w:pPr>
      <w:r w:rsidRPr="0048533A">
        <w:rPr>
          <w:b/>
          <w:bCs/>
        </w:rPr>
        <w:t>Jiashu Li</w:t>
      </w:r>
    </w:p>
    <w:p w14:paraId="4D889658" w14:textId="77777777" w:rsidR="0048533A" w:rsidRDefault="0048533A" w:rsidP="0048533A">
      <w:pPr>
        <w:ind w:firstLine="0"/>
      </w:pPr>
      <w:r>
        <w:t>Georgia Institute of Technology, Atlanta, GA, 30332</w:t>
      </w:r>
    </w:p>
    <w:p w14:paraId="6DB2221A" w14:textId="73EFE6C6" w:rsidR="00FE0B97" w:rsidRDefault="0048533A" w:rsidP="00FE0B97">
      <w:pPr>
        <w:ind w:firstLine="0"/>
      </w:pPr>
      <w:r>
        <w:t xml:space="preserve">Email: </w:t>
      </w:r>
      <w:r>
        <w:t>jli873@gatech.edu</w:t>
      </w:r>
    </w:p>
    <w:p w14:paraId="07477FFC" w14:textId="77777777" w:rsidR="0048533A" w:rsidRDefault="0048533A" w:rsidP="00FE0B97">
      <w:pPr>
        <w:ind w:firstLine="0"/>
      </w:pPr>
    </w:p>
    <w:p w14:paraId="30137A0A" w14:textId="5966A5C1" w:rsidR="00F93CD8" w:rsidRPr="0048533A" w:rsidRDefault="00F93CD8" w:rsidP="00FE0B97">
      <w:pPr>
        <w:ind w:firstLine="0"/>
        <w:rPr>
          <w:b/>
          <w:bCs/>
        </w:rPr>
      </w:pPr>
      <w:r w:rsidRPr="0048533A">
        <w:rPr>
          <w:b/>
          <w:bCs/>
        </w:rPr>
        <w:t>Ron Knezevich</w:t>
      </w:r>
    </w:p>
    <w:p w14:paraId="51F1B9A6" w14:textId="7A08B5AD" w:rsidR="00FE0B97" w:rsidRDefault="0048533A" w:rsidP="00FE0B97">
      <w:pPr>
        <w:ind w:firstLine="0"/>
      </w:pPr>
      <w:r>
        <w:t>State Pedestrian and Bicycle Engineer</w:t>
      </w:r>
    </w:p>
    <w:p w14:paraId="3B2E99AC" w14:textId="0B7835A1" w:rsidR="0048533A" w:rsidRDefault="0048533A" w:rsidP="00FE0B97">
      <w:pPr>
        <w:ind w:firstLine="0"/>
      </w:pPr>
      <w:r>
        <w:t>Georgia Department of Transportation</w:t>
      </w:r>
    </w:p>
    <w:p w14:paraId="2AAB1B7D" w14:textId="77777777" w:rsidR="00C03161" w:rsidRPr="0066170D" w:rsidRDefault="00C03161" w:rsidP="00C03161">
      <w:pPr>
        <w:ind w:firstLine="0"/>
        <w:rPr>
          <w:color w:val="FF0000"/>
        </w:rPr>
      </w:pPr>
      <w:r w:rsidRPr="0066170D">
        <w:rPr>
          <w:color w:val="FF0000"/>
        </w:rPr>
        <w:t>Department</w:t>
      </w:r>
    </w:p>
    <w:p w14:paraId="59AC91C8" w14:textId="77777777" w:rsidR="0066170D" w:rsidRPr="0066170D" w:rsidRDefault="00C03161" w:rsidP="00C03161">
      <w:pPr>
        <w:ind w:firstLine="0"/>
        <w:rPr>
          <w:color w:val="FF0000"/>
        </w:rPr>
      </w:pPr>
      <w:r w:rsidRPr="0066170D">
        <w:rPr>
          <w:color w:val="FF0000"/>
        </w:rPr>
        <w:t xml:space="preserve">Atlanta, GA, </w:t>
      </w:r>
      <w:r w:rsidR="0066170D" w:rsidRPr="0066170D">
        <w:rPr>
          <w:color w:val="FF0000"/>
        </w:rPr>
        <w:t>30308</w:t>
      </w:r>
    </w:p>
    <w:p w14:paraId="2250FC52" w14:textId="2D6E9A55" w:rsidR="00625CF2" w:rsidRDefault="0066170D" w:rsidP="00C03161">
      <w:pPr>
        <w:ind w:firstLine="0"/>
        <w:rPr>
          <w:color w:val="FF0000"/>
        </w:rPr>
      </w:pPr>
      <w:r w:rsidRPr="0066170D">
        <w:rPr>
          <w:color w:val="FF0000"/>
        </w:rPr>
        <w:t xml:space="preserve">Email: </w:t>
      </w:r>
      <w:r w:rsidR="00625CF2" w:rsidRPr="00625CF2">
        <w:rPr>
          <w:color w:val="FF0000"/>
        </w:rPr>
        <w:t>rknezevich@dot.ga.gov</w:t>
      </w:r>
    </w:p>
    <w:p w14:paraId="6AD05CA1" w14:textId="77777777" w:rsidR="00625CF2" w:rsidRPr="00625CF2" w:rsidRDefault="00625CF2" w:rsidP="00C03161">
      <w:pPr>
        <w:ind w:firstLine="0"/>
      </w:pPr>
    </w:p>
    <w:p w14:paraId="2EB5A1CD" w14:textId="4A32000C" w:rsidR="00625CF2" w:rsidRDefault="00625CF2" w:rsidP="00C03161">
      <w:pPr>
        <w:ind w:firstLine="0"/>
      </w:pPr>
      <w:r>
        <w:t>Word Count: [calculation of words and tables]</w:t>
      </w:r>
    </w:p>
    <w:p w14:paraId="59A2304D" w14:textId="77777777" w:rsidR="00625CF2" w:rsidRDefault="00625CF2" w:rsidP="00C03161">
      <w:pPr>
        <w:ind w:firstLine="0"/>
      </w:pPr>
    </w:p>
    <w:p w14:paraId="411B028E" w14:textId="77777777" w:rsidR="00625CF2" w:rsidRDefault="00625CF2" w:rsidP="00C03161">
      <w:pPr>
        <w:ind w:firstLine="0"/>
      </w:pPr>
    </w:p>
    <w:p w14:paraId="2D5A5B5F" w14:textId="6A0A6A5B" w:rsidR="00F93CD8" w:rsidRDefault="00625CF2" w:rsidP="00C03161">
      <w:pPr>
        <w:ind w:firstLine="0"/>
      </w:pPr>
      <w:r>
        <w:t>Submitted [Date]</w:t>
      </w:r>
      <w:r w:rsidR="00F93CD8">
        <w:br w:type="page"/>
      </w:r>
    </w:p>
    <w:sdt>
      <w:sdtPr>
        <w:rPr>
          <w:rFonts w:eastAsiaTheme="minorHAnsi" w:cstheme="minorBidi"/>
          <w:sz w:val="24"/>
          <w:szCs w:val="22"/>
        </w:rPr>
        <w:id w:val="-106434624"/>
        <w:docPartObj>
          <w:docPartGallery w:val="Table of Contents"/>
          <w:docPartUnique/>
        </w:docPartObj>
      </w:sdtPr>
      <w:sdtEndPr>
        <w:rPr>
          <w:rFonts w:ascii="Times New Roman" w:eastAsia="SimSun" w:hAnsi="Times New Roman"/>
          <w:noProof/>
          <w:color w:val="auto"/>
        </w:rPr>
      </w:sdtEndPr>
      <w:sdtContent>
        <w:p w14:paraId="71D27373" w14:textId="09167469" w:rsidR="00F93CD8" w:rsidRPr="00F93CD8" w:rsidRDefault="00F93CD8" w:rsidP="00BE3370">
          <w:pPr>
            <w:pStyle w:val="TOCHeading"/>
            <w:rPr>
              <w:rStyle w:val="Heading1Char"/>
              <w:color w:val="auto"/>
            </w:rPr>
          </w:pPr>
          <w:r w:rsidRPr="00F93CD8">
            <w:rPr>
              <w:rStyle w:val="Heading1Char"/>
              <w:color w:val="auto"/>
            </w:rPr>
            <w:t>Table of Contents</w:t>
          </w:r>
        </w:p>
        <w:p w14:paraId="3853DFAD" w14:textId="6F010353" w:rsidR="0011050F" w:rsidRDefault="00F93CD8" w:rsidP="0066170D">
          <w:pPr>
            <w:pStyle w:val="TOC1"/>
            <w:ind w:firstLine="0"/>
            <w:rPr>
              <w:rFonts w:asciiTheme="minorHAnsi" w:eastAsiaTheme="minorEastAsia" w:hAnsiTheme="minorHAnsi"/>
              <w:noProof/>
              <w:sz w:val="22"/>
            </w:rPr>
          </w:pPr>
          <w:r>
            <w:fldChar w:fldCharType="begin"/>
          </w:r>
          <w:r>
            <w:instrText xml:space="preserve"> TOC \o "1-3" \h \z \u </w:instrText>
          </w:r>
          <w:r>
            <w:fldChar w:fldCharType="separate"/>
          </w:r>
          <w:hyperlink w:anchor="_Toc102591204" w:history="1">
            <w:r w:rsidR="0011050F" w:rsidRPr="004957C9">
              <w:rPr>
                <w:rStyle w:val="Hyperlink"/>
                <w:noProof/>
              </w:rPr>
              <w:t>Abstract</w:t>
            </w:r>
            <w:r w:rsidR="0011050F">
              <w:rPr>
                <w:noProof/>
                <w:webHidden/>
              </w:rPr>
              <w:tab/>
            </w:r>
            <w:r w:rsidR="0011050F">
              <w:rPr>
                <w:noProof/>
                <w:webHidden/>
              </w:rPr>
              <w:fldChar w:fldCharType="begin"/>
            </w:r>
            <w:r w:rsidR="0011050F">
              <w:rPr>
                <w:noProof/>
                <w:webHidden/>
              </w:rPr>
              <w:instrText xml:space="preserve"> PAGEREF _Toc102591204 \h </w:instrText>
            </w:r>
            <w:r w:rsidR="0011050F">
              <w:rPr>
                <w:noProof/>
                <w:webHidden/>
              </w:rPr>
            </w:r>
            <w:r w:rsidR="0011050F">
              <w:rPr>
                <w:noProof/>
                <w:webHidden/>
              </w:rPr>
              <w:fldChar w:fldCharType="separate"/>
            </w:r>
            <w:r w:rsidR="006363D1">
              <w:rPr>
                <w:noProof/>
                <w:webHidden/>
              </w:rPr>
              <w:t>3</w:t>
            </w:r>
            <w:r w:rsidR="0011050F">
              <w:rPr>
                <w:noProof/>
                <w:webHidden/>
              </w:rPr>
              <w:fldChar w:fldCharType="end"/>
            </w:r>
          </w:hyperlink>
        </w:p>
        <w:p w14:paraId="04B8D382" w14:textId="596A046A" w:rsidR="0011050F" w:rsidRDefault="00F80E60" w:rsidP="0066170D">
          <w:pPr>
            <w:pStyle w:val="TOC1"/>
            <w:ind w:firstLine="0"/>
            <w:rPr>
              <w:rFonts w:asciiTheme="minorHAnsi" w:eastAsiaTheme="minorEastAsia" w:hAnsiTheme="minorHAnsi"/>
              <w:noProof/>
              <w:sz w:val="22"/>
            </w:rPr>
          </w:pPr>
          <w:hyperlink w:anchor="_Toc102591205" w:history="1">
            <w:r w:rsidR="0011050F" w:rsidRPr="004957C9">
              <w:rPr>
                <w:rStyle w:val="Hyperlink"/>
                <w:noProof/>
              </w:rPr>
              <w:t>Introduction</w:t>
            </w:r>
            <w:r w:rsidR="0011050F">
              <w:rPr>
                <w:noProof/>
                <w:webHidden/>
              </w:rPr>
              <w:tab/>
            </w:r>
            <w:r w:rsidR="0011050F">
              <w:rPr>
                <w:noProof/>
                <w:webHidden/>
              </w:rPr>
              <w:fldChar w:fldCharType="begin"/>
            </w:r>
            <w:r w:rsidR="0011050F">
              <w:rPr>
                <w:noProof/>
                <w:webHidden/>
              </w:rPr>
              <w:instrText xml:space="preserve"> PAGEREF _Toc102591205 \h </w:instrText>
            </w:r>
            <w:r w:rsidR="0011050F">
              <w:rPr>
                <w:noProof/>
                <w:webHidden/>
              </w:rPr>
            </w:r>
            <w:r w:rsidR="0011050F">
              <w:rPr>
                <w:noProof/>
                <w:webHidden/>
              </w:rPr>
              <w:fldChar w:fldCharType="separate"/>
            </w:r>
            <w:r w:rsidR="006363D1">
              <w:rPr>
                <w:noProof/>
                <w:webHidden/>
              </w:rPr>
              <w:t>4</w:t>
            </w:r>
            <w:r w:rsidR="0011050F">
              <w:rPr>
                <w:noProof/>
                <w:webHidden/>
              </w:rPr>
              <w:fldChar w:fldCharType="end"/>
            </w:r>
          </w:hyperlink>
        </w:p>
        <w:p w14:paraId="4196C5AB" w14:textId="2D393CCA" w:rsidR="0011050F" w:rsidRDefault="00F80E60" w:rsidP="0066170D">
          <w:pPr>
            <w:pStyle w:val="TOC1"/>
            <w:ind w:firstLine="0"/>
            <w:rPr>
              <w:rFonts w:asciiTheme="minorHAnsi" w:eastAsiaTheme="minorEastAsia" w:hAnsiTheme="minorHAnsi"/>
              <w:noProof/>
              <w:sz w:val="22"/>
            </w:rPr>
          </w:pPr>
          <w:hyperlink w:anchor="_Toc102591206" w:history="1">
            <w:r w:rsidR="0011050F" w:rsidRPr="004957C9">
              <w:rPr>
                <w:rStyle w:val="Hyperlink"/>
                <w:noProof/>
              </w:rPr>
              <w:t>Background</w:t>
            </w:r>
            <w:r w:rsidR="0011050F">
              <w:rPr>
                <w:noProof/>
                <w:webHidden/>
              </w:rPr>
              <w:tab/>
            </w:r>
            <w:r w:rsidR="0011050F">
              <w:rPr>
                <w:noProof/>
                <w:webHidden/>
              </w:rPr>
              <w:fldChar w:fldCharType="begin"/>
            </w:r>
            <w:r w:rsidR="0011050F">
              <w:rPr>
                <w:noProof/>
                <w:webHidden/>
              </w:rPr>
              <w:instrText xml:space="preserve"> PAGEREF _Toc102591206 \h </w:instrText>
            </w:r>
            <w:r w:rsidR="0011050F">
              <w:rPr>
                <w:noProof/>
                <w:webHidden/>
              </w:rPr>
            </w:r>
            <w:r w:rsidR="0011050F">
              <w:rPr>
                <w:noProof/>
                <w:webHidden/>
              </w:rPr>
              <w:fldChar w:fldCharType="separate"/>
            </w:r>
            <w:r w:rsidR="006363D1">
              <w:rPr>
                <w:noProof/>
                <w:webHidden/>
              </w:rPr>
              <w:t>5</w:t>
            </w:r>
            <w:r w:rsidR="0011050F">
              <w:rPr>
                <w:noProof/>
                <w:webHidden/>
              </w:rPr>
              <w:fldChar w:fldCharType="end"/>
            </w:r>
          </w:hyperlink>
        </w:p>
        <w:p w14:paraId="502A07BD" w14:textId="675F1DD6" w:rsidR="0011050F" w:rsidRDefault="00F80E60" w:rsidP="0066170D">
          <w:pPr>
            <w:pStyle w:val="TOC1"/>
            <w:ind w:firstLine="0"/>
            <w:rPr>
              <w:rFonts w:asciiTheme="minorHAnsi" w:eastAsiaTheme="minorEastAsia" w:hAnsiTheme="minorHAnsi"/>
              <w:noProof/>
              <w:sz w:val="22"/>
            </w:rPr>
          </w:pPr>
          <w:hyperlink w:anchor="_Toc102591207" w:history="1">
            <w:r w:rsidR="0011050F" w:rsidRPr="004957C9">
              <w:rPr>
                <w:rStyle w:val="Hyperlink"/>
                <w:noProof/>
              </w:rPr>
              <w:t>Methodology</w:t>
            </w:r>
            <w:r w:rsidR="0011050F">
              <w:rPr>
                <w:noProof/>
                <w:webHidden/>
              </w:rPr>
              <w:tab/>
            </w:r>
            <w:r w:rsidR="0011050F">
              <w:rPr>
                <w:noProof/>
                <w:webHidden/>
              </w:rPr>
              <w:fldChar w:fldCharType="begin"/>
            </w:r>
            <w:r w:rsidR="0011050F">
              <w:rPr>
                <w:noProof/>
                <w:webHidden/>
              </w:rPr>
              <w:instrText xml:space="preserve"> PAGEREF _Toc102591207 \h </w:instrText>
            </w:r>
            <w:r w:rsidR="0011050F">
              <w:rPr>
                <w:noProof/>
                <w:webHidden/>
              </w:rPr>
            </w:r>
            <w:r w:rsidR="0011050F">
              <w:rPr>
                <w:noProof/>
                <w:webHidden/>
              </w:rPr>
              <w:fldChar w:fldCharType="separate"/>
            </w:r>
            <w:r w:rsidR="006363D1">
              <w:rPr>
                <w:noProof/>
                <w:webHidden/>
              </w:rPr>
              <w:t>7</w:t>
            </w:r>
            <w:r w:rsidR="0011050F">
              <w:rPr>
                <w:noProof/>
                <w:webHidden/>
              </w:rPr>
              <w:fldChar w:fldCharType="end"/>
            </w:r>
          </w:hyperlink>
        </w:p>
        <w:p w14:paraId="7777B699" w14:textId="2A9867DD" w:rsidR="0011050F" w:rsidRDefault="00F80E60" w:rsidP="0066170D">
          <w:pPr>
            <w:pStyle w:val="TOC2"/>
            <w:ind w:firstLine="0"/>
            <w:rPr>
              <w:rFonts w:asciiTheme="minorHAnsi" w:eastAsiaTheme="minorEastAsia" w:hAnsiTheme="minorHAnsi"/>
              <w:noProof/>
              <w:sz w:val="22"/>
            </w:rPr>
          </w:pPr>
          <w:hyperlink w:anchor="_Toc102591208" w:history="1">
            <w:r w:rsidR="0011050F" w:rsidRPr="004957C9">
              <w:rPr>
                <w:rStyle w:val="Hyperlink"/>
                <w:noProof/>
              </w:rPr>
              <w:t>Spatial analysis:</w:t>
            </w:r>
            <w:r w:rsidR="0011050F">
              <w:rPr>
                <w:noProof/>
                <w:webHidden/>
              </w:rPr>
              <w:tab/>
            </w:r>
            <w:r w:rsidR="0011050F">
              <w:rPr>
                <w:noProof/>
                <w:webHidden/>
              </w:rPr>
              <w:fldChar w:fldCharType="begin"/>
            </w:r>
            <w:r w:rsidR="0011050F">
              <w:rPr>
                <w:noProof/>
                <w:webHidden/>
              </w:rPr>
              <w:instrText xml:space="preserve"> PAGEREF _Toc102591208 \h </w:instrText>
            </w:r>
            <w:r w:rsidR="0011050F">
              <w:rPr>
                <w:noProof/>
                <w:webHidden/>
              </w:rPr>
            </w:r>
            <w:r w:rsidR="0011050F">
              <w:rPr>
                <w:noProof/>
                <w:webHidden/>
              </w:rPr>
              <w:fldChar w:fldCharType="separate"/>
            </w:r>
            <w:r w:rsidR="006363D1">
              <w:rPr>
                <w:noProof/>
                <w:webHidden/>
              </w:rPr>
              <w:t>7</w:t>
            </w:r>
            <w:r w:rsidR="0011050F">
              <w:rPr>
                <w:noProof/>
                <w:webHidden/>
              </w:rPr>
              <w:fldChar w:fldCharType="end"/>
            </w:r>
          </w:hyperlink>
        </w:p>
        <w:p w14:paraId="46A4FCB9" w14:textId="18B39D8E" w:rsidR="0011050F" w:rsidRDefault="00F80E60" w:rsidP="0066170D">
          <w:pPr>
            <w:pStyle w:val="TOC2"/>
            <w:ind w:firstLine="0"/>
            <w:rPr>
              <w:rFonts w:asciiTheme="minorHAnsi" w:eastAsiaTheme="minorEastAsia" w:hAnsiTheme="minorHAnsi"/>
              <w:noProof/>
              <w:sz w:val="22"/>
            </w:rPr>
          </w:pPr>
          <w:hyperlink w:anchor="_Toc102591209" w:history="1">
            <w:r w:rsidR="0011050F" w:rsidRPr="004957C9">
              <w:rPr>
                <w:rStyle w:val="Hyperlink"/>
                <w:noProof/>
              </w:rPr>
              <w:t>Naïve bayes approach to develop CMFs:</w:t>
            </w:r>
            <w:r w:rsidR="0011050F">
              <w:rPr>
                <w:noProof/>
                <w:webHidden/>
              </w:rPr>
              <w:tab/>
            </w:r>
            <w:r w:rsidR="0011050F">
              <w:rPr>
                <w:noProof/>
                <w:webHidden/>
              </w:rPr>
              <w:fldChar w:fldCharType="begin"/>
            </w:r>
            <w:r w:rsidR="0011050F">
              <w:rPr>
                <w:noProof/>
                <w:webHidden/>
              </w:rPr>
              <w:instrText xml:space="preserve"> PAGEREF _Toc102591209 \h </w:instrText>
            </w:r>
            <w:r w:rsidR="0011050F">
              <w:rPr>
                <w:noProof/>
                <w:webHidden/>
              </w:rPr>
            </w:r>
            <w:r w:rsidR="0011050F">
              <w:rPr>
                <w:noProof/>
                <w:webHidden/>
              </w:rPr>
              <w:fldChar w:fldCharType="separate"/>
            </w:r>
            <w:r w:rsidR="006363D1">
              <w:rPr>
                <w:noProof/>
                <w:webHidden/>
              </w:rPr>
              <w:t>8</w:t>
            </w:r>
            <w:r w:rsidR="0011050F">
              <w:rPr>
                <w:noProof/>
                <w:webHidden/>
              </w:rPr>
              <w:fldChar w:fldCharType="end"/>
            </w:r>
          </w:hyperlink>
        </w:p>
        <w:p w14:paraId="428029D6" w14:textId="26113A8B" w:rsidR="0011050F" w:rsidRDefault="00F80E60" w:rsidP="0066170D">
          <w:pPr>
            <w:pStyle w:val="TOC2"/>
            <w:ind w:firstLine="0"/>
            <w:rPr>
              <w:rFonts w:asciiTheme="minorHAnsi" w:eastAsiaTheme="minorEastAsia" w:hAnsiTheme="minorHAnsi"/>
              <w:noProof/>
              <w:sz w:val="22"/>
            </w:rPr>
          </w:pPr>
          <w:hyperlink w:anchor="_Toc102591210" w:history="1">
            <w:r w:rsidR="0011050F" w:rsidRPr="004957C9">
              <w:rPr>
                <w:rStyle w:val="Hyperlink"/>
                <w:noProof/>
              </w:rPr>
              <w:t>Development of prediction models.</w:t>
            </w:r>
            <w:r w:rsidR="0011050F">
              <w:rPr>
                <w:noProof/>
                <w:webHidden/>
              </w:rPr>
              <w:tab/>
            </w:r>
            <w:r w:rsidR="0011050F">
              <w:rPr>
                <w:noProof/>
                <w:webHidden/>
              </w:rPr>
              <w:fldChar w:fldCharType="begin"/>
            </w:r>
            <w:r w:rsidR="0011050F">
              <w:rPr>
                <w:noProof/>
                <w:webHidden/>
              </w:rPr>
              <w:instrText xml:space="preserve"> PAGEREF _Toc102591210 \h </w:instrText>
            </w:r>
            <w:r w:rsidR="0011050F">
              <w:rPr>
                <w:noProof/>
                <w:webHidden/>
              </w:rPr>
            </w:r>
            <w:r w:rsidR="0011050F">
              <w:rPr>
                <w:noProof/>
                <w:webHidden/>
              </w:rPr>
              <w:fldChar w:fldCharType="separate"/>
            </w:r>
            <w:r w:rsidR="006363D1">
              <w:rPr>
                <w:noProof/>
                <w:webHidden/>
              </w:rPr>
              <w:t>7</w:t>
            </w:r>
            <w:r w:rsidR="0011050F">
              <w:rPr>
                <w:noProof/>
                <w:webHidden/>
              </w:rPr>
              <w:fldChar w:fldCharType="end"/>
            </w:r>
          </w:hyperlink>
        </w:p>
        <w:p w14:paraId="49D1CE68" w14:textId="5706DA79" w:rsidR="0011050F" w:rsidRDefault="00F80E60" w:rsidP="0066170D">
          <w:pPr>
            <w:pStyle w:val="TOC2"/>
            <w:ind w:firstLine="0"/>
            <w:rPr>
              <w:rFonts w:asciiTheme="minorHAnsi" w:eastAsiaTheme="minorEastAsia" w:hAnsiTheme="minorHAnsi"/>
              <w:noProof/>
              <w:sz w:val="22"/>
            </w:rPr>
          </w:pPr>
          <w:hyperlink w:anchor="_Toc102591211" w:history="1">
            <w:r w:rsidR="0011050F" w:rsidRPr="004957C9">
              <w:rPr>
                <w:rStyle w:val="Hyperlink"/>
                <w:noProof/>
              </w:rPr>
              <w:t>Use Empirical Bayes Method to develop high quality CMFs</w:t>
            </w:r>
            <w:r w:rsidR="0011050F">
              <w:rPr>
                <w:noProof/>
                <w:webHidden/>
              </w:rPr>
              <w:tab/>
            </w:r>
            <w:r w:rsidR="0011050F">
              <w:rPr>
                <w:noProof/>
                <w:webHidden/>
              </w:rPr>
              <w:fldChar w:fldCharType="begin"/>
            </w:r>
            <w:r w:rsidR="0011050F">
              <w:rPr>
                <w:noProof/>
                <w:webHidden/>
              </w:rPr>
              <w:instrText xml:space="preserve"> PAGEREF _Toc102591211 \h </w:instrText>
            </w:r>
            <w:r w:rsidR="0011050F">
              <w:rPr>
                <w:noProof/>
                <w:webHidden/>
              </w:rPr>
            </w:r>
            <w:r w:rsidR="0011050F">
              <w:rPr>
                <w:noProof/>
                <w:webHidden/>
              </w:rPr>
              <w:fldChar w:fldCharType="separate"/>
            </w:r>
            <w:r w:rsidR="006363D1">
              <w:rPr>
                <w:noProof/>
                <w:webHidden/>
              </w:rPr>
              <w:t>8</w:t>
            </w:r>
            <w:r w:rsidR="0011050F">
              <w:rPr>
                <w:noProof/>
                <w:webHidden/>
              </w:rPr>
              <w:fldChar w:fldCharType="end"/>
            </w:r>
          </w:hyperlink>
        </w:p>
        <w:p w14:paraId="10E8598E" w14:textId="1B82946F" w:rsidR="0011050F" w:rsidRDefault="00F80E60" w:rsidP="0066170D">
          <w:pPr>
            <w:pStyle w:val="TOC2"/>
            <w:ind w:firstLine="0"/>
            <w:rPr>
              <w:rFonts w:asciiTheme="minorHAnsi" w:eastAsiaTheme="minorEastAsia" w:hAnsiTheme="minorHAnsi"/>
              <w:noProof/>
              <w:sz w:val="22"/>
            </w:rPr>
          </w:pPr>
          <w:hyperlink w:anchor="_Toc102591212" w:history="1">
            <w:r w:rsidR="0011050F" w:rsidRPr="004957C9">
              <w:rPr>
                <w:rStyle w:val="Hyperlink"/>
                <w:noProof/>
              </w:rPr>
              <w:t>Model CMFs as functions of the roadway environment</w:t>
            </w:r>
            <w:r w:rsidR="00B81B82">
              <w:rPr>
                <w:rStyle w:val="Hyperlink"/>
                <w:noProof/>
              </w:rPr>
              <w:t>orc</w:t>
            </w:r>
            <w:r w:rsidR="0011050F">
              <w:rPr>
                <w:noProof/>
                <w:webHidden/>
              </w:rPr>
              <w:tab/>
            </w:r>
            <w:r w:rsidR="0011050F">
              <w:rPr>
                <w:noProof/>
                <w:webHidden/>
              </w:rPr>
              <w:fldChar w:fldCharType="begin"/>
            </w:r>
            <w:r w:rsidR="0011050F">
              <w:rPr>
                <w:noProof/>
                <w:webHidden/>
              </w:rPr>
              <w:instrText xml:space="preserve"> PAGEREF _Toc102591212 \h </w:instrText>
            </w:r>
            <w:r w:rsidR="0011050F">
              <w:rPr>
                <w:noProof/>
                <w:webHidden/>
              </w:rPr>
            </w:r>
            <w:r w:rsidR="0011050F">
              <w:rPr>
                <w:noProof/>
                <w:webHidden/>
              </w:rPr>
              <w:fldChar w:fldCharType="separate"/>
            </w:r>
            <w:r w:rsidR="006363D1">
              <w:rPr>
                <w:noProof/>
                <w:webHidden/>
              </w:rPr>
              <w:t>9</w:t>
            </w:r>
            <w:r w:rsidR="0011050F">
              <w:rPr>
                <w:noProof/>
                <w:webHidden/>
              </w:rPr>
              <w:fldChar w:fldCharType="end"/>
            </w:r>
          </w:hyperlink>
        </w:p>
        <w:p w14:paraId="3CC05409" w14:textId="3EF33FD9" w:rsidR="0011050F" w:rsidRDefault="00F80E60" w:rsidP="0066170D">
          <w:pPr>
            <w:pStyle w:val="TOC1"/>
            <w:ind w:firstLine="0"/>
            <w:rPr>
              <w:rFonts w:asciiTheme="minorHAnsi" w:eastAsiaTheme="minorEastAsia" w:hAnsiTheme="minorHAnsi"/>
              <w:noProof/>
              <w:sz w:val="22"/>
            </w:rPr>
          </w:pPr>
          <w:hyperlink w:anchor="_Toc102591213" w:history="1">
            <w:r w:rsidR="0011050F" w:rsidRPr="004957C9">
              <w:rPr>
                <w:rStyle w:val="Hyperlink"/>
                <w:noProof/>
              </w:rPr>
              <w:t>Results</w:t>
            </w:r>
            <w:r w:rsidR="0011050F">
              <w:rPr>
                <w:noProof/>
                <w:webHidden/>
              </w:rPr>
              <w:tab/>
            </w:r>
            <w:r w:rsidR="0011050F">
              <w:rPr>
                <w:noProof/>
                <w:webHidden/>
              </w:rPr>
              <w:fldChar w:fldCharType="begin"/>
            </w:r>
            <w:r w:rsidR="0011050F">
              <w:rPr>
                <w:noProof/>
                <w:webHidden/>
              </w:rPr>
              <w:instrText xml:space="preserve"> PAGEREF _Toc102591213 \h </w:instrText>
            </w:r>
            <w:r w:rsidR="0011050F">
              <w:rPr>
                <w:noProof/>
                <w:webHidden/>
              </w:rPr>
            </w:r>
            <w:r w:rsidR="0011050F">
              <w:rPr>
                <w:noProof/>
                <w:webHidden/>
              </w:rPr>
              <w:fldChar w:fldCharType="separate"/>
            </w:r>
            <w:r w:rsidR="006363D1">
              <w:rPr>
                <w:noProof/>
                <w:webHidden/>
              </w:rPr>
              <w:t>11</w:t>
            </w:r>
            <w:r w:rsidR="0011050F">
              <w:rPr>
                <w:noProof/>
                <w:webHidden/>
              </w:rPr>
              <w:fldChar w:fldCharType="end"/>
            </w:r>
          </w:hyperlink>
        </w:p>
        <w:p w14:paraId="3964A0A1" w14:textId="3A09B5AD" w:rsidR="0011050F" w:rsidRDefault="00F80E60" w:rsidP="0066170D">
          <w:pPr>
            <w:pStyle w:val="TOC2"/>
            <w:ind w:firstLine="0"/>
            <w:rPr>
              <w:rFonts w:asciiTheme="minorHAnsi" w:eastAsiaTheme="minorEastAsia" w:hAnsiTheme="minorHAnsi"/>
              <w:noProof/>
              <w:sz w:val="22"/>
            </w:rPr>
          </w:pPr>
          <w:hyperlink w:anchor="_Toc102591214" w:history="1">
            <w:r w:rsidR="0011050F" w:rsidRPr="004957C9">
              <w:rPr>
                <w:rStyle w:val="Hyperlink"/>
                <w:noProof/>
              </w:rPr>
              <w:t>Naïve Bayes CMFs</w:t>
            </w:r>
            <w:r w:rsidR="0011050F">
              <w:rPr>
                <w:noProof/>
                <w:webHidden/>
              </w:rPr>
              <w:tab/>
            </w:r>
            <w:r w:rsidR="0011050F">
              <w:rPr>
                <w:noProof/>
                <w:webHidden/>
              </w:rPr>
              <w:fldChar w:fldCharType="begin"/>
            </w:r>
            <w:r w:rsidR="0011050F">
              <w:rPr>
                <w:noProof/>
                <w:webHidden/>
              </w:rPr>
              <w:instrText xml:space="preserve"> PAGEREF _Toc102591214 \h </w:instrText>
            </w:r>
            <w:r w:rsidR="0011050F">
              <w:rPr>
                <w:noProof/>
                <w:webHidden/>
              </w:rPr>
            </w:r>
            <w:r w:rsidR="0011050F">
              <w:rPr>
                <w:noProof/>
                <w:webHidden/>
              </w:rPr>
              <w:fldChar w:fldCharType="separate"/>
            </w:r>
            <w:r w:rsidR="006363D1">
              <w:rPr>
                <w:noProof/>
                <w:webHidden/>
              </w:rPr>
              <w:t>11</w:t>
            </w:r>
            <w:r w:rsidR="0011050F">
              <w:rPr>
                <w:noProof/>
                <w:webHidden/>
              </w:rPr>
              <w:fldChar w:fldCharType="end"/>
            </w:r>
          </w:hyperlink>
        </w:p>
        <w:p w14:paraId="647325A4" w14:textId="7D88A325" w:rsidR="0011050F" w:rsidRDefault="00F80E60" w:rsidP="0066170D">
          <w:pPr>
            <w:pStyle w:val="TOC2"/>
            <w:ind w:firstLine="0"/>
            <w:rPr>
              <w:rFonts w:asciiTheme="minorHAnsi" w:eastAsiaTheme="minorEastAsia" w:hAnsiTheme="minorHAnsi"/>
              <w:noProof/>
              <w:sz w:val="22"/>
            </w:rPr>
          </w:pPr>
          <w:hyperlink w:anchor="_Toc102591215" w:history="1">
            <w:r w:rsidR="0011050F" w:rsidRPr="004957C9">
              <w:rPr>
                <w:rStyle w:val="Hyperlink"/>
                <w:noProof/>
              </w:rPr>
              <w:t>Developed SPFs:</w:t>
            </w:r>
            <w:r w:rsidR="0011050F">
              <w:rPr>
                <w:noProof/>
                <w:webHidden/>
              </w:rPr>
              <w:tab/>
            </w:r>
            <w:r w:rsidR="0011050F">
              <w:rPr>
                <w:noProof/>
                <w:webHidden/>
              </w:rPr>
              <w:fldChar w:fldCharType="begin"/>
            </w:r>
            <w:r w:rsidR="0011050F">
              <w:rPr>
                <w:noProof/>
                <w:webHidden/>
              </w:rPr>
              <w:instrText xml:space="preserve"> PAGEREF _Toc102591215 \h </w:instrText>
            </w:r>
            <w:r w:rsidR="0011050F">
              <w:rPr>
                <w:noProof/>
                <w:webHidden/>
              </w:rPr>
            </w:r>
            <w:r w:rsidR="0011050F">
              <w:rPr>
                <w:noProof/>
                <w:webHidden/>
              </w:rPr>
              <w:fldChar w:fldCharType="separate"/>
            </w:r>
            <w:r w:rsidR="006363D1">
              <w:rPr>
                <w:noProof/>
                <w:webHidden/>
              </w:rPr>
              <w:t>11</w:t>
            </w:r>
            <w:r w:rsidR="0011050F">
              <w:rPr>
                <w:noProof/>
                <w:webHidden/>
              </w:rPr>
              <w:fldChar w:fldCharType="end"/>
            </w:r>
          </w:hyperlink>
        </w:p>
        <w:p w14:paraId="3077E6A9" w14:textId="3F2305B0" w:rsidR="0011050F" w:rsidRDefault="00F80E60" w:rsidP="0066170D">
          <w:pPr>
            <w:pStyle w:val="TOC2"/>
            <w:ind w:firstLine="0"/>
            <w:rPr>
              <w:rFonts w:asciiTheme="minorHAnsi" w:eastAsiaTheme="minorEastAsia" w:hAnsiTheme="minorHAnsi"/>
              <w:noProof/>
              <w:sz w:val="22"/>
            </w:rPr>
          </w:pPr>
          <w:hyperlink w:anchor="_Toc102591216" w:history="1">
            <w:r w:rsidR="0011050F" w:rsidRPr="004957C9">
              <w:rPr>
                <w:rStyle w:val="Hyperlink"/>
                <w:noProof/>
              </w:rPr>
              <w:t>Empirical Bayes CMFs Bayes CMFs</w:t>
            </w:r>
            <w:r w:rsidR="0011050F">
              <w:rPr>
                <w:noProof/>
                <w:webHidden/>
              </w:rPr>
              <w:tab/>
            </w:r>
            <w:r w:rsidR="0011050F">
              <w:rPr>
                <w:noProof/>
                <w:webHidden/>
              </w:rPr>
              <w:fldChar w:fldCharType="begin"/>
            </w:r>
            <w:r w:rsidR="0011050F">
              <w:rPr>
                <w:noProof/>
                <w:webHidden/>
              </w:rPr>
              <w:instrText xml:space="preserve"> PAGEREF _Toc102591216 \h </w:instrText>
            </w:r>
            <w:r w:rsidR="0011050F">
              <w:rPr>
                <w:noProof/>
                <w:webHidden/>
              </w:rPr>
            </w:r>
            <w:r w:rsidR="0011050F">
              <w:rPr>
                <w:noProof/>
                <w:webHidden/>
              </w:rPr>
              <w:fldChar w:fldCharType="separate"/>
            </w:r>
            <w:r w:rsidR="006363D1">
              <w:rPr>
                <w:noProof/>
                <w:webHidden/>
              </w:rPr>
              <w:t>13</w:t>
            </w:r>
            <w:r w:rsidR="0011050F">
              <w:rPr>
                <w:noProof/>
                <w:webHidden/>
              </w:rPr>
              <w:fldChar w:fldCharType="end"/>
            </w:r>
          </w:hyperlink>
        </w:p>
        <w:p w14:paraId="02D8B252" w14:textId="740D3A95" w:rsidR="0011050F" w:rsidRDefault="00F80E60" w:rsidP="0066170D">
          <w:pPr>
            <w:pStyle w:val="TOC2"/>
            <w:ind w:firstLine="0"/>
            <w:rPr>
              <w:rFonts w:asciiTheme="minorHAnsi" w:eastAsiaTheme="minorEastAsia" w:hAnsiTheme="minorHAnsi"/>
              <w:noProof/>
              <w:sz w:val="22"/>
            </w:rPr>
          </w:pPr>
          <w:hyperlink w:anchor="_Toc102591217" w:history="1">
            <w:r w:rsidR="0011050F" w:rsidRPr="004957C9">
              <w:rPr>
                <w:rStyle w:val="Hyperlink"/>
                <w:noProof/>
              </w:rPr>
              <w:t>Influential factors</w:t>
            </w:r>
            <w:r w:rsidR="0011050F">
              <w:rPr>
                <w:noProof/>
                <w:webHidden/>
              </w:rPr>
              <w:tab/>
            </w:r>
            <w:r w:rsidR="0011050F">
              <w:rPr>
                <w:noProof/>
                <w:webHidden/>
              </w:rPr>
              <w:fldChar w:fldCharType="begin"/>
            </w:r>
            <w:r w:rsidR="0011050F">
              <w:rPr>
                <w:noProof/>
                <w:webHidden/>
              </w:rPr>
              <w:instrText xml:space="preserve"> PAGEREF _Toc102591217 \h </w:instrText>
            </w:r>
            <w:r w:rsidR="0011050F">
              <w:rPr>
                <w:noProof/>
                <w:webHidden/>
              </w:rPr>
            </w:r>
            <w:r w:rsidR="0011050F">
              <w:rPr>
                <w:noProof/>
                <w:webHidden/>
              </w:rPr>
              <w:fldChar w:fldCharType="separate"/>
            </w:r>
            <w:r w:rsidR="006363D1">
              <w:rPr>
                <w:noProof/>
                <w:webHidden/>
              </w:rPr>
              <w:t>13</w:t>
            </w:r>
            <w:r w:rsidR="0011050F">
              <w:rPr>
                <w:noProof/>
                <w:webHidden/>
              </w:rPr>
              <w:fldChar w:fldCharType="end"/>
            </w:r>
          </w:hyperlink>
        </w:p>
        <w:p w14:paraId="4E3DADDC" w14:textId="5AEF7B67" w:rsidR="0011050F" w:rsidRDefault="00F80E60" w:rsidP="0066170D">
          <w:pPr>
            <w:pStyle w:val="TOC1"/>
            <w:ind w:firstLine="0"/>
            <w:rPr>
              <w:rFonts w:asciiTheme="minorHAnsi" w:eastAsiaTheme="minorEastAsia" w:hAnsiTheme="minorHAnsi"/>
              <w:noProof/>
              <w:sz w:val="22"/>
            </w:rPr>
          </w:pPr>
          <w:hyperlink w:anchor="_Toc102591218" w:history="1">
            <w:r w:rsidR="0011050F" w:rsidRPr="004957C9">
              <w:rPr>
                <w:rStyle w:val="Hyperlink"/>
                <w:noProof/>
              </w:rPr>
              <w:t>Discussion</w:t>
            </w:r>
            <w:r w:rsidR="0011050F">
              <w:rPr>
                <w:noProof/>
                <w:webHidden/>
              </w:rPr>
              <w:tab/>
            </w:r>
            <w:r w:rsidR="0011050F">
              <w:rPr>
                <w:noProof/>
                <w:webHidden/>
              </w:rPr>
              <w:fldChar w:fldCharType="begin"/>
            </w:r>
            <w:r w:rsidR="0011050F">
              <w:rPr>
                <w:noProof/>
                <w:webHidden/>
              </w:rPr>
              <w:instrText xml:space="preserve"> PAGEREF _Toc102591218 \h </w:instrText>
            </w:r>
            <w:r w:rsidR="0011050F">
              <w:rPr>
                <w:noProof/>
                <w:webHidden/>
              </w:rPr>
            </w:r>
            <w:r w:rsidR="0011050F">
              <w:rPr>
                <w:noProof/>
                <w:webHidden/>
              </w:rPr>
              <w:fldChar w:fldCharType="separate"/>
            </w:r>
            <w:r w:rsidR="006363D1">
              <w:rPr>
                <w:noProof/>
                <w:webHidden/>
              </w:rPr>
              <w:t>16</w:t>
            </w:r>
            <w:r w:rsidR="0011050F">
              <w:rPr>
                <w:noProof/>
                <w:webHidden/>
              </w:rPr>
              <w:fldChar w:fldCharType="end"/>
            </w:r>
          </w:hyperlink>
        </w:p>
        <w:p w14:paraId="2F43A1FF" w14:textId="24457CE5" w:rsidR="0011050F" w:rsidRDefault="00F80E60" w:rsidP="0066170D">
          <w:pPr>
            <w:pStyle w:val="TOC2"/>
            <w:ind w:firstLine="0"/>
            <w:rPr>
              <w:rFonts w:asciiTheme="minorHAnsi" w:eastAsiaTheme="minorEastAsia" w:hAnsiTheme="minorHAnsi"/>
              <w:noProof/>
              <w:sz w:val="22"/>
            </w:rPr>
          </w:pPr>
          <w:hyperlink w:anchor="_Toc102591219" w:history="1">
            <w:r w:rsidR="0011050F" w:rsidRPr="004957C9">
              <w:rPr>
                <w:rStyle w:val="Hyperlink"/>
                <w:noProof/>
              </w:rPr>
              <w:t>Different materials</w:t>
            </w:r>
            <w:r w:rsidR="0011050F">
              <w:rPr>
                <w:noProof/>
                <w:webHidden/>
              </w:rPr>
              <w:tab/>
            </w:r>
            <w:r w:rsidR="0011050F">
              <w:rPr>
                <w:noProof/>
                <w:webHidden/>
              </w:rPr>
              <w:fldChar w:fldCharType="begin"/>
            </w:r>
            <w:r w:rsidR="0011050F">
              <w:rPr>
                <w:noProof/>
                <w:webHidden/>
              </w:rPr>
              <w:instrText xml:space="preserve"> PAGEREF _Toc102591219 \h </w:instrText>
            </w:r>
            <w:r w:rsidR="0011050F">
              <w:rPr>
                <w:noProof/>
                <w:webHidden/>
              </w:rPr>
            </w:r>
            <w:r w:rsidR="0011050F">
              <w:rPr>
                <w:noProof/>
                <w:webHidden/>
              </w:rPr>
              <w:fldChar w:fldCharType="separate"/>
            </w:r>
            <w:r w:rsidR="006363D1">
              <w:rPr>
                <w:noProof/>
                <w:webHidden/>
              </w:rPr>
              <w:t>17</w:t>
            </w:r>
            <w:r w:rsidR="0011050F">
              <w:rPr>
                <w:noProof/>
                <w:webHidden/>
              </w:rPr>
              <w:fldChar w:fldCharType="end"/>
            </w:r>
          </w:hyperlink>
        </w:p>
        <w:p w14:paraId="50AA92A5" w14:textId="43BEC155" w:rsidR="0011050F" w:rsidRDefault="00F80E60" w:rsidP="0066170D">
          <w:pPr>
            <w:pStyle w:val="TOC2"/>
            <w:ind w:firstLine="0"/>
            <w:rPr>
              <w:rFonts w:asciiTheme="minorHAnsi" w:eastAsiaTheme="minorEastAsia" w:hAnsiTheme="minorHAnsi"/>
              <w:noProof/>
              <w:sz w:val="22"/>
            </w:rPr>
          </w:pPr>
          <w:hyperlink w:anchor="_Toc102591220" w:history="1">
            <w:r w:rsidR="0011050F" w:rsidRPr="004957C9">
              <w:rPr>
                <w:rStyle w:val="Hyperlink"/>
                <w:noProof/>
              </w:rPr>
              <w:t>Discussion on COVID</w:t>
            </w:r>
            <w:r w:rsidR="0011050F">
              <w:rPr>
                <w:noProof/>
                <w:webHidden/>
              </w:rPr>
              <w:tab/>
            </w:r>
            <w:r w:rsidR="0011050F">
              <w:rPr>
                <w:noProof/>
                <w:webHidden/>
              </w:rPr>
              <w:fldChar w:fldCharType="begin"/>
            </w:r>
            <w:r w:rsidR="0011050F">
              <w:rPr>
                <w:noProof/>
                <w:webHidden/>
              </w:rPr>
              <w:instrText xml:space="preserve"> PAGEREF _Toc102591220 \h </w:instrText>
            </w:r>
            <w:r w:rsidR="0011050F">
              <w:rPr>
                <w:noProof/>
                <w:webHidden/>
              </w:rPr>
            </w:r>
            <w:r w:rsidR="0011050F">
              <w:rPr>
                <w:noProof/>
                <w:webHidden/>
              </w:rPr>
              <w:fldChar w:fldCharType="separate"/>
            </w:r>
            <w:r w:rsidR="006363D1">
              <w:rPr>
                <w:noProof/>
                <w:webHidden/>
              </w:rPr>
              <w:t>18</w:t>
            </w:r>
            <w:r w:rsidR="0011050F">
              <w:rPr>
                <w:noProof/>
                <w:webHidden/>
              </w:rPr>
              <w:fldChar w:fldCharType="end"/>
            </w:r>
          </w:hyperlink>
        </w:p>
        <w:p w14:paraId="3AC8AA12" w14:textId="441FC9D6" w:rsidR="0011050F" w:rsidRDefault="00F80E60" w:rsidP="0066170D">
          <w:pPr>
            <w:pStyle w:val="TOC2"/>
            <w:ind w:firstLine="0"/>
            <w:rPr>
              <w:rFonts w:asciiTheme="minorHAnsi" w:eastAsiaTheme="minorEastAsia" w:hAnsiTheme="minorHAnsi"/>
              <w:noProof/>
              <w:sz w:val="22"/>
            </w:rPr>
          </w:pPr>
          <w:hyperlink w:anchor="_Toc102591221" w:history="1">
            <w:r w:rsidR="0011050F" w:rsidRPr="004957C9">
              <w:rPr>
                <w:rStyle w:val="Hyperlink"/>
                <w:noProof/>
              </w:rPr>
              <w:t>Crash Types</w:t>
            </w:r>
            <w:r w:rsidR="0011050F">
              <w:rPr>
                <w:noProof/>
                <w:webHidden/>
              </w:rPr>
              <w:tab/>
            </w:r>
            <w:r w:rsidR="0011050F">
              <w:rPr>
                <w:noProof/>
                <w:webHidden/>
              </w:rPr>
              <w:fldChar w:fldCharType="begin"/>
            </w:r>
            <w:r w:rsidR="0011050F">
              <w:rPr>
                <w:noProof/>
                <w:webHidden/>
              </w:rPr>
              <w:instrText xml:space="preserve"> PAGEREF _Toc102591221 \h </w:instrText>
            </w:r>
            <w:r w:rsidR="0011050F">
              <w:rPr>
                <w:noProof/>
                <w:webHidden/>
              </w:rPr>
            </w:r>
            <w:r w:rsidR="0011050F">
              <w:rPr>
                <w:noProof/>
                <w:webHidden/>
              </w:rPr>
              <w:fldChar w:fldCharType="separate"/>
            </w:r>
            <w:r w:rsidR="006363D1">
              <w:rPr>
                <w:noProof/>
                <w:webHidden/>
              </w:rPr>
              <w:t>17</w:t>
            </w:r>
            <w:r w:rsidR="0011050F">
              <w:rPr>
                <w:noProof/>
                <w:webHidden/>
              </w:rPr>
              <w:fldChar w:fldCharType="end"/>
            </w:r>
          </w:hyperlink>
        </w:p>
        <w:p w14:paraId="3F313E1E" w14:textId="0E5790D5" w:rsidR="0011050F" w:rsidRDefault="00F80E60" w:rsidP="0066170D">
          <w:pPr>
            <w:pStyle w:val="TOC2"/>
            <w:ind w:firstLine="0"/>
            <w:rPr>
              <w:rFonts w:asciiTheme="minorHAnsi" w:eastAsiaTheme="minorEastAsia" w:hAnsiTheme="minorHAnsi"/>
              <w:noProof/>
              <w:sz w:val="22"/>
            </w:rPr>
          </w:pPr>
          <w:hyperlink w:anchor="_Toc102591222" w:history="1">
            <w:r w:rsidR="0011050F" w:rsidRPr="004957C9">
              <w:rPr>
                <w:rStyle w:val="Hyperlink"/>
                <w:noProof/>
              </w:rPr>
              <w:t>Use of EB method</w:t>
            </w:r>
            <w:r w:rsidR="0011050F">
              <w:rPr>
                <w:noProof/>
                <w:webHidden/>
              </w:rPr>
              <w:tab/>
            </w:r>
            <w:r w:rsidR="0011050F">
              <w:rPr>
                <w:noProof/>
                <w:webHidden/>
              </w:rPr>
              <w:fldChar w:fldCharType="begin"/>
            </w:r>
            <w:r w:rsidR="0011050F">
              <w:rPr>
                <w:noProof/>
                <w:webHidden/>
              </w:rPr>
              <w:instrText xml:space="preserve"> PAGEREF _Toc102591222 \h </w:instrText>
            </w:r>
            <w:r w:rsidR="0011050F">
              <w:rPr>
                <w:noProof/>
                <w:webHidden/>
              </w:rPr>
            </w:r>
            <w:r w:rsidR="0011050F">
              <w:rPr>
                <w:noProof/>
                <w:webHidden/>
              </w:rPr>
              <w:fldChar w:fldCharType="separate"/>
            </w:r>
            <w:r w:rsidR="006363D1">
              <w:rPr>
                <w:noProof/>
                <w:webHidden/>
              </w:rPr>
              <w:t>16</w:t>
            </w:r>
            <w:r w:rsidR="0011050F">
              <w:rPr>
                <w:noProof/>
                <w:webHidden/>
              </w:rPr>
              <w:fldChar w:fldCharType="end"/>
            </w:r>
          </w:hyperlink>
        </w:p>
        <w:p w14:paraId="5F28ECF9" w14:textId="746DDC21" w:rsidR="0011050F" w:rsidRDefault="00F80E60" w:rsidP="0066170D">
          <w:pPr>
            <w:pStyle w:val="TOC2"/>
            <w:ind w:firstLine="0"/>
            <w:rPr>
              <w:rFonts w:asciiTheme="minorHAnsi" w:eastAsiaTheme="minorEastAsia" w:hAnsiTheme="minorHAnsi"/>
              <w:noProof/>
              <w:sz w:val="22"/>
            </w:rPr>
          </w:pPr>
          <w:hyperlink w:anchor="_Toc102591223" w:history="1">
            <w:r w:rsidR="0011050F" w:rsidRPr="004957C9">
              <w:rPr>
                <w:rStyle w:val="Hyperlink"/>
                <w:noProof/>
              </w:rPr>
              <w:t>CMF model</w:t>
            </w:r>
            <w:r w:rsidR="0011050F">
              <w:rPr>
                <w:noProof/>
                <w:webHidden/>
              </w:rPr>
              <w:tab/>
            </w:r>
            <w:r w:rsidR="0011050F">
              <w:rPr>
                <w:noProof/>
                <w:webHidden/>
              </w:rPr>
              <w:fldChar w:fldCharType="begin"/>
            </w:r>
            <w:r w:rsidR="0011050F">
              <w:rPr>
                <w:noProof/>
                <w:webHidden/>
              </w:rPr>
              <w:instrText xml:space="preserve"> PAGEREF _Toc102591223 \h </w:instrText>
            </w:r>
            <w:r w:rsidR="0011050F">
              <w:rPr>
                <w:noProof/>
                <w:webHidden/>
              </w:rPr>
            </w:r>
            <w:r w:rsidR="0011050F">
              <w:rPr>
                <w:noProof/>
                <w:webHidden/>
              </w:rPr>
              <w:fldChar w:fldCharType="separate"/>
            </w:r>
            <w:r w:rsidR="006363D1">
              <w:rPr>
                <w:noProof/>
                <w:webHidden/>
              </w:rPr>
              <w:t>17</w:t>
            </w:r>
            <w:r w:rsidR="0011050F">
              <w:rPr>
                <w:noProof/>
                <w:webHidden/>
              </w:rPr>
              <w:fldChar w:fldCharType="end"/>
            </w:r>
          </w:hyperlink>
        </w:p>
        <w:p w14:paraId="7E93E391" w14:textId="43277BA6" w:rsidR="0066170D" w:rsidRDefault="00F80E60" w:rsidP="0066170D">
          <w:pPr>
            <w:pStyle w:val="TOC1"/>
            <w:ind w:firstLine="0"/>
            <w:rPr>
              <w:noProof/>
            </w:rPr>
          </w:pPr>
          <w:hyperlink w:anchor="_Toc102591224" w:history="1">
            <w:r w:rsidR="0011050F" w:rsidRPr="004957C9">
              <w:rPr>
                <w:rStyle w:val="Hyperlink"/>
                <w:noProof/>
              </w:rPr>
              <w:t>Conclusion</w:t>
            </w:r>
            <w:r w:rsidR="0011050F">
              <w:rPr>
                <w:noProof/>
                <w:webHidden/>
              </w:rPr>
              <w:tab/>
            </w:r>
            <w:r w:rsidR="0011050F">
              <w:rPr>
                <w:noProof/>
                <w:webHidden/>
              </w:rPr>
              <w:fldChar w:fldCharType="begin"/>
            </w:r>
            <w:r w:rsidR="0011050F">
              <w:rPr>
                <w:noProof/>
                <w:webHidden/>
              </w:rPr>
              <w:instrText xml:space="preserve"> PAGEREF _Toc102591224 \h </w:instrText>
            </w:r>
            <w:r w:rsidR="0011050F">
              <w:rPr>
                <w:noProof/>
                <w:webHidden/>
              </w:rPr>
            </w:r>
            <w:r w:rsidR="0011050F">
              <w:rPr>
                <w:noProof/>
                <w:webHidden/>
              </w:rPr>
              <w:fldChar w:fldCharType="separate"/>
            </w:r>
            <w:r w:rsidR="006363D1">
              <w:rPr>
                <w:noProof/>
                <w:webHidden/>
              </w:rPr>
              <w:t>18</w:t>
            </w:r>
            <w:r w:rsidR="0011050F">
              <w:rPr>
                <w:noProof/>
                <w:webHidden/>
              </w:rPr>
              <w:fldChar w:fldCharType="end"/>
            </w:r>
          </w:hyperlink>
          <w:r w:rsidR="00F93CD8">
            <w:rPr>
              <w:noProof/>
            </w:rPr>
            <w:fldChar w:fldCharType="end"/>
          </w:r>
        </w:p>
      </w:sdtContent>
    </w:sdt>
    <w:p w14:paraId="2FF636A0" w14:textId="102F386A" w:rsidR="00F93CD8" w:rsidRDefault="00F93CD8" w:rsidP="0066170D">
      <w:pPr>
        <w:ind w:firstLine="0"/>
        <w:rPr>
          <w:noProof/>
        </w:rPr>
      </w:pPr>
      <w:r>
        <w:br w:type="page"/>
      </w:r>
    </w:p>
    <w:p w14:paraId="20303F87" w14:textId="3EC597B1" w:rsidR="00673E97" w:rsidRDefault="00283F11" w:rsidP="00BE3370">
      <w:pPr>
        <w:pStyle w:val="Heading1"/>
      </w:pPr>
      <w:bookmarkStart w:id="2" w:name="_Toc102591204"/>
      <w:r>
        <w:lastRenderedPageBreak/>
        <w:t>Abstract</w:t>
      </w:r>
      <w:bookmarkEnd w:id="2"/>
    </w:p>
    <w:p w14:paraId="3D59276F" w14:textId="77777777" w:rsidR="00673E97" w:rsidRDefault="00673E97" w:rsidP="0098328A">
      <w:pPr>
        <w:rPr>
          <w:rFonts w:eastAsiaTheme="majorEastAsia" w:cstheme="majorBidi"/>
          <w:sz w:val="28"/>
          <w:szCs w:val="32"/>
        </w:rPr>
      </w:pPr>
      <w:r>
        <w:br w:type="page"/>
      </w:r>
    </w:p>
    <w:p w14:paraId="053AE20A" w14:textId="3CCD1723" w:rsidR="00283F11" w:rsidRDefault="00283F11" w:rsidP="00BE3370">
      <w:pPr>
        <w:pStyle w:val="Heading1"/>
      </w:pPr>
      <w:bookmarkStart w:id="3" w:name="_Toc102591205"/>
      <w:r w:rsidRPr="0098328A">
        <w:lastRenderedPageBreak/>
        <w:t>Introduction</w:t>
      </w:r>
      <w:bookmarkEnd w:id="3"/>
    </w:p>
    <w:p w14:paraId="22FD6EC3" w14:textId="6BAA2577" w:rsidR="0020740F" w:rsidRDefault="0020740F" w:rsidP="0098328A">
      <w:r>
        <w:t xml:space="preserve">Curve-related crashes represent approximately 25% of all roadway fatalities, and roughly 70% of these crashes are due to roadway departures </w:t>
      </w:r>
      <w:r w:rsidRPr="30DDD8BB">
        <w:rPr>
          <w:color w:val="FF0000"/>
        </w:rPr>
        <w:t xml:space="preserve">(ref). </w:t>
      </w:r>
      <w:r>
        <w:t xml:space="preserve">To mitigate roadway and lane departure crashes, a common treatment utilized is high friction surface treatment </w:t>
      </w:r>
      <w:r w:rsidR="007C6D93">
        <w:t>(</w:t>
      </w:r>
      <w:r>
        <w:t>HFST</w:t>
      </w:r>
      <w:r w:rsidR="007C6D93">
        <w:t>)</w:t>
      </w:r>
      <w:r>
        <w:t>. HFST is</w:t>
      </w:r>
      <w:r w:rsidR="00A91B4C">
        <w:t xml:space="preserve"> rough aggregates bonded to a roadway surface with an epoxy known as calcined bauxite. HFST is</w:t>
      </w:r>
      <w:r>
        <w:t xml:space="preserve"> a proven safety counter measure </w:t>
      </w:r>
      <w:r w:rsidRPr="30DDD8BB">
        <w:rPr>
          <w:color w:val="FF0000"/>
        </w:rPr>
        <w:t xml:space="preserve">(ref FHWA). </w:t>
      </w:r>
      <w:r>
        <w:t xml:space="preserve">It is usually implemented alongside other safety treatments such as signage, rumble strips, etc. </w:t>
      </w:r>
      <w:r w:rsidR="00A91B4C">
        <w:t>HFST and other f</w:t>
      </w:r>
      <w:r>
        <w:t>riction improvements have been implemented in hundreds of sites in Georgia</w:t>
      </w:r>
      <w:r w:rsidR="00A91B4C">
        <w:t xml:space="preserve"> </w:t>
      </w:r>
      <w:r w:rsidR="00A91B4C" w:rsidRPr="30DDD8BB">
        <w:rPr>
          <w:color w:val="FF0000"/>
        </w:rPr>
        <w:t>(ref HFST report GA)</w:t>
      </w:r>
      <w:r w:rsidRPr="30DDD8BB">
        <w:rPr>
          <w:color w:val="FF0000"/>
        </w:rPr>
        <w:t>.</w:t>
      </w:r>
      <w:r w:rsidRPr="30DDD8BB">
        <w:t xml:space="preserve"> </w:t>
      </w:r>
      <w:r w:rsidR="00A91B4C" w:rsidRPr="30DDD8BB">
        <w:t>T</w:t>
      </w:r>
      <w:r w:rsidR="00A91B4C">
        <w:t xml:space="preserve">o analyze the effectiveness of friction improvements, the long-term friction of sites </w:t>
      </w:r>
      <w:r w:rsidR="006F6016">
        <w:t>is</w:t>
      </w:r>
      <w:r w:rsidR="00A91B4C">
        <w:t xml:space="preserve"> often assessed and the crash reduction that occurred is assessed. Crash modification factors are a quantifiable measure of the crash reduction of a safety treatment.</w:t>
      </w:r>
    </w:p>
    <w:p w14:paraId="4A905219" w14:textId="2F8FF6F2" w:rsidR="00180C96" w:rsidRDefault="00180C96" w:rsidP="0098328A">
      <w:pPr>
        <w:rPr>
          <w:color w:val="FF0000"/>
        </w:rPr>
      </w:pPr>
      <w:r>
        <w:t xml:space="preserve">Georgia has implemented HFST and two other friction improvements. These friction improvements are called Light weight aggregate (LWA) and phonolite. Light weight aggregate is an alternative aggregate used as a resurfacing material, and phonolite is an alternative epoxy-based friction improvement. Phonolite has been implemented in Wyoming and is often referred to as Wyoming Bauxite </w:t>
      </w:r>
      <w:r w:rsidRPr="30DDD8BB">
        <w:rPr>
          <w:color w:val="FF0000"/>
        </w:rPr>
        <w:t>(ref HFST report)</w:t>
      </w:r>
      <w:r>
        <w:t xml:space="preserve">. </w:t>
      </w:r>
    </w:p>
    <w:p w14:paraId="1B83B841" w14:textId="4F1E7881" w:rsidR="00A91B4C" w:rsidRDefault="00A91B4C" w:rsidP="0098328A">
      <w:r>
        <w:t xml:space="preserve">Crash modification factors have not been developed in Georgia to assess the effectiveness of HFST and other implemented friction improvements. </w:t>
      </w:r>
      <w:r w:rsidR="006F6016">
        <w:t xml:space="preserve">It is critical to develop CMFs for state specific </w:t>
      </w:r>
      <w:r w:rsidR="00B975F7">
        <w:t>conditions because</w:t>
      </w:r>
      <w:r w:rsidR="006F6016">
        <w:t xml:space="preserve"> the roadway environment between states is not necessarily the same, and different states have different strategies for the implementation of HFST. </w:t>
      </w:r>
      <w:r w:rsidR="00180C96">
        <w:t xml:space="preserve">Additionally, no published CMFs have been developed for LWA and phonolite. </w:t>
      </w:r>
    </w:p>
    <w:p w14:paraId="49AE1921" w14:textId="7D107B6C" w:rsidR="00180C96" w:rsidRPr="00A91B4C" w:rsidRDefault="00180C96" w:rsidP="0098328A">
      <w:r>
        <w:t xml:space="preserve">The objective of this study is to analyze the effectiveness of HFST and other friction improvements in Georgia. The various friction improvements are to be compared. Additionally, the crash types that HFST reduces the most of are assessed. Furthermore, relevant roadway characteristics that lead to a higher reduction in HFST are analyzed. </w:t>
      </w:r>
      <w:r w:rsidR="00A63255">
        <w:t xml:space="preserve">This study uses Empirical Bayes and Naïve Bayes methods to develop crash modification factors, and a methodology is proposed to assess relevant crash types reduced and critical roadway characteristics that influence the effectiveness of HFST. </w:t>
      </w:r>
    </w:p>
    <w:p w14:paraId="1597C3A3" w14:textId="0AA1CE20" w:rsidR="00283F11" w:rsidRDefault="00283F11" w:rsidP="00BE3370">
      <w:pPr>
        <w:pStyle w:val="Heading1"/>
      </w:pPr>
      <w:bookmarkStart w:id="4" w:name="_Toc102591206"/>
      <w:commentRangeStart w:id="5"/>
      <w:r>
        <w:lastRenderedPageBreak/>
        <w:t>Background</w:t>
      </w:r>
      <w:commentRangeEnd w:id="5"/>
      <w:r w:rsidR="00A63255">
        <w:rPr>
          <w:rStyle w:val="CommentReference"/>
          <w:rFonts w:eastAsiaTheme="minorHAnsi" w:cstheme="minorBidi"/>
          <w:b w:val="0"/>
        </w:rPr>
        <w:commentReference w:id="5"/>
      </w:r>
      <w:bookmarkEnd w:id="4"/>
    </w:p>
    <w:p w14:paraId="0AB38996" w14:textId="5310A856" w:rsidR="00F656D8" w:rsidRDefault="007470A3" w:rsidP="0098328A">
      <w:pPr>
        <w:ind w:firstLine="0"/>
      </w:pPr>
      <w:commentRangeStart w:id="6"/>
      <w:r>
        <w:rPr>
          <w:noProof/>
        </w:rPr>
        <w:drawing>
          <wp:inline distT="0" distB="0" distL="0" distR="0" wp14:anchorId="679ACB43" wp14:editId="06DAFF81">
            <wp:extent cx="4023995" cy="5431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23995" cy="5431792"/>
                    </a:xfrm>
                    <a:prstGeom prst="rect">
                      <a:avLst/>
                    </a:prstGeom>
                  </pic:spPr>
                </pic:pic>
              </a:graphicData>
            </a:graphic>
          </wp:inline>
        </w:drawing>
      </w:r>
      <w:commentRangeEnd w:id="6"/>
      <w:r>
        <w:rPr>
          <w:rStyle w:val="CommentReference"/>
        </w:rPr>
        <w:commentReference w:id="6"/>
      </w:r>
    </w:p>
    <w:p w14:paraId="3ECFBFF7" w14:textId="134D6386" w:rsidR="00D30636" w:rsidRDefault="00D30636" w:rsidP="00D30636">
      <w:pPr>
        <w:ind w:firstLine="0"/>
      </w:pPr>
    </w:p>
    <w:p w14:paraId="1AEFD6AF" w14:textId="23C4532E" w:rsidR="00D30636" w:rsidRDefault="00D30636" w:rsidP="00D30636">
      <w:pPr>
        <w:ind w:firstLine="0"/>
      </w:pPr>
      <w:r>
        <w:t>Figure 1 [description]</w:t>
      </w:r>
    </w:p>
    <w:p w14:paraId="0D2B2CAB" w14:textId="77777777" w:rsidR="00D30636" w:rsidRDefault="00D30636" w:rsidP="00D30636">
      <w:pPr>
        <w:ind w:firstLine="0"/>
      </w:pPr>
    </w:p>
    <w:p w14:paraId="547D65A0" w14:textId="46B592DB" w:rsidR="00823B8D" w:rsidRDefault="1E667ABC" w:rsidP="0098328A">
      <w:commentRangeStart w:id="7"/>
      <w:r>
        <w:t>Curve related crashes are one of the main causes of fatality in transportation in the US. Out of 37,206 total annual highway crash fatalities in the US, 8,767 are associated to horizontal curves (1)</w:t>
      </w:r>
      <w:commentRangeEnd w:id="7"/>
      <w:r>
        <w:rPr>
          <w:rStyle w:val="CommentReference"/>
        </w:rPr>
        <w:commentReference w:id="7"/>
      </w:r>
      <w:r>
        <w:t xml:space="preserve">. </w:t>
      </w:r>
      <w:commentRangeStart w:id="8"/>
      <w:r w:rsidR="006363D1">
        <w:t>To help mitigate curve crashes</w:t>
      </w:r>
      <w:r>
        <w:t xml:space="preserve">, three types of FISTs </w:t>
      </w:r>
      <w:r w:rsidR="006363D1">
        <w:t xml:space="preserve">were implemented </w:t>
      </w:r>
      <w:r>
        <w:t>in Georgia.</w:t>
      </w:r>
      <w:r w:rsidR="007C6D93">
        <w:t xml:space="preserve">, starting with </w:t>
      </w:r>
      <w:r>
        <w:t>HFST back in 2014</w:t>
      </w:r>
      <w:commentRangeEnd w:id="8"/>
      <w:r w:rsidR="005F474C">
        <w:rPr>
          <w:rStyle w:val="CommentReference"/>
        </w:rPr>
        <w:commentReference w:id="8"/>
      </w:r>
      <w:r w:rsidR="007C6D93">
        <w:t xml:space="preserve">. </w:t>
      </w:r>
      <w:r w:rsidR="006C16F6">
        <w:t xml:space="preserve">Throughout 2014 to 2017, </w:t>
      </w:r>
      <w:r w:rsidR="006C16F6">
        <w:t>the Georgia Department of Transportation (GDOT)</w:t>
      </w:r>
      <w:r w:rsidR="006C16F6">
        <w:t xml:space="preserve"> implemented HFST in 342 sites among districts 3, 4, 5 and 6, making Georgia the leading state in nation for HFST usage by volume. </w:t>
      </w:r>
      <w:r w:rsidR="001C3741">
        <w:t xml:space="preserve">Furthermore, </w:t>
      </w:r>
      <w:r w:rsidR="006C16F6">
        <w:t xml:space="preserve">in 2017, </w:t>
      </w:r>
      <w:r w:rsidR="001C3741">
        <w:t>p</w:t>
      </w:r>
      <w:r w:rsidR="006C16F6">
        <w:t>honolite was installed at 69 sites in district 1 and LWA was installed at 10 sites in district 2. Figure #  is a demonstration of locations and time these FIST was implemented. These HFST locations are identified from a concurrent project ____________</w:t>
      </w:r>
      <w:r>
        <w:t xml:space="preserve">. While all three FISTs </w:t>
      </w:r>
      <w:r w:rsidR="005F474C">
        <w:t>work to improve</w:t>
      </w:r>
      <w:r>
        <w:t xml:space="preserve"> friction on road surfaces </w:t>
      </w:r>
      <w:r w:rsidR="00C40CE9">
        <w:t xml:space="preserve">in order </w:t>
      </w:r>
      <w:r w:rsidR="005F474C">
        <w:t>to reduce</w:t>
      </w:r>
      <w:r>
        <w:t xml:space="preserve"> the </w:t>
      </w:r>
      <w:r w:rsidR="005F474C">
        <w:t>chances</w:t>
      </w:r>
      <w:r>
        <w:t xml:space="preserve"> of roadway departures, the three FISTs </w:t>
      </w:r>
      <w:r>
        <w:lastRenderedPageBreak/>
        <w:t xml:space="preserve">are intrinsically different in material makeup, durability, and cost. </w:t>
      </w:r>
      <w:commentRangeStart w:id="9"/>
      <w:r>
        <w:t>In another study</w:t>
      </w:r>
      <w:commentRangeEnd w:id="9"/>
      <w:r>
        <w:rPr>
          <w:rStyle w:val="CommentReference"/>
        </w:rPr>
        <w:commentReference w:id="9"/>
      </w:r>
      <w:r w:rsidR="0098199F" w:rsidRPr="0098199F">
        <w:t xml:space="preserve"> </w:t>
      </w:r>
      <w:r w:rsidR="0098199F">
        <w:t>which collected data using dynamic friction tester, or DFT</w:t>
      </w:r>
      <w:r>
        <w:t xml:space="preserve">, it was discovered that HFST, </w:t>
      </w:r>
      <w:r w:rsidR="00C0730C">
        <w:t>which is currently</w:t>
      </w:r>
      <w:r>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2453DE">
        <w:rPr>
          <w:color w:val="FF0000"/>
        </w:rPr>
        <w:t>ref</w:t>
      </w:r>
      <w:r w:rsidR="002453DE">
        <w:t>)</w:t>
      </w:r>
      <w:r>
        <w:t xml:space="preserve">. </w:t>
      </w:r>
      <w:commentRangeStart w:id="10"/>
      <w:r>
        <w:t xml:space="preserve">However, </w:t>
      </w:r>
      <w:r w:rsidR="00035541">
        <w:t>HFST</w:t>
      </w:r>
      <w:r>
        <w:t xml:space="preserve"> </w:t>
      </w:r>
      <w:r w:rsidR="00035541">
        <w:t>is comprised of</w:t>
      </w:r>
      <w:r>
        <w:t xml:space="preserve"> </w:t>
      </w:r>
      <w:r w:rsidR="00035541">
        <w:t xml:space="preserve">rarer </w:t>
      </w:r>
      <w:r w:rsidR="00784C88">
        <w:t>components</w:t>
      </w:r>
      <w:r>
        <w:t>, which makes it more expensive compared to the other locally made FISTs (</w:t>
      </w:r>
      <w:commentRangeEnd w:id="10"/>
      <w:r>
        <w:rPr>
          <w:rStyle w:val="CommentReference"/>
        </w:rPr>
        <w:commentReference w:id="10"/>
      </w:r>
      <w:r w:rsidRPr="12502D5B">
        <w:rPr>
          <w:color w:val="FF0000"/>
        </w:rPr>
        <w:t>ref</w:t>
      </w:r>
      <w:r>
        <w:t>)</w:t>
      </w:r>
      <w:r w:rsidR="00035541">
        <w:t>.</w:t>
      </w:r>
      <w:r>
        <w:t xml:space="preserve"> </w:t>
      </w:r>
      <w:r w:rsidR="002453DE">
        <w:t>LWA was found to</w:t>
      </w:r>
      <w:r>
        <w:t xml:space="preserve"> provide</w:t>
      </w:r>
      <w:r w:rsidR="002453DE">
        <w:t xml:space="preserve"> a</w:t>
      </w:r>
      <w:r>
        <w:t xml:space="preserve"> lower level of friction improvement at time of installation (about 80% that of </w:t>
      </w:r>
      <w:r w:rsidR="002453DE">
        <w:t>HFST</w:t>
      </w:r>
      <w:r>
        <w:t>) and ha</w:t>
      </w:r>
      <w:r w:rsidR="002453DE">
        <w:t>d</w:t>
      </w:r>
      <w:r>
        <w:t xml:space="preserve"> similar initial friction drops (within 3 months after installation) to HFST, but ha</w:t>
      </w:r>
      <w:r w:rsidR="002453DE">
        <w:t xml:space="preserve">d </w:t>
      </w:r>
      <w:r>
        <w:t xml:space="preserve">larger friction drops in long term. Lastly, </w:t>
      </w:r>
      <w:r w:rsidR="00C92979">
        <w:t>p</w:t>
      </w:r>
      <w:r>
        <w:t xml:space="preserve">honolite </w:t>
      </w:r>
      <w:r w:rsidR="00C92979">
        <w:t xml:space="preserve">was found to </w:t>
      </w:r>
      <w:r>
        <w:t>provide</w:t>
      </w:r>
      <w:r w:rsidR="00C92979">
        <w:t xml:space="preserve"> the</w:t>
      </w:r>
      <w:r>
        <w:t xml:space="preserve"> least amount of friction improvement (about 60% that of </w:t>
      </w:r>
      <w:r w:rsidR="00342B96">
        <w:t>HFST</w:t>
      </w:r>
      <w:r>
        <w:t>) and show</w:t>
      </w:r>
      <w:r w:rsidR="006F3C40">
        <w:t>ed</w:t>
      </w:r>
      <w:r>
        <w:t xml:space="preserve"> rapid initial fiction drop but </w:t>
      </w:r>
      <w:r w:rsidR="006F3C40">
        <w:t xml:space="preserve">a </w:t>
      </w:r>
      <w:r>
        <w:t>more stab</w:t>
      </w:r>
      <w:r w:rsidR="006F3C40">
        <w:t>le</w:t>
      </w:r>
      <w:r>
        <w:t xml:space="preserve"> long term deterioration level</w:t>
      </w:r>
      <w:r w:rsidR="006F3C40">
        <w:t xml:space="preserve"> similar</w:t>
      </w:r>
      <w:r>
        <w:t xml:space="preserve"> </w:t>
      </w:r>
      <w:r w:rsidR="006F3C40">
        <w:t>to that of</w:t>
      </w:r>
      <w:r>
        <w:t xml:space="preserve"> </w:t>
      </w:r>
      <w:r w:rsidR="006F3C40">
        <w:t>HFST</w:t>
      </w:r>
      <w:r>
        <w:t xml:space="preserve">. These differences </w:t>
      </w:r>
      <w:r w:rsidR="00361212">
        <w:t xml:space="preserve">in cost and friction performance over time </w:t>
      </w:r>
      <w:r>
        <w:t>will lead to different performance</w:t>
      </w:r>
      <w:r w:rsidR="00361212">
        <w:t>s</w:t>
      </w:r>
      <w:r>
        <w:t xml:space="preserve"> in crash reduction and return</w:t>
      </w:r>
      <w:r w:rsidR="00361212">
        <w:t>s</w:t>
      </w:r>
      <w:r>
        <w:t xml:space="preserve"> on investment. Thus, it’s crucial to understand and leverage the characteristics of these FISTs under different roadway environments to create an optimized strategy that can maximize their crash reduction efficacy while minimizing the cost.</w:t>
      </w:r>
    </w:p>
    <w:p w14:paraId="348F6689" w14:textId="162A3E47" w:rsidR="0024749B" w:rsidRDefault="1E667ABC" w:rsidP="00452E8D">
      <w:r>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the </w:t>
      </w:r>
      <w:r w:rsidR="00DD65D2">
        <w:t>FIST to the crash frequency before the FIST</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changes </w:t>
      </w:r>
      <w:r w:rsidR="00DE58C0">
        <w:t>of other roadway features not related to the FIST, such as</w:t>
      </w:r>
      <w:r>
        <w:t xml:space="preserve"> </w:t>
      </w:r>
      <w:r w:rsidR="00DE58C0">
        <w:t xml:space="preserve">the </w:t>
      </w:r>
      <w:r>
        <w:t xml:space="preserve">AADT </w:t>
      </w:r>
      <w:r w:rsidR="00DE58C0">
        <w:t>of the road</w:t>
      </w:r>
      <w:r>
        <w:t xml:space="preserve">. This method was proven to be effective by David Merritt in his paper </w:t>
      </w:r>
      <w:r w:rsidRPr="12502D5B">
        <w:rPr>
          <w:i/>
          <w:iCs/>
        </w:rPr>
        <w:t>Empirical Bayes Before-After Study to Develop Crash Modification Factors and Functions for High Friction Surface Treatments on Curves and Ramps</w:t>
      </w:r>
      <w:r>
        <w:t xml:space="preserve"> where he calculated Empirical Bayes CMFS for curves and </w:t>
      </w:r>
      <w:r w:rsidR="00DD65D2">
        <w:t xml:space="preserve">ramps </w:t>
      </w:r>
      <w:r>
        <w:t>in West Virginia, Pennsylvania, Kentucky, and Arkansas.</w:t>
      </w:r>
    </w:p>
    <w:p w14:paraId="7A3F9394" w14:textId="3AC9F4D6" w:rsidR="1E667ABC" w:rsidRDefault="1E667ABC" w:rsidP="0024749B">
      <w:r>
        <w:t xml:space="preserve">The crash data used in this study is derived from GDOT’s </w:t>
      </w:r>
      <w:r w:rsidRPr="12502D5B">
        <w:rPr>
          <w:i/>
          <w:iCs/>
        </w:rPr>
        <w:t xml:space="preserve">Numetric </w:t>
      </w:r>
      <w:r>
        <w:t>GIS and their corresponding roadway information from GDOT’s safety program.</w:t>
      </w:r>
      <w:r w:rsidR="0024749B">
        <w:t xml:space="preserve"> </w:t>
      </w:r>
      <w:r w:rsidR="00F80E60">
        <w:t>This crash</w:t>
      </w:r>
      <w:r w:rsidR="00DD65D2">
        <w:t xml:space="preserve"> data is used to develop both naïve Bayes and empirical Bayes CMFs </w:t>
      </w:r>
      <w:r w:rsidR="00F80E60">
        <w:t>for locations that implemented phonolite in district 1, LWA in district 2, and HFST in district 6</w:t>
      </w:r>
      <w:r w:rsidR="00F80E60">
        <w:t>.</w:t>
      </w:r>
    </w:p>
    <w:p w14:paraId="6EF3B929" w14:textId="18C39916" w:rsidR="1E667ABC" w:rsidRDefault="1E667ABC" w:rsidP="0098328A"/>
    <w:p w14:paraId="099A6437" w14:textId="4116CA1A" w:rsidR="007470A3" w:rsidRDefault="007470A3" w:rsidP="0098328A">
      <w:pPr>
        <w:pStyle w:val="ListParagraph"/>
        <w:numPr>
          <w:ilvl w:val="0"/>
          <w:numId w:val="5"/>
        </w:numPr>
      </w:pPr>
      <w:r>
        <w:t>FIST was implemented in GA in the locations above</w:t>
      </w:r>
    </w:p>
    <w:p w14:paraId="4E2AAC68" w14:textId="753C1682" w:rsidR="007470A3" w:rsidRDefault="007470A3" w:rsidP="0098328A">
      <w:pPr>
        <w:pStyle w:val="ListParagraph"/>
        <w:numPr>
          <w:ilvl w:val="0"/>
          <w:numId w:val="5"/>
        </w:numPr>
      </w:pPr>
      <w:r>
        <w:t>The locations circled in red are studied.</w:t>
      </w:r>
    </w:p>
    <w:p w14:paraId="1D385D68" w14:textId="4EFCBF38" w:rsidR="007470A3" w:rsidRDefault="007470A3" w:rsidP="0098328A">
      <w:pPr>
        <w:pStyle w:val="ListParagraph"/>
        <w:numPr>
          <w:ilvl w:val="0"/>
          <w:numId w:val="5"/>
        </w:numPr>
      </w:pPr>
      <w:r>
        <w:t xml:space="preserve">Three </w:t>
      </w:r>
      <w:r w:rsidR="00A63255">
        <w:t>treatments</w:t>
      </w:r>
    </w:p>
    <w:p w14:paraId="290A7D53" w14:textId="4E4A3841" w:rsidR="00A63255" w:rsidRDefault="00A63255" w:rsidP="0098328A">
      <w:pPr>
        <w:pStyle w:val="ListParagraph"/>
        <w:numPr>
          <w:ilvl w:val="1"/>
          <w:numId w:val="5"/>
        </w:numPr>
      </w:pPr>
      <w:r>
        <w:t>Phonolite: detailed description of material</w:t>
      </w:r>
    </w:p>
    <w:p w14:paraId="4E0163EA" w14:textId="16626B6C" w:rsidR="00A63255" w:rsidRDefault="00A63255" w:rsidP="0098328A">
      <w:pPr>
        <w:pStyle w:val="ListParagraph"/>
        <w:numPr>
          <w:ilvl w:val="1"/>
          <w:numId w:val="5"/>
        </w:numPr>
      </w:pPr>
      <w:r>
        <w:t>LWA: detailed description of material</w:t>
      </w:r>
    </w:p>
    <w:p w14:paraId="58BFCB86" w14:textId="28A87D71" w:rsidR="00A63255" w:rsidRPr="00A63255" w:rsidRDefault="00A63255" w:rsidP="0098328A">
      <w:pPr>
        <w:pStyle w:val="ListParagraph"/>
        <w:numPr>
          <w:ilvl w:val="1"/>
          <w:numId w:val="5"/>
        </w:numPr>
      </w:pPr>
      <w:r>
        <w:t>Calcined bauxite (HFST): detailed description of material</w:t>
      </w:r>
    </w:p>
    <w:p w14:paraId="1AB34072" w14:textId="0DE01ECB" w:rsidR="00F91255" w:rsidRDefault="00F91255" w:rsidP="0098328A">
      <w:pPr>
        <w:pStyle w:val="ListParagraph"/>
        <w:numPr>
          <w:ilvl w:val="0"/>
          <w:numId w:val="1"/>
        </w:numPr>
      </w:pPr>
      <w:r>
        <w:t xml:space="preserve">Discuss the three treatments </w:t>
      </w:r>
      <w:r w:rsidR="00250D3A">
        <w:t>implemented</w:t>
      </w:r>
      <w:r>
        <w:t xml:space="preserve"> in ga and their number. Reference our HFST report</w:t>
      </w:r>
    </w:p>
    <w:p w14:paraId="45F80B5D" w14:textId="08F68E0F" w:rsidR="00F91255" w:rsidRDefault="00F91255" w:rsidP="0098328A">
      <w:pPr>
        <w:pStyle w:val="ListParagraph"/>
        <w:numPr>
          <w:ilvl w:val="0"/>
          <w:numId w:val="1"/>
        </w:numPr>
      </w:pPr>
      <w:r>
        <w:t>Discuss life cycle of the three treatments</w:t>
      </w:r>
    </w:p>
    <w:p w14:paraId="75B48E04" w14:textId="3C53A807" w:rsidR="00F91255" w:rsidRDefault="00F91255" w:rsidP="0098328A">
      <w:pPr>
        <w:pStyle w:val="ListParagraph"/>
        <w:numPr>
          <w:ilvl w:val="0"/>
          <w:numId w:val="1"/>
        </w:numPr>
      </w:pPr>
      <w:r>
        <w:lastRenderedPageBreak/>
        <w:t>Discuss David Merrits paper</w:t>
      </w:r>
      <w:r w:rsidR="00A71EE8">
        <w:t xml:space="preserve">, and his methodology, what states did he do </w:t>
      </w:r>
    </w:p>
    <w:p w14:paraId="3275F327" w14:textId="3B0C64B8" w:rsidR="00F91255" w:rsidRDefault="00F91255" w:rsidP="0098328A">
      <w:pPr>
        <w:pStyle w:val="ListParagraph"/>
        <w:numPr>
          <w:ilvl w:val="0"/>
          <w:numId w:val="1"/>
        </w:numPr>
      </w:pPr>
      <w:r>
        <w:t>Mention that there is no published CMF for HFST in GA</w:t>
      </w:r>
    </w:p>
    <w:p w14:paraId="6580C062" w14:textId="2B3747B2" w:rsidR="00F91255" w:rsidRDefault="00F91255" w:rsidP="0098328A">
      <w:pPr>
        <w:pStyle w:val="ListParagraph"/>
        <w:numPr>
          <w:ilvl w:val="0"/>
          <w:numId w:val="1"/>
        </w:numPr>
      </w:pPr>
      <w:r>
        <w:t xml:space="preserve">Note that though friction data was recorded, high quality friction data before and after HFST </w:t>
      </w:r>
      <w:r w:rsidR="00250D3A">
        <w:t>implementation</w:t>
      </w:r>
      <w:r>
        <w:t xml:space="preserve"> is not available and is not considered</w:t>
      </w:r>
    </w:p>
    <w:p w14:paraId="02C64991" w14:textId="2E2C5A6F" w:rsidR="00363BFB" w:rsidRDefault="00363BFB" w:rsidP="0098328A">
      <w:pPr>
        <w:pStyle w:val="ListParagraph"/>
        <w:numPr>
          <w:ilvl w:val="0"/>
          <w:numId w:val="1"/>
        </w:numPr>
      </w:pPr>
      <w:r>
        <w:t>Data used</w:t>
      </w:r>
    </w:p>
    <w:p w14:paraId="702CE147" w14:textId="062BB35B" w:rsidR="00F91255" w:rsidRDefault="00F91255" w:rsidP="0098328A">
      <w:pPr>
        <w:pStyle w:val="ListParagraph"/>
        <w:numPr>
          <w:ilvl w:val="1"/>
          <w:numId w:val="1"/>
        </w:numPr>
      </w:pPr>
      <w:r>
        <w:t>Crash data comes from GDOTs Numetric</w:t>
      </w:r>
    </w:p>
    <w:p w14:paraId="558C5C09" w14:textId="29E26B6E" w:rsidR="00363BFB" w:rsidRDefault="00363BFB" w:rsidP="0098328A">
      <w:pPr>
        <w:pStyle w:val="ListParagraph"/>
        <w:numPr>
          <w:ilvl w:val="1"/>
          <w:numId w:val="1"/>
        </w:numPr>
      </w:pPr>
      <w:r>
        <w:t>Roadway information comes from GDOT’s safety program</w:t>
      </w:r>
    </w:p>
    <w:p w14:paraId="2F20FD6B" w14:textId="140905BD" w:rsidR="00363BFB" w:rsidRDefault="00363BFB" w:rsidP="0098328A">
      <w:pPr>
        <w:pStyle w:val="ListParagraph"/>
        <w:numPr>
          <w:ilvl w:val="1"/>
          <w:numId w:val="1"/>
        </w:numPr>
      </w:pPr>
      <w:r>
        <w:t>HFST locations are identified from a concurrent project (reference project)</w:t>
      </w:r>
    </w:p>
    <w:p w14:paraId="16B8DCAB" w14:textId="77777777" w:rsidR="00BE3370" w:rsidRDefault="00BE3370" w:rsidP="00BE3370">
      <w:pPr>
        <w:pStyle w:val="Heading1"/>
      </w:pPr>
      <w:bookmarkStart w:id="11" w:name="_Toc102591207"/>
    </w:p>
    <w:p w14:paraId="68F72965" w14:textId="2EDE06D5" w:rsidR="007F670E" w:rsidRDefault="007F670E" w:rsidP="00BE3370">
      <w:pPr>
        <w:pStyle w:val="Heading1"/>
      </w:pPr>
      <w:r>
        <w:t>Methodology</w:t>
      </w:r>
      <w:bookmarkEnd w:id="11"/>
    </w:p>
    <w:p w14:paraId="208E32AB" w14:textId="77777777" w:rsidR="00274B5F" w:rsidRDefault="00274B5F" w:rsidP="005E3E7D">
      <w:pPr>
        <w:pStyle w:val="Heading2"/>
      </w:pPr>
      <w:bookmarkStart w:id="12" w:name="_Toc102591208"/>
      <w:bookmarkStart w:id="13" w:name="_Toc102591210"/>
      <w:commentRangeStart w:id="14"/>
      <w:r>
        <w:t>Data</w:t>
      </w:r>
      <w:commentRangeEnd w:id="14"/>
      <w:r w:rsidR="00345E25">
        <w:rPr>
          <w:rStyle w:val="CommentReference"/>
          <w:rFonts w:eastAsia="SimSun" w:cstheme="minorBidi"/>
          <w:b w:val="0"/>
          <w:i w:val="0"/>
        </w:rPr>
        <w:commentReference w:id="14"/>
      </w:r>
      <w:r>
        <w:t xml:space="preserve"> and Early Spatial Analysis:</w:t>
      </w:r>
      <w:bookmarkEnd w:id="12"/>
      <w:r>
        <w:t xml:space="preserve"> </w:t>
      </w:r>
    </w:p>
    <w:p w14:paraId="0A3A7E93" w14:textId="77777777" w:rsidR="00274B5F" w:rsidRDefault="00274B5F" w:rsidP="0098328A">
      <w:pPr>
        <w:rPr>
          <w:lang w:val="en"/>
        </w:rPr>
      </w:pPr>
      <w:r w:rsidRPr="009C265E">
        <w:rPr>
          <w:lang w:val="en"/>
        </w:rPr>
        <w:t xml:space="preserve">In this study, the crash data </w:t>
      </w:r>
      <w:r>
        <w:rPr>
          <w:lang w:val="en"/>
        </w:rPr>
        <w:t xml:space="preserve">included all crashes in Districts 1, 2, and 6 </w:t>
      </w:r>
      <w:r w:rsidRPr="009C265E">
        <w:rPr>
          <w:lang w:val="en"/>
        </w:rPr>
        <w:t>from 2012 to 2020</w:t>
      </w:r>
      <w:r>
        <w:rPr>
          <w:lang w:val="en"/>
        </w:rPr>
        <w:t xml:space="preserve">. This crash data was provided by the Numetric platform maintained by GDOT </w:t>
      </w:r>
      <w:r>
        <w:rPr>
          <w:color w:val="FF0000"/>
          <w:lang w:val="en"/>
        </w:rPr>
        <w:t>(ref)</w:t>
      </w:r>
      <w:r>
        <w:rPr>
          <w:lang w:val="en"/>
        </w:rPr>
        <w:t xml:space="preserve">, and curve data was provided by </w:t>
      </w:r>
      <w:r>
        <w:rPr>
          <w:color w:val="FF0000"/>
          <w:lang w:val="en"/>
        </w:rPr>
        <w:t>[source]</w:t>
      </w:r>
      <w:r>
        <w:rPr>
          <w:lang w:val="en"/>
        </w:rPr>
        <w:t xml:space="preserve">. The crash data was formatted as a collection of points </w:t>
      </w:r>
      <w:r>
        <w:rPr>
          <w:rFonts w:hint="eastAsia"/>
          <w:lang w:val="en" w:eastAsia="zh-CN"/>
        </w:rPr>
        <w:t>t</w:t>
      </w:r>
      <w:r>
        <w:rPr>
          <w:lang w:eastAsia="zh-CN"/>
        </w:rPr>
        <w:t xml:space="preserve">hat included information such as the crash location, date of the crash, vehicles involved, and what the vehicles were doing as the collision occurred. </w:t>
      </w:r>
      <w:r>
        <w:rPr>
          <w:lang w:val="en"/>
        </w:rPr>
        <w:t>The curve data was formatted as a collection of polylines, best described as connected lines that can form an approximate shape of a road curve, and included information such as the curve location, length, radius, deflection angle, ball-bank indicator reading, speed limit, advisory speed, and AADT.</w:t>
      </w:r>
    </w:p>
    <w:p w14:paraId="01168694" w14:textId="77777777" w:rsidR="00274B5F" w:rsidRDefault="00274B5F" w:rsidP="0098328A">
      <w:pPr>
        <w:rPr>
          <w:lang w:val="en"/>
        </w:rPr>
      </w:pPr>
      <w:r>
        <w:rPr>
          <w:lang w:val="en"/>
        </w:rPr>
        <w:t xml:space="preserve">Crashes that occurred on </w:t>
      </w:r>
      <w:r w:rsidRPr="009C265E">
        <w:rPr>
          <w:lang w:val="en"/>
        </w:rPr>
        <w:t xml:space="preserve">the </w:t>
      </w:r>
      <w:r>
        <w:rPr>
          <w:lang w:val="en"/>
        </w:rPr>
        <w:t xml:space="preserve">same </w:t>
      </w:r>
      <w:r w:rsidRPr="009C265E">
        <w:rPr>
          <w:lang w:val="en"/>
        </w:rPr>
        <w:t>year the FIST was implemented w</w:t>
      </w:r>
      <w:r>
        <w:rPr>
          <w:lang w:val="en"/>
        </w:rPr>
        <w:t>ere excluded from the CMF calculations, as it was unclear from the curve data whether these crashes occurred before or after the implementation, or even possibly during the construction of the FIST</w:t>
      </w:r>
      <w:r w:rsidRPr="009C265E">
        <w:rPr>
          <w:lang w:val="en"/>
        </w:rPr>
        <w:t>. For example, for district 6, HFST was implemented in 201</w:t>
      </w:r>
      <w:r>
        <w:rPr>
          <w:lang w:val="en"/>
        </w:rPr>
        <w:t>7</w:t>
      </w:r>
      <w:r w:rsidRPr="009C265E">
        <w:rPr>
          <w:lang w:val="en"/>
        </w:rPr>
        <w:t xml:space="preserve">, </w:t>
      </w:r>
      <w:r>
        <w:rPr>
          <w:lang w:val="en"/>
        </w:rPr>
        <w:t>and thus the crashes before HFST implementation included crashes from</w:t>
      </w:r>
      <w:r w:rsidRPr="009C265E">
        <w:rPr>
          <w:lang w:val="en"/>
        </w:rPr>
        <w:t xml:space="preserve"> 2012 to </w:t>
      </w:r>
      <w:r>
        <w:rPr>
          <w:lang w:val="en"/>
        </w:rPr>
        <w:t>2016, crashes after HFST implementation included crashes from</w:t>
      </w:r>
      <w:r w:rsidRPr="009C265E">
        <w:rPr>
          <w:lang w:val="en"/>
        </w:rPr>
        <w:t xml:space="preserve"> 201</w:t>
      </w:r>
      <w:r>
        <w:rPr>
          <w:lang w:val="en"/>
        </w:rPr>
        <w:t>8</w:t>
      </w:r>
      <w:r w:rsidRPr="009C265E">
        <w:rPr>
          <w:lang w:val="en"/>
        </w:rPr>
        <w:t xml:space="preserve"> to 2020</w:t>
      </w:r>
      <w:r>
        <w:rPr>
          <w:lang w:val="en"/>
        </w:rPr>
        <w:t>, and crashes in 2017 were ignored.</w:t>
      </w:r>
    </w:p>
    <w:p w14:paraId="58357F95" w14:textId="77777777" w:rsidR="00274B5F" w:rsidRPr="007E659E" w:rsidRDefault="00274B5F" w:rsidP="0098328A">
      <w:pPr>
        <w:rPr>
          <w:lang w:val="en"/>
        </w:rPr>
      </w:pPr>
      <w:r>
        <w:rPr>
          <w:lang w:val="en"/>
        </w:rPr>
        <w:t xml:space="preserve">There were some initial challenges with the identification of curve AADTs, as there were multiple differing reports of AADTs. </w:t>
      </w:r>
      <w:r>
        <w:rPr>
          <w:color w:val="FF0000"/>
          <w:lang w:val="en"/>
        </w:rPr>
        <w:t>(more from Ron, I’m not sure of the exact details)</w:t>
      </w:r>
      <w:r>
        <w:rPr>
          <w:lang w:val="en"/>
        </w:rPr>
        <w:t>.</w:t>
      </w:r>
    </w:p>
    <w:p w14:paraId="176C4A3A" w14:textId="77777777" w:rsidR="00274B5F" w:rsidRDefault="00274B5F" w:rsidP="0098328A">
      <w:pPr>
        <w:rPr>
          <w:lang w:val="en"/>
        </w:rPr>
      </w:pPr>
      <w:r>
        <w:rPr>
          <w:lang w:val="en"/>
        </w:rPr>
        <w:t>Because the crash dataset included all crashes in our studied districts, there was a need to identify which crashes occurred on curves with FIST and to discard the rest. To do so, a buffer was constructed around the curves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306862DF" w14:textId="77777777" w:rsidR="00274B5F" w:rsidRDefault="00274B5F" w:rsidP="0098328A">
      <w:pPr>
        <w:rPr>
          <w:lang w:val="en"/>
        </w:rPr>
      </w:pPr>
    </w:p>
    <w:p w14:paraId="2FA5C9A6" w14:textId="77777777" w:rsidR="00274B5F" w:rsidRPr="003E7294" w:rsidRDefault="00274B5F" w:rsidP="0098328A">
      <w:pPr>
        <w:rPr>
          <w:lang w:val="en"/>
        </w:rPr>
      </w:pPr>
      <w:r>
        <w:rPr>
          <w:lang w:val="en"/>
        </w:rPr>
        <w:t>Figure number: Photo example of buffer</w:t>
      </w:r>
    </w:p>
    <w:p w14:paraId="0635A778" w14:textId="77777777" w:rsidR="00274B5F" w:rsidRDefault="00274B5F" w:rsidP="0098328A">
      <w:pPr>
        <w:pStyle w:val="ListParagraph"/>
        <w:numPr>
          <w:ilvl w:val="1"/>
          <w:numId w:val="6"/>
        </w:numPr>
      </w:pPr>
      <w:r>
        <w:t>Describe spatial analysis procedure to join curves to crashes.</w:t>
      </w:r>
    </w:p>
    <w:p w14:paraId="536668FB" w14:textId="77777777" w:rsidR="00274B5F" w:rsidRDefault="00274B5F" w:rsidP="0098328A">
      <w:pPr>
        <w:pStyle w:val="ListParagraph"/>
        <w:numPr>
          <w:ilvl w:val="1"/>
          <w:numId w:val="6"/>
        </w:numPr>
      </w:pPr>
      <w:r>
        <w:t xml:space="preserve"> Describe some of the effort to attribute AADT to the curve. Describe the curve data availability. </w:t>
      </w:r>
    </w:p>
    <w:p w14:paraId="1AD63C7A" w14:textId="1E9EBE32" w:rsidR="00274B5F" w:rsidRDefault="00274B5F" w:rsidP="0098328A">
      <w:pPr>
        <w:pStyle w:val="ListParagraph"/>
        <w:numPr>
          <w:ilvl w:val="1"/>
          <w:numId w:val="6"/>
        </w:numPr>
      </w:pPr>
      <w:r>
        <w:t>Curve data was developed from a Georgia tech application curve finder, which has given this research team a curve inventory on all GA state routes</w:t>
      </w:r>
    </w:p>
    <w:p w14:paraId="4AF354C9" w14:textId="77777777" w:rsidR="00BE3370" w:rsidRDefault="00BE3370" w:rsidP="00BE3370">
      <w:pPr>
        <w:ind w:firstLine="0"/>
      </w:pPr>
    </w:p>
    <w:p w14:paraId="27DADF40" w14:textId="205D66B3" w:rsidR="00274B5F" w:rsidRDefault="00274B5F" w:rsidP="005E3E7D">
      <w:pPr>
        <w:pStyle w:val="Heading2"/>
      </w:pPr>
      <w:bookmarkStart w:id="15" w:name="_Toc102591209"/>
      <w:r>
        <w:lastRenderedPageBreak/>
        <w:t xml:space="preserve">Naïve Bayes </w:t>
      </w:r>
      <w:r w:rsidR="00F3167B">
        <w:t>A</w:t>
      </w:r>
      <w:r>
        <w:t xml:space="preserve">pproach </w:t>
      </w:r>
      <w:r w:rsidR="00F3167B">
        <w:t>to D</w:t>
      </w:r>
      <w:r>
        <w:t>evelop</w:t>
      </w:r>
      <w:r w:rsidR="00F3167B">
        <w:t>ing</w:t>
      </w:r>
      <w:r>
        <w:t xml:space="preserve"> CMFs</w:t>
      </w:r>
      <w:bookmarkEnd w:id="15"/>
    </w:p>
    <w:p w14:paraId="12B3664E" w14:textId="7AD1B852" w:rsidR="00274B5F" w:rsidRPr="0029008E" w:rsidRDefault="00274B5F" w:rsidP="0098328A">
      <w:r w:rsidRPr="0029008E">
        <w:rPr>
          <w:lang w:val="en"/>
        </w:rPr>
        <w:t>The first method used to quantify the crash reduction effects of FISTs in this study was the naïve Bayes approach. The naïve Bayes approach is a straightforward way of calculating CMFs as it simply uses average number of crashes per year after FIST implementation divided by the average number of crashes before FIST implementation.</w:t>
      </w:r>
      <w:r>
        <w:rPr>
          <w:lang w:val="en"/>
        </w:rPr>
        <w:t xml:space="preserve"> </w:t>
      </w:r>
      <w:r w:rsidR="00BA2921">
        <w:rPr>
          <w:lang w:val="en"/>
        </w:rPr>
        <w:t xml:space="preserve">These naïve Bayes CMFs were </w:t>
      </w:r>
      <w:r w:rsidR="000F596A">
        <w:rPr>
          <w:lang w:val="en"/>
        </w:rPr>
        <w:t xml:space="preserve">used to find which crash types should be used for the calculation of the empirical Bayes CMFs. </w:t>
      </w:r>
      <w:r w:rsidR="00345E25">
        <w:rPr>
          <w:lang w:val="en"/>
        </w:rPr>
        <w:t>These investigations with the naïve Bayes CMFs led to four different EB Bayes CMFs f</w:t>
      </w:r>
      <w:r>
        <w:rPr>
          <w:lang w:val="en"/>
        </w:rPr>
        <w:t>or each district</w:t>
      </w:r>
      <w:r w:rsidR="00345E25">
        <w:rPr>
          <w:lang w:val="en"/>
        </w:rPr>
        <w:t>:</w:t>
      </w:r>
      <w:r>
        <w:rPr>
          <w:lang w:val="en"/>
        </w:rPr>
        <w:t xml:space="preserve"> a CMF with all crashes, a CMF with only single vehicle crashes, a CMF with only crashes with the “Negotiating a curve” maneuver, and a CMF with only crashes with wet road conditions were calculated</w:t>
      </w:r>
      <w:r w:rsidR="00BA2921">
        <w:rPr>
          <w:lang w:val="en"/>
        </w:rPr>
        <w:t>.</w:t>
      </w:r>
      <w:r w:rsidR="00E86CAD">
        <w:rPr>
          <w:lang w:val="en"/>
        </w:rPr>
        <w:t xml:space="preserve"> </w:t>
      </w:r>
    </w:p>
    <w:p w14:paraId="57CCBBF8" w14:textId="77777777" w:rsidR="00611B44" w:rsidRDefault="00274B5F" w:rsidP="0098328A">
      <w:pPr>
        <w:pStyle w:val="ListParagraph"/>
        <w:numPr>
          <w:ilvl w:val="1"/>
          <w:numId w:val="6"/>
        </w:numPr>
      </w:pPr>
      <w:r>
        <w:t>Simple before and after.</w:t>
      </w:r>
    </w:p>
    <w:p w14:paraId="059295DE" w14:textId="2F0E56F0" w:rsidR="00611B44" w:rsidRDefault="00274B5F" w:rsidP="0098328A">
      <w:pPr>
        <w:pStyle w:val="ListParagraph"/>
        <w:numPr>
          <w:ilvl w:val="1"/>
          <w:numId w:val="6"/>
        </w:numPr>
      </w:pPr>
      <w:r>
        <w:t>This was utilized to get a preliminarl look at the crashes and identify which crash types EB cmfs should be developed for</w:t>
      </w:r>
    </w:p>
    <w:p w14:paraId="5429FDCB" w14:textId="77777777" w:rsidR="00BE3370" w:rsidRDefault="00BE3370" w:rsidP="00BE3370">
      <w:pPr>
        <w:ind w:firstLine="0"/>
      </w:pPr>
    </w:p>
    <w:p w14:paraId="5A469F3D" w14:textId="014B1366" w:rsidR="00363BFB" w:rsidRDefault="00363BFB" w:rsidP="005E3E7D">
      <w:pPr>
        <w:pStyle w:val="Heading2"/>
      </w:pPr>
      <w:r w:rsidRPr="00611B44">
        <w:t xml:space="preserve">Development of </w:t>
      </w:r>
      <w:r w:rsidR="00F3167B">
        <w:t>P</w:t>
      </w:r>
      <w:r w:rsidRPr="00611B44">
        <w:t xml:space="preserve">rediction </w:t>
      </w:r>
      <w:r w:rsidR="00F3167B">
        <w:t>M</w:t>
      </w:r>
      <w:r w:rsidRPr="00611B44">
        <w:t>odel</w:t>
      </w:r>
      <w:bookmarkEnd w:id="13"/>
      <w:r w:rsidR="00611B44" w:rsidRPr="00611B44">
        <w:t>s</w:t>
      </w:r>
    </w:p>
    <w:p w14:paraId="41E3BAD8" w14:textId="63264CA4" w:rsidR="00363BFB" w:rsidRDefault="00363BFB" w:rsidP="0098328A">
      <w:pPr>
        <w:pStyle w:val="ListParagraph"/>
        <w:numPr>
          <w:ilvl w:val="1"/>
          <w:numId w:val="6"/>
        </w:numPr>
      </w:pPr>
      <w:r>
        <w:t xml:space="preserve">5 prediction models are developed. </w:t>
      </w:r>
    </w:p>
    <w:p w14:paraId="041F0DC9" w14:textId="470BD369" w:rsidR="00363BFB" w:rsidRDefault="00363BFB" w:rsidP="0098328A">
      <w:pPr>
        <w:pStyle w:val="ListParagraph"/>
        <w:numPr>
          <w:ilvl w:val="1"/>
          <w:numId w:val="6"/>
        </w:numPr>
      </w:pPr>
      <w:r>
        <w:t>Say potential variables used.</w:t>
      </w:r>
    </w:p>
    <w:p w14:paraId="2BBA3EDC" w14:textId="23450B48" w:rsidR="002A470F" w:rsidRDefault="002A470F" w:rsidP="0098328A">
      <w:pPr>
        <w:pStyle w:val="ListParagraph"/>
        <w:numPr>
          <w:ilvl w:val="1"/>
          <w:numId w:val="6"/>
        </w:numPr>
      </w:pPr>
      <w:r>
        <w:t>Models assessed based on goodness of fit,p-value of variables, and preliminary basis of a concurrent study to develop high quality SPFs for network screening purposes (reference my paper)</w:t>
      </w:r>
    </w:p>
    <w:p w14:paraId="2ACE8759" w14:textId="1ECF78D1" w:rsidR="002A470F" w:rsidRDefault="002A470F" w:rsidP="0098328A">
      <w:pPr>
        <w:pStyle w:val="ListParagraph"/>
        <w:numPr>
          <w:ilvl w:val="1"/>
          <w:numId w:val="6"/>
        </w:numPr>
      </w:pPr>
      <w:r>
        <w:t>SPFs are developed for rural curves in GDOT districts 1,2, and 6</w:t>
      </w:r>
      <w:r w:rsidR="005E4CFF">
        <w:t xml:space="preserve"> the dependent variable of the spf is the crash frequency on each curve</w:t>
      </w:r>
    </w:p>
    <w:p w14:paraId="58D0D896" w14:textId="77777777" w:rsidR="00050E13" w:rsidRPr="00050E13" w:rsidRDefault="00050E13" w:rsidP="0098328A">
      <w:r w:rsidRPr="00050E13">
        <w:t>Need help explaining the model</w:t>
      </w:r>
    </w:p>
    <w:p w14:paraId="5F11D625" w14:textId="77777777" w:rsidR="00050E13" w:rsidRDefault="00050E13" w:rsidP="0098328A">
      <w:r w:rsidRPr="00050E13">
        <w:t xml:space="preserve">The </w:t>
      </w:r>
      <w:r w:rsidRPr="00050E13">
        <w:rPr>
          <w:color w:val="FF0000"/>
        </w:rPr>
        <w:t xml:space="preserve">negative binomial </w:t>
      </w:r>
      <w:r w:rsidRPr="00050E13">
        <w:t>model outputs coefficients (C</w:t>
      </w:r>
      <w:r w:rsidRPr="00050E13">
        <w:rPr>
          <w:vertAlign w:val="subscript"/>
        </w:rPr>
        <w:t>n</w:t>
      </w:r>
      <w:r w:rsidRPr="00050E13">
        <w:t>) that are attributed to a curve characteristic (Y</w:t>
      </w:r>
      <w:r w:rsidRPr="00050E13">
        <w:rPr>
          <w:vertAlign w:val="subscript"/>
        </w:rPr>
        <w:t>n</w:t>
      </w:r>
      <w:r w:rsidRPr="00050E13">
        <w:t>). Thus, a general equation for the predicted number of crashes (P) given certain curve characteristics is as follows:</w:t>
      </w:r>
    </w:p>
    <w:p w14:paraId="4A51399C" w14:textId="77777777" w:rsidR="00050E13" w:rsidRDefault="00F80E60" w:rsidP="0098328A">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m:oMathPara>
    </w:p>
    <w:p w14:paraId="36D0D73D" w14:textId="77777777" w:rsidR="00050E13" w:rsidRDefault="00050E13" w:rsidP="00BE3370">
      <w:pPr>
        <w:ind w:firstLine="0"/>
      </w:pPr>
    </w:p>
    <w:p w14:paraId="185AA92B" w14:textId="5E844C85" w:rsidR="005E4CFF" w:rsidRDefault="005E4CFF" w:rsidP="005E3E7D">
      <w:pPr>
        <w:pStyle w:val="Heading2"/>
      </w:pPr>
      <w:bookmarkStart w:id="16" w:name="_Toc102591211"/>
      <w:r>
        <w:t xml:space="preserve">Empirical Bayes Method to </w:t>
      </w:r>
      <w:r w:rsidR="00F3167B">
        <w:t>Develo</w:t>
      </w:r>
      <w:r>
        <w:t>p</w:t>
      </w:r>
      <w:r w:rsidR="00F3167B">
        <w:t>ing</w:t>
      </w:r>
      <w:r>
        <w:t xml:space="preserve"> </w:t>
      </w:r>
      <w:r w:rsidR="00F3167B">
        <w:t>H</w:t>
      </w:r>
      <w:r>
        <w:t xml:space="preserve">igh </w:t>
      </w:r>
      <w:r w:rsidR="00F3167B">
        <w:t>Q</w:t>
      </w:r>
      <w:r>
        <w:t>uality CMFs</w:t>
      </w:r>
      <w:bookmarkEnd w:id="16"/>
    </w:p>
    <w:p w14:paraId="1FD82973" w14:textId="21CF1204" w:rsidR="00886F63" w:rsidRDefault="004E4CB3" w:rsidP="0098328A">
      <w:pPr>
        <w:rPr>
          <w:lang w:val="en"/>
        </w:rPr>
      </w:pPr>
      <w:r>
        <w:rPr>
          <w:lang w:val="en"/>
        </w:rPr>
        <w:t>A flaw of the Naïve Bayes method is that</w:t>
      </w:r>
      <w:r w:rsidR="002835B1">
        <w:rPr>
          <w:lang w:val="en"/>
        </w:rPr>
        <w:t xml:space="preserve"> the effects of</w:t>
      </w:r>
      <w:r>
        <w:rPr>
          <w:lang w:val="en"/>
        </w:rPr>
        <w:t xml:space="preserve"> external factors such as changes in traffic volume or </w:t>
      </w:r>
      <w:r w:rsidR="002835B1">
        <w:rPr>
          <w:lang w:val="en"/>
        </w:rPr>
        <w:t>other time trends</w:t>
      </w:r>
      <w:r w:rsidR="00BA7D92" w:rsidRPr="00BA7D92">
        <w:rPr>
          <w:lang w:val="en"/>
        </w:rPr>
        <w:t xml:space="preserve"> </w:t>
      </w:r>
      <w:r w:rsidR="002835B1">
        <w:rPr>
          <w:lang w:val="en"/>
        </w:rPr>
        <w:t>on CMFs are not accounted for</w:t>
      </w:r>
      <w:r w:rsidR="00BA7D92" w:rsidRPr="00BA7D92">
        <w:rPr>
          <w:lang w:val="en"/>
        </w:rPr>
        <w:t xml:space="preserve">. </w:t>
      </w:r>
      <w:r w:rsidR="00406C51">
        <w:rPr>
          <w:lang w:val="en"/>
        </w:rPr>
        <w:t>The</w:t>
      </w:r>
      <w:r w:rsidR="00BA7D92" w:rsidRPr="00BA7D92">
        <w:rPr>
          <w:lang w:val="en"/>
        </w:rPr>
        <w:t xml:space="preserve"> Empirical Bayes </w:t>
      </w:r>
      <w:r w:rsidR="00406C51">
        <w:rPr>
          <w:lang w:val="en"/>
        </w:rPr>
        <w:t>Method</w:t>
      </w:r>
      <w:r w:rsidR="00BA7D92" w:rsidRPr="00BA7D92">
        <w:rPr>
          <w:lang w:val="en"/>
        </w:rPr>
        <w:t xml:space="preserve"> can address </w:t>
      </w:r>
      <w:r w:rsidR="00406C51">
        <w:rPr>
          <w:lang w:val="en"/>
        </w:rPr>
        <w:t xml:space="preserve">these time trend </w:t>
      </w:r>
      <w:r w:rsidR="00BA7D92" w:rsidRPr="00BA7D92">
        <w:rPr>
          <w:lang w:val="en"/>
        </w:rPr>
        <w:t>factors in the calculations of CMFs</w:t>
      </w:r>
      <w:r w:rsidR="00406C51">
        <w:rPr>
          <w:lang w:val="en"/>
        </w:rPr>
        <w:t xml:space="preserve"> by </w:t>
      </w:r>
      <w:r w:rsidR="00BC2D1A">
        <w:rPr>
          <w:lang w:val="en"/>
        </w:rPr>
        <w:t>not just using observed crashes on a curve but b</w:t>
      </w:r>
      <w:r w:rsidR="00400CE2">
        <w:rPr>
          <w:lang w:val="en"/>
        </w:rPr>
        <w:t xml:space="preserve">y also </w:t>
      </w:r>
      <w:r w:rsidR="00BC2D1A">
        <w:rPr>
          <w:lang w:val="en"/>
        </w:rPr>
        <w:t xml:space="preserve">using </w:t>
      </w:r>
      <w:r w:rsidR="00400CE2">
        <w:rPr>
          <w:lang w:val="en"/>
        </w:rPr>
        <w:t>the</w:t>
      </w:r>
      <w:r w:rsidR="00BC2D1A">
        <w:rPr>
          <w:lang w:val="en"/>
        </w:rPr>
        <w:t xml:space="preserve"> predicted number of crashes</w:t>
      </w:r>
      <w:r w:rsidR="00400CE2">
        <w:rPr>
          <w:lang w:val="en"/>
        </w:rPr>
        <w:t xml:space="preserve"> generated by the prediction models</w:t>
      </w:r>
      <w:r w:rsidR="00433B9C">
        <w:rPr>
          <w:lang w:val="en"/>
        </w:rPr>
        <w:t xml:space="preserve">. </w:t>
      </w:r>
      <w:r w:rsidR="007054BD">
        <w:rPr>
          <w:lang w:val="en"/>
        </w:rPr>
        <w:t>These pr</w:t>
      </w:r>
      <w:r w:rsidR="006D69CD">
        <w:rPr>
          <w:lang w:val="en"/>
        </w:rPr>
        <w:t xml:space="preserve">edicted numbers of crashes are used to represent the </w:t>
      </w:r>
      <w:r w:rsidR="00564568">
        <w:rPr>
          <w:lang w:val="en"/>
        </w:rPr>
        <w:t>number</w:t>
      </w:r>
      <w:r w:rsidR="006D69CD">
        <w:rPr>
          <w:lang w:val="en"/>
        </w:rPr>
        <w:t xml:space="preserve"> of crashes that should’ve occurred had</w:t>
      </w:r>
      <w:r w:rsidR="00FD26F7">
        <w:rPr>
          <w:lang w:val="en"/>
        </w:rPr>
        <w:t xml:space="preserve"> the FIST not been applied to the curve, and t</w:t>
      </w:r>
      <w:r w:rsidR="00093F5B">
        <w:rPr>
          <w:lang w:val="en"/>
        </w:rPr>
        <w:t xml:space="preserve">he observed crashes </w:t>
      </w:r>
      <w:r w:rsidR="00433B9C">
        <w:rPr>
          <w:lang w:val="en"/>
        </w:rPr>
        <w:t xml:space="preserve">are essentially weighed </w:t>
      </w:r>
      <w:r w:rsidR="000F5EF6">
        <w:rPr>
          <w:lang w:val="en"/>
        </w:rPr>
        <w:t xml:space="preserve">against </w:t>
      </w:r>
      <w:r w:rsidR="00FD26F7">
        <w:rPr>
          <w:lang w:val="en"/>
        </w:rPr>
        <w:t>these predictions</w:t>
      </w:r>
      <w:r w:rsidR="000F5EF6">
        <w:rPr>
          <w:lang w:val="en"/>
        </w:rPr>
        <w:t xml:space="preserve"> to adjust the CMF.</w:t>
      </w:r>
    </w:p>
    <w:p w14:paraId="14569453" w14:textId="46EBEA1D" w:rsidR="00886F63" w:rsidRDefault="000F5EF6" w:rsidP="0098328A">
      <w:pPr>
        <w:rPr>
          <w:lang w:val="en"/>
        </w:rPr>
      </w:pPr>
      <w:r>
        <w:rPr>
          <w:lang w:val="en"/>
        </w:rPr>
        <w:t xml:space="preserve">For example, </w:t>
      </w:r>
      <w:r w:rsidR="009E0A8D">
        <w:rPr>
          <w:lang w:val="en"/>
        </w:rPr>
        <w:t xml:space="preserve">a curve that had a FIST implemented but also a significantly higher traffic volume </w:t>
      </w:r>
      <w:r w:rsidR="003B2FA8">
        <w:rPr>
          <w:lang w:val="en"/>
        </w:rPr>
        <w:t xml:space="preserve">could possibly observe a higher number of crashes after the FIST. </w:t>
      </w:r>
      <w:r w:rsidR="003B2FA8">
        <w:rPr>
          <w:rFonts w:hint="eastAsia"/>
          <w:lang w:val="en" w:eastAsia="zh-CN"/>
        </w:rPr>
        <w:t>U</w:t>
      </w:r>
      <w:r w:rsidR="003B2FA8">
        <w:rPr>
          <w:lang w:val="en" w:eastAsia="zh-CN"/>
        </w:rPr>
        <w:t>sing a Naïve Bayes approach</w:t>
      </w:r>
      <w:r w:rsidR="0059210B">
        <w:rPr>
          <w:lang w:val="en" w:eastAsia="zh-CN"/>
        </w:rPr>
        <w:t>, the number of crashes would suggest that the FIST caused an increase in crashes</w:t>
      </w:r>
      <w:r w:rsidR="00DB71F9">
        <w:rPr>
          <w:lang w:val="en" w:eastAsia="zh-CN"/>
        </w:rPr>
        <w:t>. However, using an Empirical Bayes approach would weigh the observed crashes against the prediction</w:t>
      </w:r>
      <w:r w:rsidR="00F84802">
        <w:rPr>
          <w:lang w:val="en" w:eastAsia="zh-CN"/>
        </w:rPr>
        <w:t xml:space="preserve">—which would predict that crashes should increase </w:t>
      </w:r>
      <w:r w:rsidR="00B40A21">
        <w:rPr>
          <w:lang w:val="en" w:eastAsia="zh-CN"/>
        </w:rPr>
        <w:t>due to</w:t>
      </w:r>
      <w:r w:rsidR="00F84802">
        <w:rPr>
          <w:lang w:val="en" w:eastAsia="zh-CN"/>
        </w:rPr>
        <w:t xml:space="preserve"> </w:t>
      </w:r>
      <w:r w:rsidR="00B40A21">
        <w:rPr>
          <w:lang w:val="en" w:eastAsia="zh-CN"/>
        </w:rPr>
        <w:t xml:space="preserve">increased </w:t>
      </w:r>
      <w:r w:rsidR="00F84802">
        <w:rPr>
          <w:lang w:val="en" w:eastAsia="zh-CN"/>
        </w:rPr>
        <w:t>traffic and not because of the FIST</w:t>
      </w:r>
      <w:r w:rsidR="00B40A21">
        <w:rPr>
          <w:lang w:val="en" w:eastAsia="zh-CN"/>
        </w:rPr>
        <w:t>—and thus decrease the final calculated CMF</w:t>
      </w:r>
      <w:r w:rsidR="008607B6">
        <w:rPr>
          <w:lang w:val="en" w:eastAsia="zh-CN"/>
        </w:rPr>
        <w:t xml:space="preserve"> accordingly</w:t>
      </w:r>
      <w:r w:rsidR="00B40A21">
        <w:rPr>
          <w:lang w:val="en" w:eastAsia="zh-CN"/>
        </w:rPr>
        <w:t>.</w:t>
      </w:r>
    </w:p>
    <w:p w14:paraId="79B0FC35" w14:textId="76BDF608" w:rsidR="008C440E" w:rsidRDefault="00722CCB" w:rsidP="0098328A">
      <w:pPr>
        <w:rPr>
          <w:lang w:val="en"/>
        </w:rPr>
      </w:pPr>
      <w:r>
        <w:rPr>
          <w:lang w:val="en"/>
        </w:rPr>
        <w:lastRenderedPageBreak/>
        <w:t>To</w:t>
      </w:r>
      <w:r w:rsidR="00005B9F">
        <w:rPr>
          <w:lang w:val="en"/>
        </w:rPr>
        <w:t xml:space="preserve"> weigh the observed (O) a</w:t>
      </w:r>
      <w:r w:rsidR="00CC595F">
        <w:rPr>
          <w:lang w:val="en"/>
        </w:rPr>
        <w:t>gainst the</w:t>
      </w:r>
      <w:r w:rsidR="00005B9F">
        <w:rPr>
          <w:lang w:val="en"/>
        </w:rPr>
        <w:t xml:space="preserve"> predicted (P) </w:t>
      </w:r>
      <w:r w:rsidR="002F1E0E">
        <w:rPr>
          <w:lang w:val="en"/>
        </w:rPr>
        <w:t xml:space="preserve">crashes, </w:t>
      </w:r>
      <w:r w:rsidR="00CC595F">
        <w:rPr>
          <w:lang w:val="en"/>
        </w:rPr>
        <w:t xml:space="preserve">the two values are </w:t>
      </w:r>
      <w:r w:rsidR="007E1851">
        <w:rPr>
          <w:lang w:val="en"/>
        </w:rPr>
        <w:t xml:space="preserve">first </w:t>
      </w:r>
      <w:r w:rsidR="00CC595F">
        <w:rPr>
          <w:lang w:val="en"/>
        </w:rPr>
        <w:t xml:space="preserve">combined into </w:t>
      </w:r>
      <w:r>
        <w:rPr>
          <w:lang w:val="en"/>
        </w:rPr>
        <w:t>an expected (E) number of crashes</w:t>
      </w:r>
      <w:r w:rsidR="005C6F53">
        <w:rPr>
          <w:lang w:val="en"/>
        </w:rPr>
        <w:t xml:space="preserve"> for both before and after FIST</w:t>
      </w:r>
      <w:r w:rsidR="007E1851">
        <w:rPr>
          <w:lang w:val="en"/>
        </w:rPr>
        <w:t>. The expected number of crashes before the FIST</w:t>
      </w:r>
      <w:r>
        <w:rPr>
          <w:lang w:val="en"/>
        </w:rPr>
        <w:t xml:space="preserve"> </w:t>
      </w:r>
      <w:r w:rsidR="007E1851">
        <w:rPr>
          <w:lang w:val="en"/>
        </w:rPr>
        <w:t xml:space="preserve">is found </w:t>
      </w:r>
      <w:r>
        <w:rPr>
          <w:lang w:val="en"/>
        </w:rPr>
        <w:t xml:space="preserve">using a weight </w:t>
      </w:r>
      <w:r>
        <w:rPr>
          <w:i/>
          <w:iCs/>
          <w:lang w:val="en"/>
        </w:rPr>
        <w:t>w</w:t>
      </w:r>
      <w:r>
        <w:rPr>
          <w:lang w:val="en"/>
        </w:rPr>
        <w:t xml:space="preserve"> and the following equation:</w:t>
      </w:r>
    </w:p>
    <w:p w14:paraId="320D7656" w14:textId="396D60E5" w:rsidR="00CB596F" w:rsidRDefault="00F80E60" w:rsidP="0098328A">
      <w:pPr>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r>
              <w:rPr>
                <w:rFonts w:ascii="Cambria Math" w:hAnsi="Cambria Math"/>
                <w:lang w:val="en"/>
              </w:rPr>
              <m:t>P</m:t>
            </m:r>
          </m:e>
          <m:sub>
            <m:r>
              <w:rPr>
                <w:rFonts w:ascii="Cambria Math" w:hAnsi="Cambria Math"/>
                <w:lang w:val="en"/>
              </w:rPr>
              <m:t>be</m:t>
            </m:r>
            <m:r>
              <w:rPr>
                <w:rFonts w:ascii="Cambria Math" w:hAnsi="Cambria Math"/>
                <w:lang w:val="en"/>
              </w:rPr>
              <m:t>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before</m:t>
            </m:r>
          </m:sub>
        </m:sSub>
        <m:r>
          <m:rPr>
            <m:sty m:val="p"/>
          </m:rPr>
          <w:rPr>
            <w:rFonts w:ascii="Cambria Math" w:hAnsi="Cambria Math"/>
            <w:lang w:val="en"/>
          </w:rPr>
          <m:t>)</m:t>
        </m:r>
      </m:oMath>
      <w:r w:rsidR="00915563">
        <w:rPr>
          <w:lang w:val="en"/>
        </w:rPr>
        <w:t xml:space="preserve"> </w:t>
      </w:r>
    </w:p>
    <w:p w14:paraId="1C6A6081" w14:textId="77777777" w:rsidR="00E03CCA" w:rsidRDefault="00C2342B" w:rsidP="0098328A">
      <w:pPr>
        <w:rPr>
          <w:lang w:val="en"/>
        </w:rPr>
      </w:pPr>
      <w:r>
        <w:rPr>
          <w:lang w:val="en"/>
        </w:rPr>
        <w:t xml:space="preserve">The weight </w:t>
      </w:r>
      <w:r w:rsidRPr="00C2342B">
        <w:rPr>
          <w:i/>
          <w:iCs/>
          <w:lang w:val="en"/>
        </w:rPr>
        <w:t>w</w:t>
      </w:r>
      <w:r>
        <w:rPr>
          <w:i/>
          <w:iCs/>
          <w:lang w:val="en"/>
        </w:rPr>
        <w:t xml:space="preserve"> </w:t>
      </w:r>
      <w:r>
        <w:rPr>
          <w:lang w:val="en"/>
        </w:rPr>
        <w:t xml:space="preserve">can be calculated by </w:t>
      </w:r>
      <w:r w:rsidR="00E03CCA">
        <w:rPr>
          <w:lang w:val="en"/>
        </w:rPr>
        <w:t xml:space="preserve">using </w:t>
      </w:r>
      <w:r w:rsidR="00E03CCA" w:rsidRPr="00E03CCA">
        <w:rPr>
          <w:i/>
          <w:iCs/>
          <w:lang w:val="en"/>
        </w:rPr>
        <w:t>k</w:t>
      </w:r>
      <w:r w:rsidR="00E03CCA">
        <w:rPr>
          <w:lang w:val="en"/>
        </w:rPr>
        <w:t>, the dispersion of the prediction model, and the following equation:</w:t>
      </w:r>
    </w:p>
    <w:p w14:paraId="06C8EDB6" w14:textId="1802A130" w:rsidR="00915563" w:rsidRPr="00722CCB" w:rsidRDefault="00C2342B" w:rsidP="0098328A">
      <w:pPr>
        <w:rPr>
          <w:lang w:val="en"/>
        </w:rPr>
      </w:pPr>
      <m:oMathPara>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r>
                <m:rPr>
                  <m:sty m:val="p"/>
                </m:rPr>
                <w:rPr>
                  <w:rFonts w:ascii="Cambria Math" w:hAnsi="Cambria Math"/>
                  <w:lang w:val="en"/>
                </w:rPr>
                <m:t>)</m:t>
              </m:r>
            </m:den>
          </m:f>
        </m:oMath>
      </m:oMathPara>
    </w:p>
    <w:p w14:paraId="659052B6" w14:textId="18C7021B" w:rsidR="005C6F53" w:rsidRDefault="005C6F53" w:rsidP="0098328A">
      <w:pPr>
        <w:rPr>
          <w:lang w:val="en"/>
        </w:rPr>
      </w:pPr>
      <w:r>
        <w:rPr>
          <w:lang w:val="en"/>
        </w:rPr>
        <w:t>The expected number of crashes after the FIST is found using the following equation:</w:t>
      </w:r>
    </w:p>
    <w:p w14:paraId="4E60D33D" w14:textId="606A17BE" w:rsidR="005C6F53" w:rsidRPr="0034324F" w:rsidRDefault="00F80E60" w:rsidP="0098328A">
      <w:pPr>
        <w:rPr>
          <w:lang w:val="en"/>
        </w:rPr>
      </w:pPr>
      <m:oMathPara>
        <m:oMathParaPr>
          <m:jc m:val="center"/>
        </m:oMathPara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num>
            <m:den>
              <m:sSub>
                <m:sSubPr>
                  <m:ctrlPr>
                    <w:rPr>
                      <w:rFonts w:ascii="Cambria Math" w:hAnsi="Cambria Math"/>
                      <w:lang w:val="en"/>
                    </w:rPr>
                  </m:ctrlPr>
                </m:sSubPr>
                <m:e>
                  <m:r>
                    <w:rPr>
                      <w:rFonts w:ascii="Cambria Math" w:hAnsi="Cambria Math"/>
                      <w:lang w:val="en"/>
                    </w:rPr>
                    <m:t>P</m:t>
                  </m:r>
                </m:e>
                <m:sub>
                  <m:r>
                    <w:rPr>
                      <w:rFonts w:ascii="Cambria Math" w:hAnsi="Cambria Math"/>
                      <w:lang w:val="en"/>
                    </w:rPr>
                    <m:t>after</m:t>
                  </m:r>
                </m:sub>
              </m:sSub>
            </m:den>
          </m:f>
        </m:oMath>
      </m:oMathPara>
    </w:p>
    <w:p w14:paraId="5AD8E13E" w14:textId="5B98395B" w:rsidR="0034324F" w:rsidRDefault="008A06E3" w:rsidP="0098328A">
      <w:pPr>
        <w:rPr>
          <w:lang w:val="en"/>
        </w:rPr>
      </w:pPr>
      <w:r>
        <w:rPr>
          <w:lang w:val="en"/>
        </w:rPr>
        <w:t>The variance</w:t>
      </w:r>
      <w:r w:rsidR="00E46FB2">
        <w:rPr>
          <w:lang w:val="en"/>
        </w:rPr>
        <w:t xml:space="preserve"> (</w:t>
      </w:r>
      <w:r w:rsidR="00E46FB2">
        <w:rPr>
          <w:i/>
          <w:iCs/>
          <w:lang w:val="en"/>
        </w:rPr>
        <w:t>V</w:t>
      </w:r>
      <w:r w:rsidR="00E46FB2">
        <w:rPr>
          <w:lang w:val="en"/>
        </w:rPr>
        <w:t>)</w:t>
      </w:r>
      <w:r>
        <w:rPr>
          <w:lang w:val="en"/>
        </w:rPr>
        <w:t xml:space="preserve"> of the expected crashes after </w:t>
      </w:r>
      <w:r w:rsidR="00BA67F0">
        <w:rPr>
          <w:lang w:val="en"/>
        </w:rPr>
        <w:t>is then found using the following equation:</w:t>
      </w:r>
    </w:p>
    <w:p w14:paraId="69421A71" w14:textId="0AF0F5F7" w:rsidR="00BA67F0" w:rsidRPr="0006719D" w:rsidRDefault="00973834" w:rsidP="0098328A">
      <w:pPr>
        <w:rPr>
          <w:lang w:val="en"/>
        </w:rPr>
      </w:pPr>
      <m:oMathPara>
        <m:oMathParaPr>
          <m:jc m:val="center"/>
        </m:oMathPara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P</m:t>
                  </m:r>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den>
          </m:f>
          <m:r>
            <m:rPr>
              <m:sty m:val="p"/>
            </m:rPr>
            <w:rPr>
              <w:rFonts w:ascii="Cambria Math" w:hAnsi="Cambria Math"/>
              <w:lang w:val="en"/>
            </w:rPr>
            <m:t>)</m:t>
          </m:r>
        </m:oMath>
      </m:oMathPara>
    </w:p>
    <w:p w14:paraId="760C19AE" w14:textId="51FCE41D" w:rsidR="0006719D" w:rsidRDefault="00C03BBA" w:rsidP="0098328A">
      <w:pPr>
        <w:rPr>
          <w:lang w:val="en"/>
        </w:rPr>
      </w:pPr>
      <w:r>
        <w:rPr>
          <w:lang w:val="en"/>
        </w:rPr>
        <w:t xml:space="preserve">Using these values, </w:t>
      </w:r>
      <w:r w:rsidR="0006719D">
        <w:rPr>
          <w:lang w:val="en"/>
        </w:rPr>
        <w:t>the final CMF is calculated:</w:t>
      </w:r>
    </w:p>
    <w:p w14:paraId="295B3216" w14:textId="3E4EA89F" w:rsidR="0006719D" w:rsidRPr="00C03BBA" w:rsidRDefault="00484EE0" w:rsidP="0098328A">
      <w:pPr>
        <w:rPr>
          <w:lang w:val="en"/>
        </w:rPr>
      </w:pPr>
      <m:oMathPara>
        <m:oMathParaPr>
          <m:jc m:val="center"/>
        </m:oMathParaPr>
        <m:oMath>
          <m:r>
            <w:rPr>
              <w:rFonts w:ascii="Cambria Math" w:hAnsi="Cambria Math"/>
              <w:lang w:val="en"/>
            </w:rPr>
            <m:t>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m:oMathPara>
    </w:p>
    <w:p w14:paraId="77C46C8D" w14:textId="77777777" w:rsidR="008A7FDB" w:rsidRDefault="008A7FDB" w:rsidP="0098328A">
      <w:pPr>
        <w:rPr>
          <w:lang w:val="en"/>
        </w:rPr>
      </w:pPr>
      <w:r>
        <w:rPr>
          <w:lang w:val="en"/>
        </w:rPr>
        <w:t>The calculation of the standard deviation of the CMF is as follows:</w:t>
      </w:r>
    </w:p>
    <w:p w14:paraId="2F754DDB" w14:textId="7E570646" w:rsidR="00C03BBA" w:rsidRPr="008A7FDB" w:rsidRDefault="008A7FDB" w:rsidP="0098328A">
      <w:pPr>
        <w:rPr>
          <w:lang w:val="en"/>
        </w:rPr>
      </w:pPr>
      <m:oMathPara>
        <m:oMath>
          <m:r>
            <w:rPr>
              <w:rFonts w:ascii="Cambria Math" w:hAnsi="Cambria Math"/>
              <w:lang w:val="en"/>
            </w:rPr>
            <m:t>Stddev</m:t>
          </m:r>
          <m:r>
            <m:rPr>
              <m:sty m:val="p"/>
            </m:rPr>
            <w:rPr>
              <w:rFonts w:ascii="Cambria Math" w:hAnsi="Cambria Math"/>
              <w:lang w:val="en"/>
            </w:rPr>
            <m:t>(</m:t>
          </m:r>
          <m:r>
            <w:rPr>
              <w:rFonts w:ascii="Cambria Math" w:hAnsi="Cambria Math"/>
              <w:lang w:val="en"/>
            </w:rPr>
            <m:t>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r>
                <w:rPr>
                  <w:rFonts w:ascii="Cambria Math" w:hAnsi="Cambria Math"/>
                  <w:lang w:val="en"/>
                </w:rPr>
                <m:t>CM</m:t>
              </m:r>
              <m:sSup>
                <m:sSupPr>
                  <m:ctrlPr>
                    <w:rPr>
                      <w:rFonts w:ascii="Cambria Math" w:hAnsi="Cambria Math"/>
                      <w:lang w:val="en"/>
                    </w:rPr>
                  </m:ctrlPr>
                </m:sSupPr>
                <m:e>
                  <m:r>
                    <w:rPr>
                      <w:rFonts w:ascii="Cambria Math" w:hAnsi="Cambria Math"/>
                      <w:lang w:val="en"/>
                    </w:rPr>
                    <m:t>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m:oMathPara>
    </w:p>
    <w:p w14:paraId="394B0FEF" w14:textId="291A27F5" w:rsidR="00E74B2A" w:rsidRPr="00BA7D92" w:rsidRDefault="00BA7D92" w:rsidP="0098328A">
      <w:pPr>
        <w:rPr>
          <w:lang w:val="en"/>
        </w:rPr>
      </w:pPr>
      <w:r w:rsidRPr="00BA7D92">
        <w:rPr>
          <w:lang w:val="en"/>
        </w:rPr>
        <w:t xml:space="preserve">CMFs </w:t>
      </w:r>
      <w:r w:rsidR="004D1795">
        <w:rPr>
          <w:lang w:val="en"/>
        </w:rPr>
        <w:t>using the</w:t>
      </w:r>
      <w:r w:rsidRPr="00BA7D92">
        <w:rPr>
          <w:lang w:val="en"/>
        </w:rPr>
        <w:t xml:space="preserve"> Empirical Bayes approach </w:t>
      </w:r>
      <w:r w:rsidR="004D1795">
        <w:rPr>
          <w:lang w:val="en"/>
        </w:rPr>
        <w:t xml:space="preserve">were calculated for </w:t>
      </w:r>
      <w:r w:rsidR="009E01E2">
        <w:rPr>
          <w:lang w:val="en"/>
        </w:rPr>
        <w:t>the phonolite</w:t>
      </w:r>
      <w:r w:rsidR="0072603D">
        <w:rPr>
          <w:lang w:val="en"/>
        </w:rPr>
        <w:t>/Wyoming bauxite treatment</w:t>
      </w:r>
      <w:r w:rsidR="009E01E2">
        <w:rPr>
          <w:lang w:val="en"/>
        </w:rPr>
        <w:t xml:space="preserve"> and HFST</w:t>
      </w:r>
      <w:r w:rsidRPr="00BA7D92">
        <w:rPr>
          <w:lang w:val="en"/>
        </w:rPr>
        <w:t xml:space="preserve">. </w:t>
      </w:r>
      <w:r w:rsidR="0072603D">
        <w:rPr>
          <w:lang w:val="en"/>
        </w:rPr>
        <w:t xml:space="preserve">Multiple CMFs were calculated, depending on which crash filters were applied </w:t>
      </w:r>
      <w:r w:rsidR="006B2E40">
        <w:rPr>
          <w:lang w:val="en"/>
        </w:rPr>
        <w:t xml:space="preserve">before calculation: the filters included 1) all crashes, 2) </w:t>
      </w:r>
      <w:r w:rsidR="0058508C">
        <w:rPr>
          <w:lang w:val="en"/>
        </w:rPr>
        <w:t>single vehicle crashes</w:t>
      </w:r>
      <w:r w:rsidR="00CA23E2">
        <w:rPr>
          <w:lang w:val="en"/>
        </w:rPr>
        <w:t xml:space="preserve">, 3) crashes with the “Negotiating a curve” maneuver, </w:t>
      </w:r>
      <w:r w:rsidR="00931977">
        <w:rPr>
          <w:lang w:val="en"/>
        </w:rPr>
        <w:t>and 4) crashes with wet road conditions.</w:t>
      </w:r>
    </w:p>
    <w:p w14:paraId="09769203" w14:textId="77777777" w:rsidR="00BE3370" w:rsidRDefault="00BE3370" w:rsidP="00BE3370">
      <w:pPr>
        <w:ind w:firstLine="0"/>
        <w:rPr>
          <w:highlight w:val="yellow"/>
        </w:rPr>
      </w:pPr>
      <w:bookmarkStart w:id="17" w:name="_Toc102591212"/>
    </w:p>
    <w:p w14:paraId="38A2E0D1" w14:textId="22D611D3" w:rsidR="005E4CFF" w:rsidRPr="00E546C5" w:rsidRDefault="005E4CFF" w:rsidP="005E3E7D">
      <w:pPr>
        <w:pStyle w:val="Heading2"/>
        <w:rPr>
          <w:highlight w:val="yellow"/>
        </w:rPr>
      </w:pPr>
      <w:r w:rsidRPr="00E546C5">
        <w:rPr>
          <w:highlight w:val="yellow"/>
        </w:rPr>
        <w:t>Model CMFs as functions of the roadway environment</w:t>
      </w:r>
      <w:bookmarkEnd w:id="17"/>
    </w:p>
    <w:p w14:paraId="7C3C3A03" w14:textId="6CB567D6" w:rsidR="005E4CFF" w:rsidRPr="00E546C5" w:rsidRDefault="005E4CFF" w:rsidP="0098328A">
      <w:pPr>
        <w:pStyle w:val="ListParagraph"/>
        <w:numPr>
          <w:ilvl w:val="1"/>
          <w:numId w:val="6"/>
        </w:numPr>
        <w:rPr>
          <w:highlight w:val="yellow"/>
        </w:rPr>
      </w:pPr>
      <w:r w:rsidRPr="00E546C5">
        <w:rPr>
          <w:highlight w:val="yellow"/>
        </w:rPr>
        <w:t>CMF is the dependent variable</w:t>
      </w:r>
    </w:p>
    <w:p w14:paraId="6FC410C8" w14:textId="6B2104DD" w:rsidR="005E4CFF" w:rsidRPr="00E546C5" w:rsidRDefault="005E4CFF" w:rsidP="0098328A">
      <w:pPr>
        <w:pStyle w:val="ListParagraph"/>
        <w:numPr>
          <w:ilvl w:val="1"/>
          <w:numId w:val="6"/>
        </w:numPr>
        <w:rPr>
          <w:highlight w:val="yellow"/>
        </w:rPr>
      </w:pPr>
      <w:r w:rsidRPr="00E546C5">
        <w:rPr>
          <w:highlight w:val="yellow"/>
        </w:rPr>
        <w:t>In a linear model various characteristics are assessed</w:t>
      </w:r>
    </w:p>
    <w:p w14:paraId="5C962021" w14:textId="77777777" w:rsidR="000213D5" w:rsidRPr="00E546C5" w:rsidRDefault="000213D5" w:rsidP="0098328A">
      <w:pPr>
        <w:rPr>
          <w:highlight w:val="yellow"/>
        </w:rPr>
      </w:pPr>
      <w:r w:rsidRPr="00E546C5">
        <w:rPr>
          <w:highlight w:val="yellow"/>
        </w:rPr>
        <w:t>Need help explaining the actual model</w:t>
      </w:r>
    </w:p>
    <w:p w14:paraId="4FD36B5B" w14:textId="4A0406F0" w:rsidR="007342A0" w:rsidRPr="00BE3370" w:rsidRDefault="000213D5" w:rsidP="00BE3370">
      <w:r w:rsidRPr="00E546C5">
        <w:rPr>
          <w:highlight w:val="yellow"/>
        </w:rPr>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bookmarkStart w:id="18" w:name="_Toc102591213"/>
      <w:r w:rsidR="007342A0">
        <w:br w:type="page"/>
      </w:r>
    </w:p>
    <w:p w14:paraId="2A150354" w14:textId="093EF897" w:rsidR="007F670E" w:rsidRDefault="007F670E" w:rsidP="00BE3370">
      <w:pPr>
        <w:pStyle w:val="Heading1"/>
      </w:pPr>
      <w:r>
        <w:lastRenderedPageBreak/>
        <w:t>Results</w:t>
      </w:r>
      <w:bookmarkEnd w:id="18"/>
    </w:p>
    <w:p w14:paraId="4D6851D1" w14:textId="63445CB2" w:rsidR="004A7ED1" w:rsidRDefault="005E4CFF" w:rsidP="005E3E7D">
      <w:pPr>
        <w:pStyle w:val="Heading2"/>
      </w:pPr>
      <w:bookmarkStart w:id="19" w:name="_Toc102591214"/>
      <w:r>
        <w:t>Naïve Bayes CMFs</w:t>
      </w:r>
      <w:bookmarkEnd w:id="19"/>
    </w:p>
    <w:p w14:paraId="7D1975CC" w14:textId="373D9674" w:rsidR="004A7ED1" w:rsidRDefault="004A7ED1" w:rsidP="0098328A">
      <w:r>
        <w:t xml:space="preserve">The crash frequency before FIST implementation, crash frequency after FIST implementation, and calculated naïve Bayes CMFs for each FIST are summarized below in table </w:t>
      </w:r>
      <w:r>
        <w:rPr>
          <w:color w:val="FF0000"/>
        </w:rPr>
        <w:t>number</w:t>
      </w:r>
      <w:r>
        <w:t xml:space="preserve"> below.</w:t>
      </w:r>
    </w:p>
    <w:p w14:paraId="50C1AC58" w14:textId="77777777" w:rsidR="00635FC4" w:rsidRDefault="00635FC4" w:rsidP="00635FC4">
      <w:pPr>
        <w:ind w:firstLine="0"/>
      </w:pPr>
    </w:p>
    <w:p w14:paraId="39DF4168" w14:textId="799D83CD" w:rsidR="00635FC4" w:rsidRPr="004A7ED1" w:rsidRDefault="004A7ED1" w:rsidP="00635FC4">
      <w:pPr>
        <w:pStyle w:val="TableCaption"/>
      </w:pPr>
      <w:r>
        <w:t xml:space="preserve">Table </w:t>
      </w:r>
      <w:r>
        <w:rPr>
          <w:color w:val="FF0000"/>
        </w:rPr>
        <w:t>number</w:t>
      </w:r>
      <w:r>
        <w:t>: Crash Frequencies and Naïve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98328A"/>
        </w:tc>
        <w:tc>
          <w:tcPr>
            <w:tcW w:w="1781" w:type="dxa"/>
          </w:tcPr>
          <w:p w14:paraId="0C44170D" w14:textId="3AD76394" w:rsidR="009236E7" w:rsidRDefault="009236E7" w:rsidP="008E59DB">
            <w:pPr>
              <w:ind w:firstLine="0"/>
              <w:jc w:val="center"/>
            </w:pPr>
            <w:r>
              <w:t>CMF</w:t>
            </w:r>
          </w:p>
        </w:tc>
        <w:tc>
          <w:tcPr>
            <w:tcW w:w="1848" w:type="dxa"/>
          </w:tcPr>
          <w:p w14:paraId="5021F068" w14:textId="45435423" w:rsidR="009236E7" w:rsidRDefault="009236E7" w:rsidP="008E59DB">
            <w:pPr>
              <w:ind w:firstLine="0"/>
              <w:jc w:val="center"/>
            </w:pPr>
            <w:r>
              <w:t>Crash frequency before</w:t>
            </w:r>
          </w:p>
          <w:p w14:paraId="0399754B" w14:textId="5D1BA969" w:rsidR="009236E7" w:rsidRDefault="009236E7" w:rsidP="008E59DB">
            <w:pPr>
              <w:ind w:firstLine="0"/>
              <w:jc w:val="center"/>
            </w:pPr>
            <w:r>
              <w:t>implementation</w:t>
            </w:r>
          </w:p>
          <w:p w14:paraId="097EC1B3" w14:textId="1417F9F1" w:rsidR="009236E7" w:rsidRDefault="009236E7" w:rsidP="008E59DB">
            <w:pPr>
              <w:ind w:firstLine="0"/>
              <w:jc w:val="center"/>
            </w:pPr>
            <w:r>
              <w:t>(2013-2016)</w:t>
            </w:r>
            <w:r w:rsidR="007342A0">
              <w:t xml:space="preserve"> in crashes/year</w:t>
            </w:r>
          </w:p>
        </w:tc>
        <w:tc>
          <w:tcPr>
            <w:tcW w:w="1848" w:type="dxa"/>
          </w:tcPr>
          <w:p w14:paraId="765BCC85" w14:textId="1F466885" w:rsidR="009236E7" w:rsidRDefault="009236E7" w:rsidP="008E59DB">
            <w:pPr>
              <w:ind w:firstLine="0"/>
              <w:jc w:val="center"/>
            </w:pPr>
            <w:r>
              <w:t>Crashes after implementation</w:t>
            </w:r>
          </w:p>
          <w:p w14:paraId="6E89FE0E" w14:textId="5A4D289B" w:rsidR="009236E7" w:rsidRDefault="009236E7" w:rsidP="008E59DB">
            <w:pPr>
              <w:ind w:firstLine="0"/>
              <w:jc w:val="center"/>
            </w:pPr>
            <w:r>
              <w:t>(2018-2020)</w:t>
            </w:r>
            <w:r w:rsidR="007342A0">
              <w:t xml:space="preserve"> in crashes/year</w:t>
            </w:r>
          </w:p>
        </w:tc>
        <w:tc>
          <w:tcPr>
            <w:tcW w:w="1714" w:type="dxa"/>
          </w:tcPr>
          <w:p w14:paraId="3EE44656" w14:textId="6747435D" w:rsidR="009236E7" w:rsidRDefault="009236E7" w:rsidP="008E59DB">
            <w:pPr>
              <w:ind w:firstLine="0"/>
              <w:jc w:val="center"/>
            </w:pPr>
            <w:r>
              <w:t>CMF Value</w:t>
            </w:r>
          </w:p>
        </w:tc>
      </w:tr>
      <w:tr w:rsidR="009236E7" w14:paraId="3B4B2B68" w14:textId="77777777" w:rsidTr="002F1EDA">
        <w:tc>
          <w:tcPr>
            <w:tcW w:w="2164" w:type="dxa"/>
            <w:vMerge w:val="restart"/>
          </w:tcPr>
          <w:p w14:paraId="53D66FC4" w14:textId="1ED57CA3" w:rsidR="009236E7" w:rsidRDefault="009236E7" w:rsidP="008E59DB">
            <w:pPr>
              <w:ind w:firstLine="0"/>
              <w:jc w:val="center"/>
            </w:pPr>
            <w:r>
              <w:t>Phonolite/Wyoming Bauxite</w:t>
            </w:r>
          </w:p>
        </w:tc>
        <w:tc>
          <w:tcPr>
            <w:tcW w:w="1781" w:type="dxa"/>
          </w:tcPr>
          <w:p w14:paraId="2A5C6022" w14:textId="3EE78B43" w:rsidR="009236E7" w:rsidRDefault="009236E7" w:rsidP="008E59DB">
            <w:pPr>
              <w:ind w:firstLine="0"/>
              <w:jc w:val="center"/>
            </w:pPr>
            <w:r>
              <w:t>All Crashes</w:t>
            </w:r>
          </w:p>
        </w:tc>
        <w:tc>
          <w:tcPr>
            <w:tcW w:w="1848" w:type="dxa"/>
          </w:tcPr>
          <w:p w14:paraId="60568708" w14:textId="5DB35C50" w:rsidR="009236E7" w:rsidRDefault="005E6642" w:rsidP="008E59DB">
            <w:pPr>
              <w:ind w:firstLine="0"/>
              <w:jc w:val="center"/>
            </w:pPr>
            <w:r w:rsidRPr="005E6642">
              <w:t>41.75</w:t>
            </w:r>
          </w:p>
        </w:tc>
        <w:tc>
          <w:tcPr>
            <w:tcW w:w="1848" w:type="dxa"/>
          </w:tcPr>
          <w:p w14:paraId="0F5B684F" w14:textId="7AC1CF5C" w:rsidR="009236E7" w:rsidRDefault="005E6642" w:rsidP="008E59DB">
            <w:pPr>
              <w:ind w:firstLine="0"/>
              <w:jc w:val="center"/>
            </w:pPr>
            <w:r w:rsidRPr="005E6642">
              <w:t>40.00</w:t>
            </w:r>
          </w:p>
        </w:tc>
        <w:tc>
          <w:tcPr>
            <w:tcW w:w="1714" w:type="dxa"/>
          </w:tcPr>
          <w:p w14:paraId="40BD5AA4" w14:textId="62A49AAC" w:rsidR="009236E7" w:rsidRDefault="007A1C43" w:rsidP="008E59DB">
            <w:pPr>
              <w:ind w:firstLine="0"/>
              <w:jc w:val="center"/>
            </w:pPr>
            <w:r w:rsidRPr="007A1C43">
              <w:t>0.958</w:t>
            </w:r>
          </w:p>
        </w:tc>
      </w:tr>
      <w:tr w:rsidR="009236E7" w14:paraId="11B39D19" w14:textId="77777777" w:rsidTr="002F1EDA">
        <w:tc>
          <w:tcPr>
            <w:tcW w:w="2164" w:type="dxa"/>
            <w:vMerge/>
          </w:tcPr>
          <w:p w14:paraId="7A901F3E" w14:textId="77777777" w:rsidR="009236E7" w:rsidRDefault="009236E7" w:rsidP="008E59DB">
            <w:pPr>
              <w:ind w:firstLine="0"/>
              <w:jc w:val="center"/>
            </w:pPr>
          </w:p>
        </w:tc>
        <w:tc>
          <w:tcPr>
            <w:tcW w:w="1781" w:type="dxa"/>
          </w:tcPr>
          <w:p w14:paraId="2E5FC552" w14:textId="1668386A" w:rsidR="009236E7" w:rsidRDefault="009236E7" w:rsidP="008E59DB">
            <w:pPr>
              <w:ind w:firstLine="0"/>
              <w:jc w:val="center"/>
            </w:pPr>
            <w:r>
              <w:t>Single Vehicle</w:t>
            </w:r>
          </w:p>
        </w:tc>
        <w:tc>
          <w:tcPr>
            <w:tcW w:w="1848" w:type="dxa"/>
          </w:tcPr>
          <w:p w14:paraId="455BB867" w14:textId="77A6ED6C" w:rsidR="009236E7" w:rsidRDefault="005E6642" w:rsidP="008E59DB">
            <w:pPr>
              <w:ind w:firstLine="0"/>
              <w:jc w:val="center"/>
            </w:pPr>
            <w:r w:rsidRPr="005E6642">
              <w:t>27.25</w:t>
            </w:r>
          </w:p>
        </w:tc>
        <w:tc>
          <w:tcPr>
            <w:tcW w:w="1848" w:type="dxa"/>
          </w:tcPr>
          <w:p w14:paraId="4DD96564" w14:textId="5382EA78" w:rsidR="009236E7" w:rsidRDefault="005E6642" w:rsidP="008E59DB">
            <w:pPr>
              <w:ind w:firstLine="0"/>
              <w:jc w:val="center"/>
            </w:pPr>
            <w:r w:rsidRPr="005E6642">
              <w:t>24.67</w:t>
            </w:r>
          </w:p>
        </w:tc>
        <w:tc>
          <w:tcPr>
            <w:tcW w:w="1714" w:type="dxa"/>
          </w:tcPr>
          <w:p w14:paraId="28139122" w14:textId="697AED0C" w:rsidR="009236E7" w:rsidRDefault="007A1C43" w:rsidP="008E59DB">
            <w:pPr>
              <w:ind w:firstLine="0"/>
              <w:jc w:val="center"/>
            </w:pPr>
            <w:r w:rsidRPr="007A1C43">
              <w:t>0.905</w:t>
            </w:r>
          </w:p>
        </w:tc>
      </w:tr>
      <w:tr w:rsidR="009236E7" w14:paraId="360E6E60" w14:textId="77777777" w:rsidTr="002F1EDA">
        <w:tc>
          <w:tcPr>
            <w:tcW w:w="2164" w:type="dxa"/>
            <w:vMerge/>
          </w:tcPr>
          <w:p w14:paraId="720F962B" w14:textId="77777777" w:rsidR="009236E7" w:rsidRDefault="009236E7" w:rsidP="008E59DB">
            <w:pPr>
              <w:ind w:firstLine="0"/>
              <w:jc w:val="center"/>
            </w:pPr>
          </w:p>
        </w:tc>
        <w:tc>
          <w:tcPr>
            <w:tcW w:w="1781" w:type="dxa"/>
          </w:tcPr>
          <w:p w14:paraId="46076293" w14:textId="78E626CA" w:rsidR="009236E7" w:rsidRDefault="009236E7" w:rsidP="008E59DB">
            <w:pPr>
              <w:ind w:firstLine="0"/>
              <w:jc w:val="center"/>
            </w:pPr>
            <w:r>
              <w:t>Curve</w:t>
            </w:r>
          </w:p>
        </w:tc>
        <w:tc>
          <w:tcPr>
            <w:tcW w:w="1848" w:type="dxa"/>
          </w:tcPr>
          <w:p w14:paraId="192048E5" w14:textId="7A4BA5EE" w:rsidR="009236E7" w:rsidRDefault="005E6642" w:rsidP="008E59DB">
            <w:pPr>
              <w:ind w:firstLine="0"/>
              <w:jc w:val="center"/>
            </w:pPr>
            <w:r w:rsidRPr="005E6642">
              <w:t>27.25</w:t>
            </w:r>
          </w:p>
        </w:tc>
        <w:tc>
          <w:tcPr>
            <w:tcW w:w="1848" w:type="dxa"/>
          </w:tcPr>
          <w:p w14:paraId="033F2269" w14:textId="4854958D" w:rsidR="009236E7" w:rsidRDefault="005E6642" w:rsidP="008E59DB">
            <w:pPr>
              <w:ind w:firstLine="0"/>
              <w:jc w:val="center"/>
            </w:pPr>
            <w:r w:rsidRPr="005E6642">
              <w:t>20.67</w:t>
            </w:r>
          </w:p>
        </w:tc>
        <w:tc>
          <w:tcPr>
            <w:tcW w:w="1714" w:type="dxa"/>
          </w:tcPr>
          <w:p w14:paraId="2817D9E2" w14:textId="6FECDC25" w:rsidR="009236E7" w:rsidRDefault="007A1C43" w:rsidP="008E59DB">
            <w:pPr>
              <w:ind w:firstLine="0"/>
              <w:jc w:val="center"/>
            </w:pPr>
            <w:r w:rsidRPr="007A1C43">
              <w:t>0.758</w:t>
            </w:r>
          </w:p>
        </w:tc>
      </w:tr>
      <w:tr w:rsidR="009236E7" w14:paraId="4A195776" w14:textId="77777777" w:rsidTr="002F1EDA">
        <w:tc>
          <w:tcPr>
            <w:tcW w:w="2164" w:type="dxa"/>
            <w:vMerge/>
          </w:tcPr>
          <w:p w14:paraId="599D92D0" w14:textId="77777777" w:rsidR="009236E7" w:rsidRDefault="009236E7" w:rsidP="008E59DB">
            <w:pPr>
              <w:ind w:firstLine="0"/>
              <w:jc w:val="center"/>
            </w:pPr>
          </w:p>
        </w:tc>
        <w:tc>
          <w:tcPr>
            <w:tcW w:w="1781" w:type="dxa"/>
          </w:tcPr>
          <w:p w14:paraId="0D162B5A" w14:textId="347D9D0B" w:rsidR="009236E7" w:rsidRDefault="009236E7" w:rsidP="008E59DB">
            <w:pPr>
              <w:ind w:firstLine="0"/>
              <w:jc w:val="center"/>
            </w:pPr>
            <w:r>
              <w:t>Wet Road</w:t>
            </w:r>
          </w:p>
        </w:tc>
        <w:tc>
          <w:tcPr>
            <w:tcW w:w="1848" w:type="dxa"/>
          </w:tcPr>
          <w:p w14:paraId="2689E3DA" w14:textId="44916FC6" w:rsidR="009236E7" w:rsidRDefault="00993489" w:rsidP="008E59DB">
            <w:pPr>
              <w:ind w:firstLine="0"/>
              <w:jc w:val="center"/>
            </w:pPr>
            <w:r w:rsidRPr="00993489">
              <w:t>8.75</w:t>
            </w:r>
          </w:p>
        </w:tc>
        <w:tc>
          <w:tcPr>
            <w:tcW w:w="1848" w:type="dxa"/>
          </w:tcPr>
          <w:p w14:paraId="27B9DC3F" w14:textId="1B6C28E4" w:rsidR="009236E7" w:rsidRDefault="00993489" w:rsidP="008E59DB">
            <w:pPr>
              <w:ind w:firstLine="0"/>
              <w:jc w:val="center"/>
            </w:pPr>
            <w:r w:rsidRPr="00993489">
              <w:t>9.33</w:t>
            </w:r>
          </w:p>
        </w:tc>
        <w:tc>
          <w:tcPr>
            <w:tcW w:w="1714" w:type="dxa"/>
          </w:tcPr>
          <w:p w14:paraId="20431F6D" w14:textId="3C5C6A3D" w:rsidR="009236E7" w:rsidRDefault="00A62615" w:rsidP="008E59DB">
            <w:pPr>
              <w:ind w:firstLine="0"/>
              <w:jc w:val="center"/>
            </w:pPr>
            <w:r w:rsidRPr="00A62615">
              <w:t>1.067</w:t>
            </w:r>
          </w:p>
        </w:tc>
      </w:tr>
      <w:tr w:rsidR="00F4395C" w14:paraId="0C3B3EF4" w14:textId="77777777" w:rsidTr="002F1EDA">
        <w:tc>
          <w:tcPr>
            <w:tcW w:w="2164" w:type="dxa"/>
            <w:vMerge w:val="restart"/>
          </w:tcPr>
          <w:p w14:paraId="624BF446" w14:textId="359148AC" w:rsidR="00F4395C" w:rsidRDefault="00F4395C" w:rsidP="008E59DB">
            <w:pPr>
              <w:ind w:firstLine="0"/>
              <w:jc w:val="center"/>
            </w:pPr>
            <w:r>
              <w:t>LWA</w:t>
            </w:r>
          </w:p>
        </w:tc>
        <w:tc>
          <w:tcPr>
            <w:tcW w:w="1781" w:type="dxa"/>
          </w:tcPr>
          <w:p w14:paraId="16E715A5" w14:textId="4EBD0EED" w:rsidR="00F4395C" w:rsidRDefault="00F4395C" w:rsidP="008E59DB">
            <w:pPr>
              <w:ind w:firstLine="0"/>
              <w:jc w:val="center"/>
            </w:pPr>
            <w:r>
              <w:t>All Crashes</w:t>
            </w:r>
          </w:p>
        </w:tc>
        <w:tc>
          <w:tcPr>
            <w:tcW w:w="1848" w:type="dxa"/>
          </w:tcPr>
          <w:p w14:paraId="3A362A37" w14:textId="4BC90075" w:rsidR="00F4395C" w:rsidRDefault="005B3E47" w:rsidP="008E59DB">
            <w:pPr>
              <w:ind w:firstLine="0"/>
              <w:jc w:val="center"/>
            </w:pPr>
            <w:r w:rsidRPr="005B3E47">
              <w:t>5</w:t>
            </w:r>
          </w:p>
        </w:tc>
        <w:tc>
          <w:tcPr>
            <w:tcW w:w="1848" w:type="dxa"/>
          </w:tcPr>
          <w:p w14:paraId="1BCB5353" w14:textId="043AB732" w:rsidR="00F4395C" w:rsidRDefault="005B3E47" w:rsidP="008E59DB">
            <w:pPr>
              <w:ind w:firstLine="0"/>
              <w:jc w:val="center"/>
            </w:pPr>
            <w:r w:rsidRPr="005B3E47">
              <w:t>6.33</w:t>
            </w:r>
          </w:p>
        </w:tc>
        <w:tc>
          <w:tcPr>
            <w:tcW w:w="1714" w:type="dxa"/>
          </w:tcPr>
          <w:p w14:paraId="624856EA" w14:textId="217A04FD" w:rsidR="00F4395C" w:rsidRDefault="00F4395C" w:rsidP="008E59DB">
            <w:pPr>
              <w:ind w:firstLine="0"/>
              <w:jc w:val="center"/>
            </w:pPr>
            <w:r w:rsidRPr="00627513">
              <w:t>1.26</w:t>
            </w:r>
            <w:r w:rsidR="00993489">
              <w:t>7</w:t>
            </w:r>
          </w:p>
        </w:tc>
      </w:tr>
      <w:tr w:rsidR="00F4395C" w14:paraId="0D325A5F" w14:textId="77777777" w:rsidTr="002F1EDA">
        <w:tc>
          <w:tcPr>
            <w:tcW w:w="2164" w:type="dxa"/>
            <w:vMerge/>
          </w:tcPr>
          <w:p w14:paraId="25857640" w14:textId="77777777" w:rsidR="00F4395C" w:rsidRDefault="00F4395C" w:rsidP="008E59DB">
            <w:pPr>
              <w:ind w:firstLine="0"/>
              <w:jc w:val="center"/>
            </w:pPr>
          </w:p>
        </w:tc>
        <w:tc>
          <w:tcPr>
            <w:tcW w:w="1781" w:type="dxa"/>
          </w:tcPr>
          <w:p w14:paraId="0C16456D" w14:textId="45F26C4B" w:rsidR="00F4395C" w:rsidRDefault="00F4395C" w:rsidP="008E59DB">
            <w:pPr>
              <w:ind w:firstLine="0"/>
              <w:jc w:val="center"/>
            </w:pPr>
            <w:r>
              <w:t>Single Vehicle</w:t>
            </w:r>
          </w:p>
        </w:tc>
        <w:tc>
          <w:tcPr>
            <w:tcW w:w="1848" w:type="dxa"/>
          </w:tcPr>
          <w:p w14:paraId="4D7227B6" w14:textId="701A1E4A" w:rsidR="00F4395C" w:rsidRDefault="005B3E47" w:rsidP="008E59DB">
            <w:pPr>
              <w:ind w:firstLine="0"/>
              <w:jc w:val="center"/>
            </w:pPr>
            <w:r w:rsidRPr="005B3E47">
              <w:t>3.75</w:t>
            </w:r>
          </w:p>
        </w:tc>
        <w:tc>
          <w:tcPr>
            <w:tcW w:w="1848" w:type="dxa"/>
          </w:tcPr>
          <w:p w14:paraId="1AE754E5" w14:textId="0E8A1C8B" w:rsidR="00F4395C" w:rsidRDefault="005B3E47" w:rsidP="008E59DB">
            <w:pPr>
              <w:ind w:firstLine="0"/>
              <w:jc w:val="center"/>
            </w:pPr>
            <w:r w:rsidRPr="005B3E47">
              <w:t>3.6</w:t>
            </w:r>
            <w:r w:rsidR="00993489">
              <w:t>7</w:t>
            </w:r>
          </w:p>
        </w:tc>
        <w:tc>
          <w:tcPr>
            <w:tcW w:w="1714" w:type="dxa"/>
          </w:tcPr>
          <w:p w14:paraId="37B09AE0" w14:textId="3C92C196" w:rsidR="00F4395C" w:rsidRDefault="00F4395C" w:rsidP="008E59DB">
            <w:pPr>
              <w:ind w:firstLine="0"/>
              <w:jc w:val="center"/>
            </w:pPr>
            <w:r w:rsidRPr="00F4395C">
              <w:t>0.97</w:t>
            </w:r>
            <w:r w:rsidR="00993489">
              <w:t>8</w:t>
            </w:r>
          </w:p>
        </w:tc>
      </w:tr>
      <w:tr w:rsidR="00F4395C" w14:paraId="22B97FA2" w14:textId="77777777" w:rsidTr="002F1EDA">
        <w:tc>
          <w:tcPr>
            <w:tcW w:w="2164" w:type="dxa"/>
            <w:vMerge/>
          </w:tcPr>
          <w:p w14:paraId="334CB1B4" w14:textId="77777777" w:rsidR="00F4395C" w:rsidRDefault="00F4395C" w:rsidP="008E59DB">
            <w:pPr>
              <w:ind w:firstLine="0"/>
              <w:jc w:val="center"/>
            </w:pPr>
          </w:p>
        </w:tc>
        <w:tc>
          <w:tcPr>
            <w:tcW w:w="1781" w:type="dxa"/>
          </w:tcPr>
          <w:p w14:paraId="204A245A" w14:textId="00315D0E" w:rsidR="00F4395C" w:rsidRDefault="00F4395C" w:rsidP="008E59DB">
            <w:pPr>
              <w:ind w:firstLine="0"/>
              <w:jc w:val="center"/>
            </w:pPr>
            <w:r>
              <w:t>Curve</w:t>
            </w:r>
          </w:p>
        </w:tc>
        <w:tc>
          <w:tcPr>
            <w:tcW w:w="1848" w:type="dxa"/>
          </w:tcPr>
          <w:p w14:paraId="576161FE" w14:textId="0D76CE5A" w:rsidR="00F4395C" w:rsidRDefault="00147E88" w:rsidP="008E59DB">
            <w:pPr>
              <w:ind w:firstLine="0"/>
              <w:jc w:val="center"/>
            </w:pPr>
            <w:r w:rsidRPr="00147E88">
              <w:t>0.25</w:t>
            </w:r>
          </w:p>
        </w:tc>
        <w:tc>
          <w:tcPr>
            <w:tcW w:w="1848" w:type="dxa"/>
          </w:tcPr>
          <w:p w14:paraId="6AD42FE7" w14:textId="004FC346" w:rsidR="00F4395C" w:rsidRDefault="00147E88" w:rsidP="008E59DB">
            <w:pPr>
              <w:ind w:firstLine="0"/>
              <w:jc w:val="center"/>
            </w:pPr>
            <w:r w:rsidRPr="00147E88">
              <w:t>3.33</w:t>
            </w:r>
          </w:p>
        </w:tc>
        <w:tc>
          <w:tcPr>
            <w:tcW w:w="1714" w:type="dxa"/>
          </w:tcPr>
          <w:p w14:paraId="693EA129" w14:textId="480F4ED3" w:rsidR="00F4395C" w:rsidRDefault="00F4395C" w:rsidP="008E59DB">
            <w:pPr>
              <w:ind w:firstLine="0"/>
              <w:jc w:val="center"/>
            </w:pPr>
            <w:r w:rsidRPr="00F4395C">
              <w:t>13.333</w:t>
            </w:r>
          </w:p>
        </w:tc>
      </w:tr>
      <w:tr w:rsidR="00F4395C" w14:paraId="7904D615" w14:textId="77777777" w:rsidTr="002F1EDA">
        <w:tc>
          <w:tcPr>
            <w:tcW w:w="2164" w:type="dxa"/>
            <w:vMerge/>
          </w:tcPr>
          <w:p w14:paraId="2FA02A83" w14:textId="77777777" w:rsidR="00F4395C" w:rsidRDefault="00F4395C" w:rsidP="008E59DB">
            <w:pPr>
              <w:ind w:firstLine="0"/>
              <w:jc w:val="center"/>
            </w:pPr>
          </w:p>
        </w:tc>
        <w:tc>
          <w:tcPr>
            <w:tcW w:w="1781" w:type="dxa"/>
          </w:tcPr>
          <w:p w14:paraId="2E8BBBA2" w14:textId="00CB9378" w:rsidR="00F4395C" w:rsidRDefault="00F4395C" w:rsidP="008E59DB">
            <w:pPr>
              <w:ind w:firstLine="0"/>
              <w:jc w:val="center"/>
            </w:pPr>
            <w:r>
              <w:t>Wet Road</w:t>
            </w:r>
          </w:p>
        </w:tc>
        <w:tc>
          <w:tcPr>
            <w:tcW w:w="1848" w:type="dxa"/>
          </w:tcPr>
          <w:p w14:paraId="41A9F9BD" w14:textId="15FFCB1C" w:rsidR="00F4395C" w:rsidRDefault="00147E88" w:rsidP="008E59DB">
            <w:pPr>
              <w:ind w:firstLine="0"/>
              <w:jc w:val="center"/>
            </w:pPr>
            <w:r w:rsidRPr="00147E88">
              <w:t>0.75</w:t>
            </w:r>
          </w:p>
        </w:tc>
        <w:tc>
          <w:tcPr>
            <w:tcW w:w="1848" w:type="dxa"/>
          </w:tcPr>
          <w:p w14:paraId="656859E1" w14:textId="1929B44A" w:rsidR="00F4395C" w:rsidRDefault="00147E88" w:rsidP="008E59DB">
            <w:pPr>
              <w:ind w:firstLine="0"/>
              <w:jc w:val="center"/>
            </w:pPr>
            <w:r w:rsidRPr="00147E88">
              <w:t>2.33</w:t>
            </w:r>
          </w:p>
        </w:tc>
        <w:tc>
          <w:tcPr>
            <w:tcW w:w="1714" w:type="dxa"/>
          </w:tcPr>
          <w:p w14:paraId="6F4D06A5" w14:textId="265454F1" w:rsidR="00F4395C" w:rsidRDefault="00F4395C" w:rsidP="008E59DB">
            <w:pPr>
              <w:ind w:firstLine="0"/>
              <w:jc w:val="center"/>
            </w:pPr>
            <w:r w:rsidRPr="00F4395C">
              <w:t>3.11</w:t>
            </w:r>
            <w:r w:rsidR="00993489">
              <w:t>1</w:t>
            </w:r>
          </w:p>
        </w:tc>
      </w:tr>
      <w:tr w:rsidR="002F1EDA" w14:paraId="687A2AC8" w14:textId="77777777" w:rsidTr="002F1EDA">
        <w:tc>
          <w:tcPr>
            <w:tcW w:w="2164" w:type="dxa"/>
            <w:vMerge w:val="restart"/>
          </w:tcPr>
          <w:p w14:paraId="298577D5" w14:textId="53A98E3C" w:rsidR="002F1EDA" w:rsidRDefault="002F1EDA" w:rsidP="008E59DB">
            <w:pPr>
              <w:ind w:firstLine="0"/>
              <w:jc w:val="center"/>
            </w:pPr>
            <w:r>
              <w:t>HFST</w:t>
            </w:r>
          </w:p>
        </w:tc>
        <w:tc>
          <w:tcPr>
            <w:tcW w:w="1781" w:type="dxa"/>
          </w:tcPr>
          <w:p w14:paraId="0052E326" w14:textId="3DA720A6" w:rsidR="002F1EDA" w:rsidRDefault="002F1EDA" w:rsidP="008E59DB">
            <w:pPr>
              <w:ind w:firstLine="0"/>
              <w:jc w:val="center"/>
            </w:pPr>
            <w:r>
              <w:t>All Crashes</w:t>
            </w:r>
          </w:p>
        </w:tc>
        <w:tc>
          <w:tcPr>
            <w:tcW w:w="1848" w:type="dxa"/>
          </w:tcPr>
          <w:p w14:paraId="06E0E833" w14:textId="0F58389A" w:rsidR="002F1EDA" w:rsidRDefault="002F1EDA" w:rsidP="008E59DB">
            <w:pPr>
              <w:ind w:firstLine="0"/>
              <w:jc w:val="center"/>
            </w:pPr>
            <w:r w:rsidRPr="002F1EDA">
              <w:t>167.00</w:t>
            </w:r>
          </w:p>
        </w:tc>
        <w:tc>
          <w:tcPr>
            <w:tcW w:w="1848" w:type="dxa"/>
          </w:tcPr>
          <w:p w14:paraId="7E767C65" w14:textId="4ECB010B" w:rsidR="002F1EDA" w:rsidRDefault="002F1EDA" w:rsidP="008E59DB">
            <w:pPr>
              <w:ind w:firstLine="0"/>
              <w:jc w:val="center"/>
            </w:pPr>
            <w:r w:rsidRPr="00EE4483">
              <w:t>113.67</w:t>
            </w:r>
          </w:p>
        </w:tc>
        <w:tc>
          <w:tcPr>
            <w:tcW w:w="1714" w:type="dxa"/>
          </w:tcPr>
          <w:p w14:paraId="228F248E" w14:textId="40578984" w:rsidR="002F1EDA" w:rsidRDefault="002F1EDA" w:rsidP="008E59DB">
            <w:pPr>
              <w:ind w:firstLine="0"/>
              <w:jc w:val="center"/>
            </w:pPr>
            <w:r w:rsidRPr="00A62615">
              <w:t>0.681</w:t>
            </w:r>
          </w:p>
        </w:tc>
      </w:tr>
      <w:tr w:rsidR="002F1EDA" w14:paraId="3207A852" w14:textId="77777777" w:rsidTr="002F1EDA">
        <w:tc>
          <w:tcPr>
            <w:tcW w:w="2164" w:type="dxa"/>
            <w:vMerge/>
          </w:tcPr>
          <w:p w14:paraId="5F489C30" w14:textId="77777777" w:rsidR="002F1EDA" w:rsidRDefault="002F1EDA" w:rsidP="0098328A"/>
        </w:tc>
        <w:tc>
          <w:tcPr>
            <w:tcW w:w="1781" w:type="dxa"/>
          </w:tcPr>
          <w:p w14:paraId="7F9CC06A" w14:textId="4F9C43E4" w:rsidR="002F1EDA" w:rsidRDefault="002F1EDA" w:rsidP="008E59DB">
            <w:pPr>
              <w:ind w:firstLine="0"/>
              <w:jc w:val="center"/>
            </w:pPr>
            <w:r>
              <w:t>Single Vehicle</w:t>
            </w:r>
          </w:p>
        </w:tc>
        <w:tc>
          <w:tcPr>
            <w:tcW w:w="1848" w:type="dxa"/>
          </w:tcPr>
          <w:p w14:paraId="3B8EA0B0" w14:textId="5B6DBE84" w:rsidR="002F1EDA" w:rsidRDefault="002F1EDA" w:rsidP="008E59DB">
            <w:pPr>
              <w:ind w:firstLine="0"/>
              <w:jc w:val="center"/>
            </w:pPr>
            <w:r w:rsidRPr="002F1EDA">
              <w:t>111.50</w:t>
            </w:r>
          </w:p>
        </w:tc>
        <w:tc>
          <w:tcPr>
            <w:tcW w:w="1848" w:type="dxa"/>
          </w:tcPr>
          <w:p w14:paraId="394F80BA" w14:textId="700C36D1" w:rsidR="002F1EDA" w:rsidRDefault="002F1EDA" w:rsidP="008E59DB">
            <w:pPr>
              <w:ind w:firstLine="0"/>
              <w:jc w:val="center"/>
            </w:pPr>
            <w:r w:rsidRPr="002F1EDA">
              <w:t>61.33</w:t>
            </w:r>
          </w:p>
        </w:tc>
        <w:tc>
          <w:tcPr>
            <w:tcW w:w="1714" w:type="dxa"/>
          </w:tcPr>
          <w:p w14:paraId="3A0A23AE" w14:textId="1A7AEFCD" w:rsidR="002F1EDA" w:rsidRDefault="002F1EDA" w:rsidP="008E59DB">
            <w:pPr>
              <w:ind w:firstLine="0"/>
              <w:jc w:val="center"/>
            </w:pPr>
            <w:r w:rsidRPr="00A62615">
              <w:t>0.550</w:t>
            </w:r>
          </w:p>
        </w:tc>
      </w:tr>
      <w:tr w:rsidR="002F1EDA" w14:paraId="7FC46F1E" w14:textId="77777777" w:rsidTr="002F1EDA">
        <w:tc>
          <w:tcPr>
            <w:tcW w:w="2164" w:type="dxa"/>
            <w:vMerge/>
          </w:tcPr>
          <w:p w14:paraId="568A857B" w14:textId="77777777" w:rsidR="002F1EDA" w:rsidRDefault="002F1EDA" w:rsidP="0098328A"/>
        </w:tc>
        <w:tc>
          <w:tcPr>
            <w:tcW w:w="1781" w:type="dxa"/>
          </w:tcPr>
          <w:p w14:paraId="1B2FA4B1" w14:textId="38E55586" w:rsidR="002F1EDA" w:rsidRDefault="002F1EDA" w:rsidP="008E59DB">
            <w:pPr>
              <w:ind w:firstLine="0"/>
              <w:jc w:val="center"/>
            </w:pPr>
            <w:r>
              <w:t>Curve</w:t>
            </w:r>
          </w:p>
        </w:tc>
        <w:tc>
          <w:tcPr>
            <w:tcW w:w="1848" w:type="dxa"/>
          </w:tcPr>
          <w:p w14:paraId="0DCDC816" w14:textId="200104A8" w:rsidR="002F1EDA" w:rsidRDefault="00063CD0" w:rsidP="008E59DB">
            <w:pPr>
              <w:ind w:firstLine="0"/>
              <w:jc w:val="center"/>
            </w:pPr>
            <w:r w:rsidRPr="00063CD0">
              <w:t>117.00</w:t>
            </w:r>
          </w:p>
        </w:tc>
        <w:tc>
          <w:tcPr>
            <w:tcW w:w="1848" w:type="dxa"/>
          </w:tcPr>
          <w:p w14:paraId="4AE8996E" w14:textId="6CDE6CCA" w:rsidR="002F1EDA" w:rsidRDefault="00063CD0" w:rsidP="008E59DB">
            <w:pPr>
              <w:ind w:firstLine="0"/>
              <w:jc w:val="center"/>
            </w:pPr>
            <w:r w:rsidRPr="00063CD0">
              <w:t>72.00</w:t>
            </w:r>
          </w:p>
        </w:tc>
        <w:tc>
          <w:tcPr>
            <w:tcW w:w="1714" w:type="dxa"/>
          </w:tcPr>
          <w:p w14:paraId="5852E913" w14:textId="49F92DA1" w:rsidR="002F1EDA" w:rsidRDefault="002F1EDA" w:rsidP="008E59DB">
            <w:pPr>
              <w:ind w:firstLine="0"/>
              <w:jc w:val="center"/>
            </w:pPr>
            <w:r w:rsidRPr="00A62615">
              <w:t>0.615</w:t>
            </w:r>
          </w:p>
        </w:tc>
      </w:tr>
      <w:tr w:rsidR="002F1EDA" w14:paraId="0DAD3814" w14:textId="77777777" w:rsidTr="002F1EDA">
        <w:tc>
          <w:tcPr>
            <w:tcW w:w="2164" w:type="dxa"/>
            <w:vMerge/>
          </w:tcPr>
          <w:p w14:paraId="32BC2508" w14:textId="77777777" w:rsidR="002F1EDA" w:rsidRDefault="002F1EDA" w:rsidP="0098328A"/>
        </w:tc>
        <w:tc>
          <w:tcPr>
            <w:tcW w:w="1781" w:type="dxa"/>
          </w:tcPr>
          <w:p w14:paraId="76E57041" w14:textId="510ECB66" w:rsidR="002F1EDA" w:rsidRDefault="002F1EDA" w:rsidP="008E59DB">
            <w:pPr>
              <w:ind w:firstLine="0"/>
              <w:jc w:val="center"/>
            </w:pPr>
            <w:r>
              <w:t>Wet Road</w:t>
            </w:r>
          </w:p>
        </w:tc>
        <w:tc>
          <w:tcPr>
            <w:tcW w:w="1848" w:type="dxa"/>
          </w:tcPr>
          <w:p w14:paraId="5B107156" w14:textId="54E4DA73" w:rsidR="002F1EDA" w:rsidRDefault="00063CD0" w:rsidP="008E59DB">
            <w:pPr>
              <w:ind w:firstLine="0"/>
              <w:jc w:val="center"/>
            </w:pPr>
            <w:r w:rsidRPr="00063CD0">
              <w:t>56.25</w:t>
            </w:r>
          </w:p>
        </w:tc>
        <w:tc>
          <w:tcPr>
            <w:tcW w:w="1848" w:type="dxa"/>
          </w:tcPr>
          <w:p w14:paraId="39B04393" w14:textId="22B9EF90" w:rsidR="002F1EDA" w:rsidRDefault="00063CD0" w:rsidP="008E59DB">
            <w:pPr>
              <w:ind w:firstLine="0"/>
              <w:jc w:val="center"/>
            </w:pPr>
            <w:r w:rsidRPr="00063CD0">
              <w:t>26</w:t>
            </w:r>
          </w:p>
        </w:tc>
        <w:tc>
          <w:tcPr>
            <w:tcW w:w="1714" w:type="dxa"/>
          </w:tcPr>
          <w:p w14:paraId="3A1D35FF" w14:textId="05B91D73" w:rsidR="002F1EDA" w:rsidRDefault="002F1EDA" w:rsidP="008E59DB">
            <w:pPr>
              <w:ind w:firstLine="0"/>
              <w:jc w:val="center"/>
            </w:pPr>
            <w:r w:rsidRPr="00EE4483">
              <w:t>0.462</w:t>
            </w:r>
          </w:p>
        </w:tc>
      </w:tr>
    </w:tbl>
    <w:p w14:paraId="4533D113" w14:textId="77777777" w:rsidR="005F1C7A" w:rsidRPr="005F1C7A" w:rsidRDefault="005F1C7A" w:rsidP="005E3E7D">
      <w:pPr>
        <w:pStyle w:val="Heading2"/>
      </w:pPr>
      <w:bookmarkStart w:id="20" w:name="_Toc102591215"/>
    </w:p>
    <w:p w14:paraId="14D6F223" w14:textId="01119E62" w:rsidR="00341B80" w:rsidRDefault="00341B80" w:rsidP="005E3E7D">
      <w:pPr>
        <w:pStyle w:val="Heading2"/>
      </w:pPr>
      <w:r>
        <w:t>Developed SPFs</w:t>
      </w:r>
      <w:bookmarkEnd w:id="20"/>
    </w:p>
    <w:p w14:paraId="3DF68409" w14:textId="229BF8AD" w:rsidR="00862BFD" w:rsidRDefault="00862BFD" w:rsidP="0098328A">
      <w:r>
        <w:t xml:space="preserve">The coefficients of the SPF function for all crashes, single vehicles crashes only, curve crashes only, and wet road crashes only are listed below in tables </w:t>
      </w:r>
      <w:r>
        <w:rPr>
          <w:color w:val="FF0000"/>
        </w:rPr>
        <w:t>number to number</w:t>
      </w:r>
      <w:r>
        <w:t>.</w:t>
      </w:r>
    </w:p>
    <w:p w14:paraId="549FD7CB" w14:textId="77777777" w:rsidR="00635FC4" w:rsidRPr="00862BFD" w:rsidRDefault="00635FC4" w:rsidP="00635FC4">
      <w:pPr>
        <w:ind w:firstLine="0"/>
      </w:pPr>
    </w:p>
    <w:p w14:paraId="00229DB7" w14:textId="77777777" w:rsidR="00FF2101" w:rsidRPr="00471A56" w:rsidRDefault="00FF2101" w:rsidP="00635FC4">
      <w:pPr>
        <w:pStyle w:val="TableCaption"/>
      </w:pPr>
      <w:r>
        <w:t xml:space="preserve">Table </w:t>
      </w:r>
      <w:r>
        <w:rPr>
          <w:color w:val="FF0000"/>
        </w:rPr>
        <w:t>number</w:t>
      </w:r>
      <w:r w:rsidRPr="00993DA6">
        <w:t xml:space="preserve">: </w:t>
      </w:r>
      <w:r>
        <w:t>Total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8E59DB">
            <w:pPr>
              <w:ind w:firstLine="0"/>
              <w:jc w:val="center"/>
            </w:pPr>
            <w:r>
              <w:t>Label</w:t>
            </w:r>
          </w:p>
        </w:tc>
        <w:tc>
          <w:tcPr>
            <w:tcW w:w="2337" w:type="dxa"/>
          </w:tcPr>
          <w:p w14:paraId="3BB9B68E" w14:textId="77777777" w:rsidR="00FF2101" w:rsidRDefault="00FF2101" w:rsidP="008E59DB">
            <w:pPr>
              <w:ind w:firstLine="0"/>
              <w:jc w:val="center"/>
            </w:pPr>
            <w:r>
              <w:t>Estimate</w:t>
            </w:r>
          </w:p>
        </w:tc>
        <w:tc>
          <w:tcPr>
            <w:tcW w:w="2338" w:type="dxa"/>
          </w:tcPr>
          <w:p w14:paraId="5E9D3289" w14:textId="77777777" w:rsidR="00FF2101" w:rsidRDefault="00FF2101" w:rsidP="008E59DB">
            <w:pPr>
              <w:ind w:hanging="14"/>
              <w:jc w:val="center"/>
            </w:pPr>
            <w:r>
              <w:t>Divided by number of years</w:t>
            </w:r>
          </w:p>
        </w:tc>
        <w:tc>
          <w:tcPr>
            <w:tcW w:w="2338" w:type="dxa"/>
          </w:tcPr>
          <w:p w14:paraId="4FA8A083" w14:textId="77777777" w:rsidR="00FF2101" w:rsidRDefault="00FF2101" w:rsidP="008E59DB">
            <w:pPr>
              <w:ind w:hanging="14"/>
              <w:jc w:val="center"/>
            </w:pPr>
            <w:r>
              <w:t>P value</w:t>
            </w:r>
          </w:p>
        </w:tc>
      </w:tr>
      <w:tr w:rsidR="00FF2101" w14:paraId="6060D592" w14:textId="77777777" w:rsidTr="000A56B9">
        <w:tc>
          <w:tcPr>
            <w:tcW w:w="2337" w:type="dxa"/>
          </w:tcPr>
          <w:p w14:paraId="345DBDDB" w14:textId="77777777" w:rsidR="00FF2101" w:rsidRDefault="00FF2101" w:rsidP="008E59DB">
            <w:pPr>
              <w:ind w:firstLine="0"/>
              <w:jc w:val="center"/>
            </w:pPr>
            <w:r>
              <w:t>Intercept</w:t>
            </w:r>
          </w:p>
        </w:tc>
        <w:tc>
          <w:tcPr>
            <w:tcW w:w="2337" w:type="dxa"/>
          </w:tcPr>
          <w:p w14:paraId="0B493E39" w14:textId="77777777" w:rsidR="00FF2101" w:rsidRDefault="00FF2101" w:rsidP="008E59DB">
            <w:pPr>
              <w:ind w:firstLine="0"/>
              <w:jc w:val="center"/>
            </w:pPr>
            <w:r>
              <w:t>-4.345000</w:t>
            </w:r>
          </w:p>
        </w:tc>
        <w:tc>
          <w:tcPr>
            <w:tcW w:w="2338" w:type="dxa"/>
          </w:tcPr>
          <w:p w14:paraId="13E4C503" w14:textId="77777777" w:rsidR="00FF2101" w:rsidRDefault="00FF2101" w:rsidP="008E59DB">
            <w:pPr>
              <w:ind w:hanging="14"/>
              <w:jc w:val="center"/>
            </w:pPr>
            <w:r w:rsidRPr="0095479F">
              <w:t>-0.543125</w:t>
            </w:r>
          </w:p>
        </w:tc>
        <w:tc>
          <w:tcPr>
            <w:tcW w:w="2338" w:type="dxa"/>
          </w:tcPr>
          <w:p w14:paraId="4A66AF53" w14:textId="77777777" w:rsidR="00FF2101" w:rsidRDefault="00FF2101" w:rsidP="008E59DB">
            <w:pPr>
              <w:ind w:hanging="14"/>
              <w:jc w:val="center"/>
            </w:pPr>
            <w:r>
              <w:t>&lt; 2e-16 ***</w:t>
            </w:r>
          </w:p>
        </w:tc>
      </w:tr>
      <w:tr w:rsidR="00FF2101" w14:paraId="48F80832" w14:textId="77777777" w:rsidTr="000A56B9">
        <w:tc>
          <w:tcPr>
            <w:tcW w:w="2337" w:type="dxa"/>
          </w:tcPr>
          <w:p w14:paraId="7DEE3ABF" w14:textId="77777777" w:rsidR="00FF2101" w:rsidRDefault="00FF2101" w:rsidP="008E59DB">
            <w:pPr>
              <w:ind w:firstLine="0"/>
              <w:jc w:val="center"/>
            </w:pPr>
            <w:r>
              <w:t>Divided road</w:t>
            </w:r>
          </w:p>
        </w:tc>
        <w:tc>
          <w:tcPr>
            <w:tcW w:w="2337" w:type="dxa"/>
          </w:tcPr>
          <w:p w14:paraId="3750A321" w14:textId="77777777" w:rsidR="00FF2101" w:rsidRDefault="00FF2101" w:rsidP="008E59DB">
            <w:pPr>
              <w:ind w:firstLine="0"/>
              <w:jc w:val="center"/>
            </w:pPr>
            <w:r>
              <w:t>0.332100</w:t>
            </w:r>
          </w:p>
        </w:tc>
        <w:tc>
          <w:tcPr>
            <w:tcW w:w="2338" w:type="dxa"/>
          </w:tcPr>
          <w:p w14:paraId="2B8EF8A3" w14:textId="77777777" w:rsidR="00FF2101" w:rsidRDefault="00FF2101" w:rsidP="008E59DB">
            <w:pPr>
              <w:ind w:hanging="14"/>
              <w:jc w:val="center"/>
            </w:pPr>
            <w:r w:rsidRPr="0095479F">
              <w:t>0.0415125</w:t>
            </w:r>
          </w:p>
        </w:tc>
        <w:tc>
          <w:tcPr>
            <w:tcW w:w="2338" w:type="dxa"/>
          </w:tcPr>
          <w:p w14:paraId="26E56247" w14:textId="77777777" w:rsidR="00FF2101" w:rsidRDefault="00FF2101" w:rsidP="008E59DB">
            <w:pPr>
              <w:ind w:hanging="14"/>
              <w:jc w:val="center"/>
            </w:pPr>
            <w:r>
              <w:t>1.32e-08 ***</w:t>
            </w:r>
          </w:p>
        </w:tc>
      </w:tr>
      <w:tr w:rsidR="00FF2101" w14:paraId="7A7D6125" w14:textId="77777777" w:rsidTr="000A56B9">
        <w:tc>
          <w:tcPr>
            <w:tcW w:w="2337" w:type="dxa"/>
          </w:tcPr>
          <w:p w14:paraId="6E5F4E29" w14:textId="77777777" w:rsidR="00FF2101" w:rsidRPr="004C6E79" w:rsidRDefault="00FF2101" w:rsidP="008E59DB">
            <w:pPr>
              <w:ind w:firstLine="0"/>
              <w:jc w:val="center"/>
              <w:rPr>
                <w:vertAlign w:val="superscript"/>
              </w:rPr>
            </w:pPr>
            <w:r>
              <w:t>Natural log of deflection angle</w:t>
            </w:r>
          </w:p>
        </w:tc>
        <w:tc>
          <w:tcPr>
            <w:tcW w:w="2337" w:type="dxa"/>
          </w:tcPr>
          <w:p w14:paraId="59467F97" w14:textId="77777777" w:rsidR="00FF2101" w:rsidRDefault="00FF2101" w:rsidP="008E59DB">
            <w:pPr>
              <w:ind w:firstLine="0"/>
              <w:jc w:val="center"/>
            </w:pPr>
            <w:r>
              <w:t>0.247400</w:t>
            </w:r>
          </w:p>
        </w:tc>
        <w:tc>
          <w:tcPr>
            <w:tcW w:w="2338" w:type="dxa"/>
          </w:tcPr>
          <w:p w14:paraId="0099B813" w14:textId="77777777" w:rsidR="00FF2101" w:rsidRDefault="00FF2101" w:rsidP="008E59DB">
            <w:pPr>
              <w:ind w:hanging="14"/>
              <w:jc w:val="center"/>
            </w:pPr>
            <w:r w:rsidRPr="0095479F">
              <w:t>0.030925</w:t>
            </w:r>
          </w:p>
        </w:tc>
        <w:tc>
          <w:tcPr>
            <w:tcW w:w="2338" w:type="dxa"/>
          </w:tcPr>
          <w:p w14:paraId="243759D1" w14:textId="77777777" w:rsidR="00FF2101" w:rsidRDefault="00FF2101" w:rsidP="008E59DB">
            <w:pPr>
              <w:ind w:hanging="14"/>
              <w:jc w:val="center"/>
            </w:pPr>
            <w:r>
              <w:t>2.67e-11 ***</w:t>
            </w:r>
          </w:p>
        </w:tc>
      </w:tr>
      <w:tr w:rsidR="00FF2101" w14:paraId="19D91B2F" w14:textId="77777777" w:rsidTr="000A56B9">
        <w:tc>
          <w:tcPr>
            <w:tcW w:w="2337" w:type="dxa"/>
          </w:tcPr>
          <w:p w14:paraId="3704B2F4" w14:textId="77777777" w:rsidR="00FF2101" w:rsidRDefault="00FF2101" w:rsidP="008E59DB">
            <w:pPr>
              <w:ind w:firstLine="0"/>
              <w:jc w:val="center"/>
            </w:pPr>
            <w:r>
              <w:t>Length</w:t>
            </w:r>
          </w:p>
        </w:tc>
        <w:tc>
          <w:tcPr>
            <w:tcW w:w="2337" w:type="dxa"/>
          </w:tcPr>
          <w:p w14:paraId="4A520917" w14:textId="77777777" w:rsidR="00FF2101" w:rsidRDefault="00FF2101" w:rsidP="008E59DB">
            <w:pPr>
              <w:ind w:firstLine="0"/>
              <w:jc w:val="center"/>
            </w:pPr>
            <w:r>
              <w:t>0.000221</w:t>
            </w:r>
          </w:p>
        </w:tc>
        <w:tc>
          <w:tcPr>
            <w:tcW w:w="2338" w:type="dxa"/>
          </w:tcPr>
          <w:p w14:paraId="48339803" w14:textId="77777777" w:rsidR="00FF2101" w:rsidRDefault="00FF2101" w:rsidP="008E59DB">
            <w:pPr>
              <w:ind w:hanging="14"/>
              <w:jc w:val="center"/>
            </w:pPr>
            <w:r w:rsidRPr="0095479F">
              <w:t>2.76375E-05</w:t>
            </w:r>
          </w:p>
        </w:tc>
        <w:tc>
          <w:tcPr>
            <w:tcW w:w="2338" w:type="dxa"/>
          </w:tcPr>
          <w:p w14:paraId="7E5B9110" w14:textId="77777777" w:rsidR="00FF2101" w:rsidRDefault="00FF2101" w:rsidP="008E59DB">
            <w:pPr>
              <w:ind w:hanging="14"/>
              <w:jc w:val="center"/>
            </w:pPr>
            <w:r>
              <w:t>1.18e-10 ***</w:t>
            </w:r>
          </w:p>
        </w:tc>
      </w:tr>
      <w:tr w:rsidR="00FF2101" w14:paraId="798BFC82" w14:textId="77777777" w:rsidTr="000A56B9">
        <w:tc>
          <w:tcPr>
            <w:tcW w:w="2337" w:type="dxa"/>
          </w:tcPr>
          <w:p w14:paraId="38F4A407" w14:textId="77777777" w:rsidR="00FF2101" w:rsidRDefault="00FF2101" w:rsidP="008E59DB">
            <w:pPr>
              <w:ind w:firstLine="0"/>
              <w:jc w:val="center"/>
            </w:pPr>
            <w:r>
              <w:t>Natural log of AADT</w:t>
            </w:r>
          </w:p>
        </w:tc>
        <w:tc>
          <w:tcPr>
            <w:tcW w:w="2337" w:type="dxa"/>
          </w:tcPr>
          <w:p w14:paraId="1C458519" w14:textId="77777777" w:rsidR="00FF2101" w:rsidRDefault="00FF2101" w:rsidP="008E59DB">
            <w:pPr>
              <w:ind w:firstLine="0"/>
              <w:jc w:val="center"/>
            </w:pPr>
            <w:r>
              <w:t>0.649600</w:t>
            </w:r>
          </w:p>
        </w:tc>
        <w:tc>
          <w:tcPr>
            <w:tcW w:w="2338" w:type="dxa"/>
            <w:tcBorders>
              <w:bottom w:val="single" w:sz="4" w:space="0" w:color="auto"/>
            </w:tcBorders>
          </w:tcPr>
          <w:p w14:paraId="320FE0C8" w14:textId="77777777" w:rsidR="00FF2101" w:rsidRDefault="00FF2101" w:rsidP="008E59DB">
            <w:pPr>
              <w:ind w:hanging="14"/>
              <w:jc w:val="center"/>
            </w:pPr>
            <w:r w:rsidRPr="0095479F">
              <w:t>0.0812</w:t>
            </w:r>
          </w:p>
        </w:tc>
        <w:tc>
          <w:tcPr>
            <w:tcW w:w="2338" w:type="dxa"/>
            <w:tcBorders>
              <w:bottom w:val="single" w:sz="4" w:space="0" w:color="auto"/>
            </w:tcBorders>
          </w:tcPr>
          <w:p w14:paraId="262F2430" w14:textId="77777777" w:rsidR="00FF2101" w:rsidRDefault="00FF2101" w:rsidP="008E59DB">
            <w:pPr>
              <w:ind w:hanging="14"/>
              <w:jc w:val="center"/>
            </w:pPr>
            <w:r>
              <w:t>&lt; 2e-16 ***</w:t>
            </w:r>
          </w:p>
        </w:tc>
      </w:tr>
      <w:tr w:rsidR="00FF2101" w14:paraId="49B5E13B" w14:textId="77777777" w:rsidTr="000A56B9">
        <w:tc>
          <w:tcPr>
            <w:tcW w:w="2337" w:type="dxa"/>
          </w:tcPr>
          <w:p w14:paraId="0A62F47A" w14:textId="77777777" w:rsidR="00FF2101" w:rsidRDefault="00FF2101" w:rsidP="008E59DB">
            <w:pPr>
              <w:ind w:firstLine="0"/>
              <w:jc w:val="center"/>
            </w:pPr>
            <w:r>
              <w:t>Dispersion</w:t>
            </w:r>
          </w:p>
        </w:tc>
        <w:tc>
          <w:tcPr>
            <w:tcW w:w="2337" w:type="dxa"/>
          </w:tcPr>
          <w:p w14:paraId="11499981" w14:textId="77777777" w:rsidR="00FF2101" w:rsidRDefault="00FF2101" w:rsidP="008E59DB">
            <w:pPr>
              <w:ind w:firstLine="0"/>
              <w:jc w:val="center"/>
            </w:pPr>
            <w:r w:rsidRPr="006638D3">
              <w:t>1.233000</w:t>
            </w:r>
          </w:p>
        </w:tc>
        <w:tc>
          <w:tcPr>
            <w:tcW w:w="4676" w:type="dxa"/>
            <w:gridSpan w:val="2"/>
            <w:vMerge w:val="restart"/>
            <w:tcBorders>
              <w:bottom w:val="nil"/>
              <w:right w:val="nil"/>
            </w:tcBorders>
          </w:tcPr>
          <w:p w14:paraId="4F92B1A5" w14:textId="77777777" w:rsidR="00FF2101" w:rsidRDefault="00FF2101" w:rsidP="0098328A"/>
        </w:tc>
      </w:tr>
      <w:tr w:rsidR="00FF2101" w14:paraId="60065631" w14:textId="77777777" w:rsidTr="000A56B9">
        <w:tc>
          <w:tcPr>
            <w:tcW w:w="2337" w:type="dxa"/>
          </w:tcPr>
          <w:p w14:paraId="618E698D" w14:textId="77777777" w:rsidR="00FF2101" w:rsidRDefault="00FF2101" w:rsidP="008E59DB">
            <w:pPr>
              <w:ind w:firstLine="0"/>
              <w:jc w:val="center"/>
            </w:pPr>
            <w:r>
              <w:t>Years</w:t>
            </w:r>
          </w:p>
        </w:tc>
        <w:tc>
          <w:tcPr>
            <w:tcW w:w="2337" w:type="dxa"/>
          </w:tcPr>
          <w:p w14:paraId="2F742D40" w14:textId="77777777" w:rsidR="00FF2101" w:rsidRDefault="00FF2101" w:rsidP="008E59DB">
            <w:pPr>
              <w:ind w:firstLine="0"/>
              <w:jc w:val="center"/>
            </w:pPr>
            <w:r>
              <w:t>8</w:t>
            </w:r>
          </w:p>
        </w:tc>
        <w:tc>
          <w:tcPr>
            <w:tcW w:w="4676" w:type="dxa"/>
            <w:gridSpan w:val="2"/>
            <w:vMerge/>
            <w:tcBorders>
              <w:bottom w:val="nil"/>
              <w:right w:val="nil"/>
            </w:tcBorders>
          </w:tcPr>
          <w:p w14:paraId="16F8C0BA" w14:textId="77777777" w:rsidR="00FF2101" w:rsidRDefault="00FF2101" w:rsidP="0098328A"/>
        </w:tc>
      </w:tr>
      <w:tr w:rsidR="00FF2101" w14:paraId="2ECE24DD" w14:textId="77777777" w:rsidTr="000A56B9">
        <w:tc>
          <w:tcPr>
            <w:tcW w:w="2337" w:type="dxa"/>
          </w:tcPr>
          <w:p w14:paraId="6E257F99"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2F9CFCB4" w14:textId="77777777" w:rsidR="00FF2101" w:rsidRDefault="00FF2101" w:rsidP="008E59DB">
            <w:pPr>
              <w:ind w:firstLine="0"/>
              <w:jc w:val="center"/>
            </w:pPr>
            <w:r w:rsidRPr="006638D3">
              <w:t>0.491146</w:t>
            </w:r>
          </w:p>
        </w:tc>
        <w:tc>
          <w:tcPr>
            <w:tcW w:w="4676" w:type="dxa"/>
            <w:gridSpan w:val="2"/>
            <w:vMerge/>
            <w:tcBorders>
              <w:bottom w:val="nil"/>
              <w:right w:val="nil"/>
            </w:tcBorders>
          </w:tcPr>
          <w:p w14:paraId="3497636D" w14:textId="77777777" w:rsidR="00FF2101" w:rsidRDefault="00FF2101" w:rsidP="0098328A"/>
        </w:tc>
      </w:tr>
    </w:tbl>
    <w:p w14:paraId="35690B13" w14:textId="77777777" w:rsidR="00FF2101" w:rsidRDefault="00FF2101" w:rsidP="0098328A"/>
    <w:p w14:paraId="19DABB1C" w14:textId="77777777" w:rsidR="00FF2101" w:rsidRPr="00471A56" w:rsidRDefault="00FF2101" w:rsidP="00635FC4">
      <w:pPr>
        <w:pStyle w:val="TableCaption"/>
      </w:pPr>
      <w:r>
        <w:lastRenderedPageBreak/>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2AF988FE" w14:textId="77777777" w:rsidTr="000A56B9">
        <w:tc>
          <w:tcPr>
            <w:tcW w:w="2337" w:type="dxa"/>
          </w:tcPr>
          <w:p w14:paraId="7748E787" w14:textId="77777777" w:rsidR="00FF2101" w:rsidRDefault="00FF2101" w:rsidP="008E59DB">
            <w:pPr>
              <w:ind w:firstLine="0"/>
              <w:jc w:val="center"/>
            </w:pPr>
            <w:r>
              <w:t>Label</w:t>
            </w:r>
          </w:p>
        </w:tc>
        <w:tc>
          <w:tcPr>
            <w:tcW w:w="2337" w:type="dxa"/>
          </w:tcPr>
          <w:p w14:paraId="42E71563" w14:textId="77777777" w:rsidR="00FF2101" w:rsidRDefault="00FF2101" w:rsidP="008E59DB">
            <w:pPr>
              <w:ind w:firstLine="0"/>
              <w:jc w:val="center"/>
            </w:pPr>
            <w:r>
              <w:t>Estimate</w:t>
            </w:r>
          </w:p>
        </w:tc>
        <w:tc>
          <w:tcPr>
            <w:tcW w:w="2338" w:type="dxa"/>
          </w:tcPr>
          <w:p w14:paraId="362C4DCF" w14:textId="77777777" w:rsidR="00FF2101" w:rsidRDefault="00FF2101" w:rsidP="008E59DB">
            <w:pPr>
              <w:ind w:firstLine="0"/>
              <w:jc w:val="center"/>
            </w:pPr>
            <w:r>
              <w:t>Divided by number of years</w:t>
            </w:r>
          </w:p>
        </w:tc>
        <w:tc>
          <w:tcPr>
            <w:tcW w:w="2338" w:type="dxa"/>
          </w:tcPr>
          <w:p w14:paraId="5CB1C5AE" w14:textId="77777777" w:rsidR="00FF2101" w:rsidRDefault="00FF2101" w:rsidP="008E59DB">
            <w:pPr>
              <w:ind w:firstLine="0"/>
              <w:jc w:val="center"/>
            </w:pPr>
            <w:r>
              <w:t>P value</w:t>
            </w:r>
          </w:p>
        </w:tc>
      </w:tr>
      <w:tr w:rsidR="00FF2101" w14:paraId="23151B33" w14:textId="77777777" w:rsidTr="000A56B9">
        <w:tc>
          <w:tcPr>
            <w:tcW w:w="2337" w:type="dxa"/>
          </w:tcPr>
          <w:p w14:paraId="42093783" w14:textId="77777777" w:rsidR="00FF2101" w:rsidRDefault="00FF2101" w:rsidP="008E59DB">
            <w:pPr>
              <w:ind w:firstLine="0"/>
              <w:jc w:val="center"/>
            </w:pPr>
            <w:r>
              <w:t>Intercept</w:t>
            </w:r>
          </w:p>
        </w:tc>
        <w:tc>
          <w:tcPr>
            <w:tcW w:w="2337" w:type="dxa"/>
          </w:tcPr>
          <w:p w14:paraId="76A3821D" w14:textId="77777777" w:rsidR="00FF2101" w:rsidRDefault="00FF2101" w:rsidP="008E59DB">
            <w:pPr>
              <w:ind w:firstLine="0"/>
              <w:jc w:val="center"/>
            </w:pPr>
            <w:r>
              <w:t>2.878000</w:t>
            </w:r>
          </w:p>
        </w:tc>
        <w:tc>
          <w:tcPr>
            <w:tcW w:w="2338" w:type="dxa"/>
          </w:tcPr>
          <w:p w14:paraId="79C39774" w14:textId="77777777" w:rsidR="00FF2101" w:rsidRDefault="00FF2101" w:rsidP="008E59DB">
            <w:pPr>
              <w:ind w:firstLine="0"/>
              <w:jc w:val="center"/>
            </w:pPr>
            <w:r w:rsidRPr="00D7151F">
              <w:t>0.35975</w:t>
            </w:r>
          </w:p>
        </w:tc>
        <w:tc>
          <w:tcPr>
            <w:tcW w:w="2338" w:type="dxa"/>
          </w:tcPr>
          <w:p w14:paraId="5F964655" w14:textId="77777777" w:rsidR="00FF2101" w:rsidRDefault="00FF2101" w:rsidP="008E59DB">
            <w:pPr>
              <w:ind w:firstLine="0"/>
              <w:jc w:val="center"/>
            </w:pPr>
            <w:r>
              <w:t>&lt; 2e-16 ***</w:t>
            </w:r>
          </w:p>
        </w:tc>
      </w:tr>
      <w:tr w:rsidR="00FF2101" w14:paraId="7A75452B" w14:textId="77777777" w:rsidTr="000A56B9">
        <w:tc>
          <w:tcPr>
            <w:tcW w:w="2337" w:type="dxa"/>
          </w:tcPr>
          <w:p w14:paraId="7BC131B7" w14:textId="77777777" w:rsidR="00FF2101" w:rsidRDefault="00FF2101" w:rsidP="008E59DB">
            <w:pPr>
              <w:ind w:firstLine="0"/>
              <w:jc w:val="center"/>
            </w:pPr>
            <w:r>
              <w:t>Divided road</w:t>
            </w:r>
          </w:p>
        </w:tc>
        <w:tc>
          <w:tcPr>
            <w:tcW w:w="2337" w:type="dxa"/>
          </w:tcPr>
          <w:p w14:paraId="3D9D308B" w14:textId="77777777" w:rsidR="00FF2101" w:rsidRDefault="00FF2101" w:rsidP="008E59DB">
            <w:pPr>
              <w:ind w:firstLine="0"/>
              <w:jc w:val="center"/>
            </w:pPr>
            <w:r>
              <w:t>-0.270400</w:t>
            </w:r>
          </w:p>
        </w:tc>
        <w:tc>
          <w:tcPr>
            <w:tcW w:w="2338" w:type="dxa"/>
          </w:tcPr>
          <w:p w14:paraId="525C1019" w14:textId="77777777" w:rsidR="00FF2101" w:rsidRDefault="00FF2101" w:rsidP="008E59DB">
            <w:pPr>
              <w:ind w:firstLine="0"/>
              <w:jc w:val="center"/>
            </w:pPr>
            <w:r w:rsidRPr="00D7151F">
              <w:t>-0.0338</w:t>
            </w:r>
          </w:p>
        </w:tc>
        <w:tc>
          <w:tcPr>
            <w:tcW w:w="2338" w:type="dxa"/>
          </w:tcPr>
          <w:p w14:paraId="30E2737D" w14:textId="77777777" w:rsidR="00FF2101" w:rsidRDefault="00FF2101" w:rsidP="008E59DB">
            <w:pPr>
              <w:ind w:firstLine="0"/>
              <w:jc w:val="center"/>
            </w:pPr>
            <w:r>
              <w:t>3.95e-08 ***</w:t>
            </w:r>
          </w:p>
        </w:tc>
      </w:tr>
      <w:tr w:rsidR="00FF2101" w14:paraId="3917E785" w14:textId="77777777" w:rsidTr="000A56B9">
        <w:tc>
          <w:tcPr>
            <w:tcW w:w="2337" w:type="dxa"/>
          </w:tcPr>
          <w:p w14:paraId="7FEB7CC0" w14:textId="77777777" w:rsidR="00FF2101" w:rsidRPr="004C6E79" w:rsidRDefault="00FF2101" w:rsidP="008E59DB">
            <w:pPr>
              <w:ind w:firstLine="0"/>
              <w:jc w:val="center"/>
              <w:rPr>
                <w:vertAlign w:val="superscript"/>
              </w:rPr>
            </w:pPr>
            <w:r>
              <w:t>Natural log of deflection angle</w:t>
            </w:r>
          </w:p>
        </w:tc>
        <w:tc>
          <w:tcPr>
            <w:tcW w:w="2337" w:type="dxa"/>
          </w:tcPr>
          <w:p w14:paraId="081DD4F4" w14:textId="77777777" w:rsidR="00FF2101" w:rsidRDefault="00FF2101" w:rsidP="008E59DB">
            <w:pPr>
              <w:ind w:firstLine="0"/>
              <w:jc w:val="center"/>
            </w:pPr>
            <w:r>
              <w:t>0.141300</w:t>
            </w:r>
          </w:p>
        </w:tc>
        <w:tc>
          <w:tcPr>
            <w:tcW w:w="2338" w:type="dxa"/>
          </w:tcPr>
          <w:p w14:paraId="7B7F4A36" w14:textId="77777777" w:rsidR="00FF2101" w:rsidRDefault="00FF2101" w:rsidP="008E59DB">
            <w:pPr>
              <w:ind w:firstLine="0"/>
              <w:jc w:val="center"/>
            </w:pPr>
            <w:r w:rsidRPr="00D7151F">
              <w:t>0.0176625</w:t>
            </w:r>
          </w:p>
        </w:tc>
        <w:tc>
          <w:tcPr>
            <w:tcW w:w="2338" w:type="dxa"/>
          </w:tcPr>
          <w:p w14:paraId="5D4EF4F3" w14:textId="77777777" w:rsidR="00FF2101" w:rsidRDefault="00FF2101" w:rsidP="008E59DB">
            <w:pPr>
              <w:ind w:firstLine="0"/>
              <w:jc w:val="center"/>
            </w:pPr>
            <w:r>
              <w:t>0.000409 ***</w:t>
            </w:r>
          </w:p>
        </w:tc>
      </w:tr>
      <w:tr w:rsidR="00FF2101" w14:paraId="6625C986" w14:textId="77777777" w:rsidTr="000A56B9">
        <w:tc>
          <w:tcPr>
            <w:tcW w:w="2337" w:type="dxa"/>
          </w:tcPr>
          <w:p w14:paraId="6519999A" w14:textId="77777777" w:rsidR="00FF2101" w:rsidRDefault="00FF2101" w:rsidP="008E59DB">
            <w:pPr>
              <w:ind w:firstLine="0"/>
              <w:jc w:val="center"/>
            </w:pPr>
            <w:r>
              <w:t>Length</w:t>
            </w:r>
          </w:p>
        </w:tc>
        <w:tc>
          <w:tcPr>
            <w:tcW w:w="2337" w:type="dxa"/>
          </w:tcPr>
          <w:p w14:paraId="2226A34E" w14:textId="77777777" w:rsidR="00FF2101" w:rsidRDefault="00FF2101" w:rsidP="008E59DB">
            <w:pPr>
              <w:ind w:firstLine="0"/>
              <w:jc w:val="center"/>
            </w:pPr>
            <w:r>
              <w:t>0.000408</w:t>
            </w:r>
          </w:p>
        </w:tc>
        <w:tc>
          <w:tcPr>
            <w:tcW w:w="2338" w:type="dxa"/>
          </w:tcPr>
          <w:p w14:paraId="3F53B290" w14:textId="77777777" w:rsidR="00FF2101" w:rsidRDefault="00FF2101" w:rsidP="008E59DB">
            <w:pPr>
              <w:ind w:firstLine="0"/>
              <w:jc w:val="center"/>
            </w:pPr>
            <w:r w:rsidRPr="00D7151F">
              <w:t>5.09625E-05</w:t>
            </w:r>
          </w:p>
        </w:tc>
        <w:tc>
          <w:tcPr>
            <w:tcW w:w="2338" w:type="dxa"/>
          </w:tcPr>
          <w:p w14:paraId="08F6263E" w14:textId="77777777" w:rsidR="00FF2101" w:rsidRDefault="00FF2101" w:rsidP="008E59DB">
            <w:pPr>
              <w:ind w:firstLine="0"/>
              <w:jc w:val="center"/>
            </w:pPr>
            <w:r>
              <w:t>&lt; 2e-16 ***</w:t>
            </w:r>
          </w:p>
        </w:tc>
      </w:tr>
      <w:tr w:rsidR="00FF2101" w14:paraId="02FE10F8" w14:textId="77777777" w:rsidTr="000A56B9">
        <w:tc>
          <w:tcPr>
            <w:tcW w:w="2337" w:type="dxa"/>
          </w:tcPr>
          <w:p w14:paraId="52B111F0" w14:textId="77777777" w:rsidR="00FF2101" w:rsidRDefault="00FF2101" w:rsidP="008E59DB">
            <w:pPr>
              <w:ind w:firstLine="0"/>
              <w:jc w:val="center"/>
            </w:pPr>
            <w:r>
              <w:t>Natural log of AADT</w:t>
            </w:r>
          </w:p>
        </w:tc>
        <w:tc>
          <w:tcPr>
            <w:tcW w:w="2337" w:type="dxa"/>
          </w:tcPr>
          <w:p w14:paraId="6E0A127B" w14:textId="77777777" w:rsidR="00FF2101" w:rsidRDefault="00FF2101" w:rsidP="008E59DB">
            <w:pPr>
              <w:ind w:firstLine="0"/>
              <w:jc w:val="center"/>
            </w:pPr>
            <w:r>
              <w:t>0.378700</w:t>
            </w:r>
          </w:p>
        </w:tc>
        <w:tc>
          <w:tcPr>
            <w:tcW w:w="2338" w:type="dxa"/>
          </w:tcPr>
          <w:p w14:paraId="1373E0E9" w14:textId="77777777" w:rsidR="00FF2101" w:rsidRDefault="00FF2101" w:rsidP="008E59DB">
            <w:pPr>
              <w:ind w:firstLine="0"/>
              <w:jc w:val="center"/>
            </w:pPr>
            <w:r w:rsidRPr="00D7151F">
              <w:t>0.0473375</w:t>
            </w:r>
          </w:p>
        </w:tc>
        <w:tc>
          <w:tcPr>
            <w:tcW w:w="2338" w:type="dxa"/>
          </w:tcPr>
          <w:p w14:paraId="5F881798" w14:textId="77777777" w:rsidR="00FF2101" w:rsidRDefault="00FF2101" w:rsidP="008E59DB">
            <w:pPr>
              <w:ind w:firstLine="0"/>
              <w:jc w:val="center"/>
            </w:pPr>
            <w:r>
              <w:t>&lt; 2e-16 ***</w:t>
            </w:r>
          </w:p>
        </w:tc>
      </w:tr>
      <w:tr w:rsidR="00FF2101" w14:paraId="6EAF3A38" w14:textId="77777777" w:rsidTr="000A56B9">
        <w:tc>
          <w:tcPr>
            <w:tcW w:w="2337" w:type="dxa"/>
          </w:tcPr>
          <w:p w14:paraId="67DD9909" w14:textId="77777777" w:rsidR="00FF2101" w:rsidRDefault="00FF2101" w:rsidP="008E59DB">
            <w:pPr>
              <w:ind w:firstLine="0"/>
              <w:jc w:val="center"/>
            </w:pPr>
            <w:r>
              <w:t>Natural log of BBI</w:t>
            </w:r>
          </w:p>
        </w:tc>
        <w:tc>
          <w:tcPr>
            <w:tcW w:w="2337" w:type="dxa"/>
          </w:tcPr>
          <w:p w14:paraId="3B44EF26" w14:textId="77777777" w:rsidR="00FF2101" w:rsidRDefault="00FF2101" w:rsidP="008E59DB">
            <w:pPr>
              <w:ind w:firstLine="0"/>
              <w:jc w:val="center"/>
            </w:pPr>
            <w:r>
              <w:t>0.146800</w:t>
            </w:r>
          </w:p>
        </w:tc>
        <w:tc>
          <w:tcPr>
            <w:tcW w:w="2338" w:type="dxa"/>
          </w:tcPr>
          <w:p w14:paraId="5E975F77" w14:textId="77777777" w:rsidR="00FF2101" w:rsidRDefault="00FF2101" w:rsidP="008E59DB">
            <w:pPr>
              <w:ind w:firstLine="0"/>
              <w:jc w:val="center"/>
            </w:pPr>
            <w:r w:rsidRPr="00D7151F">
              <w:t>0.01835</w:t>
            </w:r>
          </w:p>
        </w:tc>
        <w:tc>
          <w:tcPr>
            <w:tcW w:w="2338" w:type="dxa"/>
          </w:tcPr>
          <w:p w14:paraId="70365030" w14:textId="77777777" w:rsidR="00FF2101" w:rsidRDefault="00FF2101" w:rsidP="008E59DB">
            <w:pPr>
              <w:ind w:firstLine="0"/>
              <w:jc w:val="center"/>
            </w:pPr>
            <w:r>
              <w:t>5.22e-07 ***</w:t>
            </w:r>
          </w:p>
        </w:tc>
      </w:tr>
      <w:tr w:rsidR="00FF2101" w14:paraId="4F089A5F" w14:textId="77777777" w:rsidTr="000A56B9">
        <w:tc>
          <w:tcPr>
            <w:tcW w:w="2337" w:type="dxa"/>
          </w:tcPr>
          <w:p w14:paraId="53596F0D" w14:textId="77777777" w:rsidR="00FF2101" w:rsidRDefault="00FF2101" w:rsidP="008E59DB">
            <w:pPr>
              <w:ind w:firstLine="0"/>
              <w:jc w:val="center"/>
            </w:pPr>
            <w:r>
              <w:t>Speed limit and advisory speed difference</w:t>
            </w:r>
          </w:p>
        </w:tc>
        <w:tc>
          <w:tcPr>
            <w:tcW w:w="2337" w:type="dxa"/>
          </w:tcPr>
          <w:p w14:paraId="2906378A" w14:textId="77777777" w:rsidR="00FF2101" w:rsidRDefault="00FF2101" w:rsidP="008E59DB">
            <w:pPr>
              <w:ind w:firstLine="0"/>
              <w:jc w:val="center"/>
            </w:pPr>
            <w:r>
              <w:t>0.015740</w:t>
            </w:r>
          </w:p>
        </w:tc>
        <w:tc>
          <w:tcPr>
            <w:tcW w:w="2338" w:type="dxa"/>
            <w:tcBorders>
              <w:bottom w:val="single" w:sz="4" w:space="0" w:color="auto"/>
            </w:tcBorders>
          </w:tcPr>
          <w:p w14:paraId="6E8D7F99" w14:textId="77777777" w:rsidR="00FF2101" w:rsidRDefault="00FF2101" w:rsidP="008E59DB">
            <w:pPr>
              <w:ind w:firstLine="0"/>
              <w:jc w:val="center"/>
            </w:pPr>
            <w:r w:rsidRPr="00D7151F">
              <w:t>0.0019675</w:t>
            </w:r>
          </w:p>
        </w:tc>
        <w:tc>
          <w:tcPr>
            <w:tcW w:w="2338" w:type="dxa"/>
            <w:tcBorders>
              <w:bottom w:val="single" w:sz="4" w:space="0" w:color="auto"/>
            </w:tcBorders>
          </w:tcPr>
          <w:p w14:paraId="456501F3" w14:textId="77777777" w:rsidR="00FF2101" w:rsidRDefault="00FF2101" w:rsidP="008E59DB">
            <w:pPr>
              <w:ind w:firstLine="0"/>
              <w:jc w:val="center"/>
            </w:pPr>
            <w:r>
              <w:t>1.43e-05 ***</w:t>
            </w:r>
          </w:p>
        </w:tc>
      </w:tr>
      <w:tr w:rsidR="00FF2101" w14:paraId="4D6732FB" w14:textId="77777777" w:rsidTr="000A56B9">
        <w:tc>
          <w:tcPr>
            <w:tcW w:w="2337" w:type="dxa"/>
          </w:tcPr>
          <w:p w14:paraId="18171936" w14:textId="77777777" w:rsidR="00FF2101" w:rsidRDefault="00FF2101" w:rsidP="008E59DB">
            <w:pPr>
              <w:ind w:firstLine="0"/>
              <w:jc w:val="center"/>
            </w:pPr>
            <w:r>
              <w:t>Dispersion</w:t>
            </w:r>
          </w:p>
        </w:tc>
        <w:tc>
          <w:tcPr>
            <w:tcW w:w="2337" w:type="dxa"/>
          </w:tcPr>
          <w:p w14:paraId="492EF945" w14:textId="77777777" w:rsidR="00FF2101" w:rsidRDefault="00FF2101" w:rsidP="008E59DB">
            <w:pPr>
              <w:ind w:firstLine="0"/>
              <w:jc w:val="center"/>
            </w:pPr>
            <w:r w:rsidRPr="00916825">
              <w:t>2.604400</w:t>
            </w:r>
          </w:p>
        </w:tc>
        <w:tc>
          <w:tcPr>
            <w:tcW w:w="4676" w:type="dxa"/>
            <w:gridSpan w:val="2"/>
            <w:vMerge w:val="restart"/>
            <w:tcBorders>
              <w:bottom w:val="nil"/>
              <w:right w:val="nil"/>
            </w:tcBorders>
          </w:tcPr>
          <w:p w14:paraId="2A1D9EF0" w14:textId="77777777" w:rsidR="00FF2101" w:rsidRDefault="00FF2101" w:rsidP="008E59DB">
            <w:pPr>
              <w:jc w:val="center"/>
            </w:pPr>
          </w:p>
        </w:tc>
      </w:tr>
      <w:tr w:rsidR="00FF2101" w14:paraId="7F2E9E7C" w14:textId="77777777" w:rsidTr="000A56B9">
        <w:tc>
          <w:tcPr>
            <w:tcW w:w="2337" w:type="dxa"/>
          </w:tcPr>
          <w:p w14:paraId="0B1BA034" w14:textId="77777777" w:rsidR="00FF2101" w:rsidRDefault="00FF2101" w:rsidP="008E59DB">
            <w:pPr>
              <w:ind w:firstLine="0"/>
              <w:jc w:val="center"/>
            </w:pPr>
            <w:r>
              <w:t>Years</w:t>
            </w:r>
          </w:p>
        </w:tc>
        <w:tc>
          <w:tcPr>
            <w:tcW w:w="2337" w:type="dxa"/>
          </w:tcPr>
          <w:p w14:paraId="3DDD9646" w14:textId="77777777" w:rsidR="00FF2101" w:rsidRDefault="00FF2101" w:rsidP="008E59DB">
            <w:pPr>
              <w:ind w:firstLine="0"/>
              <w:jc w:val="center"/>
            </w:pPr>
            <w:r>
              <w:t>8</w:t>
            </w:r>
          </w:p>
        </w:tc>
        <w:tc>
          <w:tcPr>
            <w:tcW w:w="4676" w:type="dxa"/>
            <w:gridSpan w:val="2"/>
            <w:vMerge/>
            <w:tcBorders>
              <w:bottom w:val="nil"/>
              <w:right w:val="nil"/>
            </w:tcBorders>
          </w:tcPr>
          <w:p w14:paraId="78DADBC9" w14:textId="77777777" w:rsidR="00FF2101" w:rsidRDefault="00FF2101" w:rsidP="008E59DB">
            <w:pPr>
              <w:jc w:val="center"/>
            </w:pPr>
          </w:p>
        </w:tc>
      </w:tr>
      <w:tr w:rsidR="00FF2101" w14:paraId="7ACB88D6" w14:textId="77777777" w:rsidTr="000A56B9">
        <w:tc>
          <w:tcPr>
            <w:tcW w:w="2337" w:type="dxa"/>
          </w:tcPr>
          <w:p w14:paraId="3A82ED9D"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4BE26F89" w14:textId="77777777" w:rsidR="00FF2101" w:rsidRDefault="00FF2101" w:rsidP="008E59DB">
            <w:pPr>
              <w:ind w:firstLine="0"/>
              <w:jc w:val="center"/>
            </w:pPr>
            <w:r w:rsidRPr="00916825">
              <w:t>0.323600</w:t>
            </w:r>
          </w:p>
        </w:tc>
        <w:tc>
          <w:tcPr>
            <w:tcW w:w="4676" w:type="dxa"/>
            <w:gridSpan w:val="2"/>
            <w:vMerge/>
            <w:tcBorders>
              <w:bottom w:val="nil"/>
              <w:right w:val="nil"/>
            </w:tcBorders>
          </w:tcPr>
          <w:p w14:paraId="48DDA9E5" w14:textId="77777777" w:rsidR="00FF2101" w:rsidRDefault="00FF2101" w:rsidP="008E59DB">
            <w:pPr>
              <w:jc w:val="center"/>
            </w:pPr>
          </w:p>
        </w:tc>
      </w:tr>
    </w:tbl>
    <w:p w14:paraId="6D4D60FE" w14:textId="77777777" w:rsidR="00FF2101" w:rsidRDefault="00FF2101" w:rsidP="008E59DB">
      <w:pPr>
        <w:ind w:firstLine="0"/>
      </w:pPr>
    </w:p>
    <w:p w14:paraId="4C8ED5CD" w14:textId="77777777" w:rsidR="00FF2101" w:rsidRPr="00471A56" w:rsidRDefault="00FF2101" w:rsidP="00635FC4">
      <w:pPr>
        <w:pStyle w:val="TableCaption"/>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7BA4DA7E" w14:textId="77777777" w:rsidTr="000A56B9">
        <w:tc>
          <w:tcPr>
            <w:tcW w:w="2337" w:type="dxa"/>
          </w:tcPr>
          <w:p w14:paraId="1EACF81C" w14:textId="77777777" w:rsidR="00FF2101" w:rsidRDefault="00FF2101" w:rsidP="008E59DB">
            <w:pPr>
              <w:ind w:firstLine="0"/>
              <w:jc w:val="center"/>
            </w:pPr>
            <w:r>
              <w:t>Label</w:t>
            </w:r>
          </w:p>
        </w:tc>
        <w:tc>
          <w:tcPr>
            <w:tcW w:w="2337" w:type="dxa"/>
          </w:tcPr>
          <w:p w14:paraId="6CB70D75" w14:textId="77777777" w:rsidR="00FF2101" w:rsidRDefault="00FF2101" w:rsidP="008E59DB">
            <w:pPr>
              <w:ind w:firstLine="0"/>
              <w:jc w:val="center"/>
            </w:pPr>
            <w:r>
              <w:t>Estimate</w:t>
            </w:r>
          </w:p>
        </w:tc>
        <w:tc>
          <w:tcPr>
            <w:tcW w:w="2338" w:type="dxa"/>
          </w:tcPr>
          <w:p w14:paraId="458C1FB0" w14:textId="77777777" w:rsidR="00FF2101" w:rsidRDefault="00FF2101" w:rsidP="008E59DB">
            <w:pPr>
              <w:ind w:firstLine="0"/>
              <w:jc w:val="center"/>
            </w:pPr>
            <w:r>
              <w:t>Divided by number of years</w:t>
            </w:r>
          </w:p>
        </w:tc>
        <w:tc>
          <w:tcPr>
            <w:tcW w:w="2338" w:type="dxa"/>
          </w:tcPr>
          <w:p w14:paraId="2BA88937" w14:textId="77777777" w:rsidR="00FF2101" w:rsidRDefault="00FF2101" w:rsidP="008E59DB">
            <w:pPr>
              <w:ind w:firstLine="0"/>
              <w:jc w:val="center"/>
            </w:pPr>
            <w:r>
              <w:t>P value</w:t>
            </w:r>
          </w:p>
        </w:tc>
      </w:tr>
      <w:tr w:rsidR="00FF2101" w14:paraId="7D133B8F" w14:textId="77777777" w:rsidTr="000A56B9">
        <w:tc>
          <w:tcPr>
            <w:tcW w:w="2337" w:type="dxa"/>
          </w:tcPr>
          <w:p w14:paraId="7E5F19F7" w14:textId="77777777" w:rsidR="00FF2101" w:rsidRDefault="00FF2101" w:rsidP="008E59DB">
            <w:pPr>
              <w:ind w:firstLine="0"/>
              <w:jc w:val="center"/>
            </w:pPr>
            <w:r>
              <w:t>Intercept</w:t>
            </w:r>
          </w:p>
        </w:tc>
        <w:tc>
          <w:tcPr>
            <w:tcW w:w="2337" w:type="dxa"/>
          </w:tcPr>
          <w:p w14:paraId="21742539" w14:textId="77777777" w:rsidR="00FF2101" w:rsidRDefault="00FF2101" w:rsidP="008E59DB">
            <w:pPr>
              <w:ind w:firstLine="0"/>
              <w:jc w:val="center"/>
            </w:pPr>
            <w:r>
              <w:t>-5.882000</w:t>
            </w:r>
          </w:p>
        </w:tc>
        <w:tc>
          <w:tcPr>
            <w:tcW w:w="2338" w:type="dxa"/>
          </w:tcPr>
          <w:p w14:paraId="7FC4C55C" w14:textId="77777777" w:rsidR="00FF2101" w:rsidRDefault="00FF2101" w:rsidP="008E59DB">
            <w:pPr>
              <w:ind w:firstLine="0"/>
              <w:jc w:val="center"/>
            </w:pPr>
            <w:r w:rsidRPr="00ED4A6D">
              <w:t>-0.73525</w:t>
            </w:r>
          </w:p>
        </w:tc>
        <w:tc>
          <w:tcPr>
            <w:tcW w:w="2338" w:type="dxa"/>
          </w:tcPr>
          <w:p w14:paraId="3AD44977" w14:textId="77777777" w:rsidR="00FF2101" w:rsidRDefault="00FF2101" w:rsidP="008E59DB">
            <w:pPr>
              <w:ind w:firstLine="0"/>
              <w:jc w:val="center"/>
            </w:pPr>
            <w:r>
              <w:t>&lt; 2e-16 ***</w:t>
            </w:r>
          </w:p>
        </w:tc>
      </w:tr>
      <w:tr w:rsidR="00FF2101" w14:paraId="072CE477" w14:textId="77777777" w:rsidTr="000A56B9">
        <w:tc>
          <w:tcPr>
            <w:tcW w:w="2337" w:type="dxa"/>
          </w:tcPr>
          <w:p w14:paraId="65E0DB47" w14:textId="77777777" w:rsidR="00FF2101" w:rsidRDefault="00FF2101" w:rsidP="008E59DB">
            <w:pPr>
              <w:ind w:firstLine="0"/>
              <w:jc w:val="center"/>
            </w:pPr>
            <w:r>
              <w:t>Divided road</w:t>
            </w:r>
          </w:p>
        </w:tc>
        <w:tc>
          <w:tcPr>
            <w:tcW w:w="2337" w:type="dxa"/>
          </w:tcPr>
          <w:p w14:paraId="7E491638" w14:textId="77777777" w:rsidR="00FF2101" w:rsidRDefault="00FF2101" w:rsidP="008E59DB">
            <w:pPr>
              <w:ind w:firstLine="0"/>
              <w:jc w:val="center"/>
            </w:pPr>
            <w:r>
              <w:t>-0.269500</w:t>
            </w:r>
          </w:p>
        </w:tc>
        <w:tc>
          <w:tcPr>
            <w:tcW w:w="2338" w:type="dxa"/>
          </w:tcPr>
          <w:p w14:paraId="54E663F8" w14:textId="77777777" w:rsidR="00FF2101" w:rsidRDefault="00FF2101" w:rsidP="008E59DB">
            <w:pPr>
              <w:ind w:firstLine="0"/>
              <w:jc w:val="center"/>
            </w:pPr>
            <w:r w:rsidRPr="00ED4A6D">
              <w:t>-0.0336875</w:t>
            </w:r>
          </w:p>
        </w:tc>
        <w:tc>
          <w:tcPr>
            <w:tcW w:w="2338" w:type="dxa"/>
          </w:tcPr>
          <w:p w14:paraId="2596043A" w14:textId="77777777" w:rsidR="00FF2101" w:rsidRDefault="00FF2101" w:rsidP="008E59DB">
            <w:pPr>
              <w:ind w:firstLine="0"/>
              <w:jc w:val="center"/>
            </w:pPr>
            <w:r>
              <w:t>2.59e-06 ***</w:t>
            </w:r>
          </w:p>
        </w:tc>
      </w:tr>
      <w:tr w:rsidR="00FF2101" w14:paraId="2392CCBD" w14:textId="77777777" w:rsidTr="000A56B9">
        <w:tc>
          <w:tcPr>
            <w:tcW w:w="2337" w:type="dxa"/>
          </w:tcPr>
          <w:p w14:paraId="60454FF7" w14:textId="77777777" w:rsidR="00FF2101" w:rsidRPr="004C6E79" w:rsidRDefault="00FF2101" w:rsidP="008E59DB">
            <w:pPr>
              <w:ind w:firstLine="0"/>
              <w:jc w:val="center"/>
              <w:rPr>
                <w:vertAlign w:val="superscript"/>
              </w:rPr>
            </w:pPr>
            <w:r>
              <w:t>Natural log of deflection angle</w:t>
            </w:r>
          </w:p>
        </w:tc>
        <w:tc>
          <w:tcPr>
            <w:tcW w:w="2337" w:type="dxa"/>
          </w:tcPr>
          <w:p w14:paraId="5E19B369" w14:textId="77777777" w:rsidR="00FF2101" w:rsidRDefault="00FF2101" w:rsidP="008E59DB">
            <w:pPr>
              <w:ind w:firstLine="0"/>
              <w:jc w:val="center"/>
            </w:pPr>
            <w:r>
              <w:t>0.630000</w:t>
            </w:r>
          </w:p>
        </w:tc>
        <w:tc>
          <w:tcPr>
            <w:tcW w:w="2338" w:type="dxa"/>
          </w:tcPr>
          <w:p w14:paraId="1B04A694" w14:textId="77777777" w:rsidR="00FF2101" w:rsidRDefault="00FF2101" w:rsidP="008E59DB">
            <w:pPr>
              <w:ind w:firstLine="0"/>
              <w:jc w:val="center"/>
            </w:pPr>
            <w:r w:rsidRPr="00ED4A6D">
              <w:t>0.07875</w:t>
            </w:r>
          </w:p>
        </w:tc>
        <w:tc>
          <w:tcPr>
            <w:tcW w:w="2338" w:type="dxa"/>
          </w:tcPr>
          <w:p w14:paraId="1C7730AB" w14:textId="77777777" w:rsidR="00FF2101" w:rsidRDefault="00FF2101" w:rsidP="008E59DB">
            <w:pPr>
              <w:ind w:firstLine="0"/>
              <w:jc w:val="center"/>
            </w:pPr>
            <w:r>
              <w:t>&lt; 2e-16 ***</w:t>
            </w:r>
          </w:p>
        </w:tc>
      </w:tr>
      <w:tr w:rsidR="00FF2101" w14:paraId="5F99483C" w14:textId="77777777" w:rsidTr="000A56B9">
        <w:tc>
          <w:tcPr>
            <w:tcW w:w="2337" w:type="dxa"/>
          </w:tcPr>
          <w:p w14:paraId="51C5467A" w14:textId="77777777" w:rsidR="00FF2101" w:rsidRDefault="00FF2101" w:rsidP="008E59DB">
            <w:pPr>
              <w:ind w:firstLine="0"/>
              <w:jc w:val="center"/>
            </w:pPr>
            <w:r>
              <w:t>Length</w:t>
            </w:r>
          </w:p>
        </w:tc>
        <w:tc>
          <w:tcPr>
            <w:tcW w:w="2337" w:type="dxa"/>
          </w:tcPr>
          <w:p w14:paraId="182D8BAB" w14:textId="77777777" w:rsidR="00FF2101" w:rsidRDefault="00FF2101" w:rsidP="008E59DB">
            <w:pPr>
              <w:ind w:firstLine="0"/>
              <w:jc w:val="center"/>
            </w:pPr>
            <w:r>
              <w:t>0.000093</w:t>
            </w:r>
          </w:p>
        </w:tc>
        <w:tc>
          <w:tcPr>
            <w:tcW w:w="2338" w:type="dxa"/>
          </w:tcPr>
          <w:p w14:paraId="2653CE54" w14:textId="77777777" w:rsidR="00FF2101" w:rsidRDefault="00FF2101" w:rsidP="008E59DB">
            <w:pPr>
              <w:ind w:firstLine="0"/>
              <w:jc w:val="center"/>
            </w:pPr>
            <w:r w:rsidRPr="00ED4A6D">
              <w:t>1.16363E-05</w:t>
            </w:r>
          </w:p>
        </w:tc>
        <w:tc>
          <w:tcPr>
            <w:tcW w:w="2338" w:type="dxa"/>
          </w:tcPr>
          <w:p w14:paraId="781F309F" w14:textId="77777777" w:rsidR="00FF2101" w:rsidRDefault="00FF2101" w:rsidP="008E59DB">
            <w:pPr>
              <w:ind w:firstLine="0"/>
              <w:jc w:val="center"/>
            </w:pPr>
            <w:r>
              <w:t>0.0198 *</w:t>
            </w:r>
          </w:p>
        </w:tc>
      </w:tr>
      <w:tr w:rsidR="00FF2101" w14:paraId="73D02A56" w14:textId="77777777" w:rsidTr="000A56B9">
        <w:tc>
          <w:tcPr>
            <w:tcW w:w="2337" w:type="dxa"/>
          </w:tcPr>
          <w:p w14:paraId="16750509" w14:textId="77777777" w:rsidR="00FF2101" w:rsidRDefault="00FF2101" w:rsidP="008E59DB">
            <w:pPr>
              <w:ind w:firstLine="0"/>
              <w:jc w:val="center"/>
            </w:pPr>
            <w:r>
              <w:t>Natural log of AADT</w:t>
            </w:r>
          </w:p>
        </w:tc>
        <w:tc>
          <w:tcPr>
            <w:tcW w:w="2337" w:type="dxa"/>
          </w:tcPr>
          <w:p w14:paraId="224ED894" w14:textId="77777777" w:rsidR="00FF2101" w:rsidRDefault="00FF2101" w:rsidP="008E59DB">
            <w:pPr>
              <w:ind w:firstLine="0"/>
              <w:jc w:val="center"/>
            </w:pPr>
            <w:r>
              <w:t>0.497900</w:t>
            </w:r>
          </w:p>
        </w:tc>
        <w:tc>
          <w:tcPr>
            <w:tcW w:w="2338" w:type="dxa"/>
          </w:tcPr>
          <w:p w14:paraId="45D762FB" w14:textId="77777777" w:rsidR="00FF2101" w:rsidRDefault="00FF2101" w:rsidP="008E59DB">
            <w:pPr>
              <w:ind w:firstLine="0"/>
              <w:jc w:val="center"/>
            </w:pPr>
            <w:r w:rsidRPr="00ED4A6D">
              <w:t>0.0622375</w:t>
            </w:r>
          </w:p>
        </w:tc>
        <w:tc>
          <w:tcPr>
            <w:tcW w:w="2338" w:type="dxa"/>
          </w:tcPr>
          <w:p w14:paraId="72FD2061" w14:textId="77777777" w:rsidR="00FF2101" w:rsidRDefault="00FF2101" w:rsidP="008E59DB">
            <w:pPr>
              <w:ind w:firstLine="0"/>
              <w:jc w:val="center"/>
            </w:pPr>
            <w:r>
              <w:t>&lt; 2e-16 ***</w:t>
            </w:r>
          </w:p>
        </w:tc>
      </w:tr>
      <w:tr w:rsidR="00FF2101" w14:paraId="3E079911" w14:textId="77777777" w:rsidTr="000A56B9">
        <w:tc>
          <w:tcPr>
            <w:tcW w:w="2337" w:type="dxa"/>
          </w:tcPr>
          <w:p w14:paraId="13F52440" w14:textId="77777777" w:rsidR="00FF2101" w:rsidRDefault="00FF2101" w:rsidP="008E59DB">
            <w:pPr>
              <w:ind w:firstLine="0"/>
              <w:jc w:val="center"/>
            </w:pPr>
            <w:r>
              <w:t>Natural log of BBI</w:t>
            </w:r>
          </w:p>
        </w:tc>
        <w:tc>
          <w:tcPr>
            <w:tcW w:w="2337" w:type="dxa"/>
          </w:tcPr>
          <w:p w14:paraId="3E7C5A3B" w14:textId="77777777" w:rsidR="00FF2101" w:rsidRDefault="00FF2101" w:rsidP="008E59DB">
            <w:pPr>
              <w:ind w:firstLine="0"/>
              <w:jc w:val="center"/>
            </w:pPr>
            <w:r>
              <w:t>0.254800</w:t>
            </w:r>
          </w:p>
        </w:tc>
        <w:tc>
          <w:tcPr>
            <w:tcW w:w="2338" w:type="dxa"/>
          </w:tcPr>
          <w:p w14:paraId="439E5F00" w14:textId="77777777" w:rsidR="00FF2101" w:rsidRDefault="00FF2101" w:rsidP="008E59DB">
            <w:pPr>
              <w:ind w:firstLine="0"/>
              <w:jc w:val="center"/>
            </w:pPr>
            <w:r w:rsidRPr="00ED4A6D">
              <w:t>0.03185</w:t>
            </w:r>
          </w:p>
        </w:tc>
        <w:tc>
          <w:tcPr>
            <w:tcW w:w="2338" w:type="dxa"/>
          </w:tcPr>
          <w:p w14:paraId="2DAF6D79" w14:textId="77777777" w:rsidR="00FF2101" w:rsidRDefault="00FF2101" w:rsidP="008E59DB">
            <w:pPr>
              <w:ind w:firstLine="0"/>
              <w:jc w:val="center"/>
            </w:pPr>
            <w:r>
              <w:t>4.94e-14 ***</w:t>
            </w:r>
          </w:p>
        </w:tc>
      </w:tr>
      <w:tr w:rsidR="00FF2101" w14:paraId="69136B87" w14:textId="77777777" w:rsidTr="000A56B9">
        <w:tc>
          <w:tcPr>
            <w:tcW w:w="2337" w:type="dxa"/>
          </w:tcPr>
          <w:p w14:paraId="44880069" w14:textId="77777777" w:rsidR="00FF2101" w:rsidRDefault="00FF2101" w:rsidP="008E59DB">
            <w:pPr>
              <w:ind w:firstLine="0"/>
              <w:jc w:val="center"/>
            </w:pPr>
            <w:r>
              <w:t>Speed limit and advisory speed difference</w:t>
            </w:r>
          </w:p>
        </w:tc>
        <w:tc>
          <w:tcPr>
            <w:tcW w:w="2337" w:type="dxa"/>
          </w:tcPr>
          <w:p w14:paraId="308490D1" w14:textId="77777777" w:rsidR="00FF2101" w:rsidRDefault="00FF2101" w:rsidP="008E59DB">
            <w:pPr>
              <w:ind w:firstLine="0"/>
              <w:jc w:val="center"/>
            </w:pPr>
            <w:r>
              <w:t>0.006123</w:t>
            </w:r>
          </w:p>
        </w:tc>
        <w:tc>
          <w:tcPr>
            <w:tcW w:w="2338" w:type="dxa"/>
            <w:tcBorders>
              <w:bottom w:val="single" w:sz="4" w:space="0" w:color="auto"/>
            </w:tcBorders>
          </w:tcPr>
          <w:p w14:paraId="68B45F24" w14:textId="77777777" w:rsidR="00FF2101" w:rsidRDefault="00FF2101" w:rsidP="008E59DB">
            <w:pPr>
              <w:ind w:firstLine="0"/>
              <w:jc w:val="center"/>
            </w:pPr>
            <w:r w:rsidRPr="00ED4A6D">
              <w:t>0.000765375</w:t>
            </w:r>
          </w:p>
        </w:tc>
        <w:tc>
          <w:tcPr>
            <w:tcW w:w="2338" w:type="dxa"/>
            <w:tcBorders>
              <w:bottom w:val="single" w:sz="4" w:space="0" w:color="auto"/>
            </w:tcBorders>
          </w:tcPr>
          <w:p w14:paraId="6AB2D146" w14:textId="77777777" w:rsidR="00FF2101" w:rsidRDefault="00FF2101" w:rsidP="008E59DB">
            <w:pPr>
              <w:ind w:firstLine="0"/>
              <w:jc w:val="center"/>
            </w:pPr>
            <w:r>
              <w:t>0.1264</w:t>
            </w:r>
          </w:p>
        </w:tc>
      </w:tr>
      <w:tr w:rsidR="00FF2101" w14:paraId="5DDFA362" w14:textId="77777777" w:rsidTr="000A56B9">
        <w:tc>
          <w:tcPr>
            <w:tcW w:w="2337" w:type="dxa"/>
          </w:tcPr>
          <w:p w14:paraId="291118F9" w14:textId="77777777" w:rsidR="00FF2101" w:rsidRDefault="00FF2101" w:rsidP="008E59DB">
            <w:pPr>
              <w:ind w:firstLine="0"/>
              <w:jc w:val="center"/>
            </w:pPr>
            <w:r>
              <w:t>Dispersion</w:t>
            </w:r>
          </w:p>
        </w:tc>
        <w:tc>
          <w:tcPr>
            <w:tcW w:w="2337" w:type="dxa"/>
          </w:tcPr>
          <w:p w14:paraId="0FF7D6C3" w14:textId="77777777" w:rsidR="00FF2101" w:rsidRDefault="00FF2101" w:rsidP="008E59DB">
            <w:pPr>
              <w:ind w:firstLine="0"/>
              <w:jc w:val="center"/>
            </w:pPr>
            <w:r w:rsidRPr="00F46C7C">
              <w:t>2.046300</w:t>
            </w:r>
          </w:p>
        </w:tc>
        <w:tc>
          <w:tcPr>
            <w:tcW w:w="4676" w:type="dxa"/>
            <w:gridSpan w:val="2"/>
            <w:vMerge w:val="restart"/>
            <w:tcBorders>
              <w:bottom w:val="nil"/>
              <w:right w:val="nil"/>
            </w:tcBorders>
          </w:tcPr>
          <w:p w14:paraId="31F6A333" w14:textId="77777777" w:rsidR="00FF2101" w:rsidRDefault="00FF2101" w:rsidP="008E59DB">
            <w:pPr>
              <w:jc w:val="center"/>
            </w:pPr>
          </w:p>
        </w:tc>
      </w:tr>
      <w:tr w:rsidR="00FF2101" w14:paraId="39E649E2" w14:textId="77777777" w:rsidTr="000A56B9">
        <w:tc>
          <w:tcPr>
            <w:tcW w:w="2337" w:type="dxa"/>
          </w:tcPr>
          <w:p w14:paraId="678BC7DB" w14:textId="77777777" w:rsidR="00FF2101" w:rsidRDefault="00FF2101" w:rsidP="008E59DB">
            <w:pPr>
              <w:ind w:firstLine="0"/>
              <w:jc w:val="center"/>
            </w:pPr>
            <w:r>
              <w:t>Years</w:t>
            </w:r>
          </w:p>
        </w:tc>
        <w:tc>
          <w:tcPr>
            <w:tcW w:w="2337" w:type="dxa"/>
          </w:tcPr>
          <w:p w14:paraId="787F13EB" w14:textId="77777777" w:rsidR="00FF2101" w:rsidRDefault="00FF2101" w:rsidP="008E59DB">
            <w:pPr>
              <w:ind w:firstLine="0"/>
              <w:jc w:val="center"/>
            </w:pPr>
            <w:r>
              <w:t>8</w:t>
            </w:r>
          </w:p>
        </w:tc>
        <w:tc>
          <w:tcPr>
            <w:tcW w:w="4676" w:type="dxa"/>
            <w:gridSpan w:val="2"/>
            <w:vMerge/>
            <w:tcBorders>
              <w:bottom w:val="nil"/>
              <w:right w:val="nil"/>
            </w:tcBorders>
          </w:tcPr>
          <w:p w14:paraId="3E2C05C6" w14:textId="77777777" w:rsidR="00FF2101" w:rsidRDefault="00FF2101" w:rsidP="008E59DB">
            <w:pPr>
              <w:jc w:val="center"/>
            </w:pPr>
          </w:p>
        </w:tc>
      </w:tr>
      <w:tr w:rsidR="00FF2101" w14:paraId="5159B510" w14:textId="77777777" w:rsidTr="000A56B9">
        <w:tc>
          <w:tcPr>
            <w:tcW w:w="2337" w:type="dxa"/>
          </w:tcPr>
          <w:p w14:paraId="52AD2B7B"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5869F95B" w14:textId="77777777" w:rsidR="00FF2101" w:rsidRDefault="00FF2101" w:rsidP="008E59DB">
            <w:pPr>
              <w:ind w:firstLine="0"/>
              <w:jc w:val="center"/>
            </w:pPr>
            <w:r w:rsidRPr="00E47B77">
              <w:t>0.422435</w:t>
            </w:r>
          </w:p>
        </w:tc>
        <w:tc>
          <w:tcPr>
            <w:tcW w:w="4676" w:type="dxa"/>
            <w:gridSpan w:val="2"/>
            <w:vMerge/>
            <w:tcBorders>
              <w:bottom w:val="nil"/>
              <w:right w:val="nil"/>
            </w:tcBorders>
          </w:tcPr>
          <w:p w14:paraId="748FF292" w14:textId="77777777" w:rsidR="00FF2101" w:rsidRDefault="00FF2101" w:rsidP="008E59DB">
            <w:pPr>
              <w:jc w:val="center"/>
            </w:pPr>
          </w:p>
        </w:tc>
      </w:tr>
    </w:tbl>
    <w:p w14:paraId="7984018C" w14:textId="77777777" w:rsidR="00FF2101" w:rsidRDefault="00FF2101" w:rsidP="008E59DB">
      <w:pPr>
        <w:jc w:val="center"/>
      </w:pPr>
    </w:p>
    <w:p w14:paraId="583C56C9" w14:textId="77777777" w:rsidR="00FF2101" w:rsidRPr="00471A56" w:rsidRDefault="00FF2101" w:rsidP="00635FC4">
      <w:pPr>
        <w:pStyle w:val="TableCaption"/>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FF2101" w14:paraId="073C7926" w14:textId="77777777" w:rsidTr="000A56B9">
        <w:tc>
          <w:tcPr>
            <w:tcW w:w="2337" w:type="dxa"/>
          </w:tcPr>
          <w:p w14:paraId="1DDA51D6" w14:textId="77777777" w:rsidR="00FF2101" w:rsidRDefault="00FF2101" w:rsidP="008E59DB">
            <w:pPr>
              <w:pStyle w:val="ListParagraph"/>
              <w:ind w:left="0" w:firstLine="0"/>
              <w:jc w:val="center"/>
            </w:pPr>
            <w:r>
              <w:t>Label</w:t>
            </w:r>
          </w:p>
        </w:tc>
        <w:tc>
          <w:tcPr>
            <w:tcW w:w="2337" w:type="dxa"/>
          </w:tcPr>
          <w:p w14:paraId="5B823909" w14:textId="77777777" w:rsidR="00FF2101" w:rsidRDefault="00FF2101" w:rsidP="008E59DB">
            <w:pPr>
              <w:ind w:firstLine="0"/>
              <w:jc w:val="center"/>
            </w:pPr>
            <w:r>
              <w:t>Estimate</w:t>
            </w:r>
          </w:p>
        </w:tc>
        <w:tc>
          <w:tcPr>
            <w:tcW w:w="2338" w:type="dxa"/>
          </w:tcPr>
          <w:p w14:paraId="2DD2F440" w14:textId="77777777" w:rsidR="00FF2101" w:rsidRDefault="00FF2101" w:rsidP="008E59DB">
            <w:pPr>
              <w:ind w:hanging="14"/>
              <w:jc w:val="center"/>
            </w:pPr>
            <w:r>
              <w:t>Divided by number of years</w:t>
            </w:r>
          </w:p>
        </w:tc>
        <w:tc>
          <w:tcPr>
            <w:tcW w:w="2338" w:type="dxa"/>
          </w:tcPr>
          <w:p w14:paraId="10F0F6E5" w14:textId="77777777" w:rsidR="00FF2101" w:rsidRDefault="00FF2101" w:rsidP="008E59DB">
            <w:pPr>
              <w:ind w:hanging="14"/>
              <w:jc w:val="center"/>
            </w:pPr>
            <w:r>
              <w:t>P value</w:t>
            </w:r>
          </w:p>
        </w:tc>
      </w:tr>
      <w:tr w:rsidR="00FF2101" w14:paraId="3BC9493F" w14:textId="77777777" w:rsidTr="000A56B9">
        <w:tc>
          <w:tcPr>
            <w:tcW w:w="2337" w:type="dxa"/>
          </w:tcPr>
          <w:p w14:paraId="360064FF" w14:textId="77777777" w:rsidR="00FF2101" w:rsidRDefault="00FF2101" w:rsidP="008E59DB">
            <w:pPr>
              <w:ind w:firstLine="0"/>
              <w:jc w:val="center"/>
            </w:pPr>
            <w:r>
              <w:t>Intercept</w:t>
            </w:r>
          </w:p>
        </w:tc>
        <w:tc>
          <w:tcPr>
            <w:tcW w:w="2337" w:type="dxa"/>
          </w:tcPr>
          <w:p w14:paraId="482F5B56" w14:textId="02434F24" w:rsidR="00FF2101" w:rsidRDefault="00FF2101" w:rsidP="008E59DB">
            <w:pPr>
              <w:ind w:firstLine="0"/>
              <w:jc w:val="center"/>
            </w:pPr>
            <w:r w:rsidRPr="00C40EA7">
              <w:t>-5.932000</w:t>
            </w:r>
          </w:p>
        </w:tc>
        <w:tc>
          <w:tcPr>
            <w:tcW w:w="2338" w:type="dxa"/>
          </w:tcPr>
          <w:p w14:paraId="5BCFBDC5" w14:textId="77777777" w:rsidR="00FF2101" w:rsidRDefault="00FF2101" w:rsidP="008E59DB">
            <w:pPr>
              <w:ind w:hanging="14"/>
              <w:jc w:val="center"/>
            </w:pPr>
            <w:r w:rsidRPr="007C73A0">
              <w:t>-0.7415</w:t>
            </w:r>
          </w:p>
        </w:tc>
        <w:tc>
          <w:tcPr>
            <w:tcW w:w="2338" w:type="dxa"/>
          </w:tcPr>
          <w:p w14:paraId="4BB00C00" w14:textId="70EBA9C0" w:rsidR="00FF2101" w:rsidRDefault="00FF2101" w:rsidP="008E59DB">
            <w:pPr>
              <w:ind w:hanging="14"/>
              <w:jc w:val="center"/>
            </w:pPr>
            <w:r w:rsidRPr="00CE377A">
              <w:t>&lt; 2e-16 ***</w:t>
            </w:r>
          </w:p>
        </w:tc>
      </w:tr>
      <w:tr w:rsidR="00FF2101" w14:paraId="68C461F7" w14:textId="77777777" w:rsidTr="000A56B9">
        <w:tc>
          <w:tcPr>
            <w:tcW w:w="2337" w:type="dxa"/>
          </w:tcPr>
          <w:p w14:paraId="340BC948" w14:textId="77777777" w:rsidR="00FF2101" w:rsidRPr="004C6E79" w:rsidRDefault="00FF2101" w:rsidP="008E59DB">
            <w:pPr>
              <w:ind w:firstLine="0"/>
              <w:jc w:val="center"/>
              <w:rPr>
                <w:vertAlign w:val="superscript"/>
              </w:rPr>
            </w:pPr>
            <w:r>
              <w:t>Natural log of deflection angle</w:t>
            </w:r>
          </w:p>
        </w:tc>
        <w:tc>
          <w:tcPr>
            <w:tcW w:w="2337" w:type="dxa"/>
          </w:tcPr>
          <w:p w14:paraId="4335AF5D" w14:textId="77777777" w:rsidR="00FF2101" w:rsidRDefault="00FF2101" w:rsidP="008E59DB">
            <w:pPr>
              <w:ind w:firstLine="0"/>
              <w:jc w:val="center"/>
            </w:pPr>
            <w:r w:rsidRPr="00C40EA7">
              <w:t>0.245500</w:t>
            </w:r>
          </w:p>
        </w:tc>
        <w:tc>
          <w:tcPr>
            <w:tcW w:w="2338" w:type="dxa"/>
          </w:tcPr>
          <w:p w14:paraId="7D956550" w14:textId="77777777" w:rsidR="00FF2101" w:rsidRDefault="00FF2101" w:rsidP="008E59DB">
            <w:pPr>
              <w:ind w:hanging="14"/>
              <w:jc w:val="center"/>
            </w:pPr>
            <w:r w:rsidRPr="007C73A0">
              <w:t>0.0306875</w:t>
            </w:r>
          </w:p>
        </w:tc>
        <w:tc>
          <w:tcPr>
            <w:tcW w:w="2338" w:type="dxa"/>
          </w:tcPr>
          <w:p w14:paraId="675CA8CB" w14:textId="77777777" w:rsidR="00FF2101" w:rsidRDefault="00FF2101" w:rsidP="008E59DB">
            <w:pPr>
              <w:ind w:hanging="14"/>
              <w:jc w:val="center"/>
            </w:pPr>
            <w:r w:rsidRPr="00CE377A">
              <w:t>8.02e-05 ***</w:t>
            </w:r>
          </w:p>
        </w:tc>
      </w:tr>
      <w:tr w:rsidR="00FF2101" w14:paraId="42AD12E3" w14:textId="77777777" w:rsidTr="000A56B9">
        <w:tc>
          <w:tcPr>
            <w:tcW w:w="2337" w:type="dxa"/>
          </w:tcPr>
          <w:p w14:paraId="50EF21FD" w14:textId="77777777" w:rsidR="00FF2101" w:rsidRDefault="00FF2101" w:rsidP="008E59DB">
            <w:pPr>
              <w:ind w:firstLine="0"/>
              <w:jc w:val="center"/>
            </w:pPr>
            <w:r>
              <w:t>Length</w:t>
            </w:r>
          </w:p>
        </w:tc>
        <w:tc>
          <w:tcPr>
            <w:tcW w:w="2337" w:type="dxa"/>
          </w:tcPr>
          <w:p w14:paraId="00F7B7E9" w14:textId="77777777" w:rsidR="00FF2101" w:rsidRDefault="00FF2101" w:rsidP="008E59DB">
            <w:pPr>
              <w:ind w:firstLine="0"/>
              <w:jc w:val="center"/>
            </w:pPr>
            <w:r w:rsidRPr="00C40EA7">
              <w:t>0.000219</w:t>
            </w:r>
          </w:p>
        </w:tc>
        <w:tc>
          <w:tcPr>
            <w:tcW w:w="2338" w:type="dxa"/>
          </w:tcPr>
          <w:p w14:paraId="3A5726AF" w14:textId="77777777" w:rsidR="00FF2101" w:rsidRDefault="00FF2101" w:rsidP="008E59DB">
            <w:pPr>
              <w:ind w:hanging="14"/>
              <w:jc w:val="center"/>
            </w:pPr>
            <w:r w:rsidRPr="007C73A0">
              <w:t>0.000027425</w:t>
            </w:r>
          </w:p>
        </w:tc>
        <w:tc>
          <w:tcPr>
            <w:tcW w:w="2338" w:type="dxa"/>
          </w:tcPr>
          <w:p w14:paraId="3C73D487" w14:textId="77777777" w:rsidR="00FF2101" w:rsidRDefault="00FF2101" w:rsidP="008E59DB">
            <w:pPr>
              <w:ind w:hanging="14"/>
              <w:jc w:val="center"/>
            </w:pPr>
            <w:r w:rsidRPr="00CE377A">
              <w:t>3.33e-05 ***</w:t>
            </w:r>
          </w:p>
        </w:tc>
      </w:tr>
      <w:tr w:rsidR="00FF2101" w14:paraId="61890DCA" w14:textId="77777777" w:rsidTr="000A56B9">
        <w:tc>
          <w:tcPr>
            <w:tcW w:w="2337" w:type="dxa"/>
          </w:tcPr>
          <w:p w14:paraId="04BA7220" w14:textId="77777777" w:rsidR="00FF2101" w:rsidRDefault="00FF2101" w:rsidP="008E59DB">
            <w:pPr>
              <w:ind w:firstLine="0"/>
              <w:jc w:val="center"/>
            </w:pPr>
            <w:r>
              <w:t>Natural log of AADT</w:t>
            </w:r>
          </w:p>
        </w:tc>
        <w:tc>
          <w:tcPr>
            <w:tcW w:w="2337" w:type="dxa"/>
          </w:tcPr>
          <w:p w14:paraId="7FB8D910" w14:textId="77777777" w:rsidR="00FF2101" w:rsidRDefault="00FF2101" w:rsidP="008E59DB">
            <w:pPr>
              <w:ind w:firstLine="0"/>
              <w:jc w:val="center"/>
            </w:pPr>
            <w:r w:rsidRPr="00C40EA7">
              <w:t>0.654000</w:t>
            </w:r>
          </w:p>
        </w:tc>
        <w:tc>
          <w:tcPr>
            <w:tcW w:w="2338" w:type="dxa"/>
          </w:tcPr>
          <w:p w14:paraId="716C37CA" w14:textId="77777777" w:rsidR="00FF2101" w:rsidRDefault="00FF2101" w:rsidP="008E59DB">
            <w:pPr>
              <w:ind w:hanging="14"/>
              <w:jc w:val="center"/>
            </w:pPr>
            <w:r w:rsidRPr="007C73A0">
              <w:t>0.08175</w:t>
            </w:r>
          </w:p>
        </w:tc>
        <w:tc>
          <w:tcPr>
            <w:tcW w:w="2338" w:type="dxa"/>
          </w:tcPr>
          <w:p w14:paraId="5FA53FAF" w14:textId="77777777" w:rsidR="00FF2101" w:rsidRDefault="00FF2101" w:rsidP="008E59DB">
            <w:pPr>
              <w:ind w:hanging="14"/>
              <w:jc w:val="center"/>
            </w:pPr>
            <w:r w:rsidRPr="00CE377A">
              <w:t>&lt; 2e-16 ***</w:t>
            </w:r>
          </w:p>
        </w:tc>
      </w:tr>
      <w:tr w:rsidR="00FF2101" w14:paraId="60CB77F2" w14:textId="77777777" w:rsidTr="000A56B9">
        <w:tc>
          <w:tcPr>
            <w:tcW w:w="2337" w:type="dxa"/>
          </w:tcPr>
          <w:p w14:paraId="61E2E9D4" w14:textId="77777777" w:rsidR="00FF2101" w:rsidRDefault="00FF2101" w:rsidP="008E59DB">
            <w:pPr>
              <w:ind w:firstLine="0"/>
              <w:jc w:val="center"/>
            </w:pPr>
            <w:r>
              <w:lastRenderedPageBreak/>
              <w:t>Speed limit and advisory speed difference</w:t>
            </w:r>
          </w:p>
        </w:tc>
        <w:tc>
          <w:tcPr>
            <w:tcW w:w="2337" w:type="dxa"/>
          </w:tcPr>
          <w:p w14:paraId="593155FC" w14:textId="77777777" w:rsidR="00FF2101" w:rsidRDefault="00FF2101" w:rsidP="008E59DB">
            <w:pPr>
              <w:ind w:firstLine="0"/>
              <w:jc w:val="center"/>
            </w:pPr>
            <w:r w:rsidRPr="00C40EA7">
              <w:t>0.021210</w:t>
            </w:r>
          </w:p>
        </w:tc>
        <w:tc>
          <w:tcPr>
            <w:tcW w:w="2338" w:type="dxa"/>
            <w:tcBorders>
              <w:bottom w:val="single" w:sz="4" w:space="0" w:color="auto"/>
            </w:tcBorders>
          </w:tcPr>
          <w:p w14:paraId="54BC9AEF" w14:textId="77777777" w:rsidR="00FF2101" w:rsidRDefault="00FF2101" w:rsidP="008E59DB">
            <w:pPr>
              <w:ind w:hanging="14"/>
              <w:jc w:val="center"/>
            </w:pPr>
            <w:r w:rsidRPr="004874E3">
              <w:t>0.00265125</w:t>
            </w:r>
          </w:p>
        </w:tc>
        <w:tc>
          <w:tcPr>
            <w:tcW w:w="2338" w:type="dxa"/>
            <w:tcBorders>
              <w:bottom w:val="single" w:sz="4" w:space="0" w:color="auto"/>
            </w:tcBorders>
          </w:tcPr>
          <w:p w14:paraId="62909C5D" w14:textId="77777777" w:rsidR="00FF2101" w:rsidRDefault="00FF2101" w:rsidP="008E59DB">
            <w:pPr>
              <w:ind w:hanging="14"/>
              <w:jc w:val="center"/>
            </w:pPr>
            <w:r w:rsidRPr="00CE377A">
              <w:t>0.000286 ***</w:t>
            </w:r>
          </w:p>
        </w:tc>
      </w:tr>
      <w:tr w:rsidR="00FF2101" w14:paraId="543CCAC3" w14:textId="77777777" w:rsidTr="000A56B9">
        <w:tc>
          <w:tcPr>
            <w:tcW w:w="2337" w:type="dxa"/>
          </w:tcPr>
          <w:p w14:paraId="78C568C9" w14:textId="77777777" w:rsidR="00FF2101" w:rsidRDefault="00FF2101" w:rsidP="008E59DB">
            <w:pPr>
              <w:ind w:firstLine="0"/>
              <w:jc w:val="center"/>
            </w:pPr>
            <w:r>
              <w:t>Dispersion</w:t>
            </w:r>
          </w:p>
        </w:tc>
        <w:tc>
          <w:tcPr>
            <w:tcW w:w="2337" w:type="dxa"/>
          </w:tcPr>
          <w:p w14:paraId="4851DA1C" w14:textId="77777777" w:rsidR="00FF2101" w:rsidRDefault="00FF2101" w:rsidP="008E59DB">
            <w:pPr>
              <w:ind w:firstLine="0"/>
              <w:jc w:val="center"/>
            </w:pPr>
            <w:r w:rsidRPr="00610B35">
              <w:t>0.887400</w:t>
            </w:r>
          </w:p>
        </w:tc>
        <w:tc>
          <w:tcPr>
            <w:tcW w:w="4676" w:type="dxa"/>
            <w:gridSpan w:val="2"/>
            <w:vMerge w:val="restart"/>
            <w:tcBorders>
              <w:bottom w:val="nil"/>
              <w:right w:val="nil"/>
            </w:tcBorders>
          </w:tcPr>
          <w:p w14:paraId="07293E04" w14:textId="77777777" w:rsidR="00FF2101" w:rsidRDefault="00FF2101" w:rsidP="0098328A"/>
        </w:tc>
      </w:tr>
      <w:tr w:rsidR="00FF2101" w14:paraId="311E91DC" w14:textId="77777777" w:rsidTr="000A56B9">
        <w:tc>
          <w:tcPr>
            <w:tcW w:w="2337" w:type="dxa"/>
          </w:tcPr>
          <w:p w14:paraId="3B3B743B" w14:textId="77777777" w:rsidR="00FF2101" w:rsidRDefault="00FF2101" w:rsidP="008E59DB">
            <w:pPr>
              <w:ind w:firstLine="0"/>
              <w:jc w:val="center"/>
            </w:pPr>
            <w:r>
              <w:t>Years</w:t>
            </w:r>
          </w:p>
        </w:tc>
        <w:tc>
          <w:tcPr>
            <w:tcW w:w="2337" w:type="dxa"/>
          </w:tcPr>
          <w:p w14:paraId="72E6C9A8" w14:textId="77777777" w:rsidR="00FF2101" w:rsidRDefault="00FF2101" w:rsidP="008E59DB">
            <w:pPr>
              <w:ind w:firstLine="0"/>
              <w:jc w:val="center"/>
            </w:pPr>
            <w:r>
              <w:t>8</w:t>
            </w:r>
          </w:p>
        </w:tc>
        <w:tc>
          <w:tcPr>
            <w:tcW w:w="4676" w:type="dxa"/>
            <w:gridSpan w:val="2"/>
            <w:vMerge/>
            <w:tcBorders>
              <w:bottom w:val="nil"/>
              <w:right w:val="nil"/>
            </w:tcBorders>
          </w:tcPr>
          <w:p w14:paraId="1AD32426" w14:textId="77777777" w:rsidR="00FF2101" w:rsidRDefault="00FF2101" w:rsidP="0098328A"/>
        </w:tc>
      </w:tr>
      <w:tr w:rsidR="00FF2101" w14:paraId="08181B62" w14:textId="77777777" w:rsidTr="000A56B9">
        <w:tc>
          <w:tcPr>
            <w:tcW w:w="2337" w:type="dxa"/>
          </w:tcPr>
          <w:p w14:paraId="7CCE6668" w14:textId="77777777" w:rsidR="00FF2101" w:rsidRPr="00471A56" w:rsidRDefault="00FF2101" w:rsidP="008E59DB">
            <w:pPr>
              <w:ind w:firstLine="0"/>
              <w:jc w:val="center"/>
              <w:rPr>
                <w:vertAlign w:val="superscript"/>
              </w:rPr>
            </w:pPr>
            <w:r>
              <w:t>R</w:t>
            </w:r>
            <w:r>
              <w:rPr>
                <w:vertAlign w:val="superscript"/>
              </w:rPr>
              <w:t>2</w:t>
            </w:r>
          </w:p>
        </w:tc>
        <w:tc>
          <w:tcPr>
            <w:tcW w:w="2337" w:type="dxa"/>
          </w:tcPr>
          <w:p w14:paraId="153B9A8C" w14:textId="77777777" w:rsidR="00FF2101" w:rsidRDefault="00FF2101" w:rsidP="008E59DB">
            <w:pPr>
              <w:ind w:firstLine="0"/>
              <w:jc w:val="center"/>
            </w:pPr>
            <w:r w:rsidRPr="00610B35">
              <w:t>0.295964</w:t>
            </w:r>
          </w:p>
        </w:tc>
        <w:tc>
          <w:tcPr>
            <w:tcW w:w="4676" w:type="dxa"/>
            <w:gridSpan w:val="2"/>
            <w:vMerge/>
            <w:tcBorders>
              <w:bottom w:val="nil"/>
              <w:right w:val="nil"/>
            </w:tcBorders>
          </w:tcPr>
          <w:p w14:paraId="2AA49C97" w14:textId="77777777" w:rsidR="00FF2101" w:rsidRDefault="00FF2101" w:rsidP="0098328A"/>
        </w:tc>
      </w:tr>
    </w:tbl>
    <w:p w14:paraId="0CE6A03E" w14:textId="77777777" w:rsidR="00503C61" w:rsidRDefault="00503C61" w:rsidP="005E3E7D">
      <w:pPr>
        <w:pStyle w:val="Heading2"/>
      </w:pPr>
      <w:bookmarkStart w:id="21" w:name="_Toc102591216"/>
      <w:bookmarkStart w:id="22" w:name="_Toc102591217"/>
    </w:p>
    <w:p w14:paraId="6628499B" w14:textId="19F5FC8E" w:rsidR="00B41BC9" w:rsidRDefault="00B41BC9" w:rsidP="005E3E7D">
      <w:pPr>
        <w:pStyle w:val="Heading2"/>
      </w:pPr>
      <w:r>
        <w:t>Empirical Bayes CMFs</w:t>
      </w:r>
      <w:bookmarkEnd w:id="21"/>
    </w:p>
    <w:p w14:paraId="329CA12B" w14:textId="2EE7A932" w:rsidR="00B41BC9" w:rsidRDefault="00B41BC9" w:rsidP="0098328A">
      <w:r>
        <w:t xml:space="preserve">The summary of the calculated Empirical Bayes CMFs is shown below in table </w:t>
      </w:r>
      <w:r>
        <w:rPr>
          <w:color w:val="FF0000"/>
        </w:rPr>
        <w:t>number</w:t>
      </w:r>
      <w:r>
        <w:t xml:space="preserve">. No Empirical Bayes CMFs were calculated for curves in District 2 with LWA FIST due to the lack of sufficient data. In tables </w:t>
      </w:r>
      <w:r>
        <w:rPr>
          <w:color w:val="FF0000"/>
        </w:rPr>
        <w:t>number and number</w:t>
      </w:r>
      <w:r>
        <w:t xml:space="preserve">, separate Empirical Bayes CMFs were calculated for </w:t>
      </w:r>
      <w:commentRangeStart w:id="23"/>
      <w:r w:rsidRPr="00393EF4">
        <w:rPr>
          <w:highlight w:val="red"/>
        </w:rPr>
        <w:t>curve groups in District 1 and 6 with certain AADTs and numbers of crashes before the use of a FIST.</w:t>
      </w:r>
      <w:commentRangeEnd w:id="23"/>
      <w:r>
        <w:rPr>
          <w:rStyle w:val="CommentReference"/>
        </w:rPr>
        <w:commentReference w:id="23"/>
      </w:r>
    </w:p>
    <w:p w14:paraId="0852AF12" w14:textId="77777777" w:rsidR="00635FC4" w:rsidRPr="00565C3E" w:rsidRDefault="00635FC4" w:rsidP="00635FC4">
      <w:pPr>
        <w:ind w:firstLine="0"/>
      </w:pPr>
    </w:p>
    <w:p w14:paraId="3DDFAAA4" w14:textId="77777777" w:rsidR="00B41BC9" w:rsidRDefault="00B41BC9" w:rsidP="00635FC4">
      <w:pPr>
        <w:pStyle w:val="TableCaption"/>
      </w:pPr>
      <w:r>
        <w:t xml:space="preserve">Table </w:t>
      </w:r>
      <w:r>
        <w:rPr>
          <w:color w:val="FF0000"/>
        </w:rPr>
        <w:t>number</w:t>
      </w:r>
      <w:r w:rsidRPr="00993DA6">
        <w:t xml:space="preserve">: </w:t>
      </w:r>
      <w:r>
        <w:t>Summary Table of Calculated Empirical Bayes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0A56B9">
        <w:tc>
          <w:tcPr>
            <w:tcW w:w="2163" w:type="dxa"/>
            <w:tcBorders>
              <w:top w:val="nil"/>
              <w:left w:val="nil"/>
            </w:tcBorders>
          </w:tcPr>
          <w:p w14:paraId="48A21C03" w14:textId="77777777" w:rsidR="00B41BC9" w:rsidRDefault="00B41BC9" w:rsidP="00902035">
            <w:pPr>
              <w:ind w:firstLine="0"/>
              <w:jc w:val="center"/>
            </w:pPr>
          </w:p>
        </w:tc>
        <w:tc>
          <w:tcPr>
            <w:tcW w:w="1743" w:type="dxa"/>
          </w:tcPr>
          <w:p w14:paraId="0E196F0B" w14:textId="77777777" w:rsidR="00B41BC9" w:rsidRDefault="00B41BC9" w:rsidP="00902035">
            <w:pPr>
              <w:ind w:firstLine="0"/>
              <w:jc w:val="center"/>
            </w:pPr>
            <w:r>
              <w:t>Filter</w:t>
            </w:r>
          </w:p>
        </w:tc>
        <w:tc>
          <w:tcPr>
            <w:tcW w:w="2724" w:type="dxa"/>
          </w:tcPr>
          <w:p w14:paraId="00C5A535" w14:textId="77777777" w:rsidR="00B41BC9" w:rsidRDefault="00B41BC9" w:rsidP="00902035">
            <w:pPr>
              <w:ind w:firstLine="0"/>
              <w:jc w:val="center"/>
            </w:pPr>
            <w:r>
              <w:t>Empirical Bayes CMF</w:t>
            </w:r>
          </w:p>
        </w:tc>
        <w:tc>
          <w:tcPr>
            <w:tcW w:w="2725" w:type="dxa"/>
          </w:tcPr>
          <w:p w14:paraId="395F9C2D" w14:textId="77777777" w:rsidR="00B41BC9" w:rsidRDefault="00B41BC9" w:rsidP="00902035">
            <w:pPr>
              <w:ind w:firstLine="0"/>
              <w:jc w:val="center"/>
            </w:pPr>
            <w:r>
              <w:t>Standard Deviation</w:t>
            </w:r>
          </w:p>
        </w:tc>
      </w:tr>
      <w:tr w:rsidR="00B41BC9" w14:paraId="0D169BFE" w14:textId="77777777" w:rsidTr="000A56B9">
        <w:tc>
          <w:tcPr>
            <w:tcW w:w="2163" w:type="dxa"/>
            <w:vMerge w:val="restart"/>
          </w:tcPr>
          <w:p w14:paraId="5C98C9C2" w14:textId="77777777" w:rsidR="00B41BC9" w:rsidRDefault="00B41BC9" w:rsidP="00902035">
            <w:pPr>
              <w:ind w:firstLine="0"/>
              <w:jc w:val="center"/>
            </w:pPr>
            <w:r>
              <w:t>Phonolite/Wyoming bauxite</w:t>
            </w:r>
          </w:p>
        </w:tc>
        <w:tc>
          <w:tcPr>
            <w:tcW w:w="1743" w:type="dxa"/>
          </w:tcPr>
          <w:p w14:paraId="6C80FDE7" w14:textId="17624325" w:rsidR="00B41BC9" w:rsidRDefault="00B41BC9" w:rsidP="00902035">
            <w:pPr>
              <w:ind w:firstLine="0"/>
              <w:jc w:val="center"/>
            </w:pPr>
            <w:r w:rsidRPr="00EE53BE">
              <w:t>All crashes</w:t>
            </w:r>
          </w:p>
        </w:tc>
        <w:tc>
          <w:tcPr>
            <w:tcW w:w="2724" w:type="dxa"/>
          </w:tcPr>
          <w:p w14:paraId="2B996C5F" w14:textId="2FB6964B" w:rsidR="00B41BC9" w:rsidRDefault="00B41BC9" w:rsidP="00902035">
            <w:pPr>
              <w:ind w:firstLine="0"/>
              <w:jc w:val="center"/>
            </w:pPr>
            <w:r w:rsidRPr="008A71BA">
              <w:t>0.91</w:t>
            </w:r>
            <w:r>
              <w:t>63</w:t>
            </w:r>
          </w:p>
        </w:tc>
        <w:tc>
          <w:tcPr>
            <w:tcW w:w="2725" w:type="dxa"/>
          </w:tcPr>
          <w:p w14:paraId="37DF5041" w14:textId="77777777" w:rsidR="00B41BC9" w:rsidRDefault="00B41BC9" w:rsidP="00902035">
            <w:pPr>
              <w:ind w:firstLine="0"/>
              <w:jc w:val="center"/>
            </w:pPr>
            <w:r>
              <w:t>0.1427</w:t>
            </w:r>
          </w:p>
        </w:tc>
      </w:tr>
      <w:tr w:rsidR="00B41BC9" w14:paraId="1E082EB6" w14:textId="77777777" w:rsidTr="000A56B9">
        <w:tc>
          <w:tcPr>
            <w:tcW w:w="2163" w:type="dxa"/>
            <w:vMerge/>
          </w:tcPr>
          <w:p w14:paraId="376B129A" w14:textId="77777777" w:rsidR="00B41BC9" w:rsidRDefault="00B41BC9" w:rsidP="00902035">
            <w:pPr>
              <w:ind w:firstLine="0"/>
              <w:jc w:val="center"/>
            </w:pPr>
          </w:p>
        </w:tc>
        <w:tc>
          <w:tcPr>
            <w:tcW w:w="1743" w:type="dxa"/>
          </w:tcPr>
          <w:p w14:paraId="21B561AF" w14:textId="77777777" w:rsidR="00B41BC9" w:rsidRDefault="00B41BC9" w:rsidP="00902035">
            <w:pPr>
              <w:ind w:firstLine="0"/>
              <w:jc w:val="center"/>
            </w:pPr>
            <w:r w:rsidRPr="00EE53BE">
              <w:t>Single vehicle crashes</w:t>
            </w:r>
          </w:p>
        </w:tc>
        <w:tc>
          <w:tcPr>
            <w:tcW w:w="2724" w:type="dxa"/>
          </w:tcPr>
          <w:p w14:paraId="467131D8" w14:textId="77777777" w:rsidR="00B41BC9" w:rsidRDefault="00B41BC9" w:rsidP="00902035">
            <w:pPr>
              <w:ind w:firstLine="0"/>
              <w:jc w:val="center"/>
            </w:pPr>
            <w:r w:rsidRPr="008A71BA">
              <w:t>0.8</w:t>
            </w:r>
            <w:r>
              <w:t>576</w:t>
            </w:r>
          </w:p>
        </w:tc>
        <w:tc>
          <w:tcPr>
            <w:tcW w:w="2725" w:type="dxa"/>
          </w:tcPr>
          <w:p w14:paraId="7F91F8F1" w14:textId="77777777" w:rsidR="00B41BC9" w:rsidRDefault="00B41BC9" w:rsidP="00902035">
            <w:pPr>
              <w:ind w:firstLine="0"/>
              <w:jc w:val="center"/>
            </w:pPr>
            <w:r>
              <w:t>0.1642</w:t>
            </w:r>
          </w:p>
        </w:tc>
      </w:tr>
      <w:tr w:rsidR="00B41BC9" w14:paraId="2DB1BAD8" w14:textId="77777777" w:rsidTr="000A56B9">
        <w:tc>
          <w:tcPr>
            <w:tcW w:w="2163" w:type="dxa"/>
            <w:vMerge/>
          </w:tcPr>
          <w:p w14:paraId="3AF4CB04" w14:textId="77777777" w:rsidR="00B41BC9" w:rsidRDefault="00B41BC9" w:rsidP="00902035">
            <w:pPr>
              <w:ind w:firstLine="0"/>
              <w:jc w:val="center"/>
            </w:pPr>
          </w:p>
        </w:tc>
        <w:tc>
          <w:tcPr>
            <w:tcW w:w="1743" w:type="dxa"/>
          </w:tcPr>
          <w:p w14:paraId="5C1D3C8E" w14:textId="77777777" w:rsidR="00B41BC9" w:rsidRDefault="00B41BC9" w:rsidP="00902035">
            <w:pPr>
              <w:ind w:firstLine="0"/>
              <w:jc w:val="center"/>
            </w:pPr>
            <w:r w:rsidRPr="00EE53BE">
              <w:t>Curve crashes</w:t>
            </w:r>
          </w:p>
        </w:tc>
        <w:tc>
          <w:tcPr>
            <w:tcW w:w="2724" w:type="dxa"/>
          </w:tcPr>
          <w:p w14:paraId="68A90733" w14:textId="77777777" w:rsidR="00B41BC9" w:rsidRDefault="00B41BC9" w:rsidP="00902035">
            <w:pPr>
              <w:ind w:firstLine="0"/>
              <w:jc w:val="center"/>
            </w:pPr>
            <w:r w:rsidRPr="008A71BA">
              <w:t>0.71</w:t>
            </w:r>
            <w:r>
              <w:t>72</w:t>
            </w:r>
          </w:p>
        </w:tc>
        <w:tc>
          <w:tcPr>
            <w:tcW w:w="2725" w:type="dxa"/>
          </w:tcPr>
          <w:p w14:paraId="378613C8" w14:textId="77777777" w:rsidR="00B41BC9" w:rsidRDefault="00B41BC9" w:rsidP="00902035">
            <w:pPr>
              <w:ind w:firstLine="0"/>
              <w:jc w:val="center"/>
            </w:pPr>
            <w:r>
              <w:t>0.1372</w:t>
            </w:r>
          </w:p>
        </w:tc>
      </w:tr>
      <w:tr w:rsidR="00B41BC9" w14:paraId="19A0A7E6" w14:textId="77777777" w:rsidTr="000A56B9">
        <w:tc>
          <w:tcPr>
            <w:tcW w:w="2163" w:type="dxa"/>
            <w:vMerge/>
          </w:tcPr>
          <w:p w14:paraId="1659CC7C" w14:textId="77777777" w:rsidR="00B41BC9" w:rsidRDefault="00B41BC9" w:rsidP="00902035">
            <w:pPr>
              <w:ind w:firstLine="0"/>
              <w:jc w:val="center"/>
            </w:pPr>
          </w:p>
        </w:tc>
        <w:tc>
          <w:tcPr>
            <w:tcW w:w="1743" w:type="dxa"/>
          </w:tcPr>
          <w:p w14:paraId="0E0666A0" w14:textId="77777777" w:rsidR="00B41BC9" w:rsidRDefault="00B41BC9" w:rsidP="00902035">
            <w:pPr>
              <w:ind w:firstLine="0"/>
              <w:jc w:val="center"/>
            </w:pPr>
            <w:r w:rsidRPr="00EE53BE">
              <w:t>Wet surface crashes</w:t>
            </w:r>
          </w:p>
        </w:tc>
        <w:tc>
          <w:tcPr>
            <w:tcW w:w="2724" w:type="dxa"/>
          </w:tcPr>
          <w:p w14:paraId="269BB6BB" w14:textId="77777777" w:rsidR="00B41BC9" w:rsidRDefault="00B41BC9" w:rsidP="00902035">
            <w:pPr>
              <w:ind w:firstLine="0"/>
              <w:jc w:val="center"/>
            </w:pPr>
            <w:r w:rsidRPr="008A71BA">
              <w:t>0.</w:t>
            </w:r>
            <w:r>
              <w:t>8616</w:t>
            </w:r>
          </w:p>
        </w:tc>
        <w:tc>
          <w:tcPr>
            <w:tcW w:w="2725" w:type="dxa"/>
          </w:tcPr>
          <w:p w14:paraId="3EBDFD06" w14:textId="77777777" w:rsidR="00B41BC9" w:rsidRDefault="00B41BC9" w:rsidP="00902035">
            <w:pPr>
              <w:ind w:firstLine="0"/>
              <w:jc w:val="center"/>
            </w:pPr>
            <w:r>
              <w:t>0.2752</w:t>
            </w:r>
          </w:p>
        </w:tc>
      </w:tr>
      <w:tr w:rsidR="00B41BC9" w14:paraId="7BA02F09" w14:textId="77777777" w:rsidTr="000A56B9">
        <w:tc>
          <w:tcPr>
            <w:tcW w:w="2163" w:type="dxa"/>
            <w:vMerge w:val="restart"/>
          </w:tcPr>
          <w:p w14:paraId="4355D86E" w14:textId="77777777" w:rsidR="00B41BC9" w:rsidRDefault="00B41BC9" w:rsidP="00902035">
            <w:pPr>
              <w:ind w:firstLine="0"/>
              <w:jc w:val="center"/>
            </w:pPr>
            <w:r>
              <w:t>HFST</w:t>
            </w:r>
          </w:p>
        </w:tc>
        <w:tc>
          <w:tcPr>
            <w:tcW w:w="1743" w:type="dxa"/>
          </w:tcPr>
          <w:p w14:paraId="4F5CBE70" w14:textId="0AB08966" w:rsidR="00B41BC9" w:rsidRDefault="00B41BC9" w:rsidP="00902035">
            <w:pPr>
              <w:ind w:firstLine="0"/>
              <w:jc w:val="center"/>
            </w:pPr>
            <w:r w:rsidRPr="004B675F">
              <w:t>All crashes</w:t>
            </w:r>
          </w:p>
        </w:tc>
        <w:tc>
          <w:tcPr>
            <w:tcW w:w="2724" w:type="dxa"/>
          </w:tcPr>
          <w:p w14:paraId="3402BDA8" w14:textId="3193D2D7" w:rsidR="00B41BC9" w:rsidRDefault="00B41BC9" w:rsidP="00902035">
            <w:pPr>
              <w:ind w:firstLine="0"/>
              <w:jc w:val="center"/>
            </w:pPr>
            <w:r w:rsidRPr="00E94580">
              <w:t>0.6</w:t>
            </w:r>
            <w:r>
              <w:t>719</w:t>
            </w:r>
          </w:p>
        </w:tc>
        <w:tc>
          <w:tcPr>
            <w:tcW w:w="2725" w:type="dxa"/>
          </w:tcPr>
          <w:p w14:paraId="6832B03E" w14:textId="77777777" w:rsidR="00B41BC9" w:rsidRDefault="00B41BC9" w:rsidP="00902035">
            <w:pPr>
              <w:ind w:firstLine="0"/>
              <w:jc w:val="center"/>
            </w:pPr>
            <w:r>
              <w:t>0.0521</w:t>
            </w:r>
          </w:p>
        </w:tc>
      </w:tr>
      <w:tr w:rsidR="00B41BC9" w14:paraId="088C85F2" w14:textId="77777777" w:rsidTr="000A56B9">
        <w:tc>
          <w:tcPr>
            <w:tcW w:w="2163" w:type="dxa"/>
            <w:vMerge/>
          </w:tcPr>
          <w:p w14:paraId="4B39576B" w14:textId="77777777" w:rsidR="00B41BC9" w:rsidRDefault="00B41BC9" w:rsidP="00902035">
            <w:pPr>
              <w:ind w:firstLine="0"/>
              <w:jc w:val="center"/>
            </w:pPr>
          </w:p>
        </w:tc>
        <w:tc>
          <w:tcPr>
            <w:tcW w:w="1743" w:type="dxa"/>
          </w:tcPr>
          <w:p w14:paraId="71DB741E" w14:textId="77777777" w:rsidR="00B41BC9" w:rsidRDefault="00B41BC9" w:rsidP="00902035">
            <w:pPr>
              <w:ind w:firstLine="0"/>
              <w:jc w:val="center"/>
            </w:pPr>
            <w:r w:rsidRPr="004B675F">
              <w:t>Single vehicle crashes</w:t>
            </w:r>
          </w:p>
        </w:tc>
        <w:tc>
          <w:tcPr>
            <w:tcW w:w="2724" w:type="dxa"/>
          </w:tcPr>
          <w:p w14:paraId="0B029159" w14:textId="77777777" w:rsidR="00B41BC9" w:rsidRDefault="00B41BC9" w:rsidP="00902035">
            <w:pPr>
              <w:ind w:firstLine="0"/>
              <w:jc w:val="center"/>
            </w:pPr>
            <w:r w:rsidRPr="00E94580">
              <w:t>0.542</w:t>
            </w:r>
            <w:r>
              <w:t>1</w:t>
            </w:r>
          </w:p>
        </w:tc>
        <w:tc>
          <w:tcPr>
            <w:tcW w:w="2725" w:type="dxa"/>
          </w:tcPr>
          <w:p w14:paraId="7C8EACEA" w14:textId="77777777" w:rsidR="00B41BC9" w:rsidRDefault="00B41BC9" w:rsidP="00902035">
            <w:pPr>
              <w:ind w:firstLine="0"/>
              <w:jc w:val="center"/>
            </w:pPr>
            <w:r>
              <w:t>0.0513</w:t>
            </w:r>
          </w:p>
        </w:tc>
      </w:tr>
      <w:tr w:rsidR="00B41BC9" w14:paraId="4E678CAE" w14:textId="77777777" w:rsidTr="000A56B9">
        <w:tc>
          <w:tcPr>
            <w:tcW w:w="2163" w:type="dxa"/>
            <w:vMerge/>
          </w:tcPr>
          <w:p w14:paraId="11FB4EFD" w14:textId="77777777" w:rsidR="00B41BC9" w:rsidRDefault="00B41BC9" w:rsidP="00902035">
            <w:pPr>
              <w:ind w:firstLine="0"/>
              <w:jc w:val="center"/>
            </w:pPr>
          </w:p>
        </w:tc>
        <w:tc>
          <w:tcPr>
            <w:tcW w:w="1743" w:type="dxa"/>
          </w:tcPr>
          <w:p w14:paraId="7111EA9E" w14:textId="77777777" w:rsidR="00B41BC9" w:rsidRDefault="00B41BC9" w:rsidP="00902035">
            <w:pPr>
              <w:ind w:firstLine="0"/>
              <w:jc w:val="center"/>
            </w:pPr>
            <w:r w:rsidRPr="004B675F">
              <w:t>Curve crashes</w:t>
            </w:r>
          </w:p>
        </w:tc>
        <w:tc>
          <w:tcPr>
            <w:tcW w:w="2724" w:type="dxa"/>
          </w:tcPr>
          <w:p w14:paraId="57629DC4" w14:textId="77777777" w:rsidR="00B41BC9" w:rsidRDefault="00B41BC9" w:rsidP="00902035">
            <w:pPr>
              <w:ind w:firstLine="0"/>
              <w:jc w:val="center"/>
            </w:pPr>
            <w:r w:rsidRPr="00E94580">
              <w:t>0.60</w:t>
            </w:r>
            <w:r>
              <w:t>65</w:t>
            </w:r>
          </w:p>
        </w:tc>
        <w:tc>
          <w:tcPr>
            <w:tcW w:w="2725" w:type="dxa"/>
          </w:tcPr>
          <w:p w14:paraId="7D4B5778" w14:textId="77777777" w:rsidR="00B41BC9" w:rsidRDefault="00B41BC9" w:rsidP="00902035">
            <w:pPr>
              <w:ind w:firstLine="0"/>
              <w:jc w:val="center"/>
            </w:pPr>
            <w:r>
              <w:t>0.0562</w:t>
            </w:r>
          </w:p>
        </w:tc>
      </w:tr>
      <w:tr w:rsidR="00B41BC9" w14:paraId="7F47EB46" w14:textId="77777777" w:rsidTr="000A56B9">
        <w:tc>
          <w:tcPr>
            <w:tcW w:w="2163" w:type="dxa"/>
            <w:vMerge/>
          </w:tcPr>
          <w:p w14:paraId="758CD33D" w14:textId="77777777" w:rsidR="00B41BC9" w:rsidRDefault="00B41BC9" w:rsidP="00902035">
            <w:pPr>
              <w:ind w:firstLine="0"/>
              <w:jc w:val="center"/>
            </w:pPr>
          </w:p>
        </w:tc>
        <w:tc>
          <w:tcPr>
            <w:tcW w:w="1743" w:type="dxa"/>
          </w:tcPr>
          <w:p w14:paraId="3690B7CF" w14:textId="77777777" w:rsidR="00B41BC9" w:rsidRDefault="00B41BC9" w:rsidP="00902035">
            <w:pPr>
              <w:ind w:firstLine="0"/>
              <w:jc w:val="center"/>
            </w:pPr>
            <w:r w:rsidRPr="004B675F">
              <w:t>Wet surface crashes</w:t>
            </w:r>
          </w:p>
        </w:tc>
        <w:tc>
          <w:tcPr>
            <w:tcW w:w="2724" w:type="dxa"/>
          </w:tcPr>
          <w:p w14:paraId="68E8425C" w14:textId="77777777" w:rsidR="00B41BC9" w:rsidRDefault="00B41BC9" w:rsidP="00902035">
            <w:pPr>
              <w:ind w:firstLine="0"/>
              <w:jc w:val="center"/>
            </w:pPr>
            <w:r w:rsidRPr="00E94580">
              <w:t>0.44</w:t>
            </w:r>
            <w:r>
              <w:t>54</w:t>
            </w:r>
          </w:p>
        </w:tc>
        <w:tc>
          <w:tcPr>
            <w:tcW w:w="2725" w:type="dxa"/>
          </w:tcPr>
          <w:p w14:paraId="3146AC2C" w14:textId="77777777" w:rsidR="00B41BC9" w:rsidRDefault="00B41BC9" w:rsidP="00902035">
            <w:pPr>
              <w:ind w:firstLine="0"/>
              <w:jc w:val="center"/>
            </w:pPr>
            <w:r>
              <w:t>0.0592</w:t>
            </w:r>
          </w:p>
        </w:tc>
      </w:tr>
    </w:tbl>
    <w:p w14:paraId="0519CDBA" w14:textId="77777777" w:rsidR="00B41BC9" w:rsidRDefault="00B41BC9" w:rsidP="0098328A"/>
    <w:p w14:paraId="49F5FE42" w14:textId="77777777" w:rsidR="00B41BC9" w:rsidRDefault="00B41BC9" w:rsidP="00635FC4">
      <w:pPr>
        <w:pStyle w:val="TableCaption"/>
      </w:pPr>
      <w:r>
        <w:t xml:space="preserve">Table </w:t>
      </w:r>
      <w:r>
        <w:rPr>
          <w:color w:val="FF0000"/>
        </w:rPr>
        <w:t>number</w:t>
      </w:r>
      <w:r>
        <w:t>: District 1 Phonolite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B41BC9" w14:paraId="206F329A" w14:textId="77777777" w:rsidTr="000A56B9">
        <w:tc>
          <w:tcPr>
            <w:tcW w:w="3116" w:type="dxa"/>
            <w:tcBorders>
              <w:top w:val="nil"/>
              <w:left w:val="nil"/>
              <w:bottom w:val="nil"/>
            </w:tcBorders>
          </w:tcPr>
          <w:p w14:paraId="7D2811D3" w14:textId="77777777" w:rsidR="00B41BC9" w:rsidRDefault="00B41BC9" w:rsidP="00902035">
            <w:pPr>
              <w:ind w:firstLine="0"/>
              <w:jc w:val="center"/>
            </w:pPr>
          </w:p>
        </w:tc>
        <w:tc>
          <w:tcPr>
            <w:tcW w:w="6234" w:type="dxa"/>
            <w:gridSpan w:val="2"/>
          </w:tcPr>
          <w:p w14:paraId="0540C26B" w14:textId="77777777" w:rsidR="00B41BC9" w:rsidRDefault="00B41BC9" w:rsidP="00902035">
            <w:pPr>
              <w:ind w:firstLine="0"/>
              <w:jc w:val="center"/>
            </w:pPr>
            <w:r>
              <w:t>CMF (s.e.)</w:t>
            </w:r>
          </w:p>
        </w:tc>
      </w:tr>
      <w:tr w:rsidR="00B41BC9" w14:paraId="5E336BE8" w14:textId="77777777" w:rsidTr="000A56B9">
        <w:tc>
          <w:tcPr>
            <w:tcW w:w="3116" w:type="dxa"/>
            <w:tcBorders>
              <w:top w:val="nil"/>
              <w:left w:val="nil"/>
            </w:tcBorders>
          </w:tcPr>
          <w:p w14:paraId="64F50C78" w14:textId="77777777" w:rsidR="00B41BC9" w:rsidRDefault="00B41BC9" w:rsidP="00902035">
            <w:pPr>
              <w:ind w:firstLine="0"/>
              <w:jc w:val="center"/>
            </w:pPr>
          </w:p>
        </w:tc>
        <w:tc>
          <w:tcPr>
            <w:tcW w:w="3117" w:type="dxa"/>
          </w:tcPr>
          <w:p w14:paraId="27EC3F39" w14:textId="77777777" w:rsidR="00B41BC9" w:rsidRDefault="00B41BC9" w:rsidP="00902035">
            <w:pPr>
              <w:ind w:firstLine="0"/>
              <w:jc w:val="center"/>
            </w:pPr>
            <w:r>
              <w:t xml:space="preserve">AADT </w:t>
            </w:r>
            <w:r>
              <w:rPr>
                <w:rFonts w:cs="Times New Roman"/>
              </w:rPr>
              <w:t>≤</w:t>
            </w:r>
            <w:r>
              <w:t xml:space="preserve"> 2000</w:t>
            </w:r>
          </w:p>
        </w:tc>
        <w:tc>
          <w:tcPr>
            <w:tcW w:w="3117" w:type="dxa"/>
          </w:tcPr>
          <w:p w14:paraId="2D422934" w14:textId="77777777" w:rsidR="00B41BC9" w:rsidRDefault="00B41BC9" w:rsidP="00902035">
            <w:pPr>
              <w:ind w:firstLine="0"/>
              <w:jc w:val="center"/>
            </w:pPr>
            <w:r>
              <w:t>AADT &gt; 2000</w:t>
            </w:r>
          </w:p>
        </w:tc>
      </w:tr>
      <w:tr w:rsidR="00B41BC9" w14:paraId="13A60861" w14:textId="77777777" w:rsidTr="000A56B9">
        <w:tc>
          <w:tcPr>
            <w:tcW w:w="3116" w:type="dxa"/>
          </w:tcPr>
          <w:p w14:paraId="75BF9013" w14:textId="77777777" w:rsidR="00B41BC9" w:rsidRDefault="00B41BC9" w:rsidP="00902035">
            <w:pPr>
              <w:ind w:firstLine="0"/>
              <w:jc w:val="center"/>
            </w:pPr>
            <w:r>
              <w:t xml:space="preserve">Crashes Before Treatment </w:t>
            </w:r>
            <w:r>
              <w:rPr>
                <w:rFonts w:cs="Times New Roman"/>
              </w:rPr>
              <w:t>≤</w:t>
            </w:r>
            <w:r>
              <w:t xml:space="preserve"> 3</w:t>
            </w:r>
          </w:p>
        </w:tc>
        <w:tc>
          <w:tcPr>
            <w:tcW w:w="3117" w:type="dxa"/>
          </w:tcPr>
          <w:p w14:paraId="51071F37" w14:textId="77777777" w:rsidR="00B41BC9" w:rsidRDefault="00B41BC9" w:rsidP="00902035">
            <w:pPr>
              <w:ind w:firstLine="0"/>
              <w:jc w:val="center"/>
            </w:pPr>
            <w:r w:rsidRPr="00AF1AFD">
              <w:t>0.5341</w:t>
            </w:r>
            <w:r>
              <w:t xml:space="preserve"> (</w:t>
            </w:r>
            <w:r w:rsidRPr="00AF1AFD">
              <w:t>0.192</w:t>
            </w:r>
            <w:r>
              <w:t>2)</w:t>
            </w:r>
          </w:p>
        </w:tc>
        <w:tc>
          <w:tcPr>
            <w:tcW w:w="3117" w:type="dxa"/>
          </w:tcPr>
          <w:p w14:paraId="194553A1" w14:textId="77777777" w:rsidR="00B41BC9" w:rsidRDefault="00B41BC9" w:rsidP="00902035">
            <w:pPr>
              <w:ind w:firstLine="0"/>
              <w:jc w:val="center"/>
            </w:pPr>
            <w:r w:rsidRPr="00AF1AFD">
              <w:t>1.1770</w:t>
            </w:r>
            <w:r>
              <w:t xml:space="preserve"> (</w:t>
            </w:r>
            <w:r w:rsidRPr="00AF1AFD">
              <w:t>0.351</w:t>
            </w:r>
            <w:r>
              <w:t>8)</w:t>
            </w:r>
          </w:p>
        </w:tc>
      </w:tr>
      <w:tr w:rsidR="00B41BC9" w14:paraId="17A62A7A" w14:textId="77777777" w:rsidTr="000A56B9">
        <w:tc>
          <w:tcPr>
            <w:tcW w:w="3116" w:type="dxa"/>
          </w:tcPr>
          <w:p w14:paraId="639C3040" w14:textId="77777777" w:rsidR="00B41BC9" w:rsidRDefault="00B41BC9" w:rsidP="00902035">
            <w:pPr>
              <w:ind w:firstLine="0"/>
              <w:jc w:val="center"/>
            </w:pPr>
            <w:r>
              <w:t>Crashes Before Treatment &gt; 3</w:t>
            </w:r>
          </w:p>
        </w:tc>
        <w:tc>
          <w:tcPr>
            <w:tcW w:w="3117" w:type="dxa"/>
          </w:tcPr>
          <w:p w14:paraId="79F3FE3C" w14:textId="77777777" w:rsidR="00B41BC9" w:rsidRDefault="00B41BC9" w:rsidP="00902035">
            <w:pPr>
              <w:ind w:firstLine="0"/>
              <w:jc w:val="center"/>
            </w:pPr>
            <w:r w:rsidRPr="00AF1AFD">
              <w:t>1.0573</w:t>
            </w:r>
            <w:r>
              <w:t xml:space="preserve"> (</w:t>
            </w:r>
            <w:r w:rsidRPr="00AF1AFD">
              <w:t>0.6163</w:t>
            </w:r>
            <w:r>
              <w:t>)</w:t>
            </w:r>
          </w:p>
        </w:tc>
        <w:tc>
          <w:tcPr>
            <w:tcW w:w="3117" w:type="dxa"/>
          </w:tcPr>
          <w:p w14:paraId="206D2EB9" w14:textId="77777777" w:rsidR="00B41BC9" w:rsidRDefault="00B41BC9" w:rsidP="00902035">
            <w:pPr>
              <w:ind w:firstLine="0"/>
              <w:jc w:val="center"/>
            </w:pPr>
            <w:r w:rsidRPr="00AF1AFD">
              <w:t>0.7727</w:t>
            </w:r>
            <w:r>
              <w:t xml:space="preserve"> (</w:t>
            </w:r>
            <w:r w:rsidRPr="00AF1AFD">
              <w:t>0.202</w:t>
            </w:r>
            <w:r>
              <w:t>8)</w:t>
            </w:r>
          </w:p>
        </w:tc>
      </w:tr>
    </w:tbl>
    <w:p w14:paraId="5CB857CB" w14:textId="77777777" w:rsidR="00B41BC9" w:rsidRDefault="00B41BC9" w:rsidP="0098328A"/>
    <w:p w14:paraId="270CFFE8" w14:textId="77777777" w:rsidR="00B41BC9" w:rsidRDefault="00B41BC9" w:rsidP="00635FC4">
      <w:pPr>
        <w:pStyle w:val="TableCaption"/>
      </w:pPr>
      <w:r>
        <w:t xml:space="preserve">Table </w:t>
      </w:r>
      <w:r>
        <w:rPr>
          <w:color w:val="FF0000"/>
        </w:rPr>
        <w:t>number</w:t>
      </w:r>
      <w:r>
        <w:t>: District 6 HFST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B41BC9" w14:paraId="2F1FC34A" w14:textId="77777777" w:rsidTr="000A56B9">
        <w:tc>
          <w:tcPr>
            <w:tcW w:w="3116" w:type="dxa"/>
            <w:tcBorders>
              <w:top w:val="nil"/>
              <w:left w:val="nil"/>
              <w:bottom w:val="nil"/>
            </w:tcBorders>
          </w:tcPr>
          <w:p w14:paraId="38C2361B" w14:textId="77777777" w:rsidR="00B41BC9" w:rsidRDefault="00B41BC9" w:rsidP="00902035">
            <w:pPr>
              <w:ind w:firstLine="0"/>
              <w:jc w:val="center"/>
            </w:pPr>
          </w:p>
        </w:tc>
        <w:tc>
          <w:tcPr>
            <w:tcW w:w="6234" w:type="dxa"/>
            <w:gridSpan w:val="2"/>
          </w:tcPr>
          <w:p w14:paraId="0DA286F3" w14:textId="77777777" w:rsidR="00B41BC9" w:rsidRDefault="00B41BC9" w:rsidP="00902035">
            <w:pPr>
              <w:ind w:firstLine="0"/>
              <w:jc w:val="center"/>
            </w:pPr>
            <w:r>
              <w:t>CMF (s.e.)</w:t>
            </w:r>
          </w:p>
        </w:tc>
      </w:tr>
      <w:tr w:rsidR="00B41BC9" w14:paraId="67E53DA4" w14:textId="77777777" w:rsidTr="000A56B9">
        <w:tc>
          <w:tcPr>
            <w:tcW w:w="3116" w:type="dxa"/>
            <w:tcBorders>
              <w:top w:val="nil"/>
              <w:left w:val="nil"/>
            </w:tcBorders>
          </w:tcPr>
          <w:p w14:paraId="7093AB65" w14:textId="77777777" w:rsidR="00B41BC9" w:rsidRDefault="00B41BC9" w:rsidP="00902035">
            <w:pPr>
              <w:ind w:firstLine="0"/>
              <w:jc w:val="center"/>
            </w:pPr>
          </w:p>
        </w:tc>
        <w:tc>
          <w:tcPr>
            <w:tcW w:w="3117" w:type="dxa"/>
          </w:tcPr>
          <w:p w14:paraId="6C2346C3" w14:textId="77777777" w:rsidR="00B41BC9" w:rsidRDefault="00B41BC9" w:rsidP="00902035">
            <w:pPr>
              <w:ind w:firstLine="0"/>
              <w:jc w:val="center"/>
            </w:pPr>
            <w:r>
              <w:t xml:space="preserve">AADT </w:t>
            </w:r>
            <w:r>
              <w:rPr>
                <w:rFonts w:cs="Times New Roman"/>
              </w:rPr>
              <w:t>≤</w:t>
            </w:r>
            <w:r>
              <w:t xml:space="preserve"> 2000</w:t>
            </w:r>
          </w:p>
        </w:tc>
        <w:tc>
          <w:tcPr>
            <w:tcW w:w="3117" w:type="dxa"/>
          </w:tcPr>
          <w:p w14:paraId="205E9776" w14:textId="77777777" w:rsidR="00B41BC9" w:rsidRDefault="00B41BC9" w:rsidP="00902035">
            <w:pPr>
              <w:ind w:firstLine="0"/>
              <w:jc w:val="center"/>
            </w:pPr>
            <w:r>
              <w:t>AADT &gt; 2000</w:t>
            </w:r>
          </w:p>
        </w:tc>
      </w:tr>
      <w:tr w:rsidR="00B41BC9" w14:paraId="5FAD2904" w14:textId="77777777" w:rsidTr="000A56B9">
        <w:tc>
          <w:tcPr>
            <w:tcW w:w="3116" w:type="dxa"/>
          </w:tcPr>
          <w:p w14:paraId="607AAA1F" w14:textId="77777777" w:rsidR="00B41BC9" w:rsidRDefault="00B41BC9" w:rsidP="00902035">
            <w:pPr>
              <w:ind w:firstLine="0"/>
              <w:jc w:val="center"/>
            </w:pPr>
            <w:r>
              <w:t xml:space="preserve">Crashes Before Treatment </w:t>
            </w:r>
            <w:r>
              <w:rPr>
                <w:rFonts w:cs="Times New Roman"/>
              </w:rPr>
              <w:t>≤</w:t>
            </w:r>
            <w:r>
              <w:t xml:space="preserve"> 3</w:t>
            </w:r>
          </w:p>
        </w:tc>
        <w:tc>
          <w:tcPr>
            <w:tcW w:w="3117" w:type="dxa"/>
          </w:tcPr>
          <w:p w14:paraId="5CDD5687" w14:textId="77777777" w:rsidR="00B41BC9" w:rsidRDefault="00B41BC9" w:rsidP="00902035">
            <w:pPr>
              <w:ind w:firstLine="0"/>
              <w:jc w:val="center"/>
            </w:pPr>
            <w:r w:rsidRPr="00884320">
              <w:t>0.8679</w:t>
            </w:r>
            <w:r>
              <w:t xml:space="preserve"> (</w:t>
            </w:r>
            <w:r w:rsidRPr="00857AFE">
              <w:t>0.161</w:t>
            </w:r>
            <w:r>
              <w:t>4)</w:t>
            </w:r>
          </w:p>
        </w:tc>
        <w:tc>
          <w:tcPr>
            <w:tcW w:w="3117" w:type="dxa"/>
          </w:tcPr>
          <w:p w14:paraId="324D6F22" w14:textId="77777777" w:rsidR="00B41BC9" w:rsidRDefault="00B41BC9" w:rsidP="00902035">
            <w:pPr>
              <w:ind w:firstLine="0"/>
              <w:jc w:val="center"/>
            </w:pPr>
            <w:r w:rsidRPr="00884320">
              <w:t>0.9558</w:t>
            </w:r>
            <w:r>
              <w:t xml:space="preserve"> (</w:t>
            </w:r>
            <w:r w:rsidRPr="00857AFE">
              <w:t>0.20</w:t>
            </w:r>
            <w:r>
              <w:t>90)</w:t>
            </w:r>
          </w:p>
        </w:tc>
      </w:tr>
      <w:tr w:rsidR="00B41BC9" w14:paraId="0E042FF6" w14:textId="77777777" w:rsidTr="000A56B9">
        <w:tc>
          <w:tcPr>
            <w:tcW w:w="3116" w:type="dxa"/>
          </w:tcPr>
          <w:p w14:paraId="110B6B1A" w14:textId="77777777" w:rsidR="00B41BC9" w:rsidRDefault="00B41BC9" w:rsidP="00902035">
            <w:pPr>
              <w:ind w:firstLine="0"/>
              <w:jc w:val="center"/>
            </w:pPr>
            <w:r>
              <w:t>Crashes Before Treatment &gt; 3</w:t>
            </w:r>
          </w:p>
        </w:tc>
        <w:tc>
          <w:tcPr>
            <w:tcW w:w="3117" w:type="dxa"/>
          </w:tcPr>
          <w:p w14:paraId="7E188674" w14:textId="77777777" w:rsidR="00B41BC9" w:rsidRDefault="00B41BC9" w:rsidP="00902035">
            <w:pPr>
              <w:ind w:firstLine="0"/>
              <w:jc w:val="center"/>
            </w:pPr>
            <w:r w:rsidRPr="00884320">
              <w:t>0.4568</w:t>
            </w:r>
            <w:r>
              <w:t xml:space="preserve"> (</w:t>
            </w:r>
            <w:r w:rsidRPr="00857AFE">
              <w:t>0.109</w:t>
            </w:r>
            <w:r>
              <w:t>5)</w:t>
            </w:r>
          </w:p>
        </w:tc>
        <w:tc>
          <w:tcPr>
            <w:tcW w:w="3117" w:type="dxa"/>
          </w:tcPr>
          <w:p w14:paraId="0DEB1152" w14:textId="77777777" w:rsidR="00B41BC9" w:rsidRDefault="00B41BC9" w:rsidP="00902035">
            <w:pPr>
              <w:ind w:firstLine="0"/>
              <w:jc w:val="center"/>
            </w:pPr>
            <w:r w:rsidRPr="00884320">
              <w:t>0.5717</w:t>
            </w:r>
            <w:r>
              <w:t xml:space="preserve"> (</w:t>
            </w:r>
            <w:r w:rsidRPr="00857AFE">
              <w:t>0.058</w:t>
            </w:r>
            <w:r>
              <w:t>5)</w:t>
            </w:r>
          </w:p>
        </w:tc>
      </w:tr>
    </w:tbl>
    <w:p w14:paraId="51B0BA8C" w14:textId="77777777" w:rsidR="00B41BC9" w:rsidRDefault="00B41BC9" w:rsidP="005E3E7D">
      <w:pPr>
        <w:pStyle w:val="Heading2"/>
      </w:pPr>
    </w:p>
    <w:p w14:paraId="6085BD18" w14:textId="56D81CA9" w:rsidR="001C28AE" w:rsidRPr="009A2D8B" w:rsidRDefault="001C28AE" w:rsidP="005E3E7D">
      <w:pPr>
        <w:pStyle w:val="Heading2"/>
        <w:rPr>
          <w:highlight w:val="yellow"/>
        </w:rPr>
      </w:pPr>
      <w:r w:rsidRPr="009A2D8B">
        <w:rPr>
          <w:highlight w:val="yellow"/>
        </w:rPr>
        <w:t>Influential factors</w:t>
      </w:r>
      <w:bookmarkEnd w:id="22"/>
    </w:p>
    <w:p w14:paraId="3BD06898" w14:textId="717BE39C" w:rsidR="001C28AE" w:rsidRPr="009A2D8B" w:rsidRDefault="001C28AE" w:rsidP="0098328A">
      <w:pPr>
        <w:pStyle w:val="ListParagraph"/>
        <w:numPr>
          <w:ilvl w:val="0"/>
          <w:numId w:val="8"/>
        </w:numPr>
        <w:rPr>
          <w:highlight w:val="yellow"/>
        </w:rPr>
      </w:pPr>
      <w:r w:rsidRPr="009A2D8B">
        <w:rPr>
          <w:highlight w:val="yellow"/>
        </w:rPr>
        <w:t>Display Jiashu’s Model of CMF vs roadway enviornemtn</w:t>
      </w:r>
    </w:p>
    <w:p w14:paraId="38D7D507" w14:textId="4140063A" w:rsidR="001C28AE" w:rsidRPr="009A2D8B" w:rsidRDefault="001C28AE" w:rsidP="0098328A">
      <w:pPr>
        <w:pStyle w:val="ListParagraph"/>
        <w:numPr>
          <w:ilvl w:val="0"/>
          <w:numId w:val="8"/>
        </w:numPr>
        <w:rPr>
          <w:highlight w:val="yellow"/>
        </w:rPr>
      </w:pPr>
      <w:r w:rsidRPr="009A2D8B">
        <w:rPr>
          <w:highlight w:val="yellow"/>
        </w:rPr>
        <w:t>Display R^2</w:t>
      </w:r>
    </w:p>
    <w:p w14:paraId="503BBD7B" w14:textId="70F48624" w:rsidR="001C28AE" w:rsidRPr="009A2D8B" w:rsidRDefault="001C28AE" w:rsidP="0098328A">
      <w:pPr>
        <w:pStyle w:val="ListParagraph"/>
        <w:numPr>
          <w:ilvl w:val="0"/>
          <w:numId w:val="8"/>
        </w:numPr>
        <w:rPr>
          <w:highlight w:val="yellow"/>
        </w:rPr>
      </w:pPr>
      <w:r w:rsidRPr="009A2D8B">
        <w:rPr>
          <w:highlight w:val="yellow"/>
        </w:rPr>
        <w:t>Display p-values</w:t>
      </w:r>
    </w:p>
    <w:p w14:paraId="6FCB19A6" w14:textId="4AE92926" w:rsidR="001C28AE" w:rsidRPr="009A2D8B" w:rsidRDefault="001C28AE" w:rsidP="0098328A">
      <w:pPr>
        <w:pStyle w:val="ListParagraph"/>
        <w:numPr>
          <w:ilvl w:val="0"/>
          <w:numId w:val="8"/>
        </w:numPr>
        <w:rPr>
          <w:highlight w:val="yellow"/>
        </w:rPr>
      </w:pPr>
      <w:r w:rsidRPr="009A2D8B">
        <w:rPr>
          <w:highlight w:val="yellow"/>
        </w:rPr>
        <w:t>Display coefficients</w:t>
      </w:r>
    </w:p>
    <w:p w14:paraId="5D3336C0" w14:textId="689792E5" w:rsidR="2B63C90B" w:rsidRPr="009A2D8B" w:rsidRDefault="2B63C90B" w:rsidP="0098328A">
      <w:pPr>
        <w:pStyle w:val="ListParagraph"/>
        <w:numPr>
          <w:ilvl w:val="0"/>
          <w:numId w:val="8"/>
        </w:numPr>
        <w:rPr>
          <w:highlight w:val="yellow"/>
        </w:rPr>
      </w:pPr>
      <w:r w:rsidRPr="1E667ABC">
        <w:rPr>
          <w:highlight w:val="yellow"/>
        </w:rPr>
        <w:t>Covid effects</w:t>
      </w:r>
    </w:p>
    <w:p w14:paraId="01A5D971" w14:textId="01A82D64" w:rsidR="1E667ABC" w:rsidRDefault="1E667ABC" w:rsidP="0098328A">
      <w:pPr>
        <w:rPr>
          <w:highlight w:val="yellow"/>
        </w:rPr>
      </w:pPr>
      <w:r w:rsidRPr="1E667ABC">
        <w:rPr>
          <w:highlight w:val="yellow"/>
        </w:rPr>
        <w:t>/////////////////////////////////////////////////////////////////////////////////////////////////////////////////////////////////////////</w:t>
      </w:r>
    </w:p>
    <w:p w14:paraId="6A4FD4B4" w14:textId="62E86950" w:rsidR="1E667ABC" w:rsidRDefault="1E667ABC" w:rsidP="0098328A">
      <w:r w:rsidRPr="1E667ABC">
        <w:t>Method Section</w:t>
      </w:r>
    </w:p>
    <w:p w14:paraId="654652AF" w14:textId="7833E04A" w:rsidR="1E667ABC" w:rsidRDefault="1E667ABC" w:rsidP="0098328A">
      <w:r w:rsidRPr="1E667ABC">
        <w:t>Regression Analysis</w:t>
      </w:r>
    </w:p>
    <w:p w14:paraId="0DB7C77C" w14:textId="66BD1FA1" w:rsidR="1E667ABC" w:rsidRDefault="1E667ABC" w:rsidP="0098328A">
      <w:r w:rsidRPr="12502D5B">
        <w:t xml:space="preserve">After the Naïve CMF was calculated, a regression analysis in R was performed to understand the effect of different roadway features on CMF and to propose a potential model for predicting future CMFs given a set of roadway features. Specifically, CMFs for Calcine Bauxite HFST in district 6 were used for this analysis. The roadway features selected for analysis were built on the basis of the idea that these features should be accessible to engineers before implementing the FIST. The set of roadway features selected for the analysis are speed limit, curve length, BBI, average AADT before treatment, crash frequency before FIST, and intersection related crash frequency before FIST. A multiple linear regression model that uses CMF data as Y variable and roadway features as X variables was then generated and a backward and forward feature selection process was performed to find the significant features. It was found that there are three significant roadway features, which are crash frequency before treatment, intersection related crash frequency before FIST, and AADT, which has coefficients of </w:t>
      </w:r>
      <w:r w:rsidRPr="12502D5B">
        <w:rPr>
          <w:rFonts w:ascii="Calibri" w:eastAsia="Calibri" w:hAnsi="Calibri" w:cs="Calibri"/>
        </w:rPr>
        <w:t>-1.515×10</w:t>
      </w:r>
      <w:r w:rsidRPr="12502D5B">
        <w:rPr>
          <w:rFonts w:ascii="Calibri" w:eastAsia="Calibri" w:hAnsi="Calibri" w:cs="Calibri"/>
          <w:vertAlign w:val="superscript"/>
        </w:rPr>
        <w:t>-1</w:t>
      </w:r>
      <w:r w:rsidRPr="12502D5B">
        <w:t xml:space="preserve">, </w:t>
      </w:r>
      <w:r w:rsidRPr="12502D5B">
        <w:rPr>
          <w:rFonts w:ascii="Calibri" w:eastAsia="Calibri" w:hAnsi="Calibri" w:cs="Calibri"/>
        </w:rPr>
        <w:t>6.865×10</w:t>
      </w:r>
      <w:r w:rsidRPr="12502D5B">
        <w:rPr>
          <w:rFonts w:ascii="Calibri" w:eastAsia="Calibri" w:hAnsi="Calibri" w:cs="Calibri"/>
          <w:vertAlign w:val="superscript"/>
        </w:rPr>
        <w:t>-2</w:t>
      </w:r>
      <w:r w:rsidRPr="12502D5B">
        <w:t xml:space="preserve">, </w:t>
      </w:r>
      <w:r w:rsidRPr="12502D5B">
        <w:rPr>
          <w:rFonts w:ascii="Calibri" w:eastAsia="Calibri" w:hAnsi="Calibri" w:cs="Calibri"/>
        </w:rPr>
        <w:t>6.274×10</w:t>
      </w:r>
      <w:r w:rsidRPr="12502D5B">
        <w:rPr>
          <w:rFonts w:ascii="Calibri" w:eastAsia="Calibri" w:hAnsi="Calibri" w:cs="Calibri"/>
          <w:vertAlign w:val="superscript"/>
        </w:rPr>
        <w:t>-5</w:t>
      </w:r>
      <w:r w:rsidRPr="12502D5B">
        <w:t xml:space="preserve">, and P-values of </w:t>
      </w:r>
      <w:r w:rsidRPr="12502D5B">
        <w:rPr>
          <w:rFonts w:ascii="Calibri" w:eastAsia="Calibri" w:hAnsi="Calibri" w:cs="Calibri"/>
        </w:rPr>
        <w:t>0.00026</w:t>
      </w:r>
      <w:r w:rsidRPr="12502D5B">
        <w:t xml:space="preserve">, </w:t>
      </w:r>
      <w:r w:rsidRPr="12502D5B">
        <w:rPr>
          <w:rFonts w:ascii="Calibri" w:eastAsia="Calibri" w:hAnsi="Calibri" w:cs="Calibri"/>
        </w:rPr>
        <w:t>0.01441</w:t>
      </w:r>
      <w:r w:rsidRPr="12502D5B">
        <w:t xml:space="preserve">, </w:t>
      </w:r>
      <w:r w:rsidRPr="12502D5B">
        <w:rPr>
          <w:rFonts w:ascii="Calibri" w:eastAsia="Calibri" w:hAnsi="Calibri" w:cs="Calibri"/>
        </w:rPr>
        <w:t xml:space="preserve">0.0014, </w:t>
      </w:r>
      <w:r w:rsidRPr="12502D5B">
        <w:t xml:space="preserve">correspondingly, when a multiple regression model is generated. Figure #123 are the regression plots made for these significant features. </w:t>
      </w:r>
    </w:p>
    <w:p w14:paraId="0C04D7D7" w14:textId="5F199534" w:rsidR="1E667ABC" w:rsidRDefault="1E667ABC" w:rsidP="0098328A">
      <w:r w:rsidRPr="1E667ABC">
        <w:t xml:space="preserve"> </w:t>
      </w:r>
    </w:p>
    <w:p w14:paraId="1D6FD06F" w14:textId="5FBC2489" w:rsidR="1E667ABC" w:rsidRDefault="1E667ABC" w:rsidP="0098328A">
      <w:r w:rsidRPr="1E667ABC">
        <w:t>Discussion:</w:t>
      </w:r>
    </w:p>
    <w:p w14:paraId="6949370A" w14:textId="722DB72A" w:rsidR="1E667ABC" w:rsidRDefault="1E667ABC" w:rsidP="0098328A">
      <w:r w:rsidRPr="1E667ABC">
        <w:t>It was noted that Average AADT Before Treatment Crash Frequency Before FIST and Intersection Related Crash Frequency Before FIST are statistically significant features with positive coefficients, which means that higher AADT and higher number of intersections</w:t>
      </w:r>
    </w:p>
    <w:p w14:paraId="5C715358" w14:textId="7B4FCBA3" w:rsidR="1E667ABC" w:rsidRDefault="1E667ABC" w:rsidP="0098328A">
      <w:r w:rsidRPr="1E667ABC">
        <w:t xml:space="preserve">related crash would result in higher CMF, or fewer crash reduction after FIST. This indicates that CMF reduction might be less effective in curves where has high AADT and located near an intersection with a high crash frequency history. Crash frequency before FIST, on the other hand, has a negative coefficient in the multiple linear regression model, which means that curves that have higher the prior crash frequency tend to result in higher CMFs, or more significant improvement in crash reduction. Also, </w:t>
      </w:r>
      <w:bookmarkStart w:id="24" w:name="_Int_b4tvfKBv"/>
      <w:r w:rsidRPr="1E667ABC">
        <w:t>it is</w:t>
      </w:r>
      <w:bookmarkEnd w:id="24"/>
      <w:r w:rsidRPr="1E667ABC">
        <w:t xml:space="preserve"> worth noticing that negative coefficient for prior crash frequency factor might also be contributed by the fact that curves that have small crash frequency might have litter room for improvements and the benefit for implanting HFSTs </w:t>
      </w:r>
    </w:p>
    <w:p w14:paraId="4AFF09D3" w14:textId="6247B488" w:rsidR="1E667ABC" w:rsidRDefault="1E667ABC" w:rsidP="0098328A">
      <w:r w:rsidRPr="1E667ABC">
        <w:t xml:space="preserve">might be less visible through crash data. An interesting future study might be locating a </w:t>
      </w:r>
    </w:p>
    <w:p w14:paraId="3CBAC88E" w14:textId="36654D44" w:rsidR="1E667ABC" w:rsidRDefault="1E667ABC" w:rsidP="0098328A">
      <w:r w:rsidRPr="1E667ABC">
        <w:t xml:space="preserve">threshold for optimizing Cost/Benefit for different types of FISTs implementation based on prior </w:t>
      </w:r>
    </w:p>
    <w:p w14:paraId="4E269EA1" w14:textId="5C98F60F" w:rsidR="1E667ABC" w:rsidRDefault="1E667ABC" w:rsidP="0098328A">
      <w:r w:rsidRPr="1E667ABC">
        <w:lastRenderedPageBreak/>
        <w:t xml:space="preserve">crash frequency. Also, comparing to traffic conditions, roadway features seem to be less </w:t>
      </w:r>
    </w:p>
    <w:p w14:paraId="49A2A0B2" w14:textId="40BCF4F9" w:rsidR="1E667ABC" w:rsidRDefault="1E667ABC" w:rsidP="0098328A">
      <w:r w:rsidRPr="1E667ABC">
        <w:t xml:space="preserve">significant in terms of impacting the effectiveness of HFSTs. Typical roadway </w:t>
      </w:r>
    </w:p>
    <w:p w14:paraId="193BD511" w14:textId="4B72DB21" w:rsidR="1E667ABC" w:rsidRDefault="1E667ABC" w:rsidP="0098328A">
      <w:r w:rsidRPr="1E667ABC">
        <w:t>features such as curve radius, BBI, speed limit, curve length are abandoned in the</w:t>
      </w:r>
    </w:p>
    <w:p w14:paraId="04FD4A63" w14:textId="7DAFABA6" w:rsidR="1E667ABC" w:rsidRDefault="1E667ABC" w:rsidP="0098328A">
      <w:r w:rsidRPr="1E667ABC">
        <w:t>model during the feature selection process as they are found to be uncorrelated and insignificant to the model predicting CMF. The only significant feature that is related to roadway characteristics is “Intersection Related Crash Frequency Before FIST”. This indicates that intersection curves do behave differently compared to non-intersection curves in terms of crash reduction after implementing HFST, and crash reduction effect is reduced on intersection curves that has a lot of crashes.</w:t>
      </w:r>
    </w:p>
    <w:p w14:paraId="0AA2D5BD" w14:textId="1A62C558" w:rsidR="1E667ABC" w:rsidRDefault="1E667ABC" w:rsidP="0098328A">
      <w:r w:rsidRPr="1E667ABC">
        <w:t xml:space="preserve"> </w:t>
      </w:r>
    </w:p>
    <w:p w14:paraId="0170259D" w14:textId="13B9E872" w:rsidR="1E667ABC" w:rsidRDefault="1E667ABC" w:rsidP="001B072B">
      <w:pPr>
        <w:pStyle w:val="TableCaption"/>
      </w:pPr>
      <w:r w:rsidRPr="1E667ABC">
        <w:t>Result Section</w:t>
      </w:r>
    </w:p>
    <w:tbl>
      <w:tblPr>
        <w:tblStyle w:val="TableGrid"/>
        <w:tblW w:w="0" w:type="auto"/>
        <w:tblLayout w:type="fixed"/>
        <w:tblLook w:val="04A0" w:firstRow="1" w:lastRow="0" w:firstColumn="1" w:lastColumn="0" w:noHBand="0" w:noVBand="1"/>
      </w:tblPr>
      <w:tblGrid>
        <w:gridCol w:w="3120"/>
        <w:gridCol w:w="3120"/>
        <w:gridCol w:w="3120"/>
      </w:tblGrid>
      <w:tr w:rsidR="1E667ABC" w14:paraId="01245613" w14:textId="77777777" w:rsidTr="1E667ABC">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1B072B">
            <w:pPr>
              <w:ind w:firstLine="0"/>
              <w:jc w:val="center"/>
            </w:pPr>
            <w:r w:rsidRPr="1E667ABC">
              <w:t>Significant Roadway Features</w:t>
            </w:r>
          </w:p>
        </w:tc>
        <w:tc>
          <w:tcPr>
            <w:tcW w:w="3120" w:type="dxa"/>
            <w:tcBorders>
              <w:top w:val="single" w:sz="8" w:space="0" w:color="auto"/>
              <w:left w:val="single" w:sz="8" w:space="0" w:color="auto"/>
              <w:bottom w:val="single" w:sz="8" w:space="0" w:color="auto"/>
              <w:right w:val="single" w:sz="8" w:space="0" w:color="auto"/>
            </w:tcBorders>
          </w:tcPr>
          <w:p w14:paraId="39655FC1" w14:textId="3467D50C" w:rsidR="1E667ABC" w:rsidRDefault="1E667ABC" w:rsidP="001B072B">
            <w:pPr>
              <w:ind w:firstLine="0"/>
              <w:jc w:val="center"/>
            </w:pPr>
            <w:r w:rsidRPr="1E667ABC">
              <w:t>Coefficient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1B072B">
            <w:pPr>
              <w:ind w:firstLine="0"/>
              <w:jc w:val="center"/>
            </w:pPr>
            <w:r w:rsidRPr="1E667ABC">
              <w:t>P-Value</w:t>
            </w:r>
          </w:p>
        </w:tc>
      </w:tr>
      <w:tr w:rsidR="1E667ABC" w14:paraId="33A26C43" w14:textId="77777777" w:rsidTr="1E667ABC">
        <w:tc>
          <w:tcPr>
            <w:tcW w:w="3120" w:type="dxa"/>
            <w:tcBorders>
              <w:top w:val="single" w:sz="8" w:space="0" w:color="auto"/>
              <w:left w:val="single" w:sz="8" w:space="0" w:color="auto"/>
              <w:bottom w:val="single" w:sz="8" w:space="0" w:color="auto"/>
              <w:right w:val="single" w:sz="8" w:space="0" w:color="auto"/>
            </w:tcBorders>
          </w:tcPr>
          <w:p w14:paraId="6332C24B" w14:textId="73334254" w:rsidR="1E667ABC" w:rsidRDefault="1E667ABC" w:rsidP="001B072B">
            <w:pPr>
              <w:ind w:firstLine="0"/>
              <w:jc w:val="center"/>
            </w:pPr>
            <w:r w:rsidRPr="1E667ABC">
              <w:t>Average AADT Before Treatment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1B072B">
            <w:pPr>
              <w:ind w:firstLine="0"/>
              <w:jc w:val="center"/>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1B072B">
            <w:pPr>
              <w:ind w:firstLine="0"/>
              <w:jc w:val="center"/>
            </w:pPr>
            <w:r w:rsidRPr="1E667ABC">
              <w:t>0.00026</w:t>
            </w:r>
          </w:p>
        </w:tc>
      </w:tr>
      <w:tr w:rsidR="1E667ABC" w14:paraId="2EE7E839" w14:textId="77777777" w:rsidTr="1E667ABC">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1B072B">
            <w:pPr>
              <w:ind w:firstLine="0"/>
              <w:jc w:val="center"/>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1B072B">
            <w:pPr>
              <w:ind w:firstLine="0"/>
              <w:jc w:val="center"/>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1B072B">
            <w:pPr>
              <w:ind w:firstLine="0"/>
              <w:jc w:val="center"/>
            </w:pPr>
            <w:r w:rsidRPr="1E667ABC">
              <w:t>0.01441</w:t>
            </w:r>
          </w:p>
        </w:tc>
      </w:tr>
      <w:tr w:rsidR="1E667ABC" w14:paraId="2B3C136D" w14:textId="77777777" w:rsidTr="1E667ABC">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1B072B">
            <w:pPr>
              <w:ind w:firstLine="0"/>
              <w:jc w:val="center"/>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1B072B">
            <w:pPr>
              <w:ind w:firstLine="0"/>
              <w:jc w:val="center"/>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1B072B">
            <w:pPr>
              <w:ind w:firstLine="0"/>
              <w:jc w:val="center"/>
            </w:pPr>
            <w:r w:rsidRPr="1E667ABC">
              <w:t>0.00140</w:t>
            </w:r>
          </w:p>
        </w:tc>
      </w:tr>
    </w:tbl>
    <w:p w14:paraId="3212E01F" w14:textId="77777777" w:rsidR="003878EB" w:rsidRDefault="1E667ABC" w:rsidP="003878EB">
      <w:pPr>
        <w:jc w:val="center"/>
      </w:pPr>
      <w:r>
        <w:rPr>
          <w:noProof/>
        </w:rPr>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0E938B29" w14:textId="483FB545" w:rsidR="1E667ABC" w:rsidRDefault="1E667ABC" w:rsidP="003878EB">
      <w:pPr>
        <w:jc w:val="center"/>
      </w:pPr>
      <w:r>
        <w:rPr>
          <w:noProof/>
        </w:rPr>
        <w:lastRenderedPageBreak/>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30CBB9FC" w14:textId="22CEFFC5" w:rsidR="1E667ABC" w:rsidRDefault="1E667ABC" w:rsidP="003878EB">
      <w:pPr>
        <w:jc w:val="center"/>
      </w:pPr>
      <w:r>
        <w:rPr>
          <w:noProof/>
        </w:rPr>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0BF18E26" w14:textId="4F8ED1AC" w:rsidR="1E667ABC" w:rsidRDefault="1E667ABC" w:rsidP="0024310B">
      <w:pPr>
        <w:ind w:firstLine="0"/>
        <w:rPr>
          <w:highlight w:val="yellow"/>
        </w:rPr>
      </w:pPr>
      <w:r w:rsidRPr="1E667ABC">
        <w:rPr>
          <w:highlight w:val="yellow"/>
        </w:rPr>
        <w:t>///////////////////////////////////////////////////////////////////////////////////////////////////////////////////////////////////////////</w:t>
      </w:r>
    </w:p>
    <w:p w14:paraId="16DAB01B" w14:textId="77777777" w:rsidR="0024310B" w:rsidRDefault="0024310B" w:rsidP="0024310B">
      <w:pPr>
        <w:ind w:firstLine="0"/>
      </w:pPr>
      <w:bookmarkStart w:id="25" w:name="_Toc102591218"/>
    </w:p>
    <w:p w14:paraId="385F36AA" w14:textId="0ABD2FAD" w:rsidR="007F670E" w:rsidRDefault="007F670E" w:rsidP="00BE3370">
      <w:pPr>
        <w:pStyle w:val="Heading1"/>
      </w:pPr>
      <w:r>
        <w:t>Discussion</w:t>
      </w:r>
      <w:bookmarkEnd w:id="25"/>
    </w:p>
    <w:p w14:paraId="1716540D" w14:textId="0365BCE4" w:rsidR="00341B80" w:rsidRDefault="00341B80" w:rsidP="005E3E7D">
      <w:pPr>
        <w:pStyle w:val="Heading2"/>
      </w:pPr>
      <w:bookmarkStart w:id="26" w:name="_Toc102591222"/>
      <w:r>
        <w:t>Use of EB method</w:t>
      </w:r>
      <w:bookmarkEnd w:id="26"/>
    </w:p>
    <w:p w14:paraId="0439BB13" w14:textId="77777777" w:rsidR="002B46A7" w:rsidRPr="004C295B" w:rsidRDefault="002B46A7" w:rsidP="0098328A">
      <w:r w:rsidRPr="002B46A7">
        <w:rPr>
          <w:color w:val="FF0000"/>
        </w:rPr>
        <w:t>Through the methods explained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 xml:space="preserve">number and </w:t>
      </w:r>
      <w:r w:rsidRPr="004C295B">
        <w:t>number, this trend holds true for all CMFs calculated regardless of FIST or the type of crash filter, and the greatest benefits to CMFs were seen for phonolite—especially in the CMF for wet road crashes, which improved from a naïve CMF of 1.0667 to an EB CMF of 0.8616.</w:t>
      </w:r>
    </w:p>
    <w:p w14:paraId="35CA80F6" w14:textId="33775644" w:rsidR="002B46A7" w:rsidRPr="004C295B" w:rsidRDefault="002B46A7" w:rsidP="0098328A">
      <w:commentRangeStart w:id="27"/>
      <w:r w:rsidRPr="004C295B">
        <w:lastRenderedPageBreak/>
        <w:t>However, the standard deviations for the phonolite EB CMFs are greater than the difference between the EB CMFs and the naïve CMFs</w:t>
      </w:r>
      <w:r w:rsidR="009339B9">
        <w:t xml:space="preserve"> in all cases</w:t>
      </w:r>
      <w:r w:rsidRPr="004C295B">
        <w:t>, indicating that the gains made through using the EB method aren’t statistically significant.</w:t>
      </w:r>
      <w:commentRangeEnd w:id="27"/>
      <w:r w:rsidR="009339B9">
        <w:rPr>
          <w:rStyle w:val="CommentReference"/>
        </w:rPr>
        <w:commentReference w:id="27"/>
      </w:r>
    </w:p>
    <w:p w14:paraId="72C30CBF" w14:textId="72C1936D" w:rsidR="00E6069D" w:rsidRDefault="00341B80" w:rsidP="0098328A">
      <w:pPr>
        <w:pStyle w:val="ListParagraph"/>
        <w:numPr>
          <w:ilvl w:val="0"/>
          <w:numId w:val="11"/>
        </w:numPr>
      </w:pPr>
      <w:r>
        <w:t>Discuss how EB method accounts for changes in traffic volume over time and how the CMFs changed slightly because of this. Therefore rmore benefit of HFST was realized</w:t>
      </w:r>
    </w:p>
    <w:p w14:paraId="6983EB96" w14:textId="77777777" w:rsidR="00F06982" w:rsidRDefault="00F06982" w:rsidP="00F06982">
      <w:pPr>
        <w:ind w:firstLine="0"/>
      </w:pPr>
      <w:bookmarkStart w:id="28" w:name="_Toc102591221"/>
      <w:bookmarkStart w:id="29" w:name="_Toc102591223"/>
    </w:p>
    <w:p w14:paraId="472E74C2" w14:textId="30B8BC42" w:rsidR="002E5D21" w:rsidRDefault="002E5D21" w:rsidP="005E3E7D">
      <w:pPr>
        <w:pStyle w:val="Heading2"/>
      </w:pPr>
      <w:r>
        <w:t xml:space="preserve">Crash </w:t>
      </w:r>
      <w:r w:rsidR="00824275">
        <w:t>T</w:t>
      </w:r>
      <w:r>
        <w:t>ypes</w:t>
      </w:r>
      <w:bookmarkEnd w:id="28"/>
    </w:p>
    <w:p w14:paraId="19E37C91" w14:textId="138F26F9" w:rsidR="002E5D21" w:rsidRDefault="002E5D21" w:rsidP="0098328A">
      <w:pPr>
        <w:pStyle w:val="ListParagraph"/>
        <w:numPr>
          <w:ilvl w:val="0"/>
          <w:numId w:val="11"/>
        </w:numPr>
      </w:pPr>
      <w:r>
        <w:t>Discuss the 5 that we moved forward with to make high quality CMFS</w:t>
      </w:r>
    </w:p>
    <w:p w14:paraId="4F099AEF" w14:textId="26F2207F" w:rsidR="002E5D21" w:rsidRDefault="00E52A98" w:rsidP="0098328A">
      <w:r>
        <w:t xml:space="preserve">Because not all crashes on curves </w:t>
      </w:r>
      <w:r w:rsidR="006B1A60">
        <w:t>are necessarily affected by or related to the FIST implemented there—such as head-on collisions, wh</w:t>
      </w:r>
      <w:r w:rsidR="007D72A3">
        <w:t xml:space="preserve">ere friction is not 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p>
    <w:p w14:paraId="31D56401" w14:textId="77777777" w:rsidR="00F06982" w:rsidRDefault="00F06982" w:rsidP="00F06982">
      <w:pPr>
        <w:ind w:firstLine="0"/>
      </w:pPr>
    </w:p>
    <w:p w14:paraId="4E15B985" w14:textId="0DFB40EE" w:rsidR="00A12FAB" w:rsidRDefault="00A12FAB" w:rsidP="005E3E7D">
      <w:pPr>
        <w:pStyle w:val="Heading2"/>
      </w:pPr>
      <w:r>
        <w:t xml:space="preserve">CMF </w:t>
      </w:r>
      <w:r w:rsidR="00824275">
        <w:t>M</w:t>
      </w:r>
      <w:r>
        <w:t>odel</w:t>
      </w:r>
      <w:bookmarkEnd w:id="29"/>
    </w:p>
    <w:p w14:paraId="02A8827D" w14:textId="77777777" w:rsidR="00A12FAB" w:rsidRDefault="00A12FAB" w:rsidP="0098328A">
      <w:pPr>
        <w:pStyle w:val="ListParagraph"/>
        <w:numPr>
          <w:ilvl w:val="0"/>
          <w:numId w:val="8"/>
        </w:numPr>
      </w:pPr>
      <w:r>
        <w:t>Discussion of the interpretation of the model. Discuss the signs of the coefficients</w:t>
      </w:r>
    </w:p>
    <w:p w14:paraId="15A2A18C" w14:textId="77777777" w:rsidR="00A12FAB" w:rsidRDefault="00A12FAB" w:rsidP="0098328A">
      <w:pPr>
        <w:pStyle w:val="ListParagraph"/>
        <w:numPr>
          <w:ilvl w:val="1"/>
          <w:numId w:val="8"/>
        </w:numPr>
      </w:pPr>
      <w:r>
        <w:t xml:space="preserve">2 factors were identified as important. Prior crash AADT and prior crash frequency roadways with </w:t>
      </w:r>
      <w:r w:rsidRPr="00DB31AC">
        <w:t>high</w:t>
      </w:r>
      <w:r>
        <w:t xml:space="preserve"> aadt and low crash frequency did not realize as much benefit form HFST. </w:t>
      </w:r>
    </w:p>
    <w:p w14:paraId="1B1C2AD1" w14:textId="5770E246" w:rsidR="00A12FAB" w:rsidRDefault="00A12FAB" w:rsidP="0098328A">
      <w:pPr>
        <w:pStyle w:val="ListParagraph"/>
        <w:numPr>
          <w:ilvl w:val="1"/>
          <w:numId w:val="8"/>
        </w:numPr>
      </w:pPr>
      <w:r>
        <w:t>The curve characteristics were not significant variables. The only change in the CMF model we could account for was prior crash frequency and traffic volume</w:t>
      </w:r>
    </w:p>
    <w:p w14:paraId="3C3CF95D" w14:textId="1376F035" w:rsidR="00DB31AC" w:rsidRPr="00540519" w:rsidRDefault="00DB31AC" w:rsidP="0098328A">
      <w:pPr>
        <w:rPr>
          <w:color w:val="FF0000"/>
        </w:rPr>
      </w:pPr>
      <w:bookmarkStart w:id="30" w:name="_Toc102591219"/>
      <w:r w:rsidRPr="00540519">
        <w:rPr>
          <w:color w:val="FF0000"/>
        </w:rPr>
        <w:t>Need help explaining actual model</w:t>
      </w:r>
    </w:p>
    <w:p w14:paraId="59DD36B7" w14:textId="40E21499" w:rsidR="00DD6F91" w:rsidRDefault="00DD6F91" w:rsidP="0098328A">
      <w:r>
        <w:t>After finding that prior crash frequency and average AADT were the only significant variables for the EB CMFs, curves in District 1 and District 6 were organized into four groups based on these variables. Each curve was assigned an AADT rating, which would be either low AADT (</w:t>
      </w:r>
      <w:r w:rsidRPr="00DD6F91">
        <w:rPr>
          <w:rFonts w:cs="Times New Roman"/>
        </w:rPr>
        <w:t xml:space="preserve">≤ </w:t>
      </w:r>
      <w:r>
        <w:t>2000 vehicles per day) or high AADT (&gt; 2000 vehicles per day), and a prior crash frequency rating, which would be either low prior crash frequency (</w:t>
      </w:r>
      <w:r w:rsidRPr="00DD6F91">
        <w:rPr>
          <w:rFonts w:cs="Times New Roman"/>
        </w:rPr>
        <w:t>≤</w:t>
      </w:r>
      <w:r>
        <w:t xml:space="preserve"> 3 crashes in the years before FIST) or high prior crash frequency (&gt; 3 crashes in the years before FIST).</w:t>
      </w:r>
    </w:p>
    <w:p w14:paraId="782497C9" w14:textId="77777777" w:rsidR="00DD6F91" w:rsidRDefault="00DD6F91" w:rsidP="0098328A"/>
    <w:p w14:paraId="3A44230B" w14:textId="0C5CAC6E" w:rsidR="00BC2E8D" w:rsidRDefault="00BC2E8D" w:rsidP="005E3E7D">
      <w:pPr>
        <w:pStyle w:val="Heading2"/>
      </w:pPr>
      <w:r>
        <w:t xml:space="preserve">Different </w:t>
      </w:r>
      <w:r w:rsidR="00824275">
        <w:t>M</w:t>
      </w:r>
      <w:r>
        <w:t>aterials</w:t>
      </w:r>
      <w:bookmarkEnd w:id="30"/>
    </w:p>
    <w:p w14:paraId="4F51E009" w14:textId="77777777" w:rsidR="00587C1C" w:rsidRPr="00E20567" w:rsidRDefault="00587C1C" w:rsidP="0098328A">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14:paraId="63012586" w14:textId="7B006E51" w:rsidR="00BC2E8D" w:rsidRDefault="00BC2E8D" w:rsidP="0098328A">
      <w:pPr>
        <w:pStyle w:val="ListParagraph"/>
        <w:numPr>
          <w:ilvl w:val="0"/>
          <w:numId w:val="9"/>
        </w:numPr>
      </w:pPr>
      <w:r>
        <w:t>HFST good</w:t>
      </w:r>
    </w:p>
    <w:p w14:paraId="3E097F4A" w14:textId="77777777" w:rsidR="00BC2E8D" w:rsidRDefault="00BC2E8D" w:rsidP="0098328A">
      <w:pPr>
        <w:pStyle w:val="ListParagraph"/>
        <w:numPr>
          <w:ilvl w:val="0"/>
          <w:numId w:val="9"/>
        </w:numPr>
      </w:pPr>
      <w:r>
        <w:t>LWA TBD</w:t>
      </w:r>
    </w:p>
    <w:p w14:paraId="0D650C28" w14:textId="00F99AD8" w:rsidR="00BC2E8D" w:rsidRDefault="00BC2E8D" w:rsidP="0098328A">
      <w:pPr>
        <w:pStyle w:val="ListParagraph"/>
        <w:numPr>
          <w:ilvl w:val="0"/>
          <w:numId w:val="9"/>
        </w:numPr>
      </w:pPr>
      <w:r>
        <w:t>Phonolite bad but traffic volumes increased and EB realized the benefits more</w:t>
      </w:r>
    </w:p>
    <w:p w14:paraId="02B61422" w14:textId="77777777" w:rsidR="00BE3370" w:rsidRPr="00A12FAB" w:rsidRDefault="00BE3370" w:rsidP="00BE3370">
      <w:pPr>
        <w:ind w:firstLine="0"/>
      </w:pPr>
    </w:p>
    <w:p w14:paraId="6789830B" w14:textId="49C01B01" w:rsidR="00BC2E8D" w:rsidRDefault="00BC2E8D" w:rsidP="005E3E7D">
      <w:pPr>
        <w:pStyle w:val="Heading2"/>
      </w:pPr>
      <w:bookmarkStart w:id="31" w:name="_Toc102591220"/>
      <w:r>
        <w:lastRenderedPageBreak/>
        <w:t>COVID</w:t>
      </w:r>
      <w:bookmarkEnd w:id="31"/>
      <w:r w:rsidR="004D1CCF">
        <w:t>-19</w:t>
      </w:r>
      <w:r w:rsidR="00D84380">
        <w:t xml:space="preserve"> </w:t>
      </w:r>
      <w:r w:rsidR="00824275">
        <w:t>I</w:t>
      </w:r>
      <w:r w:rsidR="00D84380">
        <w:t>mpact on EB CMFs</w:t>
      </w:r>
    </w:p>
    <w:p w14:paraId="1F4373A6" w14:textId="0B7D3158" w:rsidR="001A3C87" w:rsidRDefault="001A3C87" w:rsidP="0098328A">
      <w:bookmarkStart w:id="32" w:name="_Toc102591224"/>
      <w: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treatment to at least three years of data.</w:t>
      </w:r>
    </w:p>
    <w:p w14:paraId="5CDAABF3" w14:textId="77777777" w:rsidR="00A6573A" w:rsidRDefault="00A6573A" w:rsidP="00A6573A">
      <w:pPr>
        <w:ind w:firstLine="0"/>
      </w:pPr>
    </w:p>
    <w:p w14:paraId="4B7353BA" w14:textId="5070799B" w:rsidR="00A12FAB" w:rsidRDefault="00A12FAB" w:rsidP="00BE3370">
      <w:pPr>
        <w:pStyle w:val="Heading1"/>
      </w:pPr>
      <w:r>
        <w:t>Conclusion</w:t>
      </w:r>
      <w:bookmarkEnd w:id="32"/>
    </w:p>
    <w:p w14:paraId="05F621E1" w14:textId="765F7388" w:rsidR="00A12FAB" w:rsidRDefault="00A12FAB" w:rsidP="0098328A">
      <w:r>
        <w:t>Summary:</w:t>
      </w:r>
    </w:p>
    <w:p w14:paraId="1D26F11E" w14:textId="46E02D1B" w:rsidR="00A12FAB" w:rsidRDefault="00A12FAB" w:rsidP="0098328A">
      <w:r>
        <w:t xml:space="preserve">Limitations: </w:t>
      </w:r>
    </w:p>
    <w:p w14:paraId="212F32A9" w14:textId="5C6EF2F3" w:rsidR="00A12FAB" w:rsidRPr="00A12FAB" w:rsidRDefault="00A12FAB" w:rsidP="0098328A">
      <w:r>
        <w:t>Future research Needs</w:t>
      </w:r>
    </w:p>
    <w:p w14:paraId="4361312E" w14:textId="77777777" w:rsidR="00A12FAB" w:rsidRDefault="00A12FAB" w:rsidP="0098328A"/>
    <w:p w14:paraId="4E710985" w14:textId="77777777" w:rsidR="00341B80" w:rsidRPr="00341B80" w:rsidRDefault="00341B80" w:rsidP="0098328A"/>
    <w:p w14:paraId="2E5740BF" w14:textId="557BEA94" w:rsidR="007F670E" w:rsidRPr="007F670E" w:rsidRDefault="007F670E" w:rsidP="0098328A"/>
    <w:sectPr w:rsidR="007F670E" w:rsidRPr="007F670E" w:rsidSect="00552B49">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nezevich, Ronald W" w:date="2022-05-04T20:03:00Z" w:initials="KRW">
    <w:p w14:paraId="1AD845BF" w14:textId="77777777" w:rsidR="00F93CD8" w:rsidRDefault="00F93CD8" w:rsidP="0098328A">
      <w:pPr>
        <w:pStyle w:val="CommentText"/>
      </w:pPr>
      <w:r>
        <w:rPr>
          <w:rStyle w:val="CommentReference"/>
        </w:rPr>
        <w:annotationRef/>
      </w:r>
      <w:r>
        <w:t>Cant remember your course number</w:t>
      </w:r>
      <w:r>
        <w:rPr>
          <w:rStyle w:val="CommentReference"/>
        </w:rPr>
        <w:annotationRef/>
      </w:r>
    </w:p>
  </w:comment>
  <w:comment w:id="0" w:author="Liu, Matthew (FHWA)" w:date="2022-07-18T15:55:00Z" w:initials="LM(">
    <w:p w14:paraId="4F858DE6" w14:textId="75987BA5" w:rsidR="00C40CE9" w:rsidRDefault="00C40CE9">
      <w:pPr>
        <w:pStyle w:val="CommentText"/>
      </w:pPr>
      <w:r>
        <w:rPr>
          <w:rStyle w:val="CommentReference"/>
        </w:rPr>
        <w:annotationRef/>
      </w:r>
      <w:r>
        <w:t>Will probably be deleted for actual submission</w:t>
      </w:r>
    </w:p>
  </w:comment>
  <w:comment w:id="5" w:author="Knezevich, Ronald W" w:date="2022-05-04T20:38:00Z" w:initials="KRW">
    <w:p w14:paraId="28BA822E" w14:textId="77777777" w:rsidR="00A63255" w:rsidRDefault="00A63255" w:rsidP="0098328A">
      <w:pPr>
        <w:pStyle w:val="CommentText"/>
      </w:pPr>
      <w:r>
        <w:rPr>
          <w:rStyle w:val="CommentReference"/>
        </w:rPr>
        <w:annotationRef/>
      </w:r>
      <w:r>
        <w:t>reword pieces the HFST report backround</w:t>
      </w:r>
    </w:p>
  </w:comment>
  <w:comment w:id="6" w:author="Knezevich, Ronald W" w:date="2022-05-04T20:12:00Z" w:initials="KRW">
    <w:p w14:paraId="7C04F90D" w14:textId="1620E85E" w:rsidR="007470A3" w:rsidRDefault="007470A3" w:rsidP="0098328A">
      <w:pPr>
        <w:pStyle w:val="CommentText"/>
      </w:pPr>
      <w:r>
        <w:rPr>
          <w:rStyle w:val="CommentReference"/>
        </w:rPr>
        <w:annotationRef/>
      </w:r>
      <w:r>
        <w:t xml:space="preserve">Will formalize picuture for actual paper. </w:t>
      </w:r>
    </w:p>
  </w:comment>
  <w:comment w:id="7" w:author="Li, Jiashu" w:date="2022-07-16T13:04:00Z" w:initials="LJ">
    <w:p w14:paraId="00AC3765" w14:textId="216249D3" w:rsidR="1E667ABC" w:rsidRDefault="1E667ABC" w:rsidP="0098328A">
      <w:pPr>
        <w:pStyle w:val="CommentText"/>
      </w:pPr>
      <w:r>
        <w:t>May delete, repeated info</w:t>
      </w:r>
      <w:r>
        <w:rPr>
          <w:rStyle w:val="CommentReference"/>
        </w:rPr>
        <w:annotationRef/>
      </w:r>
    </w:p>
    <w:p w14:paraId="48BF01E3" w14:textId="4C71DB4B" w:rsidR="1E667ABC" w:rsidRDefault="1E667ABC" w:rsidP="0098328A">
      <w:pPr>
        <w:pStyle w:val="CommentText"/>
      </w:pPr>
    </w:p>
  </w:comment>
  <w:comment w:id="8" w:author="Liu, Matthew (FHWA)" w:date="2022-07-18T15:11:00Z" w:initials="LM(">
    <w:p w14:paraId="333CF46F" w14:textId="56F565C4" w:rsidR="005F474C" w:rsidRDefault="005F474C" w:rsidP="005F474C">
      <w:pPr>
        <w:pStyle w:val="CommentText"/>
      </w:pPr>
      <w:r>
        <w:rPr>
          <w:rStyle w:val="CommentReference"/>
        </w:rPr>
        <w:annotationRef/>
      </w:r>
      <w:r>
        <w:t>Do we know where?</w:t>
      </w:r>
    </w:p>
  </w:comment>
  <w:comment w:id="9" w:author="Li, Jiashu" w:date="2022-07-17T13:58:00Z" w:initials="LJ">
    <w:p w14:paraId="64A8F9E0" w14:textId="4FDD987C" w:rsidR="12502D5B" w:rsidRDefault="12502D5B" w:rsidP="0098328A">
      <w:pPr>
        <w:pStyle w:val="CommentText"/>
      </w:pPr>
      <w:r>
        <w:t>Need ref that study</w:t>
      </w:r>
      <w:r>
        <w:rPr>
          <w:rStyle w:val="CommentReference"/>
        </w:rPr>
        <w:annotationRef/>
      </w:r>
    </w:p>
  </w:comment>
  <w:comment w:id="10" w:author="Li, Jiashu" w:date="2022-07-16T13:55:00Z" w:initials="LJ">
    <w:p w14:paraId="2C4538D3" w14:textId="256BD673" w:rsidR="1E667ABC" w:rsidRDefault="1E667ABC" w:rsidP="0098328A">
      <w:pPr>
        <w:pStyle w:val="CommentText"/>
      </w:pPr>
      <w:r>
        <w:t>Need to testify</w:t>
      </w:r>
      <w:r>
        <w:rPr>
          <w:rStyle w:val="CommentReference"/>
        </w:rPr>
        <w:annotationRef/>
      </w:r>
    </w:p>
  </w:comment>
  <w:comment w:id="14" w:author="Matthew" w:date="2022-07-16T02:49:00Z" w:initials="ML">
    <w:p w14:paraId="5A99128E" w14:textId="77777777" w:rsidR="00345E25" w:rsidRDefault="00345E25" w:rsidP="0098328A">
      <w:pPr>
        <w:pStyle w:val="CommentText"/>
      </w:pPr>
      <w:r>
        <w:rPr>
          <w:rStyle w:val="CommentReference"/>
        </w:rPr>
        <w:annotationRef/>
      </w:r>
      <w:r>
        <w:t>Maybe data can be its own section</w:t>
      </w:r>
    </w:p>
  </w:comment>
  <w:comment w:id="23" w:author="Liu, Matthew (FHWA)" w:date="2022-07-14T15:31:00Z" w:initials="LM(">
    <w:p w14:paraId="03F15FF5" w14:textId="27891881" w:rsidR="00B41BC9" w:rsidRDefault="00B41BC9" w:rsidP="0098328A">
      <w:pPr>
        <w:pStyle w:val="CommentText"/>
      </w:pPr>
      <w:r>
        <w:rPr>
          <w:rStyle w:val="CommentReference"/>
        </w:rPr>
        <w:annotationRef/>
      </w:r>
      <w:r>
        <w:t>Awful phrasing</w:t>
      </w:r>
    </w:p>
  </w:comment>
  <w:comment w:id="27" w:author="Matthew" w:date="2022-07-16T12:11:00Z" w:initials="ML">
    <w:p w14:paraId="043547CC" w14:textId="77777777" w:rsidR="009339B9" w:rsidRDefault="009339B9" w:rsidP="0098328A">
      <w:pPr>
        <w:pStyle w:val="CommentText"/>
      </w:pPr>
      <w:r>
        <w:rPr>
          <w:rStyle w:val="CommentReference"/>
        </w:rPr>
        <w:annotationRef/>
      </w:r>
      <w:r>
        <w:t>Not a great look, maybe we 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845BF" w15:done="1"/>
  <w15:commentEx w15:paraId="4F858DE6" w15:done="0"/>
  <w15:commentEx w15:paraId="28BA822E" w15:done="0"/>
  <w15:commentEx w15:paraId="7C04F90D" w15:done="0"/>
  <w15:commentEx w15:paraId="48BF01E3" w15:done="0"/>
  <w15:commentEx w15:paraId="333CF46F" w15:done="0"/>
  <w15:commentEx w15:paraId="64A8F9E0" w15:done="0"/>
  <w15:commentEx w15:paraId="2C4538D3" w15:done="0"/>
  <w15:commentEx w15:paraId="5A99128E" w15:done="0"/>
  <w15:commentEx w15:paraId="03F15FF5" w15:done="0"/>
  <w15:commentEx w15:paraId="04354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A94" w16cex:dateUtc="2022-05-05T00:03:00Z"/>
  <w16cex:commentExtensible w16cex:durableId="268000FF" w16cex:dateUtc="2022-07-18T19:55:00Z"/>
  <w16cex:commentExtensible w16cex:durableId="261D62B8" w16cex:dateUtc="2022-05-05T00:38:00Z"/>
  <w16cex:commentExtensible w16cex:durableId="261D5C9B" w16cex:dateUtc="2022-05-05T00:12:00Z"/>
  <w16cex:commentExtensible w16cex:durableId="53F3DB01" w16cex:dateUtc="2022-07-16T17:04:00Z"/>
  <w16cex:commentExtensible w16cex:durableId="267FF6AB" w16cex:dateUtc="2022-07-18T19:11:00Z"/>
  <w16cex:commentExtensible w16cex:durableId="156F9EF8" w16cex:dateUtc="2022-07-17T17:58:00Z"/>
  <w16cex:commentExtensible w16cex:durableId="304638EA" w16cex:dateUtc="2022-07-16T17:55:00Z"/>
  <w16cex:commentExtensible w16cex:durableId="267CA5D0" w16cex:dateUtc="2022-07-16T06:49:00Z"/>
  <w16cex:commentExtensible w16cex:durableId="267AB555" w16cex:dateUtc="2022-07-14T19:31:00Z"/>
  <w16cex:commentExtensible w16cex:durableId="267D2976" w16cex:dateUtc="2022-07-16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845BF" w16cid:durableId="261D5A94"/>
  <w16cid:commentId w16cid:paraId="4F858DE6" w16cid:durableId="268000FF"/>
  <w16cid:commentId w16cid:paraId="28BA822E" w16cid:durableId="261D62B8"/>
  <w16cid:commentId w16cid:paraId="7C04F90D" w16cid:durableId="261D5C9B"/>
  <w16cid:commentId w16cid:paraId="48BF01E3" w16cid:durableId="53F3DB01"/>
  <w16cid:commentId w16cid:paraId="333CF46F" w16cid:durableId="267FF6AB"/>
  <w16cid:commentId w16cid:paraId="64A8F9E0" w16cid:durableId="156F9EF8"/>
  <w16cid:commentId w16cid:paraId="2C4538D3" w16cid:durableId="304638EA"/>
  <w16cid:commentId w16cid:paraId="5A99128E" w16cid:durableId="267CA5D0"/>
  <w16cid:commentId w16cid:paraId="03F15FF5" w16cid:durableId="267AB555"/>
  <w16cid:commentId w16cid:paraId="043547CC" w16cid:durableId="267D2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10"/>
  </w:num>
  <w:num w:numId="5">
    <w:abstractNumId w:val="8"/>
  </w:num>
  <w:num w:numId="6">
    <w:abstractNumId w:val="3"/>
  </w:num>
  <w:num w:numId="7">
    <w:abstractNumId w:val="4"/>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nezevich, Ronald W">
    <w15:presenceInfo w15:providerId="None" w15:userId="Knezevich, Ronald W"/>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4CA3"/>
    <w:rsid w:val="00005B9F"/>
    <w:rsid w:val="000213D5"/>
    <w:rsid w:val="00023729"/>
    <w:rsid w:val="00026207"/>
    <w:rsid w:val="00031056"/>
    <w:rsid w:val="00035541"/>
    <w:rsid w:val="000435DA"/>
    <w:rsid w:val="00050E13"/>
    <w:rsid w:val="000566EB"/>
    <w:rsid w:val="00063CD0"/>
    <w:rsid w:val="0006719D"/>
    <w:rsid w:val="00070726"/>
    <w:rsid w:val="00071370"/>
    <w:rsid w:val="00073D41"/>
    <w:rsid w:val="000824D3"/>
    <w:rsid w:val="000827E9"/>
    <w:rsid w:val="000912AC"/>
    <w:rsid w:val="00093F5B"/>
    <w:rsid w:val="000A77F8"/>
    <w:rsid w:val="000E23D0"/>
    <w:rsid w:val="000E7D15"/>
    <w:rsid w:val="000F596A"/>
    <w:rsid w:val="000F5EF6"/>
    <w:rsid w:val="000F6FA2"/>
    <w:rsid w:val="00103DAE"/>
    <w:rsid w:val="00104C2D"/>
    <w:rsid w:val="0011050F"/>
    <w:rsid w:val="001110BB"/>
    <w:rsid w:val="001226B6"/>
    <w:rsid w:val="001431D7"/>
    <w:rsid w:val="001455F9"/>
    <w:rsid w:val="00147E88"/>
    <w:rsid w:val="00180C96"/>
    <w:rsid w:val="0019158B"/>
    <w:rsid w:val="001A3C87"/>
    <w:rsid w:val="001B072B"/>
    <w:rsid w:val="001C28AE"/>
    <w:rsid w:val="001C3741"/>
    <w:rsid w:val="001C42FD"/>
    <w:rsid w:val="001C752F"/>
    <w:rsid w:val="001D4246"/>
    <w:rsid w:val="001E5E6B"/>
    <w:rsid w:val="001E6C74"/>
    <w:rsid w:val="001F1FEE"/>
    <w:rsid w:val="0020740F"/>
    <w:rsid w:val="00231D87"/>
    <w:rsid w:val="0024310B"/>
    <w:rsid w:val="002453DE"/>
    <w:rsid w:val="0024749B"/>
    <w:rsid w:val="00250D3A"/>
    <w:rsid w:val="00255267"/>
    <w:rsid w:val="00255B4C"/>
    <w:rsid w:val="0026318C"/>
    <w:rsid w:val="00274B5F"/>
    <w:rsid w:val="00282C0A"/>
    <w:rsid w:val="002835B1"/>
    <w:rsid w:val="00283F11"/>
    <w:rsid w:val="00296884"/>
    <w:rsid w:val="002A118A"/>
    <w:rsid w:val="002A470F"/>
    <w:rsid w:val="002B46A7"/>
    <w:rsid w:val="002C6A47"/>
    <w:rsid w:val="002E5D21"/>
    <w:rsid w:val="002F1E0E"/>
    <w:rsid w:val="002F1EDA"/>
    <w:rsid w:val="00300470"/>
    <w:rsid w:val="0030768E"/>
    <w:rsid w:val="00324903"/>
    <w:rsid w:val="00324E2A"/>
    <w:rsid w:val="003322D9"/>
    <w:rsid w:val="0033238F"/>
    <w:rsid w:val="003367DB"/>
    <w:rsid w:val="00337718"/>
    <w:rsid w:val="00341B80"/>
    <w:rsid w:val="00342B96"/>
    <w:rsid w:val="0034324F"/>
    <w:rsid w:val="00345E25"/>
    <w:rsid w:val="00361212"/>
    <w:rsid w:val="0036124D"/>
    <w:rsid w:val="00363BFB"/>
    <w:rsid w:val="00370009"/>
    <w:rsid w:val="00370166"/>
    <w:rsid w:val="003878EB"/>
    <w:rsid w:val="00391A22"/>
    <w:rsid w:val="003B2FA8"/>
    <w:rsid w:val="003E17A3"/>
    <w:rsid w:val="003E45F0"/>
    <w:rsid w:val="003E7294"/>
    <w:rsid w:val="00400CE2"/>
    <w:rsid w:val="00406C51"/>
    <w:rsid w:val="004141B6"/>
    <w:rsid w:val="00426E30"/>
    <w:rsid w:val="00433B9C"/>
    <w:rsid w:val="0044518D"/>
    <w:rsid w:val="00452E8D"/>
    <w:rsid w:val="00471A56"/>
    <w:rsid w:val="0047694B"/>
    <w:rsid w:val="004828AD"/>
    <w:rsid w:val="0048321F"/>
    <w:rsid w:val="00484EE0"/>
    <w:rsid w:val="0048533A"/>
    <w:rsid w:val="004A7ED1"/>
    <w:rsid w:val="004B6AE7"/>
    <w:rsid w:val="004C0B5B"/>
    <w:rsid w:val="004C6E79"/>
    <w:rsid w:val="004D1795"/>
    <w:rsid w:val="004D1CCF"/>
    <w:rsid w:val="004E4CB3"/>
    <w:rsid w:val="00503C61"/>
    <w:rsid w:val="00503CF0"/>
    <w:rsid w:val="00504FC0"/>
    <w:rsid w:val="00540519"/>
    <w:rsid w:val="0054545A"/>
    <w:rsid w:val="00550E15"/>
    <w:rsid w:val="00550F54"/>
    <w:rsid w:val="00552B49"/>
    <w:rsid w:val="00561F29"/>
    <w:rsid w:val="00564568"/>
    <w:rsid w:val="0058508C"/>
    <w:rsid w:val="005866F1"/>
    <w:rsid w:val="00587C1C"/>
    <w:rsid w:val="0059210B"/>
    <w:rsid w:val="0059213A"/>
    <w:rsid w:val="005970BD"/>
    <w:rsid w:val="005A6105"/>
    <w:rsid w:val="005B3E47"/>
    <w:rsid w:val="005C0C60"/>
    <w:rsid w:val="005C3834"/>
    <w:rsid w:val="005C6F53"/>
    <w:rsid w:val="005E3E7D"/>
    <w:rsid w:val="005E4CFF"/>
    <w:rsid w:val="005E58F6"/>
    <w:rsid w:val="005E6642"/>
    <w:rsid w:val="005F1C7A"/>
    <w:rsid w:val="005F474C"/>
    <w:rsid w:val="00602EF3"/>
    <w:rsid w:val="00610B35"/>
    <w:rsid w:val="00611B44"/>
    <w:rsid w:val="006154E7"/>
    <w:rsid w:val="00615DAE"/>
    <w:rsid w:val="00625CF2"/>
    <w:rsid w:val="00627513"/>
    <w:rsid w:val="00635FC4"/>
    <w:rsid w:val="006363D1"/>
    <w:rsid w:val="00650ADA"/>
    <w:rsid w:val="0065269C"/>
    <w:rsid w:val="00655B6E"/>
    <w:rsid w:val="0066170D"/>
    <w:rsid w:val="006621AB"/>
    <w:rsid w:val="006634CA"/>
    <w:rsid w:val="006638D3"/>
    <w:rsid w:val="0066403C"/>
    <w:rsid w:val="0067003C"/>
    <w:rsid w:val="00673E97"/>
    <w:rsid w:val="00676631"/>
    <w:rsid w:val="006816BD"/>
    <w:rsid w:val="006B1A60"/>
    <w:rsid w:val="006B2E40"/>
    <w:rsid w:val="006C16F6"/>
    <w:rsid w:val="006C5241"/>
    <w:rsid w:val="006D69CD"/>
    <w:rsid w:val="006E3F46"/>
    <w:rsid w:val="006E60D1"/>
    <w:rsid w:val="006E7D89"/>
    <w:rsid w:val="006F3C40"/>
    <w:rsid w:val="006F6016"/>
    <w:rsid w:val="007054BD"/>
    <w:rsid w:val="00710039"/>
    <w:rsid w:val="0071562A"/>
    <w:rsid w:val="00722CCB"/>
    <w:rsid w:val="0072603D"/>
    <w:rsid w:val="007342A0"/>
    <w:rsid w:val="007470A3"/>
    <w:rsid w:val="00782ED1"/>
    <w:rsid w:val="00784C88"/>
    <w:rsid w:val="00792D6F"/>
    <w:rsid w:val="00794C2B"/>
    <w:rsid w:val="007A1C43"/>
    <w:rsid w:val="007C34B6"/>
    <w:rsid w:val="007C6D93"/>
    <w:rsid w:val="007D5A45"/>
    <w:rsid w:val="007D6D15"/>
    <w:rsid w:val="007D72A3"/>
    <w:rsid w:val="007E1851"/>
    <w:rsid w:val="007E659E"/>
    <w:rsid w:val="007F2919"/>
    <w:rsid w:val="007F46CD"/>
    <w:rsid w:val="007F670E"/>
    <w:rsid w:val="00806506"/>
    <w:rsid w:val="00823B8D"/>
    <w:rsid w:val="00824275"/>
    <w:rsid w:val="00832303"/>
    <w:rsid w:val="00837559"/>
    <w:rsid w:val="00841298"/>
    <w:rsid w:val="00845266"/>
    <w:rsid w:val="008512E7"/>
    <w:rsid w:val="00855412"/>
    <w:rsid w:val="008607B6"/>
    <w:rsid w:val="00862BFD"/>
    <w:rsid w:val="00886F63"/>
    <w:rsid w:val="0089066F"/>
    <w:rsid w:val="00892C1B"/>
    <w:rsid w:val="008A06E3"/>
    <w:rsid w:val="008A7FDB"/>
    <w:rsid w:val="008B4E2F"/>
    <w:rsid w:val="008B6FB2"/>
    <w:rsid w:val="008C440E"/>
    <w:rsid w:val="008E2772"/>
    <w:rsid w:val="008E4A6C"/>
    <w:rsid w:val="008E59DB"/>
    <w:rsid w:val="008F580A"/>
    <w:rsid w:val="00902035"/>
    <w:rsid w:val="00905A59"/>
    <w:rsid w:val="00915563"/>
    <w:rsid w:val="00916825"/>
    <w:rsid w:val="009236E7"/>
    <w:rsid w:val="00931977"/>
    <w:rsid w:val="009339B9"/>
    <w:rsid w:val="00934021"/>
    <w:rsid w:val="0095186A"/>
    <w:rsid w:val="00966BD0"/>
    <w:rsid w:val="009736E8"/>
    <w:rsid w:val="00973834"/>
    <w:rsid w:val="00973954"/>
    <w:rsid w:val="0098199F"/>
    <w:rsid w:val="0098328A"/>
    <w:rsid w:val="00993489"/>
    <w:rsid w:val="00993DA6"/>
    <w:rsid w:val="009A2D8B"/>
    <w:rsid w:val="009A5A4E"/>
    <w:rsid w:val="009E01E2"/>
    <w:rsid w:val="009E0A8D"/>
    <w:rsid w:val="00A12FAB"/>
    <w:rsid w:val="00A15E38"/>
    <w:rsid w:val="00A2255E"/>
    <w:rsid w:val="00A3116A"/>
    <w:rsid w:val="00A31550"/>
    <w:rsid w:val="00A40D19"/>
    <w:rsid w:val="00A567A0"/>
    <w:rsid w:val="00A62615"/>
    <w:rsid w:val="00A63255"/>
    <w:rsid w:val="00A65378"/>
    <w:rsid w:val="00A6573A"/>
    <w:rsid w:val="00A71EE8"/>
    <w:rsid w:val="00A91B4C"/>
    <w:rsid w:val="00A92CCE"/>
    <w:rsid w:val="00AB0CA6"/>
    <w:rsid w:val="00AE2A79"/>
    <w:rsid w:val="00AE735A"/>
    <w:rsid w:val="00B10940"/>
    <w:rsid w:val="00B20BBE"/>
    <w:rsid w:val="00B40A21"/>
    <w:rsid w:val="00B41BC9"/>
    <w:rsid w:val="00B52E8B"/>
    <w:rsid w:val="00B54BAE"/>
    <w:rsid w:val="00B6204E"/>
    <w:rsid w:val="00B7140E"/>
    <w:rsid w:val="00B81B82"/>
    <w:rsid w:val="00B87F6A"/>
    <w:rsid w:val="00B91FBF"/>
    <w:rsid w:val="00B975F7"/>
    <w:rsid w:val="00BA2921"/>
    <w:rsid w:val="00BA3838"/>
    <w:rsid w:val="00BA67F0"/>
    <w:rsid w:val="00BA7D92"/>
    <w:rsid w:val="00BB3FB5"/>
    <w:rsid w:val="00BC2532"/>
    <w:rsid w:val="00BC2D1A"/>
    <w:rsid w:val="00BC2E8D"/>
    <w:rsid w:val="00BD113E"/>
    <w:rsid w:val="00BE3370"/>
    <w:rsid w:val="00BF3CAA"/>
    <w:rsid w:val="00BF7C7F"/>
    <w:rsid w:val="00C03161"/>
    <w:rsid w:val="00C03BBA"/>
    <w:rsid w:val="00C061CC"/>
    <w:rsid w:val="00C0730C"/>
    <w:rsid w:val="00C11AEC"/>
    <w:rsid w:val="00C12B51"/>
    <w:rsid w:val="00C2342B"/>
    <w:rsid w:val="00C27FB3"/>
    <w:rsid w:val="00C326F9"/>
    <w:rsid w:val="00C40CE9"/>
    <w:rsid w:val="00C51451"/>
    <w:rsid w:val="00C52590"/>
    <w:rsid w:val="00C64093"/>
    <w:rsid w:val="00C73973"/>
    <w:rsid w:val="00C92979"/>
    <w:rsid w:val="00CA23E2"/>
    <w:rsid w:val="00CB1B86"/>
    <w:rsid w:val="00CB596F"/>
    <w:rsid w:val="00CC595F"/>
    <w:rsid w:val="00CE4B18"/>
    <w:rsid w:val="00D117D0"/>
    <w:rsid w:val="00D268C0"/>
    <w:rsid w:val="00D30636"/>
    <w:rsid w:val="00D75AFE"/>
    <w:rsid w:val="00D84380"/>
    <w:rsid w:val="00DA2049"/>
    <w:rsid w:val="00DB1765"/>
    <w:rsid w:val="00DB31AC"/>
    <w:rsid w:val="00DB71F9"/>
    <w:rsid w:val="00DC7E90"/>
    <w:rsid w:val="00DD5C03"/>
    <w:rsid w:val="00DD65D2"/>
    <w:rsid w:val="00DD6F91"/>
    <w:rsid w:val="00DE58C0"/>
    <w:rsid w:val="00DF5FEB"/>
    <w:rsid w:val="00E03CCA"/>
    <w:rsid w:val="00E20567"/>
    <w:rsid w:val="00E22B2C"/>
    <w:rsid w:val="00E46FB2"/>
    <w:rsid w:val="00E47B77"/>
    <w:rsid w:val="00E52A98"/>
    <w:rsid w:val="00E5311F"/>
    <w:rsid w:val="00E546C5"/>
    <w:rsid w:val="00E6069D"/>
    <w:rsid w:val="00E657FC"/>
    <w:rsid w:val="00E74B2A"/>
    <w:rsid w:val="00E86CAD"/>
    <w:rsid w:val="00E97CE0"/>
    <w:rsid w:val="00EA15E9"/>
    <w:rsid w:val="00ED4085"/>
    <w:rsid w:val="00EE0766"/>
    <w:rsid w:val="00EE1163"/>
    <w:rsid w:val="00EE4483"/>
    <w:rsid w:val="00EF154D"/>
    <w:rsid w:val="00EF5E9C"/>
    <w:rsid w:val="00F06982"/>
    <w:rsid w:val="00F14203"/>
    <w:rsid w:val="00F3167B"/>
    <w:rsid w:val="00F36416"/>
    <w:rsid w:val="00F419B8"/>
    <w:rsid w:val="00F4395C"/>
    <w:rsid w:val="00F46C7C"/>
    <w:rsid w:val="00F6098E"/>
    <w:rsid w:val="00F6144D"/>
    <w:rsid w:val="00F656D8"/>
    <w:rsid w:val="00F80E60"/>
    <w:rsid w:val="00F84802"/>
    <w:rsid w:val="00F91255"/>
    <w:rsid w:val="00F93CD8"/>
    <w:rsid w:val="00FA3B0A"/>
    <w:rsid w:val="00FC537D"/>
    <w:rsid w:val="00FD26F7"/>
    <w:rsid w:val="00FE0B97"/>
    <w:rsid w:val="00FF2101"/>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28A"/>
    <w:pPr>
      <w:spacing w:after="0"/>
      <w:ind w:firstLine="720"/>
    </w:pPr>
    <w:rPr>
      <w:rFonts w:ascii="Times New Roman" w:hAnsi="Times New Roman"/>
      <w:sz w:val="24"/>
    </w:rPr>
  </w:style>
  <w:style w:type="paragraph" w:styleId="Heading1">
    <w:name w:val="heading 1"/>
    <w:basedOn w:val="Normal"/>
    <w:next w:val="Normal"/>
    <w:link w:val="Heading1Char"/>
    <w:uiPriority w:val="9"/>
    <w:qFormat/>
    <w:rsid w:val="00BE3370"/>
    <w:pPr>
      <w:keepNext/>
      <w:keepLines/>
      <w:ind w:firstLine="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E3E7D"/>
    <w:pPr>
      <w:keepNext/>
      <w:keepLines/>
      <w:spacing w:before="40"/>
      <w:ind w:firstLine="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FE0B97"/>
    <w:pPr>
      <w:spacing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FE0B97"/>
    <w:rPr>
      <w:rFonts w:ascii="Times New Roman" w:eastAsiaTheme="majorEastAsia" w:hAnsi="Times New Roman" w:cstheme="majorBidi"/>
      <w:b/>
      <w:spacing w:val="-10"/>
      <w:kern w:val="28"/>
      <w:sz w:val="40"/>
      <w:szCs w:val="56"/>
    </w:rPr>
  </w:style>
  <w:style w:type="paragraph" w:styleId="ListParagraph">
    <w:name w:val="List Paragraph"/>
    <w:basedOn w:val="Normal"/>
    <w:uiPriority w:val="34"/>
    <w:qFormat/>
    <w:rsid w:val="00283F11"/>
    <w:pPr>
      <w:ind w:left="720"/>
      <w:contextualSpacing/>
    </w:pPr>
  </w:style>
  <w:style w:type="character" w:customStyle="1" w:styleId="Heading2Char">
    <w:name w:val="Heading 2 Char"/>
    <w:basedOn w:val="DefaultParagraphFont"/>
    <w:link w:val="Heading2"/>
    <w:uiPriority w:val="9"/>
    <w:rsid w:val="005E3E7D"/>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635FC4"/>
    <w:pPr>
      <w:spacing w:after="240"/>
      <w:ind w:firstLine="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635FC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0711efa37fb842e6" Type="http://schemas.microsoft.com/office/2020/10/relationships/intelligence" Target="intelligence2.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324</cp:revision>
  <dcterms:created xsi:type="dcterms:W3CDTF">2022-05-05T01:19:00Z</dcterms:created>
  <dcterms:modified xsi:type="dcterms:W3CDTF">2022-07-18T20:32:00Z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