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21C914B" w:rsidP="7F67B49B" w:rsidRDefault="221C914B" w14:paraId="69628B34" w14:textId="6882127B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Turn the SOURCE TRANSCRIPT below into a GAME DESIGN CONTEXT PACKET using the headings above.</w:t>
      </w:r>
    </w:p>
    <w:p w:rsidR="7F67B49B" w:rsidRDefault="7F67B49B" w14:paraId="20B9907B" w14:textId="1B983BCA"/>
    <w:p w:rsidR="221C914B" w:rsidP="7F67B49B" w:rsidRDefault="221C914B" w14:paraId="72B38F49" w14:textId="75171BCF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Rules:</w:t>
      </w:r>
    </w:p>
    <w:p w:rsidR="221C914B" w:rsidP="7F67B49B" w:rsidRDefault="221C914B" w14:paraId="33E2B5A2" w14:textId="380DF3DE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- Do NOT invent details. If unclear, put it in “Open Questions / Unknowns”.</w:t>
      </w:r>
    </w:p>
    <w:p w:rsidR="221C914B" w:rsidP="7F67B49B" w:rsidRDefault="221C914B" w14:paraId="4E484B71" w14:textId="4117ADC9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- Preserve and use canonical terms from our system: Empty Cartridge, Cartridge, Theme, Arcade, Action Zone, Target, Challenge, Command, Impact logic, Holodeck, Demo Mode, Publish Mode.</w:t>
      </w:r>
    </w:p>
    <w:p w:rsidR="221C914B" w:rsidP="7F67B49B" w:rsidRDefault="221C914B" w14:paraId="111A9A2E" w14:textId="40C8D40B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- If you see conflicts with our canon docs, flag them in “Conflicts / Needs Clarification” rather than choosing a side.</w:t>
      </w:r>
    </w:p>
    <w:p w:rsidR="7F67B49B" w:rsidRDefault="7F67B49B" w14:paraId="64E5D1BB" w14:textId="38A48929"/>
    <w:p w:rsidR="221C914B" w:rsidP="7F67B49B" w:rsidRDefault="221C914B" w14:paraId="552C908C" w14:textId="61A24675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Include these sections (fill them with concise bullets):</w:t>
      </w:r>
    </w:p>
    <w:p w:rsidR="221C914B" w:rsidP="7F67B49B" w:rsidRDefault="221C914B" w14:paraId="3FA946B0" w14:textId="1EEC45CF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1) Vision / Player Loop (30–60 seconds to read)</w:t>
      </w:r>
    </w:p>
    <w:p w:rsidR="221C914B" w:rsidP="7F67B49B" w:rsidRDefault="221C914B" w14:paraId="21E05749" w14:textId="7EA6BE37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2) Mini‑Game Concept Summary (what it is, why it’s fun, training value)</w:t>
      </w:r>
    </w:p>
    <w:p w:rsidR="221C914B" w:rsidP="7F67B49B" w:rsidRDefault="221C914B" w14:paraId="1B6041FC" w14:textId="20C87D3A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3) Core Mechanics (spawn, movement, timing, input, scoring, difficulty)</w:t>
      </w:r>
    </w:p>
    <w:p w:rsidR="221C914B" w:rsidP="7F67B49B" w:rsidRDefault="221C914B" w14:paraId="0FA076D1" w14:textId="34119303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4) Objects &amp; Data Model (Targets/Challenges/Commands + any new objects like Barrier/Zone/Player/Projectiles)</w:t>
      </w:r>
    </w:p>
    <w:p w:rsidR="221C914B" w:rsidP="7F67B49B" w:rsidRDefault="221C914B" w14:paraId="38B62A99" w14:textId="717B7756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5) Rules / Invariants (must not break) and “Theme vs Mechanics” separation</w:t>
      </w:r>
    </w:p>
    <w:p w:rsidR="221C914B" w:rsidP="7F67B49B" w:rsidRDefault="221C914B" w14:paraId="57830BCB" w14:textId="61D51C6C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6) UX / Screens / HUD (menus, game screen, pause, game over, feedback)</w:t>
      </w:r>
    </w:p>
    <w:p w:rsidR="221C914B" w:rsidP="7F67B49B" w:rsidRDefault="221C914B" w14:paraId="013DF423" w14:textId="7D85BB02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7) Difficulty &amp; Progression (variables, ramps, caps, failure states)</w:t>
      </w:r>
    </w:p>
    <w:p w:rsidR="221C914B" w:rsidP="7F67B49B" w:rsidRDefault="221C914B" w14:paraId="3C847772" w14:textId="242EEAA6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8) Dataset &amp; Content Rules (how challenges/commands are generated; integrity constraints)</w:t>
      </w:r>
    </w:p>
    <w:p w:rsidR="221C914B" w:rsidP="7F67B49B" w:rsidRDefault="221C914B" w14:paraId="0C83ED9E" w14:textId="7F7EA79C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9) Decisions Log (Decision + Rationale + Status: Final/Tentative)</w:t>
      </w:r>
    </w:p>
    <w:p w:rsidR="221C914B" w:rsidP="7F67B49B" w:rsidRDefault="221C914B" w14:paraId="6EF12066" w14:textId="3D49C466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10) Open Questions (ranked High/Med/Low)</w:t>
      </w:r>
    </w:p>
    <w:p w:rsidR="221C914B" w:rsidP="7F67B49B" w:rsidRDefault="221C914B" w14:paraId="650414C5" w14:textId="62E531B7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11) Next Steps (prototype tasks, validation, tests)</w:t>
      </w:r>
    </w:p>
    <w:p w:rsidR="221C914B" w:rsidP="7F67B49B" w:rsidRDefault="221C914B" w14:paraId="48184BF1" w14:textId="1A70D63A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12) Claude Build Notes (implementation constraints: what files/modules are touched; what must remain unchanged)</w:t>
      </w:r>
    </w:p>
    <w:p w:rsidR="7F67B49B" w:rsidRDefault="7F67B49B" w14:paraId="28B2EFF7" w14:textId="0DD6EE01"/>
    <w:p w:rsidR="221C914B" w:rsidP="7F67B49B" w:rsidRDefault="221C914B" w14:paraId="388603DA" w14:textId="41AF9E06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If the transcript is long, prioritize: Decisions, Invariants, Glossary, and Next Steps.</w:t>
      </w:r>
    </w:p>
    <w:p w:rsidR="221C914B" w:rsidP="7F67B49B" w:rsidRDefault="221C914B" w14:paraId="02F74B12" w14:textId="76E3ADE6">
      <w:pPr>
        <w:spacing w:before="0" w:beforeAutospacing="off" w:after="0" w:afterAutospacing="off"/>
      </w:pPr>
      <w:r w:rsidRPr="7F67B49B" w:rsidR="221C914B">
        <w:rPr>
          <w:rFonts w:ascii="Aptos" w:hAnsi="Aptos" w:eastAsia="Aptos" w:cs="Aptos"/>
          <w:noProof w:val="0"/>
          <w:sz w:val="24"/>
          <w:szCs w:val="24"/>
          <w:lang w:val="en-US"/>
        </w:rPr>
        <w:t>Then create a final “Claude Continuity Brief” (250–400 words) at the top that I can paste into a new Claude chat.</w:t>
      </w:r>
    </w:p>
    <w:p w:rsidR="7F67B49B" w:rsidP="7F67B49B" w:rsidRDefault="7F67B49B" w14:paraId="17E5C95C" w14:textId="6156A65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5200725A"/>
    <w:p w:rsidR="48603D91" w:rsidP="52703C2E" w:rsidRDefault="48603D91" w14:paraId="3C6314A1" w14:textId="06E3D939">
      <w:pPr>
        <w:spacing w:before="0" w:beforeAutospacing="off" w:after="0" w:afterAutospacing="off" w:line="300" w:lineRule="auto"/>
      </w:pPr>
      <w:r w:rsidRPr="52703C2E" w:rsidR="48603D9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Turn this transcript into a ‘CONTEXT PACKET (Full / Project)’ using the headings above. Create a decisions log, assumptions vs constraints, glossary, open questions, and next steps. If something is unclear, list it under ‘Open Questions’ instead of guessing.</w:t>
      </w:r>
    </w:p>
    <w:p w:rsidR="52703C2E" w:rsidRDefault="52703C2E" w14:paraId="681F09B9" w14:textId="4B7AB04C"/>
    <w:p w:rsidR="52703C2E" w:rsidRDefault="52703C2E" w14:paraId="6E07CC91" w14:textId="7B26D95E"/>
    <w:p w:rsidR="48603D91" w:rsidP="52703C2E" w:rsidRDefault="48603D91" w14:paraId="6638EA1C" w14:textId="0376A7D2">
      <w:pPr>
        <w:spacing w:before="0" w:beforeAutospacing="off" w:after="0" w:afterAutospacing="off"/>
      </w:pPr>
      <w:r w:rsidRPr="52703C2E" w:rsidR="48603D91">
        <w:rPr>
          <w:rFonts w:ascii="Aptos" w:hAnsi="Aptos" w:eastAsia="Aptos" w:cs="Aptos"/>
          <w:noProof w:val="0"/>
          <w:sz w:val="24"/>
          <w:szCs w:val="24"/>
          <w:lang w:val="en-US"/>
        </w:rPr>
        <w:t>--- BEGIN SOURCE TRANSCRIPT ---</w:t>
      </w:r>
    </w:p>
    <w:p w:rsidR="48603D91" w:rsidP="52703C2E" w:rsidRDefault="48603D91" w14:paraId="3A74A991" w14:textId="5E9A47EB">
      <w:pPr>
        <w:spacing w:before="0" w:beforeAutospacing="off" w:after="0" w:afterAutospacing="off"/>
      </w:pPr>
      <w:r w:rsidRPr="52703C2E" w:rsidR="48603D91">
        <w:rPr>
          <w:rFonts w:ascii="Aptos" w:hAnsi="Aptos" w:eastAsia="Aptos" w:cs="Aptos"/>
          <w:noProof w:val="0"/>
          <w:sz w:val="24"/>
          <w:szCs w:val="24"/>
          <w:lang w:val="en-US"/>
        </w:rPr>
        <w:t>[paste the full conversation here]</w:t>
      </w:r>
    </w:p>
    <w:p w:rsidR="48603D91" w:rsidP="52703C2E" w:rsidRDefault="48603D91" w14:paraId="16467539" w14:textId="2FDFC75D">
      <w:pPr>
        <w:spacing w:before="0" w:beforeAutospacing="off" w:after="0" w:afterAutospacing="off"/>
      </w:pPr>
      <w:r w:rsidRPr="52703C2E" w:rsidR="48603D91">
        <w:rPr>
          <w:rFonts w:ascii="Aptos" w:hAnsi="Aptos" w:eastAsia="Aptos" w:cs="Aptos"/>
          <w:noProof w:val="0"/>
          <w:sz w:val="24"/>
          <w:szCs w:val="24"/>
          <w:lang w:val="en-US"/>
        </w:rPr>
        <w:t>--- END SOURCE TRANSCRIPT ---</w:t>
      </w:r>
    </w:p>
    <w:p w:rsidR="52703C2E" w:rsidRDefault="52703C2E" w14:paraId="28833AFA" w14:textId="4C05D58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1171F2"/>
    <w:rsid w:val="1F1171F2"/>
    <w:rsid w:val="221C914B"/>
    <w:rsid w:val="2BB5DEBC"/>
    <w:rsid w:val="4352146A"/>
    <w:rsid w:val="48603D91"/>
    <w:rsid w:val="52703C2E"/>
    <w:rsid w:val="7F67B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171F2"/>
  <w15:chartTrackingRefBased/>
  <w15:docId w15:val="{DEC0160D-7C2E-4EE2-B602-08F6286173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2026-02-11T12:40:05.1245097Z</dcterms:created>
  <dcterms:modified xsi:type="dcterms:W3CDTF">2026-02-11T13:12:48.9461574Z</dcterms:modified>
  <dc:creator>Andrew Samitz</dc:creator>
  <lastModifiedBy>Andrew Samitz</lastModifiedBy>
</coreProperties>
</file>