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F8F9" w14:textId="77777777" w:rsidR="00C06540" w:rsidRDefault="4CE5258C">
      <w:pPr>
        <w:spacing w:before="3600"/>
        <w:jc w:val="center"/>
      </w:pPr>
      <w:r w:rsidRPr="4CE5258C">
        <w:rPr>
          <w:b/>
          <w:bCs/>
          <w:color w:val="1A1A2E"/>
          <w:sz w:val="56"/>
          <w:szCs w:val="56"/>
          <w:lang w:val="en-US"/>
        </w:rPr>
        <w:t>PowerLine Challenge</w:t>
      </w:r>
    </w:p>
    <w:p w14:paraId="0392D078" w14:textId="77777777" w:rsidR="00C06540" w:rsidRDefault="00A671D0">
      <w:pPr>
        <w:spacing w:after="200"/>
        <w:jc w:val="center"/>
      </w:pPr>
      <w:r>
        <w:rPr>
          <w:color w:val="3D5A80"/>
          <w:sz w:val="36"/>
          <w:szCs w:val="36"/>
        </w:rPr>
        <w:t>Technical Manual for Humans</w:t>
      </w:r>
    </w:p>
    <w:p w14:paraId="3447EE14" w14:textId="77777777" w:rsidR="00C06540" w:rsidRDefault="00A671D0">
      <w:pPr>
        <w:spacing w:after="600"/>
        <w:jc w:val="center"/>
      </w:pPr>
      <w:r>
        <w:rPr>
          <w:color w:val="666666"/>
        </w:rPr>
        <w:t>A plain-English guide to how the game works, what the pieces are, and how they fit together.</w:t>
      </w:r>
    </w:p>
    <w:p w14:paraId="672A6659" w14:textId="77777777" w:rsidR="00C06540" w:rsidRDefault="00C06540">
      <w:pPr>
        <w:spacing w:after="80"/>
      </w:pPr>
    </w:p>
    <w:p w14:paraId="20BAE745" w14:textId="77777777" w:rsidR="00C06540" w:rsidRDefault="4CE5258C" w:rsidP="4CE5258C">
      <w:pPr>
        <w:pBdr>
          <w:top w:val="single" w:sz="2" w:space="8" w:color="CCCCCC"/>
        </w:pBdr>
        <w:spacing w:before="400"/>
        <w:jc w:val="center"/>
      </w:pPr>
      <w:r w:rsidRPr="4CE5258C">
        <w:rPr>
          <w:color w:val="999999"/>
          <w:sz w:val="20"/>
          <w:szCs w:val="20"/>
          <w:lang w:val="en-US"/>
        </w:rPr>
        <w:t xml:space="preserve">Status: </w:t>
      </w:r>
      <w:proofErr w:type="gramStart"/>
      <w:r w:rsidRPr="4CE5258C">
        <w:rPr>
          <w:color w:val="999999"/>
          <w:sz w:val="20"/>
          <w:szCs w:val="20"/>
          <w:lang w:val="en-US"/>
        </w:rPr>
        <w:t>Approved  •</w:t>
      </w:r>
      <w:proofErr w:type="gramEnd"/>
      <w:r w:rsidRPr="4CE5258C">
        <w:rPr>
          <w:color w:val="999999"/>
          <w:sz w:val="20"/>
          <w:szCs w:val="20"/>
          <w:lang w:val="en-US"/>
        </w:rPr>
        <w:t xml:space="preserve">  February 2026</w:t>
      </w:r>
    </w:p>
    <w:p w14:paraId="0A37501D" w14:textId="77777777" w:rsidR="00C06540" w:rsidRDefault="00A671D0">
      <w:r>
        <w:br w:type="page"/>
      </w:r>
    </w:p>
    <w:p w14:paraId="5DAB6C7B" w14:textId="77777777" w:rsidR="00C06540" w:rsidRDefault="00C06540">
      <w:pPr>
        <w:sectPr w:rsidR="00C06540">
          <w:pgSz w:w="12240" w:h="15840"/>
          <w:pgMar w:top="1440" w:right="1440" w:bottom="1440" w:left="1440" w:header="708" w:footer="708" w:gutter="0"/>
          <w:cols w:space="720"/>
          <w:docGrid w:linePitch="360"/>
        </w:sectPr>
      </w:pPr>
    </w:p>
    <w:p w14:paraId="641BB023" w14:textId="77777777" w:rsidR="00C06540" w:rsidRDefault="00A671D0">
      <w:pPr>
        <w:pStyle w:val="heading10"/>
      </w:pPr>
      <w:r>
        <w:lastRenderedPageBreak/>
        <w:t>What This Manual Is</w:t>
      </w:r>
    </w:p>
    <w:p w14:paraId="7788C616" w14:textId="77777777" w:rsidR="00C06540" w:rsidRDefault="4CE5258C">
      <w:pPr>
        <w:spacing w:after="120"/>
      </w:pPr>
      <w:r w:rsidRPr="4CE5258C">
        <w:rPr>
          <w:lang w:val="en-US"/>
        </w:rPr>
        <w:t>This manual is written for you, Andrew — the project owner. It explains what the PowerLine Challenge project is, how the game works from a player’s perspective, what all the pieces are called, and how they fit together.</w:t>
      </w:r>
    </w:p>
    <w:p w14:paraId="1938699C" w14:textId="77777777" w:rsidR="00C06540" w:rsidRDefault="00A671D0">
      <w:pPr>
        <w:spacing w:after="120"/>
      </w:pPr>
      <w:r>
        <w:t>It covers the game’s design, gameplay mechanics, terminology, folder organization, and the logic behind how challenges are generated.</w:t>
      </w:r>
    </w:p>
    <w:p w14:paraId="7D256DF1" w14:textId="77777777" w:rsidR="00C06540" w:rsidRDefault="4CE5258C">
      <w:pPr>
        <w:spacing w:after="120"/>
      </w:pPr>
      <w:r w:rsidRPr="4CE5258C">
        <w:rPr>
          <w:lang w:val="en-US"/>
        </w:rPr>
        <w:t>It does NOT cover Laws (the unbreakable rules Claude must follow) or the Build Procedure (the technical blueprint for how code is written). Those documents exist separately and are mainly for Claude. If you need to look something up for Claude, see those docs directly.</w:t>
      </w:r>
    </w:p>
    <w:p w14:paraId="414B6401" w14:textId="77777777" w:rsidR="00C06540" w:rsidRDefault="00A671D0">
      <w:pPr>
        <w:spacing w:after="120"/>
      </w:pPr>
      <w:r>
        <w:t>Think of this manual as the “owner’s handbook.” It tells you what your system does and why — not how to rebuild the engine.</w:t>
      </w:r>
    </w:p>
    <w:p w14:paraId="02EB378F" w14:textId="77777777" w:rsidR="00C06540" w:rsidRDefault="00C06540">
      <w:pPr>
        <w:spacing w:after="80"/>
      </w:pPr>
    </w:p>
    <w:p w14:paraId="22E0FC93" w14:textId="77777777" w:rsidR="00C06540" w:rsidRDefault="00A671D0">
      <w:pPr>
        <w:pStyle w:val="heading10"/>
      </w:pPr>
      <w:r>
        <w:t>Table of Contents</w:t>
      </w:r>
    </w:p>
    <w:sdt>
      <w:sdtPr>
        <w:alias w:val="Table of Contents"/>
        <w:id w:val="1708786163"/>
      </w:sdtPr>
      <w:sdtContent>
        <w:p w14:paraId="32A53F17" w14:textId="77777777" w:rsidR="00C06540" w:rsidRDefault="00A671D0">
          <w:r>
            <w:fldChar w:fldCharType="begin"/>
          </w:r>
          <w:r>
            <w:instrText>TOC \h \o "1-3"</w:instrText>
          </w:r>
          <w:r>
            <w:fldChar w:fldCharType="separate"/>
          </w:r>
        </w:p>
        <w:p w14:paraId="6A05A809" w14:textId="77777777" w:rsidR="00C06540" w:rsidRDefault="00A671D0">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303CE1DD" w14:textId="77777777" w:rsidTr="4CE5258C">
        <w:tc>
          <w:tcPr>
            <w:tcW w:w="9360" w:type="dxa"/>
            <w:tcBorders>
              <w:top w:val="none" w:sz="0" w:space="0" w:color="FFFFFF"/>
              <w:left w:val="single" w:sz="12" w:space="0" w:color="1A73E8"/>
              <w:bottom w:val="none" w:sz="0" w:space="0" w:color="FFFFFF"/>
              <w:right w:val="none" w:sz="0" w:space="0" w:color="FFFFFF"/>
            </w:tcBorders>
            <w:shd w:val="clear" w:color="auto" w:fill="E8F0FE"/>
            <w:tcMar>
              <w:top w:w="100" w:type="dxa"/>
              <w:left w:w="200" w:type="dxa"/>
              <w:bottom w:w="100" w:type="dxa"/>
              <w:right w:w="200" w:type="dxa"/>
            </w:tcMar>
          </w:tcPr>
          <w:p w14:paraId="57C4E822" w14:textId="77777777" w:rsidR="00C06540" w:rsidRDefault="4CE5258C">
            <w:r w:rsidRPr="4CE5258C">
              <w:rPr>
                <w:b/>
                <w:bCs/>
                <w:lang w:val="en-US"/>
              </w:rPr>
              <w:t xml:space="preserve">NOTE:  </w:t>
            </w:r>
            <w:r w:rsidRPr="4CE5258C">
              <w:rPr>
                <w:lang w:val="en-US"/>
              </w:rPr>
              <w:t>If you’re reading this in Word, right-click the Table of Contents above and select “Update Field” to refresh page numbers.</w:t>
            </w:r>
          </w:p>
        </w:tc>
      </w:tr>
    </w:tbl>
    <w:p w14:paraId="5A39BBE3" w14:textId="77777777" w:rsidR="00C06540" w:rsidRDefault="00A671D0">
      <w:r>
        <w:br w:type="page"/>
      </w:r>
    </w:p>
    <w:p w14:paraId="7A133635" w14:textId="77777777" w:rsidR="00C06540" w:rsidRDefault="00A671D0">
      <w:pPr>
        <w:pStyle w:val="heading10"/>
      </w:pPr>
      <w:r>
        <w:lastRenderedPageBreak/>
        <w:t>A. Big Picture</w:t>
      </w:r>
    </w:p>
    <w:p w14:paraId="05957BD5" w14:textId="77777777" w:rsidR="00C06540" w:rsidRDefault="4CE5258C">
      <w:pPr>
        <w:pStyle w:val="heading20"/>
      </w:pPr>
      <w:r w:rsidRPr="4CE5258C">
        <w:rPr>
          <w:lang w:val="en-US"/>
        </w:rPr>
        <w:t>What PowerLine Challenge Is</w:t>
      </w:r>
    </w:p>
    <w:p w14:paraId="737B4806" w14:textId="77777777" w:rsidR="00C06540" w:rsidRDefault="4CE5258C">
      <w:pPr>
        <w:spacing w:after="120"/>
      </w:pPr>
      <w:r w:rsidRPr="4CE5258C">
        <w:rPr>
          <w:lang w:val="en-US"/>
        </w:rPr>
        <w:t>PowerLine Challenge is a typing-based training game. It teaches ambulance dispatchers how to use PowerLine commands — the real CAD (Computer-Aided Dispatch) instructions they type at work every day.</w:t>
      </w:r>
    </w:p>
    <w:p w14:paraId="69D812CB" w14:textId="77777777" w:rsidR="00C06540" w:rsidRDefault="4CE5258C">
      <w:pPr>
        <w:spacing w:after="120"/>
      </w:pPr>
      <w:r w:rsidRPr="4CE5258C">
        <w:rPr>
          <w:lang w:val="en-US"/>
        </w:rPr>
        <w:t>Instead of reading a manual or sitting through a lecture, dispatchers play a fast-paced game. Targets fall down the screen. Each Target carries a Challenge (a plain-English instruction). The player types the correct Command to clear it before it hits the bottom.</w:t>
      </w:r>
    </w:p>
    <w:p w14:paraId="53B9D2BB" w14:textId="17D42C60" w:rsidR="00C06540" w:rsidRDefault="00273941">
      <w:pPr>
        <w:spacing w:after="120"/>
      </w:pPr>
      <w:r>
        <w:rPr>
          <w:noProof/>
        </w:rPr>
        <mc:AlternateContent>
          <mc:Choice Requires="wpi">
            <w:drawing>
              <wp:anchor distT="0" distB="0" distL="114300" distR="114300" simplePos="0" relativeHeight="251719680" behindDoc="0" locked="0" layoutInCell="1" allowOverlap="1" wp14:anchorId="41B722AF" wp14:editId="7C63E69D">
                <wp:simplePos x="0" y="0"/>
                <wp:positionH relativeFrom="column">
                  <wp:posOffset>5943600</wp:posOffset>
                </wp:positionH>
                <wp:positionV relativeFrom="paragraph">
                  <wp:posOffset>12620</wp:posOffset>
                </wp:positionV>
                <wp:extent cx="51840" cy="27720"/>
                <wp:effectExtent l="38100" t="38100" r="24765" b="36195"/>
                <wp:wrapNone/>
                <wp:docPr id="1477593248" name="Ink 69"/>
                <wp:cNvGraphicFramePr/>
                <a:graphic xmlns:a="http://schemas.openxmlformats.org/drawingml/2006/main">
                  <a:graphicData uri="http://schemas.microsoft.com/office/word/2010/wordprocessingInk">
                    <w14:contentPart bwMode="auto" r:id="rId7">
                      <w14:nvContentPartPr>
                        <w14:cNvContentPartPr/>
                      </w14:nvContentPartPr>
                      <w14:xfrm>
                        <a:off x="0" y="0"/>
                        <a:ext cx="51840" cy="27720"/>
                      </w14:xfrm>
                    </w14:contentPart>
                  </a:graphicData>
                </a:graphic>
              </wp:anchor>
            </w:drawing>
          </mc:Choice>
          <mc:Fallback>
            <w:pict>
              <v:shapetype w14:anchorId="4E9075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9" o:spid="_x0000_s1026" type="#_x0000_t75" style="position:absolute;margin-left:467.15pt;margin-top:.2pt;width:5.8pt;height:3.9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">
                <v:imagedata r:id="rId8" o:title=""/>
              </v:shape>
            </w:pict>
          </mc:Fallback>
        </mc:AlternateContent>
      </w:r>
      <w:r>
        <w:rPr>
          <w:noProof/>
        </w:rPr>
        <mc:AlternateContent>
          <mc:Choice Requires="wpi">
            <w:drawing>
              <wp:anchor distT="0" distB="0" distL="114300" distR="114300" simplePos="0" relativeHeight="251717632" behindDoc="0" locked="0" layoutInCell="1" allowOverlap="1" wp14:anchorId="5DC9E013" wp14:editId="45994AF4">
                <wp:simplePos x="0" y="0"/>
                <wp:positionH relativeFrom="column">
                  <wp:posOffset>5902920</wp:posOffset>
                </wp:positionH>
                <wp:positionV relativeFrom="paragraph">
                  <wp:posOffset>138620</wp:posOffset>
                </wp:positionV>
                <wp:extent cx="129600" cy="74520"/>
                <wp:effectExtent l="38100" t="38100" r="10160" b="40005"/>
                <wp:wrapNone/>
                <wp:docPr id="909264564" name="Ink 67"/>
                <wp:cNvGraphicFramePr/>
                <a:graphic xmlns:a="http://schemas.openxmlformats.org/drawingml/2006/main">
                  <a:graphicData uri="http://schemas.microsoft.com/office/word/2010/wordprocessingInk">
                    <w14:contentPart bwMode="auto" r:id="rId9">
                      <w14:nvContentPartPr>
                        <w14:cNvContentPartPr/>
                      </w14:nvContentPartPr>
                      <w14:xfrm>
                        <a:off x="0" y="0"/>
                        <a:ext cx="129600" cy="74520"/>
                      </w14:xfrm>
                    </w14:contentPart>
                  </a:graphicData>
                </a:graphic>
              </wp:anchor>
            </w:drawing>
          </mc:Choice>
          <mc:Fallback>
            <w:pict>
              <v:shape w14:anchorId="0AD22002" id="Ink 67" o:spid="_x0000_s1026" type="#_x0000_t75" style="position:absolute;margin-left:464pt;margin-top:10.1pt;width:11.9pt;height:7.5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">
                <v:imagedata r:id="rId10" o:title=""/>
              </v:shape>
            </w:pict>
          </mc:Fallback>
        </mc:AlternateContent>
      </w:r>
      <w:r w:rsidR="00A671D0">
        <w:t>Repeat that hundreds of times and the commands become muscle memory.</w:t>
      </w:r>
    </w:p>
    <w:p w14:paraId="41C8F396" w14:textId="56C393C3" w:rsidR="00C06540" w:rsidRDefault="00273941">
      <w:pPr>
        <w:spacing w:after="80"/>
      </w:pPr>
      <w:r>
        <w:rPr>
          <w:noProof/>
        </w:rPr>
        <mc:AlternateContent>
          <mc:Choice Requires="wpi">
            <w:drawing>
              <wp:anchor distT="0" distB="0" distL="114300" distR="114300" simplePos="0" relativeHeight="251718656" behindDoc="0" locked="0" layoutInCell="1" allowOverlap="1" wp14:anchorId="28088A3D" wp14:editId="4DCE944D">
                <wp:simplePos x="0" y="0"/>
                <wp:positionH relativeFrom="column">
                  <wp:posOffset>5962680</wp:posOffset>
                </wp:positionH>
                <wp:positionV relativeFrom="paragraph">
                  <wp:posOffset>115965</wp:posOffset>
                </wp:positionV>
                <wp:extent cx="18360" cy="23760"/>
                <wp:effectExtent l="25400" t="38100" r="33020" b="40005"/>
                <wp:wrapNone/>
                <wp:docPr id="2020134597" name="Ink 68"/>
                <wp:cNvGraphicFramePr/>
                <a:graphic xmlns:a="http://schemas.openxmlformats.org/drawingml/2006/main">
                  <a:graphicData uri="http://schemas.microsoft.com/office/word/2010/wordprocessingInk">
                    <w14:contentPart bwMode="auto" r:id="rId11">
                      <w14:nvContentPartPr>
                        <w14:cNvContentPartPr/>
                      </w14:nvContentPartPr>
                      <w14:xfrm>
                        <a:off x="0" y="0"/>
                        <a:ext cx="18360" cy="23760"/>
                      </w14:xfrm>
                    </w14:contentPart>
                  </a:graphicData>
                </a:graphic>
              </wp:anchor>
            </w:drawing>
          </mc:Choice>
          <mc:Fallback>
            <w:pict>
              <v:shape w14:anchorId="3BB36A1E" id="Ink 68" o:spid="_x0000_s1026" type="#_x0000_t75" style="position:absolute;margin-left:468.65pt;margin-top:8.3pt;width:3.15pt;height:3.5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">
                <v:imagedata r:id="rId12" o:title=""/>
              </v:shape>
            </w:pict>
          </mc:Fallback>
        </mc:AlternateContent>
      </w:r>
      <w:r w:rsidR="007933CE">
        <w:rPr>
          <w:noProof/>
        </w:rPr>
        <mc:AlternateContent>
          <mc:Choice Requires="wpi">
            <w:drawing>
              <wp:anchor distT="0" distB="0" distL="114300" distR="114300" simplePos="0" relativeHeight="251691008" behindDoc="0" locked="0" layoutInCell="1" allowOverlap="1" wp14:anchorId="7FF92928" wp14:editId="5D504DB8">
                <wp:simplePos x="0" y="0"/>
                <wp:positionH relativeFrom="column">
                  <wp:posOffset>4124325</wp:posOffset>
                </wp:positionH>
                <wp:positionV relativeFrom="paragraph">
                  <wp:posOffset>-112395</wp:posOffset>
                </wp:positionV>
                <wp:extent cx="1590130" cy="325755"/>
                <wp:effectExtent l="38100" t="38100" r="48260" b="42545"/>
                <wp:wrapNone/>
                <wp:docPr id="325495908"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1590130" cy="325755"/>
                      </w14:xfrm>
                    </w14:contentPart>
                  </a:graphicData>
                </a:graphic>
              </wp:anchor>
            </w:drawing>
          </mc:Choice>
          <mc:Fallback>
            <w:pict>
              <v:shape w14:anchorId="6F7C7848" id="Ink 32" o:spid="_x0000_s1026" type="#_x0000_t75" style="position:absolute;margin-left:323.9pt;margin-top:-9.7pt;width:126.9pt;height:27.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">
                <v:imagedata r:id="rId14" o:title=""/>
              </v:shape>
            </w:pict>
          </mc:Fallback>
        </mc:AlternateContent>
      </w:r>
      <w:r w:rsidR="007933CE">
        <w:rPr>
          <w:noProof/>
        </w:rPr>
        <mc:AlternateContent>
          <mc:Choice Requires="wpi">
            <w:drawing>
              <wp:anchor distT="0" distB="0" distL="114300" distR="114300" simplePos="0" relativeHeight="251680768" behindDoc="0" locked="0" layoutInCell="1" allowOverlap="1" wp14:anchorId="6DD389F6" wp14:editId="6E0141FB">
                <wp:simplePos x="0" y="0"/>
                <wp:positionH relativeFrom="column">
                  <wp:posOffset>3587115</wp:posOffset>
                </wp:positionH>
                <wp:positionV relativeFrom="paragraph">
                  <wp:posOffset>68580</wp:posOffset>
                </wp:positionV>
                <wp:extent cx="266365" cy="143125"/>
                <wp:effectExtent l="25400" t="38100" r="13335" b="34925"/>
                <wp:wrapNone/>
                <wp:docPr id="136634696" name="Ink 22"/>
                <wp:cNvGraphicFramePr/>
                <a:graphic xmlns:a="http://schemas.openxmlformats.org/drawingml/2006/main">
                  <a:graphicData uri="http://schemas.microsoft.com/office/word/2010/wordprocessingInk">
                    <w14:contentPart bwMode="auto" r:id="rId15">
                      <w14:nvContentPartPr>
                        <w14:cNvContentPartPr/>
                      </w14:nvContentPartPr>
                      <w14:xfrm>
                        <a:off x="0" y="0"/>
                        <a:ext cx="266365" cy="143125"/>
                      </w14:xfrm>
                    </w14:contentPart>
                  </a:graphicData>
                </a:graphic>
              </wp:anchor>
            </w:drawing>
          </mc:Choice>
          <mc:Fallback>
            <w:pict>
              <v:shape w14:anchorId="29FE4070" id="Ink 22" o:spid="_x0000_s1026" type="#_x0000_t75" style="position:absolute;margin-left:281.65pt;margin-top:4.6pt;width:22.65pt;height:12.9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">
                <v:imagedata r:id="rId16" o:title=""/>
              </v:shape>
            </w:pict>
          </mc:Fallback>
        </mc:AlternateContent>
      </w:r>
      <w:r w:rsidR="003F1B59">
        <w:rPr>
          <w:noProof/>
        </w:rPr>
        <mc:AlternateContent>
          <mc:Choice Requires="wpi">
            <w:drawing>
              <wp:anchor distT="0" distB="0" distL="114300" distR="114300" simplePos="0" relativeHeight="251674624" behindDoc="0" locked="0" layoutInCell="1" allowOverlap="1" wp14:anchorId="26B4820A" wp14:editId="32391EDE">
                <wp:simplePos x="0" y="0"/>
                <wp:positionH relativeFrom="column">
                  <wp:posOffset>3115945</wp:posOffset>
                </wp:positionH>
                <wp:positionV relativeFrom="paragraph">
                  <wp:posOffset>17780</wp:posOffset>
                </wp:positionV>
                <wp:extent cx="219190" cy="172085"/>
                <wp:effectExtent l="38100" t="38100" r="0" b="43815"/>
                <wp:wrapNone/>
                <wp:docPr id="2078776320"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219190" cy="172085"/>
                      </w14:xfrm>
                    </w14:contentPart>
                  </a:graphicData>
                </a:graphic>
              </wp:anchor>
            </w:drawing>
          </mc:Choice>
          <mc:Fallback>
            <w:pict>
              <v:shape w14:anchorId="5236A7D6" id="Ink 16" o:spid="_x0000_s1026" type="#_x0000_t75" style="position:absolute;margin-left:244.55pt;margin-top:.6pt;width:18.95pt;height:15.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">
                <v:imagedata r:id="rId18" o:title=""/>
              </v:shape>
            </w:pict>
          </mc:Fallback>
        </mc:AlternateContent>
      </w:r>
      <w:r w:rsidR="003F1B59">
        <w:rPr>
          <w:noProof/>
        </w:rPr>
        <mc:AlternateContent>
          <mc:Choice Requires="wpi">
            <w:drawing>
              <wp:anchor distT="0" distB="0" distL="114300" distR="114300" simplePos="0" relativeHeight="251675648" behindDoc="0" locked="0" layoutInCell="1" allowOverlap="1" wp14:anchorId="76CB5A84" wp14:editId="5461F55A">
                <wp:simplePos x="0" y="0"/>
                <wp:positionH relativeFrom="column">
                  <wp:posOffset>2668270</wp:posOffset>
                </wp:positionH>
                <wp:positionV relativeFrom="paragraph">
                  <wp:posOffset>13335</wp:posOffset>
                </wp:positionV>
                <wp:extent cx="186480" cy="163365"/>
                <wp:effectExtent l="38100" t="38100" r="4445" b="40005"/>
                <wp:wrapNone/>
                <wp:docPr id="1758330712" name="Ink 17"/>
                <wp:cNvGraphicFramePr/>
                <a:graphic xmlns:a="http://schemas.openxmlformats.org/drawingml/2006/main">
                  <a:graphicData uri="http://schemas.microsoft.com/office/word/2010/wordprocessingInk">
                    <w14:contentPart bwMode="auto" r:id="rId19">
                      <w14:nvContentPartPr>
                        <w14:cNvContentPartPr/>
                      </w14:nvContentPartPr>
                      <w14:xfrm>
                        <a:off x="0" y="0"/>
                        <a:ext cx="186480" cy="163365"/>
                      </w14:xfrm>
                    </w14:contentPart>
                  </a:graphicData>
                </a:graphic>
              </wp:anchor>
            </w:drawing>
          </mc:Choice>
          <mc:Fallback>
            <w:pict>
              <v:shape w14:anchorId="590BC9EB" id="Ink 17" o:spid="_x0000_s1026" type="#_x0000_t75" style="position:absolute;margin-left:209.3pt;margin-top:.2pt;width:16.4pt;height:14.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">
                <v:imagedata r:id="rId20" o:title=""/>
              </v:shape>
            </w:pict>
          </mc:Fallback>
        </mc:AlternateContent>
      </w:r>
      <w:r w:rsidR="003F1B59">
        <w:rPr>
          <w:noProof/>
        </w:rPr>
        <mc:AlternateContent>
          <mc:Choice Requires="wpi">
            <w:drawing>
              <wp:anchor distT="0" distB="0" distL="114300" distR="114300" simplePos="0" relativeHeight="251676672" behindDoc="0" locked="0" layoutInCell="1" allowOverlap="1" wp14:anchorId="363D1934" wp14:editId="4D0E5B35">
                <wp:simplePos x="0" y="0"/>
                <wp:positionH relativeFrom="column">
                  <wp:posOffset>1310640</wp:posOffset>
                </wp:positionH>
                <wp:positionV relativeFrom="paragraph">
                  <wp:posOffset>-56515</wp:posOffset>
                </wp:positionV>
                <wp:extent cx="1124315" cy="372940"/>
                <wp:effectExtent l="38100" t="38100" r="19050" b="33655"/>
                <wp:wrapNone/>
                <wp:docPr id="769969294" name="Ink 18"/>
                <wp:cNvGraphicFramePr/>
                <a:graphic xmlns:a="http://schemas.openxmlformats.org/drawingml/2006/main">
                  <a:graphicData uri="http://schemas.microsoft.com/office/word/2010/wordprocessingInk">
                    <w14:contentPart bwMode="auto" r:id="rId21">
                      <w14:nvContentPartPr>
                        <w14:cNvContentPartPr/>
                      </w14:nvContentPartPr>
                      <w14:xfrm>
                        <a:off x="0" y="0"/>
                        <a:ext cx="1124315" cy="372940"/>
                      </w14:xfrm>
                    </w14:contentPart>
                  </a:graphicData>
                </a:graphic>
              </wp:anchor>
            </w:drawing>
          </mc:Choice>
          <mc:Fallback>
            <w:pict>
              <v:shape w14:anchorId="2D4ECF28" id="Ink 18" o:spid="_x0000_s1026" type="#_x0000_t75" style="position:absolute;margin-left:102.4pt;margin-top:-5.25pt;width:90.25pt;height:3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">
                <v:imagedata r:id="rId22" o:title=""/>
              </v:shape>
            </w:pict>
          </mc:Fallback>
        </mc:AlternateContent>
      </w:r>
    </w:p>
    <w:p w14:paraId="1C3D02D3" w14:textId="082F4C92" w:rsidR="00C06540" w:rsidRDefault="00273941">
      <w:pPr>
        <w:pStyle w:val="heading20"/>
      </w:pPr>
      <w:r>
        <w:rPr>
          <w:noProof/>
        </w:rPr>
        <mc:AlternateContent>
          <mc:Choice Requires="wpi">
            <w:drawing>
              <wp:anchor distT="0" distB="0" distL="114300" distR="114300" simplePos="0" relativeHeight="251715584" behindDoc="0" locked="0" layoutInCell="1" allowOverlap="1" wp14:anchorId="1B9F6953" wp14:editId="5329F682">
                <wp:simplePos x="0" y="0"/>
                <wp:positionH relativeFrom="column">
                  <wp:posOffset>4782185</wp:posOffset>
                </wp:positionH>
                <wp:positionV relativeFrom="paragraph">
                  <wp:posOffset>40005</wp:posOffset>
                </wp:positionV>
                <wp:extent cx="606140" cy="246915"/>
                <wp:effectExtent l="25400" t="38100" r="41910" b="33020"/>
                <wp:wrapNone/>
                <wp:docPr id="295958457" name="Ink 65"/>
                <wp:cNvGraphicFramePr/>
                <a:graphic xmlns:a="http://schemas.openxmlformats.org/drawingml/2006/main">
                  <a:graphicData uri="http://schemas.microsoft.com/office/word/2010/wordprocessingInk">
                    <w14:contentPart bwMode="auto" r:id="rId23">
                      <w14:nvContentPartPr>
                        <w14:cNvContentPartPr/>
                      </w14:nvContentPartPr>
                      <w14:xfrm>
                        <a:off x="0" y="0"/>
                        <a:ext cx="606140" cy="246915"/>
                      </w14:xfrm>
                    </w14:contentPart>
                  </a:graphicData>
                </a:graphic>
              </wp:anchor>
            </w:drawing>
          </mc:Choice>
          <mc:Fallback>
            <w:pict>
              <v:shape w14:anchorId="034A87A8" id="Ink 65" o:spid="_x0000_s1026" type="#_x0000_t75" style="position:absolute;margin-left:375.75pt;margin-top:2.35pt;width:49.45pt;height:21.1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">
                <v:imagedata r:id="rId24" o:title=""/>
              </v:shape>
            </w:pict>
          </mc:Fallback>
        </mc:AlternateContent>
      </w:r>
      <w:r>
        <w:rPr>
          <w:noProof/>
        </w:rPr>
        <mc:AlternateContent>
          <mc:Choice Requires="wpi">
            <w:drawing>
              <wp:anchor distT="0" distB="0" distL="114300" distR="114300" simplePos="0" relativeHeight="251716608" behindDoc="0" locked="0" layoutInCell="1" allowOverlap="1" wp14:anchorId="1E44CAB6" wp14:editId="0BE2AC1A">
                <wp:simplePos x="0" y="0"/>
                <wp:positionH relativeFrom="column">
                  <wp:posOffset>4330700</wp:posOffset>
                </wp:positionH>
                <wp:positionV relativeFrom="paragraph">
                  <wp:posOffset>162560</wp:posOffset>
                </wp:positionV>
                <wp:extent cx="273405" cy="161290"/>
                <wp:effectExtent l="38100" t="38100" r="0" b="29210"/>
                <wp:wrapNone/>
                <wp:docPr id="855358035" name="Ink 66"/>
                <wp:cNvGraphicFramePr/>
                <a:graphic xmlns:a="http://schemas.openxmlformats.org/drawingml/2006/main">
                  <a:graphicData uri="http://schemas.microsoft.com/office/word/2010/wordprocessingInk">
                    <w14:contentPart bwMode="auto" r:id="rId25">
                      <w14:nvContentPartPr>
                        <w14:cNvContentPartPr/>
                      </w14:nvContentPartPr>
                      <w14:xfrm>
                        <a:off x="0" y="0"/>
                        <a:ext cx="273405" cy="161290"/>
                      </w14:xfrm>
                    </w14:contentPart>
                  </a:graphicData>
                </a:graphic>
              </wp:anchor>
            </w:drawing>
          </mc:Choice>
          <mc:Fallback>
            <w:pict>
              <v:shape w14:anchorId="554970DD" id="Ink 66" o:spid="_x0000_s1026" type="#_x0000_t75" style="position:absolute;margin-left:340.2pt;margin-top:11.95pt;width:23.25pt;height:14.3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">
                <v:imagedata r:id="rId26" o:title=""/>
              </v:shape>
            </w:pict>
          </mc:Fallback>
        </mc:AlternateContent>
      </w:r>
      <w:r>
        <w:rPr>
          <w:noProof/>
        </w:rPr>
        <mc:AlternateContent>
          <mc:Choice Requires="wpi">
            <w:drawing>
              <wp:anchor distT="0" distB="0" distL="114300" distR="114300" simplePos="0" relativeHeight="251705344" behindDoc="0" locked="0" layoutInCell="1" allowOverlap="1" wp14:anchorId="4B7FCFCB" wp14:editId="3FBDD8DC">
                <wp:simplePos x="0" y="0"/>
                <wp:positionH relativeFrom="column">
                  <wp:posOffset>3050540</wp:posOffset>
                </wp:positionH>
                <wp:positionV relativeFrom="paragraph">
                  <wp:posOffset>139700</wp:posOffset>
                </wp:positionV>
                <wp:extent cx="1044995" cy="306180"/>
                <wp:effectExtent l="38100" t="38100" r="22225" b="36830"/>
                <wp:wrapNone/>
                <wp:docPr id="442468445" name="Ink 55"/>
                <wp:cNvGraphicFramePr/>
                <a:graphic xmlns:a="http://schemas.openxmlformats.org/drawingml/2006/main">
                  <a:graphicData uri="http://schemas.microsoft.com/office/word/2010/wordprocessingInk">
                    <w14:contentPart bwMode="auto" r:id="rId27">
                      <w14:nvContentPartPr>
                        <w14:cNvContentPartPr/>
                      </w14:nvContentPartPr>
                      <w14:xfrm>
                        <a:off x="0" y="0"/>
                        <a:ext cx="1044995" cy="306180"/>
                      </w14:xfrm>
                    </w14:contentPart>
                  </a:graphicData>
                </a:graphic>
              </wp:anchor>
            </w:drawing>
          </mc:Choice>
          <mc:Fallback>
            <w:pict>
              <v:shape w14:anchorId="576EACEF" id="Ink 55" o:spid="_x0000_s1026" type="#_x0000_t75" style="position:absolute;margin-left:239.35pt;margin-top:10.15pt;width:84pt;height:25.8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">
                <v:imagedata r:id="rId28" o:title=""/>
              </v:shape>
            </w:pict>
          </mc:Fallback>
        </mc:AlternateContent>
      </w:r>
      <w:r>
        <w:rPr>
          <w:noProof/>
        </w:rPr>
        <mc:AlternateContent>
          <mc:Choice Requires="wpi">
            <w:drawing>
              <wp:anchor distT="0" distB="0" distL="114300" distR="114300" simplePos="0" relativeHeight="251706368" behindDoc="0" locked="0" layoutInCell="1" allowOverlap="1" wp14:anchorId="5CC1F3F9" wp14:editId="71354E1B">
                <wp:simplePos x="0" y="0"/>
                <wp:positionH relativeFrom="column">
                  <wp:posOffset>1655445</wp:posOffset>
                </wp:positionH>
                <wp:positionV relativeFrom="paragraph">
                  <wp:posOffset>137160</wp:posOffset>
                </wp:positionV>
                <wp:extent cx="1199570" cy="259565"/>
                <wp:effectExtent l="38100" t="38100" r="0" b="33020"/>
                <wp:wrapNone/>
                <wp:docPr id="2044297439" name="Ink 56"/>
                <wp:cNvGraphicFramePr/>
                <a:graphic xmlns:a="http://schemas.openxmlformats.org/drawingml/2006/main">
                  <a:graphicData uri="http://schemas.microsoft.com/office/word/2010/wordprocessingInk">
                    <w14:contentPart bwMode="auto" r:id="rId29">
                      <w14:nvContentPartPr>
                        <w14:cNvContentPartPr/>
                      </w14:nvContentPartPr>
                      <w14:xfrm>
                        <a:off x="0" y="0"/>
                        <a:ext cx="1199570" cy="259565"/>
                      </w14:xfrm>
                    </w14:contentPart>
                  </a:graphicData>
                </a:graphic>
              </wp:anchor>
            </w:drawing>
          </mc:Choice>
          <mc:Fallback>
            <w:pict>
              <v:shape w14:anchorId="0FE6EE7E" id="Ink 56" o:spid="_x0000_s1026" type="#_x0000_t75" style="position:absolute;margin-left:129.5pt;margin-top:9.95pt;width:96.15pt;height:22.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">
                <v:imagedata r:id="rId30" o:title=""/>
              </v:shape>
            </w:pict>
          </mc:Fallback>
        </mc:AlternateContent>
      </w:r>
      <w:r w:rsidR="00A671D0">
        <w:t>Why It Exists</w:t>
      </w:r>
    </w:p>
    <w:p w14:paraId="1D501C41" w14:textId="77777777" w:rsidR="00C06540" w:rsidRDefault="4CE5258C">
      <w:pPr>
        <w:spacing w:after="120"/>
      </w:pPr>
      <w:r w:rsidRPr="4CE5258C">
        <w:rPr>
          <w:lang w:val="en-US"/>
        </w:rPr>
        <w:t xml:space="preserve">Learning PowerLine commands by reading a list is slow and boring. New dispatchers struggle to recall syntax under pressure. This game creates real-time pressure in a safe </w:t>
      </w:r>
      <w:proofErr w:type="gramStart"/>
      <w:r w:rsidRPr="4CE5258C">
        <w:rPr>
          <w:lang w:val="en-US"/>
        </w:rPr>
        <w:t>environment</w:t>
      </w:r>
      <w:proofErr w:type="gramEnd"/>
      <w:r w:rsidRPr="4CE5258C">
        <w:rPr>
          <w:lang w:val="en-US"/>
        </w:rPr>
        <w:t xml:space="preserve"> so commands become second nature before dispatchers use them on live calls.</w:t>
      </w:r>
    </w:p>
    <w:p w14:paraId="72A3D3EC" w14:textId="63643969" w:rsidR="00C06540" w:rsidRDefault="00C06540">
      <w:pPr>
        <w:spacing w:after="80"/>
      </w:pPr>
    </w:p>
    <w:p w14:paraId="206CE2CB" w14:textId="45C6F72D" w:rsidR="00C06540" w:rsidRDefault="00F33C30">
      <w:pPr>
        <w:pStyle w:val="heading20"/>
      </w:pPr>
      <w:r>
        <w:rPr>
          <w:noProof/>
        </w:rPr>
        <mc:AlternateContent>
          <mc:Choice Requires="wpi">
            <w:drawing>
              <wp:anchor distT="0" distB="0" distL="114300" distR="114300" simplePos="0" relativeHeight="251741184" behindDoc="0" locked="0" layoutInCell="1" allowOverlap="1" wp14:anchorId="37A4A79E" wp14:editId="64E289D3">
                <wp:simplePos x="0" y="0"/>
                <wp:positionH relativeFrom="column">
                  <wp:posOffset>3535680</wp:posOffset>
                </wp:positionH>
                <wp:positionV relativeFrom="paragraph">
                  <wp:posOffset>-182245</wp:posOffset>
                </wp:positionV>
                <wp:extent cx="1999025" cy="427355"/>
                <wp:effectExtent l="38100" t="38100" r="33020" b="42545"/>
                <wp:wrapNone/>
                <wp:docPr id="1131121138" name="Ink 90"/>
                <wp:cNvGraphicFramePr/>
                <a:graphic xmlns:a="http://schemas.openxmlformats.org/drawingml/2006/main">
                  <a:graphicData uri="http://schemas.microsoft.com/office/word/2010/wordprocessingInk">
                    <w14:contentPart bwMode="auto" r:id="rId31">
                      <w14:nvContentPartPr>
                        <w14:cNvContentPartPr/>
                      </w14:nvContentPartPr>
                      <w14:xfrm>
                        <a:off x="0" y="0"/>
                        <a:ext cx="1999025" cy="427355"/>
                      </w14:xfrm>
                    </w14:contentPart>
                  </a:graphicData>
                </a:graphic>
              </wp:anchor>
            </w:drawing>
          </mc:Choice>
          <mc:Fallback>
            <w:pict>
              <v:shape w14:anchorId="7D2A0EC8" id="Ink 90" o:spid="_x0000_s1026" type="#_x0000_t75" style="position:absolute;margin-left:277.55pt;margin-top:-15.2pt;width:159.1pt;height:35.3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">
                <v:imagedata r:id="rId32" o:title=""/>
              </v:shape>
            </w:pict>
          </mc:Fallback>
        </mc:AlternateContent>
      </w:r>
      <w:r>
        <w:rPr>
          <w:noProof/>
        </w:rPr>
        <mc:AlternateContent>
          <mc:Choice Requires="wpi">
            <w:drawing>
              <wp:anchor distT="0" distB="0" distL="114300" distR="114300" simplePos="0" relativeHeight="251742208" behindDoc="0" locked="0" layoutInCell="1" allowOverlap="1" wp14:anchorId="42CBA7F5" wp14:editId="61CE50E5">
                <wp:simplePos x="0" y="0"/>
                <wp:positionH relativeFrom="column">
                  <wp:posOffset>2160270</wp:posOffset>
                </wp:positionH>
                <wp:positionV relativeFrom="paragraph">
                  <wp:posOffset>-58420</wp:posOffset>
                </wp:positionV>
                <wp:extent cx="1165540" cy="298400"/>
                <wp:effectExtent l="38100" t="38100" r="0" b="32385"/>
                <wp:wrapNone/>
                <wp:docPr id="890818237" name="Ink 91"/>
                <wp:cNvGraphicFramePr/>
                <a:graphic xmlns:a="http://schemas.openxmlformats.org/drawingml/2006/main">
                  <a:graphicData uri="http://schemas.microsoft.com/office/word/2010/wordprocessingInk">
                    <w14:contentPart bwMode="auto" r:id="rId33">
                      <w14:nvContentPartPr>
                        <w14:cNvContentPartPr/>
                      </w14:nvContentPartPr>
                      <w14:xfrm>
                        <a:off x="0" y="0"/>
                        <a:ext cx="1165540" cy="298400"/>
                      </w14:xfrm>
                    </w14:contentPart>
                  </a:graphicData>
                </a:graphic>
              </wp:anchor>
            </w:drawing>
          </mc:Choice>
          <mc:Fallback>
            <w:pict>
              <v:shape w14:anchorId="1BA83C4D" id="Ink 91" o:spid="_x0000_s1026" type="#_x0000_t75" style="position:absolute;margin-left:169.3pt;margin-top:-5.45pt;width:93.45pt;height:25.2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">
                <v:imagedata r:id="rId34" o:title=""/>
              </v:shape>
            </w:pict>
          </mc:Fallback>
        </mc:AlternateContent>
      </w:r>
      <w:r w:rsidR="00A671D0">
        <w:t>What Makes It Different</w:t>
      </w:r>
    </w:p>
    <w:p w14:paraId="46B425DC" w14:textId="77777777" w:rsidR="00C06540" w:rsidRDefault="4CE5258C">
      <w:pPr>
        <w:pStyle w:val="ListParagraph"/>
        <w:numPr>
          <w:ilvl w:val="0"/>
          <w:numId w:val="2"/>
        </w:numPr>
        <w:spacing w:after="60"/>
      </w:pPr>
      <w:r w:rsidRPr="4CE5258C">
        <w:rPr>
          <w:lang w:val="en-US"/>
        </w:rPr>
        <w:t xml:space="preserve">Every game (called a Cartridge) looks and sounds </w:t>
      </w:r>
      <w:proofErr w:type="gramStart"/>
      <w:r w:rsidRPr="4CE5258C">
        <w:rPr>
          <w:lang w:val="en-US"/>
        </w:rPr>
        <w:t>different, but</w:t>
      </w:r>
      <w:proofErr w:type="gramEnd"/>
      <w:r w:rsidRPr="4CE5258C">
        <w:rPr>
          <w:lang w:val="en-US"/>
        </w:rPr>
        <w:t xml:space="preserve"> teaches the same commands.</w:t>
      </w:r>
    </w:p>
    <w:p w14:paraId="039438E0" w14:textId="77777777" w:rsidR="00C06540" w:rsidRDefault="00A671D0">
      <w:pPr>
        <w:pStyle w:val="ListParagraph"/>
        <w:numPr>
          <w:ilvl w:val="0"/>
          <w:numId w:val="2"/>
        </w:numPr>
        <w:spacing w:after="60"/>
      </w:pPr>
      <w:r>
        <w:t>New games can be created without rewriting the engine — just apply a new Theme to the Empty Cartridge template.</w:t>
      </w:r>
    </w:p>
    <w:p w14:paraId="2C1CB87C" w14:textId="017A421F" w:rsidR="00C06540" w:rsidRDefault="00B97DB7">
      <w:pPr>
        <w:pStyle w:val="ListParagraph"/>
        <w:numPr>
          <w:ilvl w:val="0"/>
          <w:numId w:val="2"/>
        </w:numPr>
        <w:spacing w:after="60"/>
      </w:pPr>
      <w:r>
        <w:rPr>
          <w:noProof/>
          <w:lang w:val="en-US"/>
        </w:rPr>
        <mc:AlternateContent>
          <mc:Choice Requires="wpi">
            <w:drawing>
              <wp:anchor distT="0" distB="0" distL="114300" distR="114300" simplePos="0" relativeHeight="251752448" behindDoc="0" locked="0" layoutInCell="1" allowOverlap="1" wp14:anchorId="190A0962" wp14:editId="689E0BEE">
                <wp:simplePos x="0" y="0"/>
                <wp:positionH relativeFrom="column">
                  <wp:posOffset>3684905</wp:posOffset>
                </wp:positionH>
                <wp:positionV relativeFrom="paragraph">
                  <wp:posOffset>255270</wp:posOffset>
                </wp:positionV>
                <wp:extent cx="159120" cy="177165"/>
                <wp:effectExtent l="38100" t="38100" r="31750" b="38735"/>
                <wp:wrapNone/>
                <wp:docPr id="1772440672" name="Ink 101"/>
                <wp:cNvGraphicFramePr/>
                <a:graphic xmlns:a="http://schemas.openxmlformats.org/drawingml/2006/main">
                  <a:graphicData uri="http://schemas.microsoft.com/office/word/2010/wordprocessingInk">
                    <w14:contentPart bwMode="auto" r:id="rId35">
                      <w14:nvContentPartPr>
                        <w14:cNvContentPartPr/>
                      </w14:nvContentPartPr>
                      <w14:xfrm>
                        <a:off x="0" y="0"/>
                        <a:ext cx="159120" cy="177165"/>
                      </w14:xfrm>
                    </w14:contentPart>
                  </a:graphicData>
                </a:graphic>
              </wp:anchor>
            </w:drawing>
          </mc:Choice>
          <mc:Fallback>
            <w:pict>
              <v:shape w14:anchorId="3BEDB7E4" id="Ink 101" o:spid="_x0000_s1026" type="#_x0000_t75" style="position:absolute;margin-left:289.35pt;margin-top:19.3pt;width:14.25pt;height:15.6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">
                <v:imagedata r:id="rId36" o:title=""/>
              </v:shape>
            </w:pict>
          </mc:Fallback>
        </mc:AlternateContent>
      </w:r>
      <w:r w:rsidR="4CE5258C" w:rsidRPr="4CE5258C">
        <w:rPr>
          <w:lang w:val="en-US"/>
        </w:rPr>
        <w:t>All training data comes from one master spreadsheet (the Data Sheet), so it’s always accurate and easy to update.</w:t>
      </w:r>
    </w:p>
    <w:p w14:paraId="0D0B940D" w14:textId="2F7434DB" w:rsidR="00C06540" w:rsidRDefault="00B97DB7">
      <w:pPr>
        <w:spacing w:after="80"/>
      </w:pPr>
      <w:r>
        <w:rPr>
          <w:noProof/>
        </w:rPr>
        <mc:AlternateContent>
          <mc:Choice Requires="wpi">
            <w:drawing>
              <wp:anchor distT="0" distB="0" distL="114300" distR="114300" simplePos="0" relativeHeight="251785216" behindDoc="0" locked="0" layoutInCell="1" allowOverlap="1" wp14:anchorId="160E485B" wp14:editId="5FBA0FBE">
                <wp:simplePos x="0" y="0"/>
                <wp:positionH relativeFrom="column">
                  <wp:posOffset>5439410</wp:posOffset>
                </wp:positionH>
                <wp:positionV relativeFrom="paragraph">
                  <wp:posOffset>-168275</wp:posOffset>
                </wp:positionV>
                <wp:extent cx="1003380" cy="338735"/>
                <wp:effectExtent l="38100" t="38100" r="25400" b="42545"/>
                <wp:wrapNone/>
                <wp:docPr id="694393119" name="Ink 133"/>
                <wp:cNvGraphicFramePr/>
                <a:graphic xmlns:a="http://schemas.openxmlformats.org/drawingml/2006/main">
                  <a:graphicData uri="http://schemas.microsoft.com/office/word/2010/wordprocessingInk">
                    <w14:contentPart bwMode="auto" r:id="rId37">
                      <w14:nvContentPartPr>
                        <w14:cNvContentPartPr/>
                      </w14:nvContentPartPr>
                      <w14:xfrm>
                        <a:off x="0" y="0"/>
                        <a:ext cx="1003380" cy="338735"/>
                      </w14:xfrm>
                    </w14:contentPart>
                  </a:graphicData>
                </a:graphic>
              </wp:anchor>
            </w:drawing>
          </mc:Choice>
          <mc:Fallback>
            <w:pict>
              <v:shape w14:anchorId="2C1A2C1C" id="Ink 133" o:spid="_x0000_s1026" type="#_x0000_t75" style="position:absolute;margin-left:427.45pt;margin-top:-14.1pt;width:80.7pt;height:28.3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">
                <v:imagedata r:id="rId38" o:title=""/>
              </v:shape>
            </w:pict>
          </mc:Fallback>
        </mc:AlternateContent>
      </w:r>
      <w:r>
        <w:rPr>
          <w:noProof/>
        </w:rPr>
        <mc:AlternateContent>
          <mc:Choice Requires="wpi">
            <w:drawing>
              <wp:anchor distT="0" distB="0" distL="114300" distR="114300" simplePos="0" relativeHeight="251786240" behindDoc="0" locked="0" layoutInCell="1" allowOverlap="1" wp14:anchorId="7A9C50E3" wp14:editId="7FFAC6D5">
                <wp:simplePos x="0" y="0"/>
                <wp:positionH relativeFrom="column">
                  <wp:posOffset>4137660</wp:posOffset>
                </wp:positionH>
                <wp:positionV relativeFrom="paragraph">
                  <wp:posOffset>-131445</wp:posOffset>
                </wp:positionV>
                <wp:extent cx="961220" cy="299275"/>
                <wp:effectExtent l="38100" t="38100" r="42545" b="31115"/>
                <wp:wrapNone/>
                <wp:docPr id="1973051529" name="Ink 134"/>
                <wp:cNvGraphicFramePr/>
                <a:graphic xmlns:a="http://schemas.openxmlformats.org/drawingml/2006/main">
                  <a:graphicData uri="http://schemas.microsoft.com/office/word/2010/wordprocessingInk">
                    <w14:contentPart bwMode="auto" r:id="rId39">
                      <w14:nvContentPartPr>
                        <w14:cNvContentPartPr/>
                      </w14:nvContentPartPr>
                      <w14:xfrm>
                        <a:off x="0" y="0"/>
                        <a:ext cx="961220" cy="299275"/>
                      </w14:xfrm>
                    </w14:contentPart>
                  </a:graphicData>
                </a:graphic>
              </wp:anchor>
            </w:drawing>
          </mc:Choice>
          <mc:Fallback>
            <w:pict>
              <v:shape w14:anchorId="2A2B858D" id="Ink 134" o:spid="_x0000_s1026" type="#_x0000_t75" style="position:absolute;margin-left:325pt;margin-top:-11.15pt;width:77.4pt;height:25.2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">
                <v:imagedata r:id="rId40" o:title=""/>
              </v:shape>
            </w:pict>
          </mc:Fallback>
        </mc:AlternateContent>
      </w:r>
      <w:r>
        <w:rPr>
          <w:noProof/>
        </w:rPr>
        <mc:AlternateContent>
          <mc:Choice Requires="wpi">
            <w:drawing>
              <wp:anchor distT="0" distB="0" distL="114300" distR="114300" simplePos="0" relativeHeight="251753472" behindDoc="0" locked="0" layoutInCell="1" allowOverlap="1" wp14:anchorId="608F891B" wp14:editId="123CA1B9">
                <wp:simplePos x="0" y="0"/>
                <wp:positionH relativeFrom="column">
                  <wp:posOffset>2486025</wp:posOffset>
                </wp:positionH>
                <wp:positionV relativeFrom="paragraph">
                  <wp:posOffset>-156845</wp:posOffset>
                </wp:positionV>
                <wp:extent cx="915030" cy="329075"/>
                <wp:effectExtent l="38100" t="38100" r="38100" b="39370"/>
                <wp:wrapNone/>
                <wp:docPr id="105116295" name="Ink 102"/>
                <wp:cNvGraphicFramePr/>
                <a:graphic xmlns:a="http://schemas.openxmlformats.org/drawingml/2006/main">
                  <a:graphicData uri="http://schemas.microsoft.com/office/word/2010/wordprocessingInk">
                    <w14:contentPart bwMode="auto" r:id="rId41">
                      <w14:nvContentPartPr>
                        <w14:cNvContentPartPr/>
                      </w14:nvContentPartPr>
                      <w14:xfrm>
                        <a:off x="0" y="0"/>
                        <a:ext cx="915030" cy="329075"/>
                      </w14:xfrm>
                    </w14:contentPart>
                  </a:graphicData>
                </a:graphic>
              </wp:anchor>
            </w:drawing>
          </mc:Choice>
          <mc:Fallback>
            <w:pict>
              <v:shape w14:anchorId="7815DA26" id="Ink 102" o:spid="_x0000_s1026" type="#_x0000_t75" style="position:absolute;margin-left:194.9pt;margin-top:-13.2pt;width:73.75pt;height:27.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">
                <v:imagedata r:id="rId42" o:title=""/>
              </v:shape>
            </w:pict>
          </mc:Fallback>
        </mc:AlternateContent>
      </w:r>
    </w:p>
    <w:p w14:paraId="35793D2F" w14:textId="7EF7757B" w:rsidR="00C06540" w:rsidRDefault="00247D6C">
      <w:pPr>
        <w:pStyle w:val="heading10"/>
      </w:pPr>
      <w:r>
        <w:rPr>
          <w:noProof/>
        </w:rPr>
        <mc:AlternateContent>
          <mc:Choice Requires="wpi">
            <w:drawing>
              <wp:anchor distT="0" distB="0" distL="114300" distR="114300" simplePos="0" relativeHeight="251812864" behindDoc="0" locked="0" layoutInCell="1" allowOverlap="1" wp14:anchorId="3BF3C7FF" wp14:editId="05C7BB32">
                <wp:simplePos x="0" y="0"/>
                <wp:positionH relativeFrom="column">
                  <wp:posOffset>3232785</wp:posOffset>
                </wp:positionH>
                <wp:positionV relativeFrom="paragraph">
                  <wp:posOffset>-34290</wp:posOffset>
                </wp:positionV>
                <wp:extent cx="1352670" cy="373035"/>
                <wp:effectExtent l="38100" t="38100" r="31750" b="33655"/>
                <wp:wrapNone/>
                <wp:docPr id="1208477867" name="Ink 160"/>
                <wp:cNvGraphicFramePr/>
                <a:graphic xmlns:a="http://schemas.openxmlformats.org/drawingml/2006/main">
                  <a:graphicData uri="http://schemas.microsoft.com/office/word/2010/wordprocessingInk">
                    <w14:contentPart bwMode="auto" r:id="rId43">
                      <w14:nvContentPartPr>
                        <w14:cNvContentPartPr/>
                      </w14:nvContentPartPr>
                      <w14:xfrm>
                        <a:off x="0" y="0"/>
                        <a:ext cx="1352670" cy="373035"/>
                      </w14:xfrm>
                    </w14:contentPart>
                  </a:graphicData>
                </a:graphic>
              </wp:anchor>
            </w:drawing>
          </mc:Choice>
          <mc:Fallback>
            <w:pict>
              <v:shape w14:anchorId="73A2A1C4" id="Ink 160" o:spid="_x0000_s1026" type="#_x0000_t75" style="position:absolute;margin-left:253.75pt;margin-top:-3.55pt;width:108.2pt;height:31.0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">
                <v:imagedata r:id="rId44" o:title=""/>
              </v:shape>
            </w:pict>
          </mc:Fallback>
        </mc:AlternateContent>
      </w:r>
      <w:r w:rsidR="00B97DB7">
        <w:rPr>
          <w:noProof/>
        </w:rPr>
        <mc:AlternateContent>
          <mc:Choice Requires="wpi">
            <w:drawing>
              <wp:anchor distT="0" distB="0" distL="114300" distR="114300" simplePos="0" relativeHeight="251784192" behindDoc="0" locked="0" layoutInCell="1" allowOverlap="1" wp14:anchorId="28F0DF16" wp14:editId="4850D2F6">
                <wp:simplePos x="0" y="0"/>
                <wp:positionH relativeFrom="column">
                  <wp:posOffset>2273300</wp:posOffset>
                </wp:positionH>
                <wp:positionV relativeFrom="paragraph">
                  <wp:posOffset>-64770</wp:posOffset>
                </wp:positionV>
                <wp:extent cx="735830" cy="408065"/>
                <wp:effectExtent l="38100" t="38100" r="26670" b="36830"/>
                <wp:wrapNone/>
                <wp:docPr id="419337641" name="Ink 132"/>
                <wp:cNvGraphicFramePr/>
                <a:graphic xmlns:a="http://schemas.openxmlformats.org/drawingml/2006/main">
                  <a:graphicData uri="http://schemas.microsoft.com/office/word/2010/wordprocessingInk">
                    <w14:contentPart bwMode="auto" r:id="rId45">
                      <w14:nvContentPartPr>
                        <w14:cNvContentPartPr/>
                      </w14:nvContentPartPr>
                      <w14:xfrm>
                        <a:off x="0" y="0"/>
                        <a:ext cx="735830" cy="408065"/>
                      </w14:xfrm>
                    </w14:contentPart>
                  </a:graphicData>
                </a:graphic>
              </wp:anchor>
            </w:drawing>
          </mc:Choice>
          <mc:Fallback>
            <w:pict>
              <v:shape w14:anchorId="68E4E7E4" id="Ink 132" o:spid="_x0000_s1026" type="#_x0000_t75" style="position:absolute;margin-left:178.15pt;margin-top:-5.95pt;width:59.65pt;height:33.8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">
                <v:imagedata r:id="rId46" o:title=""/>
              </v:shape>
            </w:pict>
          </mc:Fallback>
        </mc:AlternateContent>
      </w:r>
      <w:r w:rsidR="00A671D0">
        <w:t>B. The Player Loop</w:t>
      </w:r>
    </w:p>
    <w:p w14:paraId="1F7D7DAB" w14:textId="5814690D" w:rsidR="00C06540" w:rsidRDefault="00247D6C">
      <w:pPr>
        <w:spacing w:after="120"/>
      </w:pPr>
      <w:r>
        <w:rPr>
          <w:noProof/>
          <w:lang w:val="en-US"/>
        </w:rPr>
        <mc:AlternateContent>
          <mc:Choice Requires="wpi">
            <w:drawing>
              <wp:anchor distT="0" distB="0" distL="114300" distR="114300" simplePos="0" relativeHeight="251865088" behindDoc="0" locked="0" layoutInCell="1" allowOverlap="1" wp14:anchorId="220EF130" wp14:editId="646BE386">
                <wp:simplePos x="0" y="0"/>
                <wp:positionH relativeFrom="column">
                  <wp:posOffset>3517265</wp:posOffset>
                </wp:positionH>
                <wp:positionV relativeFrom="paragraph">
                  <wp:posOffset>-620395</wp:posOffset>
                </wp:positionV>
                <wp:extent cx="3106420" cy="1296690"/>
                <wp:effectExtent l="38100" t="38100" r="30480" b="36830"/>
                <wp:wrapNone/>
                <wp:docPr id="1841394734" name="Ink 211"/>
                <wp:cNvGraphicFramePr/>
                <a:graphic xmlns:a="http://schemas.openxmlformats.org/drawingml/2006/main">
                  <a:graphicData uri="http://schemas.microsoft.com/office/word/2010/wordprocessingInk">
                    <w14:contentPart bwMode="auto" r:id="rId47">
                      <w14:nvContentPartPr>
                        <w14:cNvContentPartPr/>
                      </w14:nvContentPartPr>
                      <w14:xfrm>
                        <a:off x="0" y="0"/>
                        <a:ext cx="3106420" cy="1296690"/>
                      </w14:xfrm>
                    </w14:contentPart>
                  </a:graphicData>
                </a:graphic>
              </wp:anchor>
            </w:drawing>
          </mc:Choice>
          <mc:Fallback>
            <w:pict>
              <v:shape w14:anchorId="3E5E5890" id="Ink 211" o:spid="_x0000_s1026" type="#_x0000_t75" style="position:absolute;margin-left:276.1pt;margin-top:-49.7pt;width:246.25pt;height:103.7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">
                <v:imagedata r:id="rId48" o:title=""/>
              </v:shape>
            </w:pict>
          </mc:Fallback>
        </mc:AlternateContent>
      </w:r>
      <w:r w:rsidR="4CE5258C" w:rsidRPr="4CE5258C">
        <w:rPr>
          <w:lang w:val="en-US"/>
        </w:rPr>
        <w:t>Here’s what happens every few seconds during gameplay:</w:t>
      </w:r>
    </w:p>
    <w:p w14:paraId="0E27B00A" w14:textId="3CC5F259" w:rsidR="00C06540" w:rsidRDefault="00C06540">
      <w:pPr>
        <w:spacing w:after="80"/>
      </w:pPr>
    </w:p>
    <w:p w14:paraId="1060EDF3" w14:textId="706EDA91" w:rsidR="00C06540" w:rsidRDefault="00A671D0">
      <w:pPr>
        <w:pStyle w:val="ListParagraph"/>
        <w:numPr>
          <w:ilvl w:val="0"/>
          <w:numId w:val="3"/>
        </w:numPr>
        <w:spacing w:after="60"/>
      </w:pPr>
      <w:r>
        <w:t>A Target appears at the top of the screen and starts falling.</w:t>
      </w:r>
    </w:p>
    <w:p w14:paraId="7744D2F9" w14:textId="77777777" w:rsidR="00C06540" w:rsidRDefault="00A671D0">
      <w:pPr>
        <w:pStyle w:val="ListParagraph"/>
        <w:numPr>
          <w:ilvl w:val="0"/>
          <w:numId w:val="3"/>
        </w:numPr>
        <w:spacing w:after="60"/>
      </w:pPr>
      <w:r>
        <w:t>Attached to the Target is a Challenge — a plain-English instruction like “Assign Unit 2101 to Thorold.”</w:t>
      </w:r>
    </w:p>
    <w:p w14:paraId="62E25A27" w14:textId="77777777" w:rsidR="00C06540" w:rsidRDefault="4CE5258C">
      <w:pPr>
        <w:pStyle w:val="ListParagraph"/>
        <w:numPr>
          <w:ilvl w:val="0"/>
          <w:numId w:val="3"/>
        </w:numPr>
        <w:spacing w:after="60"/>
      </w:pPr>
      <w:r w:rsidRPr="4CE5258C">
        <w:rPr>
          <w:lang w:val="en-US"/>
        </w:rPr>
        <w:t>The player reads the Challenge and types the correct Command into the input box.</w:t>
      </w:r>
    </w:p>
    <w:p w14:paraId="1C7159A6" w14:textId="2D955E46" w:rsidR="00C06540" w:rsidRDefault="00A671D0">
      <w:pPr>
        <w:pStyle w:val="ListParagraph"/>
        <w:numPr>
          <w:ilvl w:val="0"/>
          <w:numId w:val="3"/>
        </w:numPr>
        <w:spacing w:after="60"/>
      </w:pPr>
      <w:r>
        <w:t>If the Command is correct: the Target is cleared (a “Hit”). Visual and audio feedback plays.</w:t>
      </w:r>
    </w:p>
    <w:p w14:paraId="3EE91287" w14:textId="0D142F15" w:rsidR="00C06540" w:rsidRDefault="00034833">
      <w:pPr>
        <w:pStyle w:val="ListParagraph"/>
        <w:numPr>
          <w:ilvl w:val="0"/>
          <w:numId w:val="3"/>
        </w:numPr>
        <w:spacing w:after="60"/>
      </w:pPr>
      <w:r>
        <w:rPr>
          <w:noProof/>
        </w:rPr>
        <mc:AlternateContent>
          <mc:Choice Requires="wpi">
            <w:drawing>
              <wp:anchor distT="0" distB="0" distL="114300" distR="114300" simplePos="0" relativeHeight="251868160" behindDoc="0" locked="0" layoutInCell="1" allowOverlap="1" wp14:anchorId="5A5EE1B0" wp14:editId="78B0B169">
                <wp:simplePos x="0" y="0"/>
                <wp:positionH relativeFrom="column">
                  <wp:posOffset>5532755</wp:posOffset>
                </wp:positionH>
                <wp:positionV relativeFrom="paragraph">
                  <wp:posOffset>-939800</wp:posOffset>
                </wp:positionV>
                <wp:extent cx="886460" cy="1926950"/>
                <wp:effectExtent l="38100" t="38100" r="2540" b="41910"/>
                <wp:wrapNone/>
                <wp:docPr id="2131385569" name="Ink 217"/>
                <wp:cNvGraphicFramePr/>
                <a:graphic xmlns:a="http://schemas.openxmlformats.org/drawingml/2006/main">
                  <a:graphicData uri="http://schemas.microsoft.com/office/word/2010/wordprocessingInk">
                    <w14:contentPart bwMode="auto" r:id="rId49">
                      <w14:nvContentPartPr>
                        <w14:cNvContentPartPr/>
                      </w14:nvContentPartPr>
                      <w14:xfrm>
                        <a:off x="0" y="0"/>
                        <a:ext cx="886460" cy="1926950"/>
                      </w14:xfrm>
                    </w14:contentPart>
                  </a:graphicData>
                </a:graphic>
              </wp:anchor>
            </w:drawing>
          </mc:Choice>
          <mc:Fallback>
            <w:pict>
              <v:shape w14:anchorId="435FD44C" id="Ink 217" o:spid="_x0000_s1026" type="#_x0000_t75" style="position:absolute;margin-left:434.85pt;margin-top:-74.8pt;width:71.45pt;height:153.4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">
                <v:imagedata r:id="rId50" o:title=""/>
              </v:shape>
            </w:pict>
          </mc:Fallback>
        </mc:AlternateContent>
      </w:r>
      <w:r w:rsidR="00A671D0">
        <w:t>If the Command is wrong: the Target stays active (a “Miss”). The player can try again.</w:t>
      </w:r>
    </w:p>
    <w:p w14:paraId="67DBAAFA" w14:textId="1C5FC710" w:rsidR="00C06540" w:rsidRDefault="4CE5258C">
      <w:pPr>
        <w:pStyle w:val="ListParagraph"/>
        <w:numPr>
          <w:ilvl w:val="0"/>
          <w:numId w:val="3"/>
        </w:numPr>
        <w:spacing w:after="60"/>
      </w:pPr>
      <w:r w:rsidRPr="4CE5258C">
        <w:rPr>
          <w:lang w:val="en-US"/>
        </w:rPr>
        <w:t xml:space="preserve">If the Target reaches the bottom before being cleared: that’s an Impact. The player loses points or </w:t>
      </w:r>
      <w:proofErr w:type="gramStart"/>
      <w:r w:rsidRPr="4CE5258C">
        <w:rPr>
          <w:lang w:val="en-US"/>
        </w:rPr>
        <w:t>takes</w:t>
      </w:r>
      <w:proofErr w:type="gramEnd"/>
      <w:r w:rsidRPr="4CE5258C">
        <w:rPr>
          <w:lang w:val="en-US"/>
        </w:rPr>
        <w:t xml:space="preserve"> damage.</w:t>
      </w:r>
    </w:p>
    <w:p w14:paraId="60061E4C" w14:textId="6F5C557A" w:rsidR="00C06540" w:rsidRDefault="00034833">
      <w:pPr>
        <w:spacing w:after="80"/>
      </w:pPr>
      <w:r>
        <w:rPr>
          <w:noProof/>
        </w:rPr>
        <mc:AlternateContent>
          <mc:Choice Requires="wpi">
            <w:drawing>
              <wp:anchor distT="0" distB="0" distL="114300" distR="114300" simplePos="0" relativeHeight="251886592" behindDoc="0" locked="0" layoutInCell="1" allowOverlap="1" wp14:anchorId="662D50E1" wp14:editId="7F0057F9">
                <wp:simplePos x="0" y="0"/>
                <wp:positionH relativeFrom="column">
                  <wp:posOffset>4244975</wp:posOffset>
                </wp:positionH>
                <wp:positionV relativeFrom="paragraph">
                  <wp:posOffset>197485</wp:posOffset>
                </wp:positionV>
                <wp:extent cx="723460" cy="291955"/>
                <wp:effectExtent l="12700" t="38100" r="13335" b="38735"/>
                <wp:wrapNone/>
                <wp:docPr id="266303124" name="Ink 235"/>
                <wp:cNvGraphicFramePr/>
                <a:graphic xmlns:a="http://schemas.openxmlformats.org/drawingml/2006/main">
                  <a:graphicData uri="http://schemas.microsoft.com/office/word/2010/wordprocessingInk">
                    <w14:contentPart bwMode="auto" r:id="rId51">
                      <w14:nvContentPartPr>
                        <w14:cNvContentPartPr/>
                      </w14:nvContentPartPr>
                      <w14:xfrm>
                        <a:off x="0" y="0"/>
                        <a:ext cx="723460" cy="291955"/>
                      </w14:xfrm>
                    </w14:contentPart>
                  </a:graphicData>
                </a:graphic>
              </wp:anchor>
            </w:drawing>
          </mc:Choice>
          <mc:Fallback>
            <w:pict>
              <v:shape w14:anchorId="21F1679C" id="Ink 235" o:spid="_x0000_s1026" type="#_x0000_t75" style="position:absolute;margin-left:333.45pt;margin-top:14.75pt;width:58.65pt;height:24.7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">
                <v:imagedata r:id="rId52" o:title=""/>
              </v:shape>
            </w:pict>
          </mc:Fallback>
        </mc:AlternateContent>
      </w:r>
      <w:r>
        <w:rPr>
          <w:noProof/>
        </w:rPr>
        <mc:AlternateContent>
          <mc:Choice Requires="wpi">
            <w:drawing>
              <wp:anchor distT="0" distB="0" distL="114300" distR="114300" simplePos="0" relativeHeight="251887616" behindDoc="0" locked="0" layoutInCell="1" allowOverlap="1" wp14:anchorId="317644A7" wp14:editId="4B3BEB0F">
                <wp:simplePos x="0" y="0"/>
                <wp:positionH relativeFrom="column">
                  <wp:posOffset>3029585</wp:posOffset>
                </wp:positionH>
                <wp:positionV relativeFrom="paragraph">
                  <wp:posOffset>381635</wp:posOffset>
                </wp:positionV>
                <wp:extent cx="854355" cy="224445"/>
                <wp:effectExtent l="38100" t="38100" r="0" b="29845"/>
                <wp:wrapNone/>
                <wp:docPr id="11869159" name="Ink 236"/>
                <wp:cNvGraphicFramePr/>
                <a:graphic xmlns:a="http://schemas.openxmlformats.org/drawingml/2006/main">
                  <a:graphicData uri="http://schemas.microsoft.com/office/word/2010/wordprocessingInk">
                    <w14:contentPart bwMode="auto" r:id="rId53">
                      <w14:nvContentPartPr>
                        <w14:cNvContentPartPr/>
                      </w14:nvContentPartPr>
                      <w14:xfrm>
                        <a:off x="0" y="0"/>
                        <a:ext cx="854355" cy="224445"/>
                      </w14:xfrm>
                    </w14:contentPart>
                  </a:graphicData>
                </a:graphic>
              </wp:anchor>
            </w:drawing>
          </mc:Choice>
          <mc:Fallback>
            <w:pict>
              <v:shape w14:anchorId="3272DE11" id="Ink 236" o:spid="_x0000_s1026" type="#_x0000_t75" style="position:absolute;margin-left:237.7pt;margin-top:29.2pt;width:68.95pt;height:19.3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">
                <v:imagedata r:id="rId54" o:title=""/>
              </v:shape>
            </w:pict>
          </mc:Fallback>
        </mc:AlternateContent>
      </w:r>
      <w:r>
        <w:rPr>
          <w:noProof/>
        </w:rPr>
        <mc:AlternateContent>
          <mc:Choice Requires="wpi">
            <w:drawing>
              <wp:anchor distT="0" distB="0" distL="114300" distR="114300" simplePos="0" relativeHeight="251888640" behindDoc="0" locked="0" layoutInCell="1" allowOverlap="1" wp14:anchorId="5ADB1DA6" wp14:editId="54B5852D">
                <wp:simplePos x="0" y="0"/>
                <wp:positionH relativeFrom="column">
                  <wp:posOffset>3029585</wp:posOffset>
                </wp:positionH>
                <wp:positionV relativeFrom="paragraph">
                  <wp:posOffset>-75565</wp:posOffset>
                </wp:positionV>
                <wp:extent cx="1938850" cy="681645"/>
                <wp:effectExtent l="38100" t="38100" r="0" b="29845"/>
                <wp:wrapNone/>
                <wp:docPr id="1484182532" name="Ink 237"/>
                <wp:cNvGraphicFramePr/>
                <a:graphic xmlns:a="http://schemas.openxmlformats.org/drawingml/2006/main">
                  <a:graphicData uri="http://schemas.microsoft.com/office/word/2010/wordprocessingInk">
                    <w14:contentPart bwMode="auto" r:id="rId55">
                      <w14:nvContentPartPr>
                        <w14:cNvContentPartPr/>
                      </w14:nvContentPartPr>
                      <w14:xfrm>
                        <a:off x="0" y="0"/>
                        <a:ext cx="1938850" cy="681645"/>
                      </w14:xfrm>
                    </w14:contentPart>
                  </a:graphicData>
                </a:graphic>
              </wp:anchor>
            </w:drawing>
          </mc:Choice>
          <mc:Fallback>
            <w:pict>
              <v:shape w14:anchorId="027F4870" id="Ink 237" o:spid="_x0000_s1026" type="#_x0000_t75" style="position:absolute;margin-left:237.7pt;margin-top:-6.8pt;width:154.35pt;height:55.3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">
                <v:imagedata r:id="rId56" o:title=""/>
              </v:shape>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3BCD245E" w14:textId="77777777" w:rsidTr="4CE5258C">
        <w:tc>
          <w:tcPr>
            <w:tcW w:w="9360" w:type="dxa"/>
            <w:tcBorders>
              <w:top w:val="none" w:sz="0" w:space="0" w:color="FFFFFF"/>
              <w:left w:val="single" w:sz="12" w:space="0" w:color="7627BB"/>
              <w:bottom w:val="none" w:sz="0" w:space="0" w:color="FFFFFF"/>
              <w:right w:val="none" w:sz="0" w:space="0" w:color="FFFFFF"/>
            </w:tcBorders>
            <w:shd w:val="clear" w:color="auto" w:fill="F8F0FF"/>
            <w:tcMar>
              <w:top w:w="100" w:type="dxa"/>
              <w:left w:w="200" w:type="dxa"/>
              <w:bottom w:w="100" w:type="dxa"/>
              <w:right w:w="200" w:type="dxa"/>
            </w:tcMar>
          </w:tcPr>
          <w:p w14:paraId="2628854B" w14:textId="77777777" w:rsidR="00C06540" w:rsidRDefault="00A671D0">
            <w:r>
              <w:rPr>
                <w:b/>
                <w:bCs/>
              </w:rPr>
              <w:lastRenderedPageBreak/>
              <w:t>EXAMPLE</w:t>
            </w:r>
          </w:p>
          <w:p w14:paraId="6A337F21" w14:textId="77777777" w:rsidR="00C06540" w:rsidRDefault="00A671D0">
            <w:pPr>
              <w:spacing w:after="40"/>
            </w:pPr>
            <w:r>
              <w:rPr>
                <w:rFonts w:ascii="Consolas" w:eastAsia="Consolas" w:hAnsi="Consolas" w:cs="Consolas"/>
              </w:rPr>
              <w:t>Challenge:  Assign Unit 2101 to Thorold</w:t>
            </w:r>
          </w:p>
          <w:p w14:paraId="69350C04" w14:textId="77777777" w:rsidR="00C06540" w:rsidRDefault="00A671D0">
            <w:pPr>
              <w:spacing w:after="40"/>
            </w:pPr>
            <w:r>
              <w:rPr>
                <w:rFonts w:ascii="Consolas" w:eastAsia="Consolas" w:hAnsi="Consolas" w:cs="Consolas"/>
              </w:rPr>
              <w:t>Command:   AP 2101 72103</w:t>
            </w:r>
          </w:p>
          <w:p w14:paraId="44EAFD9C" w14:textId="77777777" w:rsidR="00C06540" w:rsidRDefault="00C06540">
            <w:pPr>
              <w:spacing w:after="40"/>
            </w:pPr>
          </w:p>
          <w:p w14:paraId="26875ED9" w14:textId="77777777" w:rsidR="00C06540" w:rsidRDefault="4CE5258C">
            <w:pPr>
              <w:spacing w:after="40"/>
            </w:pPr>
            <w:r w:rsidRPr="4CE5258C">
              <w:rPr>
                <w:rFonts w:ascii="Consolas" w:eastAsia="Consolas" w:hAnsi="Consolas" w:cs="Consolas"/>
                <w:lang w:val="en-US"/>
              </w:rPr>
              <w:t>Player types</w:t>
            </w:r>
            <w:proofErr w:type="gramStart"/>
            <w:r w:rsidRPr="4CE5258C">
              <w:rPr>
                <w:rFonts w:ascii="Consolas" w:eastAsia="Consolas" w:hAnsi="Consolas" w:cs="Consolas"/>
                <w:lang w:val="en-US"/>
              </w:rPr>
              <w:t>:  AP</w:t>
            </w:r>
            <w:proofErr w:type="gramEnd"/>
            <w:r w:rsidRPr="4CE5258C">
              <w:rPr>
                <w:rFonts w:ascii="Consolas" w:eastAsia="Consolas" w:hAnsi="Consolas" w:cs="Consolas"/>
                <w:lang w:val="en-US"/>
              </w:rPr>
              <w:t xml:space="preserve"> 2101 </w:t>
            </w:r>
            <w:proofErr w:type="gramStart"/>
            <w:r w:rsidRPr="4CE5258C">
              <w:rPr>
                <w:rFonts w:ascii="Consolas" w:eastAsia="Consolas" w:hAnsi="Consolas" w:cs="Consolas"/>
                <w:lang w:val="en-US"/>
              </w:rPr>
              <w:t>72103  →</w:t>
            </w:r>
            <w:proofErr w:type="gramEnd"/>
            <w:r w:rsidRPr="4CE5258C">
              <w:rPr>
                <w:rFonts w:ascii="Consolas" w:eastAsia="Consolas" w:hAnsi="Consolas" w:cs="Consolas"/>
                <w:lang w:val="en-US"/>
              </w:rPr>
              <w:t xml:space="preserve">  HIT! Target explodes.</w:t>
            </w:r>
          </w:p>
        </w:tc>
      </w:tr>
    </w:tbl>
    <w:p w14:paraId="4B94D5A5"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4F93EAEB" w14:textId="77777777">
        <w:tc>
          <w:tcPr>
            <w:tcW w:w="9360" w:type="dxa"/>
            <w:tcBorders>
              <w:top w:val="none" w:sz="0" w:space="0" w:color="FFFFFF"/>
              <w:left w:val="single" w:sz="12" w:space="0" w:color="188038"/>
              <w:bottom w:val="none" w:sz="0" w:space="0" w:color="FFFFFF"/>
              <w:right w:val="none" w:sz="0" w:space="0" w:color="FFFFFF"/>
            </w:tcBorders>
            <w:shd w:val="clear" w:color="auto" w:fill="E6F4EA"/>
            <w:tcMar>
              <w:top w:w="100" w:type="dxa"/>
              <w:left w:w="200" w:type="dxa"/>
              <w:bottom w:w="100" w:type="dxa"/>
              <w:right w:w="200" w:type="dxa"/>
            </w:tcMar>
          </w:tcPr>
          <w:p w14:paraId="77B97E7A" w14:textId="77777777" w:rsidR="00C06540" w:rsidRDefault="00A671D0">
            <w:r>
              <w:rPr>
                <w:b/>
                <w:bCs/>
              </w:rPr>
              <w:t xml:space="preserve">QUICK TIP:  </w:t>
            </w:r>
            <w:r>
              <w:t>The player loop is the same in every Cartridge. Only the visuals and sounds change.</w:t>
            </w:r>
          </w:p>
        </w:tc>
      </w:tr>
    </w:tbl>
    <w:p w14:paraId="3DEEC669" w14:textId="77777777" w:rsidR="00C06540" w:rsidRDefault="00C06540">
      <w:pPr>
        <w:spacing w:after="80"/>
      </w:pPr>
    </w:p>
    <w:p w14:paraId="325B67B0" w14:textId="77777777" w:rsidR="00C06540" w:rsidRDefault="00A671D0">
      <w:pPr>
        <w:pStyle w:val="heading10"/>
      </w:pPr>
      <w:r>
        <w:t>C. Core Objects</w:t>
      </w:r>
    </w:p>
    <w:p w14:paraId="4C696A12" w14:textId="77777777" w:rsidR="00C06540" w:rsidRDefault="4CE5258C">
      <w:pPr>
        <w:spacing w:after="120"/>
      </w:pPr>
      <w:r w:rsidRPr="4CE5258C">
        <w:rPr>
          <w:lang w:val="en-US"/>
        </w:rPr>
        <w:t>These are the building blocks of every game. Learn these and you understand the whole system.</w:t>
      </w:r>
    </w:p>
    <w:p w14:paraId="3656B9AB" w14:textId="77777777" w:rsidR="00C06540" w:rsidRDefault="00C06540">
      <w:pPr>
        <w:spacing w:after="80"/>
      </w:pPr>
    </w:p>
    <w:p w14:paraId="461A4C5F" w14:textId="77777777" w:rsidR="00C06540" w:rsidRDefault="00A671D0">
      <w:pPr>
        <w:pStyle w:val="heading20"/>
      </w:pPr>
      <w:r>
        <w:t>Target</w:t>
      </w:r>
    </w:p>
    <w:p w14:paraId="36570A05" w14:textId="77777777" w:rsidR="00C06540" w:rsidRDefault="4CE5258C">
      <w:pPr>
        <w:spacing w:after="120"/>
      </w:pPr>
      <w:r w:rsidRPr="4CE5258C">
        <w:rPr>
          <w:lang w:val="en-US"/>
        </w:rPr>
        <w:t xml:space="preserve">A falling game object. In the Asteroid Cartridge it’s an asteroid. In the Zombie Cartridge it’s a zombie. In the Empty Cartridge it’s </w:t>
      </w:r>
      <w:proofErr w:type="gramStart"/>
      <w:r w:rsidRPr="4CE5258C">
        <w:rPr>
          <w:lang w:val="en-US"/>
        </w:rPr>
        <w:t>a green</w:t>
      </w:r>
      <w:proofErr w:type="gramEnd"/>
      <w:r w:rsidRPr="4CE5258C">
        <w:rPr>
          <w:lang w:val="en-US"/>
        </w:rPr>
        <w:t xml:space="preserve"> shape.</w:t>
      </w:r>
    </w:p>
    <w:p w14:paraId="7766D971" w14:textId="77777777" w:rsidR="00C06540" w:rsidRDefault="00A671D0">
      <w:pPr>
        <w:spacing w:after="120"/>
      </w:pPr>
      <w:r>
        <w:t>Every Target always carries one Challenge. Themes change what Targets look like, but never how they behave.</w:t>
      </w:r>
    </w:p>
    <w:p w14:paraId="45FB0818" w14:textId="77777777" w:rsidR="00C06540" w:rsidRDefault="00C06540">
      <w:pPr>
        <w:spacing w:after="80"/>
      </w:pPr>
    </w:p>
    <w:p w14:paraId="13E9A181" w14:textId="77777777" w:rsidR="00C06540" w:rsidRDefault="00A671D0">
      <w:pPr>
        <w:pStyle w:val="heading20"/>
      </w:pPr>
      <w:r>
        <w:t>Challenge</w:t>
      </w:r>
    </w:p>
    <w:p w14:paraId="65C66C1C" w14:textId="77777777" w:rsidR="00C06540" w:rsidRDefault="00A671D0">
      <w:pPr>
        <w:spacing w:after="120"/>
      </w:pPr>
      <w:r>
        <w:t>The plain-English instruction attached to a Target. It tells the player what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299C16B8" w14:textId="77777777">
        <w:tc>
          <w:tcPr>
            <w:tcW w:w="9360" w:type="dxa"/>
            <w:tcBorders>
              <w:top w:val="none" w:sz="0" w:space="0" w:color="FFFFFF"/>
              <w:left w:val="single" w:sz="12" w:space="0" w:color="7627BB"/>
              <w:bottom w:val="none" w:sz="0" w:space="0" w:color="FFFFFF"/>
              <w:right w:val="none" w:sz="0" w:space="0" w:color="FFFFFF"/>
            </w:tcBorders>
            <w:shd w:val="clear" w:color="auto" w:fill="F8F0FF"/>
            <w:tcMar>
              <w:top w:w="100" w:type="dxa"/>
              <w:left w:w="200" w:type="dxa"/>
              <w:bottom w:w="100" w:type="dxa"/>
              <w:right w:w="200" w:type="dxa"/>
            </w:tcMar>
          </w:tcPr>
          <w:p w14:paraId="2517608E" w14:textId="77777777" w:rsidR="00C06540" w:rsidRDefault="00A671D0">
            <w:r>
              <w:rPr>
                <w:b/>
                <w:bCs/>
              </w:rPr>
              <w:t>EXAMPLE</w:t>
            </w:r>
          </w:p>
          <w:p w14:paraId="46C5A8EC" w14:textId="77777777" w:rsidR="00C06540" w:rsidRDefault="00A671D0">
            <w:pPr>
              <w:spacing w:after="40"/>
            </w:pPr>
            <w:r>
              <w:rPr>
                <w:rFonts w:ascii="Consolas" w:eastAsia="Consolas" w:hAnsi="Consolas" w:cs="Consolas"/>
              </w:rPr>
              <w:t>Challenge:  Assign Unit 2101 to Thorold</w:t>
            </w:r>
          </w:p>
        </w:tc>
      </w:tr>
    </w:tbl>
    <w:p w14:paraId="31F75424" w14:textId="77777777" w:rsidR="00C06540" w:rsidRDefault="00A671D0">
      <w:pPr>
        <w:spacing w:after="120"/>
      </w:pPr>
      <w:r>
        <w:t>Challenges are generated from Challenge Templates and Data Pools (more on that in Section D).</w:t>
      </w:r>
    </w:p>
    <w:p w14:paraId="049F31CB" w14:textId="77777777" w:rsidR="00C06540" w:rsidRDefault="00C06540">
      <w:pPr>
        <w:spacing w:after="80"/>
      </w:pPr>
    </w:p>
    <w:p w14:paraId="00786E6A" w14:textId="77777777" w:rsidR="00C06540" w:rsidRDefault="00A671D0">
      <w:pPr>
        <w:pStyle w:val="heading20"/>
      </w:pPr>
      <w:r>
        <w:t>Command</w:t>
      </w:r>
    </w:p>
    <w:p w14:paraId="257247D0" w14:textId="77777777" w:rsidR="00C06540" w:rsidRDefault="4CE5258C">
      <w:pPr>
        <w:spacing w:after="120"/>
      </w:pPr>
      <w:r w:rsidRPr="4CE5258C">
        <w:rPr>
          <w:lang w:val="en-US"/>
        </w:rPr>
        <w:t>The exact PowerLine syntax the player must type to clear the Target. Commands follow real CAD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0A73520A" w14:textId="77777777">
        <w:tc>
          <w:tcPr>
            <w:tcW w:w="9360" w:type="dxa"/>
            <w:tcBorders>
              <w:top w:val="none" w:sz="0" w:space="0" w:color="FFFFFF"/>
              <w:left w:val="single" w:sz="12" w:space="0" w:color="7627BB"/>
              <w:bottom w:val="none" w:sz="0" w:space="0" w:color="FFFFFF"/>
              <w:right w:val="none" w:sz="0" w:space="0" w:color="FFFFFF"/>
            </w:tcBorders>
            <w:shd w:val="clear" w:color="auto" w:fill="F8F0FF"/>
            <w:tcMar>
              <w:top w:w="100" w:type="dxa"/>
              <w:left w:w="200" w:type="dxa"/>
              <w:bottom w:w="100" w:type="dxa"/>
              <w:right w:w="200" w:type="dxa"/>
            </w:tcMar>
          </w:tcPr>
          <w:p w14:paraId="03B9CFEA" w14:textId="77777777" w:rsidR="00C06540" w:rsidRDefault="00A671D0">
            <w:r>
              <w:rPr>
                <w:b/>
                <w:bCs/>
              </w:rPr>
              <w:t>EXAMPLE</w:t>
            </w:r>
          </w:p>
          <w:p w14:paraId="1466798A" w14:textId="77777777" w:rsidR="00C06540" w:rsidRDefault="00A671D0">
            <w:pPr>
              <w:spacing w:after="40"/>
            </w:pPr>
            <w:r>
              <w:rPr>
                <w:rFonts w:ascii="Consolas" w:eastAsia="Consolas" w:hAnsi="Consolas" w:cs="Consolas"/>
              </w:rPr>
              <w:t>Command:  AP 2101 72103</w:t>
            </w:r>
          </w:p>
        </w:tc>
      </w:tr>
    </w:tbl>
    <w:p w14:paraId="3AA88877" w14:textId="77777777" w:rsidR="00C06540" w:rsidRDefault="00A671D0">
      <w:pPr>
        <w:spacing w:after="120"/>
      </w:pPr>
      <w:r>
        <w:t>Commands are generated from Command Templates and Data Pools. The Command always matches its paired Challenge — same unit, same base.</w:t>
      </w:r>
    </w:p>
    <w:p w14:paraId="53128261" w14:textId="77777777" w:rsidR="00C06540" w:rsidRDefault="00C06540">
      <w:pPr>
        <w:spacing w:after="80"/>
      </w:pPr>
    </w:p>
    <w:p w14:paraId="2EE3EEB4" w14:textId="77777777" w:rsidR="00C06540" w:rsidRDefault="00A671D0">
      <w:pPr>
        <w:pStyle w:val="heading20"/>
      </w:pPr>
      <w:r>
        <w:lastRenderedPageBreak/>
        <w:t>Zone</w:t>
      </w:r>
    </w:p>
    <w:p w14:paraId="7DFFADB4" w14:textId="77777777" w:rsidR="00C06540" w:rsidRDefault="00A671D0">
      <w:pPr>
        <w:spacing w:after="120"/>
      </w:pPr>
      <w:r>
        <w:t>The bottom boundary of the play area. If a Target reaches the Zone without being cleared, an Impact event occurs.</w:t>
      </w:r>
    </w:p>
    <w:p w14:paraId="18E26C23" w14:textId="77777777" w:rsidR="00C06540" w:rsidRDefault="4CE5258C">
      <w:pPr>
        <w:spacing w:after="120"/>
      </w:pPr>
      <w:r w:rsidRPr="4CE5258C">
        <w:rPr>
          <w:lang w:val="en-US"/>
        </w:rPr>
        <w:t>In the Empty Cartridge the Zone is a brown bar. Themed Cartridges may give it a different look (e.g., a city skyline, a bunker wall).</w:t>
      </w:r>
    </w:p>
    <w:p w14:paraId="62486C05" w14:textId="77777777" w:rsidR="00C06540" w:rsidRDefault="00C06540">
      <w:pPr>
        <w:spacing w:after="80"/>
      </w:pPr>
    </w:p>
    <w:p w14:paraId="1BD51DA9" w14:textId="77777777" w:rsidR="00C06540" w:rsidRDefault="00A671D0">
      <w:pPr>
        <w:pStyle w:val="heading20"/>
      </w:pPr>
      <w:r>
        <w:t>Player (where applicable)</w:t>
      </w:r>
    </w:p>
    <w:p w14:paraId="4DEE9DEE" w14:textId="77777777" w:rsidR="00C06540" w:rsidRDefault="00A671D0">
      <w:pPr>
        <w:spacing w:after="120"/>
      </w:pPr>
      <w:r>
        <w:t>Some Cartridges include a Player object — a ship, character, or turret that fires projectiles when the player enters a correct Command. Not every Cartridge uses a Player object.</w:t>
      </w:r>
    </w:p>
    <w:p w14:paraId="1BA8323B" w14:textId="77777777" w:rsidR="00C06540" w:rsidRDefault="00A671D0">
      <w:pPr>
        <w:spacing w:after="120"/>
      </w:pPr>
      <w:r>
        <w:t>In the Empty Cartridge the Player is a gray shape.</w:t>
      </w:r>
    </w:p>
    <w:p w14:paraId="4101652C" w14:textId="77777777" w:rsidR="00C06540" w:rsidRDefault="00C06540">
      <w:pPr>
        <w:spacing w:after="80"/>
      </w:pPr>
    </w:p>
    <w:p w14:paraId="0BEC7196" w14:textId="77777777" w:rsidR="00C06540" w:rsidRDefault="00A671D0">
      <w:pPr>
        <w:pStyle w:val="heading20"/>
      </w:pPr>
      <w:r>
        <w:t>Bonus Target</w:t>
      </w:r>
    </w:p>
    <w:p w14:paraId="5A16C9F6" w14:textId="77777777" w:rsidR="00C06540" w:rsidRDefault="4CE5258C">
      <w:pPr>
        <w:spacing w:after="120"/>
      </w:pPr>
      <w:r w:rsidRPr="4CE5258C">
        <w:rPr>
          <w:lang w:val="en-US"/>
        </w:rPr>
        <w:t>An occasional special Target that offers extra points if cleared. In the Empty Cartridge it’s a purple shape.</w:t>
      </w:r>
    </w:p>
    <w:p w14:paraId="4B99056E" w14:textId="77777777" w:rsidR="00C06540" w:rsidRDefault="00C06540">
      <w:pPr>
        <w:spacing w:after="80"/>
      </w:pPr>
    </w:p>
    <w:p w14:paraId="76A5C08C" w14:textId="77777777" w:rsidR="00C06540" w:rsidRDefault="00A671D0">
      <w:pPr>
        <w:pStyle w:val="heading20"/>
      </w:pPr>
      <w:r>
        <w:t>Boss (Round Boss / Final Boss)</w:t>
      </w:r>
    </w:p>
    <w:p w14:paraId="0D03D1FA" w14:textId="77777777" w:rsidR="00C06540" w:rsidRDefault="00A671D0">
      <w:pPr>
        <w:spacing w:after="120"/>
      </w:pPr>
      <w:r>
        <w:t>Special Targets that appear at intervals based on the game type. Round Bosses are orange in the Empty Cartridge. Final Bosses are red. Boss encounters depend on the selected Cartridge.</w:t>
      </w:r>
    </w:p>
    <w:p w14:paraId="1299C43A" w14:textId="77777777" w:rsidR="00C06540" w:rsidRDefault="00C06540">
      <w:pPr>
        <w:spacing w:after="80"/>
      </w:pPr>
    </w:p>
    <w:p w14:paraId="02449BB4" w14:textId="77777777" w:rsidR="00C06540" w:rsidRDefault="00A671D0">
      <w:pPr>
        <w:pStyle w:val="heading10"/>
      </w:pPr>
      <w:r>
        <w:t>D. How Challenges and Commands Are Generated</w:t>
      </w:r>
    </w:p>
    <w:p w14:paraId="704B336A" w14:textId="77777777" w:rsidR="00C06540" w:rsidRDefault="4CE5258C">
      <w:pPr>
        <w:spacing w:after="120"/>
      </w:pPr>
      <w:r w:rsidRPr="4CE5258C">
        <w:rPr>
          <w:lang w:val="en-US"/>
        </w:rPr>
        <w:t xml:space="preserve">This is the engine that makes the training </w:t>
      </w:r>
      <w:proofErr w:type="gramStart"/>
      <w:r w:rsidRPr="4CE5258C">
        <w:rPr>
          <w:lang w:val="en-US"/>
        </w:rPr>
        <w:t>actually work</w:t>
      </w:r>
      <w:proofErr w:type="gramEnd"/>
      <w:r w:rsidRPr="4CE5258C">
        <w:rPr>
          <w:lang w:val="en-US"/>
        </w:rPr>
        <w:t>. Every Challenge and Command is built dynamically from real dispatch data.</w:t>
      </w:r>
    </w:p>
    <w:p w14:paraId="4DDBEF00" w14:textId="77777777" w:rsidR="00C06540" w:rsidRDefault="00C06540">
      <w:pPr>
        <w:spacing w:after="80"/>
      </w:pPr>
    </w:p>
    <w:p w14:paraId="3BEE39BF" w14:textId="77777777" w:rsidR="00C06540" w:rsidRDefault="00A671D0">
      <w:pPr>
        <w:pStyle w:val="heading20"/>
      </w:pPr>
      <w:r>
        <w:t>The Data Sheet</w:t>
      </w:r>
    </w:p>
    <w:p w14:paraId="77B9A443" w14:textId="77777777" w:rsidR="00C06540" w:rsidRDefault="4CE5258C">
      <w:pPr>
        <w:spacing w:after="120"/>
      </w:pPr>
      <w:r w:rsidRPr="4CE5258C">
        <w:rPr>
          <w:lang w:val="en-US"/>
        </w:rPr>
        <w:t>A CSV file exported from your master Excel workbook. It contains the official training data: unit numbers, base names, base codes, command types, hospitals, call numbers, and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0338DF0D" w14:textId="77777777" w:rsidTr="4CE5258C">
        <w:tc>
          <w:tcPr>
            <w:tcW w:w="9360" w:type="dxa"/>
            <w:tcBorders>
              <w:top w:val="none" w:sz="0" w:space="0" w:color="FFFFFF"/>
              <w:left w:val="single" w:sz="12" w:space="0" w:color="1A73E8"/>
              <w:bottom w:val="none" w:sz="0" w:space="0" w:color="FFFFFF"/>
              <w:right w:val="none" w:sz="0" w:space="0" w:color="FFFFFF"/>
            </w:tcBorders>
            <w:shd w:val="clear" w:color="auto" w:fill="E8F0FE"/>
            <w:tcMar>
              <w:top w:w="100" w:type="dxa"/>
              <w:left w:w="200" w:type="dxa"/>
              <w:bottom w:w="100" w:type="dxa"/>
              <w:right w:w="200" w:type="dxa"/>
            </w:tcMar>
          </w:tcPr>
          <w:p w14:paraId="0AC4D54C" w14:textId="77777777" w:rsidR="00C06540" w:rsidRDefault="4CE5258C">
            <w:r w:rsidRPr="4CE5258C">
              <w:rPr>
                <w:b/>
                <w:bCs/>
                <w:lang w:val="en-US"/>
              </w:rPr>
              <w:t>NOTE</w:t>
            </w:r>
            <w:proofErr w:type="gramStart"/>
            <w:r w:rsidRPr="4CE5258C">
              <w:rPr>
                <w:b/>
                <w:bCs/>
                <w:lang w:val="en-US"/>
              </w:rPr>
              <w:t xml:space="preserve">:  </w:t>
            </w:r>
            <w:r w:rsidRPr="4CE5258C">
              <w:rPr>
                <w:lang w:val="en-US"/>
              </w:rPr>
              <w:t>The</w:t>
            </w:r>
            <w:proofErr w:type="gramEnd"/>
            <w:r w:rsidRPr="4CE5258C">
              <w:rPr>
                <w:lang w:val="en-US"/>
              </w:rPr>
              <w:t xml:space="preserve"> Data Sheet is the single source of truth. If a base code changes in real life, you update the Excel file, re-export the CSV, and every Cartridge automatically uses the corrected data.</w:t>
            </w:r>
          </w:p>
        </w:tc>
      </w:tr>
    </w:tbl>
    <w:p w14:paraId="3461D779" w14:textId="77777777" w:rsidR="00C06540" w:rsidRDefault="00C06540">
      <w:pPr>
        <w:spacing w:after="80"/>
      </w:pPr>
    </w:p>
    <w:p w14:paraId="428D284D" w14:textId="77777777" w:rsidR="00C06540" w:rsidRDefault="00A671D0">
      <w:pPr>
        <w:pStyle w:val="heading20"/>
      </w:pPr>
      <w:r>
        <w:t>Challenge Sets</w:t>
      </w:r>
    </w:p>
    <w:p w14:paraId="2BED0EDE" w14:textId="77777777" w:rsidR="00C06540" w:rsidRDefault="4CE5258C">
      <w:pPr>
        <w:spacing w:after="120"/>
      </w:pPr>
      <w:r w:rsidRPr="4CE5258C">
        <w:rPr>
          <w:lang w:val="en-US"/>
        </w:rPr>
        <w:lastRenderedPageBreak/>
        <w:t>A Challenge Set is a collection of related challenge types. It’s how training is focused. For example, a Challenge Set called POST_BASE would only generate challenges about posting units to bases.</w:t>
      </w:r>
    </w:p>
    <w:p w14:paraId="0B0F9598" w14:textId="77777777" w:rsidR="00C06540" w:rsidRDefault="00A671D0">
      <w:pPr>
        <w:spacing w:after="120"/>
      </w:pPr>
      <w:r>
        <w:t>Players can select which Challenge Sets are active before starting a game. This lets them practice specific command groups.</w:t>
      </w:r>
    </w:p>
    <w:p w14:paraId="3CF2D8B6" w14:textId="77777777" w:rsidR="00C06540" w:rsidRDefault="00C06540">
      <w:pPr>
        <w:spacing w:after="80"/>
      </w:pPr>
    </w:p>
    <w:p w14:paraId="148C3023" w14:textId="77777777" w:rsidR="00C06540" w:rsidRDefault="00A671D0">
      <w:pPr>
        <w:pStyle w:val="heading20"/>
      </w:pPr>
      <w:r>
        <w:t>Templates</w:t>
      </w:r>
    </w:p>
    <w:p w14:paraId="1887AF97" w14:textId="77777777" w:rsidR="00C06540" w:rsidRDefault="00A671D0">
      <w:pPr>
        <w:spacing w:after="120"/>
      </w:pPr>
      <w:r>
        <w:t>Every Challenge and Command is generated from a template.</w:t>
      </w:r>
    </w:p>
    <w:p w14:paraId="0FB78278" w14:textId="77777777" w:rsidR="00C06540" w:rsidRDefault="00C06540">
      <w:pPr>
        <w:spacing w:after="80"/>
      </w:pPr>
    </w:p>
    <w:p w14:paraId="713FCE5A" w14:textId="77777777" w:rsidR="00C06540" w:rsidRDefault="00A671D0">
      <w:pPr>
        <w:pStyle w:val="ListParagraph"/>
        <w:numPr>
          <w:ilvl w:val="0"/>
          <w:numId w:val="2"/>
        </w:numPr>
        <w:spacing w:after="60"/>
      </w:pPr>
      <w:r>
        <w:rPr>
          <w:b/>
          <w:bCs/>
        </w:rPr>
        <w:t xml:space="preserve">Challenge Template: </w:t>
      </w:r>
      <w:r>
        <w:t>A plain-language sentence with placeholders.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586F246B" w14:textId="77777777">
        <w:tc>
          <w:tcPr>
            <w:tcW w:w="9360" w:type="dxa"/>
            <w:tcBorders>
              <w:top w:val="none" w:sz="0" w:space="0" w:color="FFFFFF"/>
              <w:left w:val="single" w:sz="12" w:space="0" w:color="7627BB"/>
              <w:bottom w:val="none" w:sz="0" w:space="0" w:color="FFFFFF"/>
              <w:right w:val="none" w:sz="0" w:space="0" w:color="FFFFFF"/>
            </w:tcBorders>
            <w:shd w:val="clear" w:color="auto" w:fill="F8F0FF"/>
            <w:tcMar>
              <w:top w:w="100" w:type="dxa"/>
              <w:left w:w="200" w:type="dxa"/>
              <w:bottom w:w="100" w:type="dxa"/>
              <w:right w:w="200" w:type="dxa"/>
            </w:tcMar>
          </w:tcPr>
          <w:p w14:paraId="6D1D0CA2" w14:textId="77777777" w:rsidR="00C06540" w:rsidRDefault="00A671D0">
            <w:r>
              <w:rPr>
                <w:b/>
                <w:bCs/>
              </w:rPr>
              <w:t>EXAMPLE</w:t>
            </w:r>
          </w:p>
          <w:p w14:paraId="78DF7D43" w14:textId="77777777" w:rsidR="00C06540" w:rsidRDefault="00A671D0">
            <w:pPr>
              <w:spacing w:after="40"/>
            </w:pPr>
            <w:r>
              <w:rPr>
                <w:rFonts w:ascii="Consolas" w:eastAsia="Consolas" w:hAnsi="Consolas" w:cs="Consolas"/>
              </w:rPr>
              <w:t>Template:   Assign {UNIT} to {BASE_NAME}</w:t>
            </w:r>
          </w:p>
          <w:p w14:paraId="34B57623" w14:textId="77777777" w:rsidR="00C06540" w:rsidRDefault="00A671D0">
            <w:pPr>
              <w:spacing w:after="40"/>
            </w:pPr>
            <w:r>
              <w:rPr>
                <w:rFonts w:ascii="Consolas" w:eastAsia="Consolas" w:hAnsi="Consolas" w:cs="Consolas"/>
              </w:rPr>
              <w:t>Generated:  Assign Unit 2101 to Thorold</w:t>
            </w:r>
          </w:p>
        </w:tc>
      </w:tr>
    </w:tbl>
    <w:p w14:paraId="1FC39945" w14:textId="77777777" w:rsidR="00C06540" w:rsidRDefault="00C06540">
      <w:pPr>
        <w:spacing w:after="80"/>
      </w:pPr>
    </w:p>
    <w:p w14:paraId="02CBCCC6" w14:textId="77777777" w:rsidR="00C06540" w:rsidRDefault="4CE5258C">
      <w:pPr>
        <w:pStyle w:val="ListParagraph"/>
        <w:numPr>
          <w:ilvl w:val="0"/>
          <w:numId w:val="2"/>
        </w:numPr>
        <w:spacing w:after="60"/>
      </w:pPr>
      <w:r w:rsidRPr="4CE5258C">
        <w:rPr>
          <w:b/>
          <w:bCs/>
          <w:lang w:val="en-US"/>
        </w:rPr>
        <w:t xml:space="preserve">Command Template: </w:t>
      </w:r>
      <w:r w:rsidRPr="4CE5258C">
        <w:rPr>
          <w:lang w:val="en-US"/>
        </w:rPr>
        <w:t>A structured PowerLine format with placeholders.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05F9602A" w14:textId="77777777">
        <w:tc>
          <w:tcPr>
            <w:tcW w:w="9360" w:type="dxa"/>
            <w:tcBorders>
              <w:top w:val="none" w:sz="0" w:space="0" w:color="FFFFFF"/>
              <w:left w:val="single" w:sz="12" w:space="0" w:color="7627BB"/>
              <w:bottom w:val="none" w:sz="0" w:space="0" w:color="FFFFFF"/>
              <w:right w:val="none" w:sz="0" w:space="0" w:color="FFFFFF"/>
            </w:tcBorders>
            <w:shd w:val="clear" w:color="auto" w:fill="F8F0FF"/>
            <w:tcMar>
              <w:top w:w="100" w:type="dxa"/>
              <w:left w:w="200" w:type="dxa"/>
              <w:bottom w:w="100" w:type="dxa"/>
              <w:right w:w="200" w:type="dxa"/>
            </w:tcMar>
          </w:tcPr>
          <w:p w14:paraId="3582926C" w14:textId="77777777" w:rsidR="00C06540" w:rsidRDefault="00A671D0">
            <w:r>
              <w:rPr>
                <w:b/>
                <w:bCs/>
              </w:rPr>
              <w:t>EXAMPLE</w:t>
            </w:r>
          </w:p>
          <w:p w14:paraId="03060B35" w14:textId="77777777" w:rsidR="00C06540" w:rsidRDefault="00A671D0">
            <w:pPr>
              <w:spacing w:after="40"/>
            </w:pPr>
            <w:r>
              <w:rPr>
                <w:rFonts w:ascii="Consolas" w:eastAsia="Consolas" w:hAnsi="Consolas" w:cs="Consolas"/>
              </w:rPr>
              <w:t>Template:   AP {UNIT} {BASE_CODE}</w:t>
            </w:r>
          </w:p>
          <w:p w14:paraId="456BEB92" w14:textId="77777777" w:rsidR="00C06540" w:rsidRDefault="00A671D0">
            <w:pPr>
              <w:spacing w:after="40"/>
            </w:pPr>
            <w:r>
              <w:rPr>
                <w:rFonts w:ascii="Consolas" w:eastAsia="Consolas" w:hAnsi="Consolas" w:cs="Consolas"/>
              </w:rPr>
              <w:t>Generated:  AP 2101 72103</w:t>
            </w:r>
          </w:p>
        </w:tc>
      </w:tr>
    </w:tbl>
    <w:p w14:paraId="0562CB0E" w14:textId="77777777" w:rsidR="00C06540" w:rsidRDefault="00C06540">
      <w:pPr>
        <w:spacing w:after="80"/>
      </w:pPr>
    </w:p>
    <w:p w14:paraId="02192C8A" w14:textId="77777777" w:rsidR="00C06540" w:rsidRDefault="00A671D0">
      <w:pPr>
        <w:pStyle w:val="heading20"/>
      </w:pPr>
      <w:r>
        <w:t>Data Pools</w:t>
      </w:r>
    </w:p>
    <w:p w14:paraId="4B282F4E" w14:textId="77777777" w:rsidR="00C06540" w:rsidRDefault="00A671D0">
      <w:pPr>
        <w:spacing w:after="120"/>
      </w:pPr>
      <w:r>
        <w:t>Data Pools are the lists of values that fill in the template placeholders. Examples include lists of unit numbers, base names with their matching codes, hospital names, and call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33642FB7" w14:textId="77777777" w:rsidTr="4CE5258C">
        <w:tc>
          <w:tcPr>
            <w:tcW w:w="9360" w:type="dxa"/>
            <w:tcBorders>
              <w:top w:val="none" w:sz="0" w:space="0" w:color="FFFFFF"/>
              <w:left w:val="single" w:sz="12" w:space="0" w:color="CC0000"/>
              <w:bottom w:val="none" w:sz="0" w:space="0" w:color="FFFFFF"/>
              <w:right w:val="none" w:sz="0" w:space="0" w:color="FFFFFF"/>
            </w:tcBorders>
            <w:shd w:val="clear" w:color="auto" w:fill="FCE8E6"/>
            <w:tcMar>
              <w:top w:w="100" w:type="dxa"/>
              <w:left w:w="200" w:type="dxa"/>
              <w:bottom w:w="100" w:type="dxa"/>
              <w:right w:w="200" w:type="dxa"/>
            </w:tcMar>
          </w:tcPr>
          <w:p w14:paraId="12067C1C" w14:textId="77777777" w:rsidR="00C06540" w:rsidRDefault="4CE5258C">
            <w:r w:rsidRPr="4CE5258C">
              <w:rPr>
                <w:b/>
                <w:bCs/>
                <w:lang w:val="en-US"/>
              </w:rPr>
              <w:t xml:space="preserve">WARNING:  </w:t>
            </w:r>
            <w:r w:rsidRPr="4CE5258C">
              <w:rPr>
                <w:lang w:val="en-US"/>
              </w:rPr>
              <w:t>Every Challenge–Command pair must use the same unit and base pairing. If the Challenge says “Thorold,” the Command must contain Thorold’s base code (72103), not some other code.</w:t>
            </w:r>
          </w:p>
        </w:tc>
      </w:tr>
    </w:tbl>
    <w:p w14:paraId="34CE0A41" w14:textId="77777777" w:rsidR="00C06540" w:rsidRDefault="00C06540">
      <w:pPr>
        <w:spacing w:after="80"/>
      </w:pPr>
    </w:p>
    <w:p w14:paraId="0EE86DDB" w14:textId="77777777" w:rsidR="00C06540" w:rsidRDefault="00A671D0">
      <w:pPr>
        <w:pStyle w:val="heading20"/>
      </w:pPr>
      <w:r>
        <w:t>Generation Rules</w:t>
      </w:r>
    </w:p>
    <w:p w14:paraId="30B48DC5" w14:textId="77777777" w:rsidR="00C06540" w:rsidRDefault="4CE5258C">
      <w:pPr>
        <w:pStyle w:val="ListParagraph"/>
        <w:numPr>
          <w:ilvl w:val="0"/>
          <w:numId w:val="2"/>
        </w:numPr>
        <w:spacing w:after="60"/>
      </w:pPr>
      <w:r w:rsidRPr="4CE5258C">
        <w:rPr>
          <w:lang w:val="en-US"/>
        </w:rPr>
        <w:t>Pick one PowerLine Command type from the active Challenge Set.</w:t>
      </w:r>
    </w:p>
    <w:p w14:paraId="0B4D6522" w14:textId="77777777" w:rsidR="00C06540" w:rsidRDefault="00A671D0">
      <w:pPr>
        <w:pStyle w:val="ListParagraph"/>
        <w:numPr>
          <w:ilvl w:val="0"/>
          <w:numId w:val="2"/>
        </w:numPr>
        <w:spacing w:after="60"/>
      </w:pPr>
      <w:r>
        <w:t>Pick one Unit and one Base from the Data Pools.</w:t>
      </w:r>
    </w:p>
    <w:p w14:paraId="3ADEB09B" w14:textId="77777777" w:rsidR="00C06540" w:rsidRDefault="00A671D0">
      <w:pPr>
        <w:pStyle w:val="ListParagraph"/>
        <w:numPr>
          <w:ilvl w:val="0"/>
          <w:numId w:val="2"/>
        </w:numPr>
        <w:spacing w:after="60"/>
      </w:pPr>
      <w:r>
        <w:t>Fill in the Challenge Template and the Command Template with the same values.</w:t>
      </w:r>
    </w:p>
    <w:p w14:paraId="699145E2" w14:textId="77777777" w:rsidR="00C06540" w:rsidRDefault="00A671D0">
      <w:pPr>
        <w:pStyle w:val="ListParagraph"/>
        <w:numPr>
          <w:ilvl w:val="0"/>
          <w:numId w:val="2"/>
        </w:numPr>
        <w:spacing w:after="60"/>
      </w:pPr>
      <w:r>
        <w:t>Never generate duplicate Challenge–Command pairs in the same session.</w:t>
      </w:r>
    </w:p>
    <w:p w14:paraId="3F7B2F9A" w14:textId="77777777" w:rsidR="00C06540" w:rsidRDefault="4CE5258C">
      <w:pPr>
        <w:pStyle w:val="ListParagraph"/>
        <w:numPr>
          <w:ilvl w:val="0"/>
          <w:numId w:val="2"/>
        </w:numPr>
        <w:spacing w:after="60"/>
      </w:pPr>
      <w:r w:rsidRPr="4CE5258C">
        <w:rPr>
          <w:lang w:val="en-US"/>
        </w:rPr>
        <w:t>All base name → base code mappings must be correct per the Data Sheet.</w:t>
      </w:r>
    </w:p>
    <w:p w14:paraId="62EBF3C5"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44D1405D" w14:textId="77777777">
        <w:tc>
          <w:tcPr>
            <w:tcW w:w="9360" w:type="dxa"/>
            <w:tcBorders>
              <w:top w:val="none" w:sz="0" w:space="0" w:color="FFFFFF"/>
              <w:left w:val="single" w:sz="12" w:space="0" w:color="7627BB"/>
              <w:bottom w:val="none" w:sz="0" w:space="0" w:color="FFFFFF"/>
              <w:right w:val="none" w:sz="0" w:space="0" w:color="FFFFFF"/>
            </w:tcBorders>
            <w:shd w:val="clear" w:color="auto" w:fill="F8F0FF"/>
            <w:tcMar>
              <w:top w:w="100" w:type="dxa"/>
              <w:left w:w="200" w:type="dxa"/>
              <w:bottom w:w="100" w:type="dxa"/>
              <w:right w:w="200" w:type="dxa"/>
            </w:tcMar>
          </w:tcPr>
          <w:p w14:paraId="6A562CD7" w14:textId="77777777" w:rsidR="00C06540" w:rsidRDefault="00A671D0">
            <w:r>
              <w:rPr>
                <w:b/>
                <w:bCs/>
              </w:rPr>
              <w:t>EXAMPLE</w:t>
            </w:r>
          </w:p>
          <w:p w14:paraId="6DC46703" w14:textId="77777777" w:rsidR="00C06540" w:rsidRDefault="00A671D0">
            <w:pPr>
              <w:spacing w:after="40"/>
            </w:pPr>
            <w:r>
              <w:rPr>
                <w:rFonts w:ascii="Consolas" w:eastAsia="Consolas" w:hAnsi="Consolas" w:cs="Consolas"/>
              </w:rPr>
              <w:t>Active Set:      POST_BASE</w:t>
            </w:r>
          </w:p>
          <w:p w14:paraId="1F62C802" w14:textId="77777777" w:rsidR="00C06540" w:rsidRDefault="00A671D0">
            <w:pPr>
              <w:spacing w:after="40"/>
            </w:pPr>
            <w:r>
              <w:rPr>
                <w:rFonts w:ascii="Consolas" w:eastAsia="Consolas" w:hAnsi="Consolas" w:cs="Consolas"/>
              </w:rPr>
              <w:t>Template pair:   "Assign {UNIT} to {BASE_NAME}" / "AP {UNIT} {BASE_CODE}"</w:t>
            </w:r>
          </w:p>
          <w:p w14:paraId="090B16ED" w14:textId="77777777" w:rsidR="00C06540" w:rsidRDefault="00A671D0">
            <w:pPr>
              <w:spacing w:after="40"/>
            </w:pPr>
            <w:r>
              <w:rPr>
                <w:rFonts w:ascii="Consolas" w:eastAsia="Consolas" w:hAnsi="Consolas" w:cs="Consolas"/>
              </w:rPr>
              <w:lastRenderedPageBreak/>
              <w:t>Randomly chosen: UNIT = 2101, BASE = Thorold (code 72103)</w:t>
            </w:r>
          </w:p>
          <w:p w14:paraId="6D98A12B" w14:textId="77777777" w:rsidR="00C06540" w:rsidRDefault="00C06540">
            <w:pPr>
              <w:spacing w:after="40"/>
            </w:pPr>
          </w:p>
          <w:p w14:paraId="5B2FEF74" w14:textId="77777777" w:rsidR="00C06540" w:rsidRDefault="00A671D0">
            <w:pPr>
              <w:spacing w:after="40"/>
            </w:pPr>
            <w:r>
              <w:rPr>
                <w:rFonts w:ascii="Consolas" w:eastAsia="Consolas" w:hAnsi="Consolas" w:cs="Consolas"/>
              </w:rPr>
              <w:t>Result:</w:t>
            </w:r>
          </w:p>
          <w:p w14:paraId="577DAE6F" w14:textId="77777777" w:rsidR="00C06540" w:rsidRDefault="00A671D0">
            <w:pPr>
              <w:spacing w:after="40"/>
            </w:pPr>
            <w:r>
              <w:rPr>
                <w:rFonts w:ascii="Consolas" w:eastAsia="Consolas" w:hAnsi="Consolas" w:cs="Consolas"/>
              </w:rPr>
              <w:t xml:space="preserve">  Challenge:  Assign Unit 2101 to Thorold</w:t>
            </w:r>
          </w:p>
          <w:p w14:paraId="14538CDC" w14:textId="77777777" w:rsidR="00C06540" w:rsidRDefault="00A671D0">
            <w:pPr>
              <w:spacing w:after="40"/>
            </w:pPr>
            <w:r>
              <w:rPr>
                <w:rFonts w:ascii="Consolas" w:eastAsia="Consolas" w:hAnsi="Consolas" w:cs="Consolas"/>
              </w:rPr>
              <w:t xml:space="preserve">  Command:    AP 2101 72103</w:t>
            </w:r>
          </w:p>
        </w:tc>
      </w:tr>
    </w:tbl>
    <w:p w14:paraId="2946DB82" w14:textId="77777777" w:rsidR="00C06540" w:rsidRDefault="00C06540">
      <w:pPr>
        <w:spacing w:after="80"/>
      </w:pPr>
    </w:p>
    <w:p w14:paraId="7C8AB122" w14:textId="77777777" w:rsidR="00C06540" w:rsidRDefault="00A671D0">
      <w:pPr>
        <w:pStyle w:val="heading10"/>
      </w:pPr>
      <w:r>
        <w:t>E. Scoring, Misses, and Impacts</w:t>
      </w:r>
    </w:p>
    <w:p w14:paraId="1454259E" w14:textId="77777777" w:rsidR="00C06540" w:rsidRDefault="00A671D0">
      <w:pPr>
        <w:spacing w:after="120"/>
      </w:pPr>
      <w:r>
        <w:t>There are three things that can happen when a Target is on screen.</w:t>
      </w:r>
    </w:p>
    <w:p w14:paraId="5997CC1D" w14:textId="77777777" w:rsidR="00C06540" w:rsidRDefault="00C06540">
      <w:pPr>
        <w:spacing w:after="80"/>
      </w:pPr>
    </w:p>
    <w:p w14:paraId="5D5AA0A8" w14:textId="77777777" w:rsidR="00C06540" w:rsidRDefault="00A671D0">
      <w:pPr>
        <w:pStyle w:val="heading20"/>
      </w:pPr>
      <w:r>
        <w:t>Clear (Hit)</w:t>
      </w:r>
    </w:p>
    <w:p w14:paraId="3C352A69" w14:textId="77777777" w:rsidR="00C06540" w:rsidRDefault="00A671D0">
      <w:pPr>
        <w:spacing w:after="120"/>
      </w:pPr>
      <w:r>
        <w:t>The player typed the correct Command. The Target is removed from play. Points are awarded. In themed Cartridges, a visual effect plays (explosion, splat, pop, etc.).</w:t>
      </w:r>
    </w:p>
    <w:p w14:paraId="110FFD37" w14:textId="77777777" w:rsidR="00C06540" w:rsidRDefault="00C06540">
      <w:pPr>
        <w:spacing w:after="80"/>
      </w:pPr>
    </w:p>
    <w:p w14:paraId="44ECE925" w14:textId="77777777" w:rsidR="00C06540" w:rsidRDefault="00A671D0">
      <w:pPr>
        <w:pStyle w:val="heading20"/>
      </w:pPr>
      <w:r>
        <w:t>Miss</w:t>
      </w:r>
    </w:p>
    <w:p w14:paraId="205B0891" w14:textId="77777777" w:rsidR="00C06540" w:rsidRDefault="00A671D0">
      <w:pPr>
        <w:spacing w:after="120"/>
      </w:pPr>
      <w:r>
        <w:t>The player typed something, but it was wrong. The Target stays on screen. No points. The player can try again.</w:t>
      </w:r>
    </w:p>
    <w:p w14:paraId="78E2AA71" w14:textId="77777777" w:rsidR="00C06540" w:rsidRDefault="00A671D0">
      <w:pPr>
        <w:spacing w:after="120"/>
      </w:pPr>
      <w:r>
        <w:t>In some Cartridges, a Miss may trigger a penalty — for example, the Target might fire back at the Player or Zone.</w:t>
      </w:r>
    </w:p>
    <w:p w14:paraId="6B699379" w14:textId="77777777" w:rsidR="00C06540" w:rsidRDefault="00C06540">
      <w:pPr>
        <w:spacing w:after="80"/>
      </w:pPr>
    </w:p>
    <w:p w14:paraId="0590C468" w14:textId="77777777" w:rsidR="00C06540" w:rsidRDefault="00A671D0">
      <w:pPr>
        <w:pStyle w:val="heading20"/>
      </w:pPr>
      <w:r>
        <w:t>Impact</w:t>
      </w:r>
    </w:p>
    <w:p w14:paraId="46EA9062" w14:textId="77777777" w:rsidR="00C06540" w:rsidRDefault="00A671D0">
      <w:pPr>
        <w:spacing w:after="120"/>
      </w:pPr>
      <w:r>
        <w:t>The Target reached the Zone (bottom of the screen) before being cleared. This is the worst outcome. The player loses points or takes damage.</w:t>
      </w:r>
    </w:p>
    <w:p w14:paraId="3FE9F23F" w14:textId="77777777" w:rsidR="00C06540" w:rsidRDefault="00C06540">
      <w:pPr>
        <w:spacing w:after="80"/>
      </w:pPr>
    </w:p>
    <w:p w14:paraId="43577049" w14:textId="77777777" w:rsidR="00C06540" w:rsidRDefault="00A671D0">
      <w:pPr>
        <w:pStyle w:val="heading30"/>
      </w:pPr>
      <w:r>
        <w:t>Impact Types</w:t>
      </w:r>
    </w:p>
    <w:p w14:paraId="604F811A" w14:textId="77777777" w:rsidR="00C06540" w:rsidRDefault="00A671D0">
      <w:pPr>
        <w:spacing w:after="120"/>
      </w:pPr>
      <w:r>
        <w:t>The system uses a naming convention to describe what hit what:</w:t>
      </w:r>
    </w:p>
    <w:p w14:paraId="25EAC97B" w14:textId="77777777" w:rsidR="00C06540" w:rsidRDefault="4CE5258C">
      <w:pPr>
        <w:pStyle w:val="ListParagraph"/>
        <w:numPr>
          <w:ilvl w:val="0"/>
          <w:numId w:val="2"/>
        </w:numPr>
        <w:spacing w:after="60"/>
      </w:pPr>
      <w:r w:rsidRPr="4CE5258C">
        <w:rPr>
          <w:lang w:val="en-US"/>
        </w:rPr>
        <w:t>Target Impact — the Target initiated the collision (it fell to the bottom).</w:t>
      </w:r>
    </w:p>
    <w:p w14:paraId="781EE9C1" w14:textId="77777777" w:rsidR="00C06540" w:rsidRDefault="00A671D0">
      <w:pPr>
        <w:pStyle w:val="ListParagraph"/>
        <w:numPr>
          <w:ilvl w:val="0"/>
          <w:numId w:val="2"/>
        </w:numPr>
        <w:spacing w:after="60"/>
      </w:pPr>
      <w:r>
        <w:t>Zone Impact — the Zone received the collision.</w:t>
      </w:r>
    </w:p>
    <w:p w14:paraId="3B7FC751" w14:textId="77777777" w:rsidR="00C06540" w:rsidRDefault="00A671D0">
      <w:pPr>
        <w:pStyle w:val="ListParagraph"/>
        <w:numPr>
          <w:ilvl w:val="0"/>
          <w:numId w:val="2"/>
        </w:numPr>
        <w:spacing w:after="60"/>
      </w:pPr>
      <w:r>
        <w:t>Player Impact — the Player received the collision (in Cartridges that have a Player object).</w:t>
      </w:r>
    </w:p>
    <w:p w14:paraId="21C6F279" w14:textId="77777777" w:rsidR="00C06540" w:rsidRDefault="00A671D0">
      <w:pPr>
        <w:pStyle w:val="ListParagraph"/>
        <w:numPr>
          <w:ilvl w:val="0"/>
          <w:numId w:val="2"/>
        </w:numPr>
        <w:spacing w:after="60"/>
      </w:pPr>
      <w:r>
        <w:t>Bonus Target Impact — a Bonus Target reached the bottom uncollected.</w:t>
      </w:r>
    </w:p>
    <w:p w14:paraId="77946132" w14:textId="77777777" w:rsidR="00C06540" w:rsidRDefault="4CE5258C">
      <w:pPr>
        <w:pStyle w:val="ListParagraph"/>
        <w:numPr>
          <w:ilvl w:val="0"/>
          <w:numId w:val="2"/>
        </w:numPr>
        <w:spacing w:after="60"/>
      </w:pPr>
      <w:r w:rsidRPr="4CE5258C">
        <w:rPr>
          <w:lang w:val="en-US"/>
        </w:rPr>
        <w:t>Boss Impact — a Boss reached the bottom.</w:t>
      </w:r>
    </w:p>
    <w:p w14:paraId="1F72F646"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21A77AD5" w14:textId="77777777" w:rsidTr="4CE5258C">
        <w:tc>
          <w:tcPr>
            <w:tcW w:w="9360" w:type="dxa"/>
            <w:tcBorders>
              <w:top w:val="none" w:sz="0" w:space="0" w:color="FFFFFF"/>
              <w:left w:val="single" w:sz="12" w:space="0" w:color="1A73E8"/>
              <w:bottom w:val="none" w:sz="0" w:space="0" w:color="FFFFFF"/>
              <w:right w:val="none" w:sz="0" w:space="0" w:color="FFFFFF"/>
            </w:tcBorders>
            <w:shd w:val="clear" w:color="auto" w:fill="E8F0FE"/>
            <w:tcMar>
              <w:top w:w="100" w:type="dxa"/>
              <w:left w:w="200" w:type="dxa"/>
              <w:bottom w:w="100" w:type="dxa"/>
              <w:right w:w="200" w:type="dxa"/>
            </w:tcMar>
          </w:tcPr>
          <w:p w14:paraId="43360B9A" w14:textId="77777777" w:rsidR="00C06540" w:rsidRDefault="4CE5258C">
            <w:r w:rsidRPr="4CE5258C">
              <w:rPr>
                <w:b/>
                <w:bCs/>
                <w:lang w:val="en-US"/>
              </w:rPr>
              <w:t xml:space="preserve">NOTE:  </w:t>
            </w:r>
            <w:r w:rsidRPr="4CE5258C">
              <w:rPr>
                <w:lang w:val="en-US"/>
              </w:rPr>
              <w:t>The word before “Impact” is the object that caused it. The word after “Impact” is the object that received it. “Target Impact” = Target caused it. “Impact Zone” = Zone received it.</w:t>
            </w:r>
          </w:p>
        </w:tc>
      </w:tr>
    </w:tbl>
    <w:p w14:paraId="08CE6F91" w14:textId="77777777" w:rsidR="00C06540" w:rsidRDefault="00C06540">
      <w:pPr>
        <w:spacing w:after="80"/>
      </w:pPr>
    </w:p>
    <w:p w14:paraId="66650708" w14:textId="77777777" w:rsidR="00C06540" w:rsidRDefault="00A671D0">
      <w:pPr>
        <w:pStyle w:val="heading30"/>
      </w:pPr>
      <w:r>
        <w:t>Projectile Logic</w:t>
      </w:r>
    </w:p>
    <w:p w14:paraId="5E7182B1" w14:textId="77777777" w:rsidR="00C06540" w:rsidRDefault="00A671D0">
      <w:pPr>
        <w:spacing w:after="120"/>
      </w:pPr>
      <w:r>
        <w:t>Some Cartridges use projectiles. When the player enters a correct Command, the Player object fires a projectile at the Target. The projectile travels from origin to destination and triggers an Impact event on arrival.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73D995FA" w14:textId="77777777">
        <w:tc>
          <w:tcPr>
            <w:tcW w:w="9360" w:type="dxa"/>
            <w:tcBorders>
              <w:top w:val="none" w:sz="0" w:space="0" w:color="FFFFFF"/>
              <w:left w:val="single" w:sz="12" w:space="0" w:color="7627BB"/>
              <w:bottom w:val="none" w:sz="0" w:space="0" w:color="FFFFFF"/>
              <w:right w:val="none" w:sz="0" w:space="0" w:color="FFFFFF"/>
            </w:tcBorders>
            <w:shd w:val="clear" w:color="auto" w:fill="F8F0FF"/>
            <w:tcMar>
              <w:top w:w="100" w:type="dxa"/>
              <w:left w:w="200" w:type="dxa"/>
              <w:bottom w:w="100" w:type="dxa"/>
              <w:right w:w="200" w:type="dxa"/>
            </w:tcMar>
          </w:tcPr>
          <w:p w14:paraId="2240E69E" w14:textId="77777777" w:rsidR="00C06540" w:rsidRDefault="00A671D0">
            <w:r>
              <w:rPr>
                <w:b/>
                <w:bCs/>
              </w:rPr>
              <w:t>EXAMPLE</w:t>
            </w:r>
          </w:p>
          <w:p w14:paraId="1B47CF5F" w14:textId="77777777" w:rsidR="00C06540" w:rsidRDefault="00A671D0">
            <w:pPr>
              <w:spacing w:after="40"/>
            </w:pPr>
            <w:r>
              <w:rPr>
                <w:rFonts w:ascii="Consolas" w:eastAsia="Consolas" w:hAnsi="Consolas" w:cs="Consolas"/>
              </w:rPr>
              <w:t>Asteroid Cartridge:</w:t>
            </w:r>
          </w:p>
          <w:p w14:paraId="287BA3FF" w14:textId="77777777" w:rsidR="00C06540" w:rsidRDefault="00A671D0">
            <w:pPr>
              <w:spacing w:after="40"/>
            </w:pPr>
            <w:r>
              <w:rPr>
                <w:rFonts w:ascii="Consolas" w:eastAsia="Consolas" w:hAnsi="Consolas" w:cs="Consolas"/>
              </w:rPr>
              <w:t xml:space="preserve">  Correct command → Player fires laser → laser hits asteroid → explosion</w:t>
            </w:r>
          </w:p>
          <w:p w14:paraId="59201A11" w14:textId="77777777" w:rsidR="00C06540" w:rsidRDefault="00A671D0">
            <w:pPr>
              <w:spacing w:after="40"/>
            </w:pPr>
            <w:r>
              <w:rPr>
                <w:rFonts w:ascii="Consolas" w:eastAsia="Consolas" w:hAnsi="Consolas" w:cs="Consolas"/>
              </w:rPr>
              <w:t xml:space="preserve">  Missed target → asteroid reaches city → Impact Zone → damage animation</w:t>
            </w:r>
          </w:p>
        </w:tc>
      </w:tr>
    </w:tbl>
    <w:p w14:paraId="61CDCEAD" w14:textId="77777777" w:rsidR="00C06540" w:rsidRDefault="00C06540">
      <w:pPr>
        <w:spacing w:after="80"/>
      </w:pPr>
    </w:p>
    <w:p w14:paraId="51B56F93" w14:textId="77777777" w:rsidR="00C06540" w:rsidRDefault="00A671D0">
      <w:pPr>
        <w:pStyle w:val="heading10"/>
      </w:pPr>
      <w:r>
        <w:t>F. Modes</w:t>
      </w:r>
    </w:p>
    <w:p w14:paraId="4F5C99CC" w14:textId="77777777" w:rsidR="00C06540" w:rsidRDefault="00A671D0">
      <w:pPr>
        <w:spacing w:after="120"/>
      </w:pPr>
      <w:r>
        <w:t>The game has two main modes that control how it behaves.</w:t>
      </w:r>
    </w:p>
    <w:p w14:paraId="6BB9E253" w14:textId="77777777" w:rsidR="00C06540" w:rsidRDefault="00C06540">
      <w:pPr>
        <w:spacing w:after="80"/>
      </w:pPr>
    </w:p>
    <w:p w14:paraId="5DBBAB4C" w14:textId="77777777" w:rsidR="00C06540" w:rsidRDefault="00A671D0">
      <w:pPr>
        <w:pStyle w:val="heading20"/>
      </w:pPr>
      <w:r>
        <w:t>Demo Mode</w:t>
      </w:r>
    </w:p>
    <w:p w14:paraId="171DC393" w14:textId="77777777" w:rsidR="00C06540" w:rsidRDefault="00A671D0">
      <w:pPr>
        <w:spacing w:after="120"/>
      </w:pPr>
      <w:r>
        <w:t>Demo Mode is the default during development and testing. It lets you play the game, test Cartridges, and try features without worrying about locking things down.</w:t>
      </w:r>
    </w:p>
    <w:p w14:paraId="627853DC" w14:textId="77777777" w:rsidR="00C06540" w:rsidRDefault="00A671D0">
      <w:pPr>
        <w:spacing w:after="120"/>
      </w:pPr>
      <w:r>
        <w:t>In Demo Mode, all Cartridges and features are accessible for testing purposes.</w:t>
      </w:r>
    </w:p>
    <w:p w14:paraId="23DE523C" w14:textId="77777777" w:rsidR="00C06540" w:rsidRDefault="00C06540">
      <w:pPr>
        <w:spacing w:after="80"/>
      </w:pPr>
    </w:p>
    <w:p w14:paraId="3B802B09" w14:textId="77777777" w:rsidR="00C06540" w:rsidRDefault="00A671D0">
      <w:pPr>
        <w:pStyle w:val="heading20"/>
      </w:pPr>
      <w:r>
        <w:t>Publish Mode</w:t>
      </w:r>
    </w:p>
    <w:p w14:paraId="456A10E6" w14:textId="77777777" w:rsidR="00C06540" w:rsidRDefault="00A671D0">
      <w:pPr>
        <w:spacing w:after="120"/>
      </w:pPr>
      <w:r>
        <w:t>Publish Mode is what players see when the game is deployed for real use (for example, hosted on the Niagara Region network). It locks down development tools and presents a clean, player-ready experience.</w:t>
      </w:r>
    </w:p>
    <w:p w14:paraId="52E56223" w14:textId="77777777" w:rsidR="00C06540" w:rsidRDefault="00C06540">
      <w:pPr>
        <w:spacing w:after="80"/>
      </w:pPr>
    </w:p>
    <w:p w14:paraId="30B12B29" w14:textId="77777777" w:rsidR="00C06540" w:rsidRDefault="00A671D0">
      <w:pPr>
        <w:pStyle w:val="heading20"/>
      </w:pPr>
      <w:r>
        <w:t>Holodeck</w:t>
      </w:r>
    </w:p>
    <w:p w14:paraId="621ACF49" w14:textId="77777777" w:rsidR="00C06540" w:rsidRDefault="00A671D0">
      <w:pPr>
        <w:spacing w:after="120"/>
      </w:pPr>
      <w:r>
        <w:t>The Holodeck is a special demonstration feature that is only active in Publish Mode. It provides a guided demo of the game with a “Return to Program” button that exits back to normal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0FF3A39F" w14:textId="77777777" w:rsidTr="4CE5258C">
        <w:tc>
          <w:tcPr>
            <w:tcW w:w="9360" w:type="dxa"/>
            <w:tcBorders>
              <w:top w:val="none" w:sz="0" w:space="0" w:color="FFFFFF"/>
              <w:left w:val="single" w:sz="12" w:space="0" w:color="1A73E8"/>
              <w:bottom w:val="none" w:sz="0" w:space="0" w:color="FFFFFF"/>
              <w:right w:val="none" w:sz="0" w:space="0" w:color="FFFFFF"/>
            </w:tcBorders>
            <w:shd w:val="clear" w:color="auto" w:fill="E8F0FE"/>
            <w:tcMar>
              <w:top w:w="100" w:type="dxa"/>
              <w:left w:w="200" w:type="dxa"/>
              <w:bottom w:w="100" w:type="dxa"/>
              <w:right w:w="200" w:type="dxa"/>
            </w:tcMar>
          </w:tcPr>
          <w:p w14:paraId="5D38135F" w14:textId="77777777" w:rsidR="00C06540" w:rsidRDefault="4CE5258C">
            <w:r w:rsidRPr="4CE5258C">
              <w:rPr>
                <w:b/>
                <w:bCs/>
                <w:lang w:val="en-US"/>
              </w:rPr>
              <w:t>NOTE</w:t>
            </w:r>
            <w:proofErr w:type="gramStart"/>
            <w:r w:rsidRPr="4CE5258C">
              <w:rPr>
                <w:b/>
                <w:bCs/>
                <w:lang w:val="en-US"/>
              </w:rPr>
              <w:t xml:space="preserve">:  </w:t>
            </w:r>
            <w:r w:rsidRPr="4CE5258C">
              <w:rPr>
                <w:lang w:val="en-US"/>
              </w:rPr>
              <w:t>Holodeck</w:t>
            </w:r>
            <w:proofErr w:type="gramEnd"/>
            <w:r w:rsidRPr="4CE5258C">
              <w:rPr>
                <w:lang w:val="en-US"/>
              </w:rPr>
              <w:t xml:space="preserve"> activation rules are defined in the Laws document. This manual does not repeat those rules — see Laws for specifics.</w:t>
            </w:r>
          </w:p>
        </w:tc>
      </w:tr>
    </w:tbl>
    <w:p w14:paraId="07547A01" w14:textId="77777777" w:rsidR="00C06540" w:rsidRDefault="00C06540">
      <w:pPr>
        <w:spacing w:after="80"/>
      </w:pPr>
    </w:p>
    <w:p w14:paraId="04E8A6C0" w14:textId="77777777" w:rsidR="00C06540" w:rsidRDefault="00A671D0">
      <w:pPr>
        <w:pStyle w:val="heading20"/>
      </w:pPr>
      <w:r>
        <w:t>Developer Mode</w:t>
      </w:r>
    </w:p>
    <w:p w14:paraId="6029F6CA" w14:textId="77777777" w:rsidR="00C06540" w:rsidRDefault="00A671D0">
      <w:pPr>
        <w:spacing w:after="120"/>
      </w:pPr>
      <w:r>
        <w:t>A hidden mode unlocked with Ctrl + Shift + B. It makes the Blank Dataset Module visible for testing new datasets or debugging. This module is hidden during normal gameplay.</w:t>
      </w:r>
    </w:p>
    <w:p w14:paraId="5043CB0F" w14:textId="77777777" w:rsidR="00C06540" w:rsidRDefault="00C06540">
      <w:pPr>
        <w:spacing w:after="80"/>
      </w:pPr>
    </w:p>
    <w:p w14:paraId="0B264FD5" w14:textId="77777777" w:rsidR="00C06540" w:rsidRDefault="00A671D0">
      <w:pPr>
        <w:pStyle w:val="heading10"/>
      </w:pPr>
      <w:r>
        <w:lastRenderedPageBreak/>
        <w:t>G. Cartridges and Themes</w:t>
      </w:r>
    </w:p>
    <w:p w14:paraId="1DB9C8A2" w14:textId="77777777" w:rsidR="00C06540" w:rsidRDefault="00A671D0">
      <w:pPr>
        <w:pStyle w:val="heading20"/>
      </w:pPr>
      <w:r>
        <w:t>The Empty Cartridge</w:t>
      </w:r>
    </w:p>
    <w:p w14:paraId="6987E427" w14:textId="77777777" w:rsidR="00C06540" w:rsidRDefault="4CE5258C">
      <w:pPr>
        <w:spacing w:after="120"/>
      </w:pPr>
      <w:r w:rsidRPr="4CE5258C">
        <w:rPr>
          <w:lang w:val="en-US"/>
        </w:rPr>
        <w:t>The Empty Cartridge is the master template. It contains all core gameplay logic and uses placeholder visuals (colored shapes instead of themed graphics). It does NOT use the Data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3FAC0615" w14:textId="77777777" w:rsidTr="4CE5258C">
        <w:tc>
          <w:tcPr>
            <w:tcW w:w="9360" w:type="dxa"/>
            <w:tcBorders>
              <w:top w:val="none" w:sz="0" w:space="0" w:color="FFFFFF"/>
              <w:left w:val="single" w:sz="12" w:space="0" w:color="CC0000"/>
              <w:bottom w:val="none" w:sz="0" w:space="0" w:color="FFFFFF"/>
              <w:right w:val="none" w:sz="0" w:space="0" w:color="FFFFFF"/>
            </w:tcBorders>
            <w:shd w:val="clear" w:color="auto" w:fill="FCE8E6"/>
            <w:tcMar>
              <w:top w:w="100" w:type="dxa"/>
              <w:left w:w="200" w:type="dxa"/>
              <w:bottom w:w="100" w:type="dxa"/>
              <w:right w:w="200" w:type="dxa"/>
            </w:tcMar>
          </w:tcPr>
          <w:p w14:paraId="66B97D6E" w14:textId="77777777" w:rsidR="00C06540" w:rsidRDefault="4CE5258C">
            <w:r w:rsidRPr="4CE5258C">
              <w:rPr>
                <w:b/>
                <w:bCs/>
                <w:lang w:val="en-US"/>
              </w:rPr>
              <w:t>WARNING</w:t>
            </w:r>
            <w:proofErr w:type="gramStart"/>
            <w:r w:rsidRPr="4CE5258C">
              <w:rPr>
                <w:b/>
                <w:bCs/>
                <w:lang w:val="en-US"/>
              </w:rPr>
              <w:t xml:space="preserve">:  </w:t>
            </w:r>
            <w:r w:rsidRPr="4CE5258C">
              <w:rPr>
                <w:lang w:val="en-US"/>
              </w:rPr>
              <w:t>The</w:t>
            </w:r>
            <w:proofErr w:type="gramEnd"/>
            <w:r w:rsidRPr="4CE5258C">
              <w:rPr>
                <w:lang w:val="en-US"/>
              </w:rPr>
              <w:t xml:space="preserve"> Empty Cartridge is never modified directly. When creating a new game, Claude duplicates the Empty Cartridge and applies a Theme to the copy.</w:t>
            </w:r>
          </w:p>
        </w:tc>
      </w:tr>
    </w:tbl>
    <w:p w14:paraId="07459315" w14:textId="77777777" w:rsidR="00C06540" w:rsidRDefault="00C06540">
      <w:pPr>
        <w:spacing w:after="80"/>
      </w:pPr>
    </w:p>
    <w:p w14:paraId="2267030C" w14:textId="77777777" w:rsidR="00C06540" w:rsidRDefault="00A671D0">
      <w:pPr>
        <w:pStyle w:val="heading20"/>
      </w:pPr>
      <w:r>
        <w:t>What Is a Cartridge?</w:t>
      </w:r>
    </w:p>
    <w:p w14:paraId="26B87D66" w14:textId="77777777" w:rsidR="00C06540" w:rsidRDefault="4CE5258C">
      <w:pPr>
        <w:spacing w:after="120"/>
      </w:pPr>
      <w:r w:rsidRPr="4CE5258C">
        <w:rPr>
          <w:lang w:val="en-US"/>
        </w:rPr>
        <w:t xml:space="preserve">A Cartridge is a themed version of the game, created from the Empty Cartridge. Each Cartridge has its own folder containing </w:t>
      </w:r>
      <w:proofErr w:type="gramStart"/>
      <w:r w:rsidRPr="4CE5258C">
        <w:rPr>
          <w:lang w:val="en-US"/>
        </w:rPr>
        <w:t>its HTML</w:t>
      </w:r>
      <w:proofErr w:type="gramEnd"/>
      <w:r w:rsidRPr="4CE5258C">
        <w:rPr>
          <w:lang w:val="en-US"/>
        </w:rPr>
        <w:t>, CSS, JavaScript, images, and music.</w:t>
      </w:r>
    </w:p>
    <w:p w14:paraId="40F7BACB" w14:textId="77777777" w:rsidR="00C06540" w:rsidRDefault="4CE5258C">
      <w:pPr>
        <w:spacing w:after="120"/>
      </w:pPr>
      <w:r w:rsidRPr="4CE5258C">
        <w:rPr>
          <w:lang w:val="en-US"/>
        </w:rPr>
        <w:t xml:space="preserve">Examples of Cartridges: Asteroid Command, </w:t>
      </w:r>
      <w:proofErr w:type="gramStart"/>
      <w:r w:rsidRPr="4CE5258C">
        <w:rPr>
          <w:lang w:val="en-US"/>
        </w:rPr>
        <w:t>Zombie!,</w:t>
      </w:r>
      <w:proofErr w:type="gramEnd"/>
      <w:r w:rsidRPr="4CE5258C">
        <w:rPr>
          <w:lang w:val="en-US"/>
        </w:rPr>
        <w:t xml:space="preserve"> Bubble Clouds.</w:t>
      </w:r>
    </w:p>
    <w:p w14:paraId="6537F28F" w14:textId="77777777" w:rsidR="00C06540" w:rsidRDefault="00C06540">
      <w:pPr>
        <w:spacing w:after="80"/>
      </w:pPr>
    </w:p>
    <w:p w14:paraId="6A57287E" w14:textId="77777777" w:rsidR="00C06540" w:rsidRDefault="00A671D0">
      <w:pPr>
        <w:pStyle w:val="heading20"/>
      </w:pPr>
      <w:r>
        <w:t>What Is a Theme?</w:t>
      </w:r>
    </w:p>
    <w:p w14:paraId="11BBDE41" w14:textId="77777777" w:rsidR="00C06540" w:rsidRDefault="00A671D0">
      <w:pPr>
        <w:spacing w:after="120"/>
      </w:pPr>
      <w:r>
        <w:t>A Theme is the visual and audio style applied to a Cartridge. Themes change the look and feel — backgrounds, Target graphics, fonts, music, sound effects, animations, glow effects.</w:t>
      </w:r>
    </w:p>
    <w:p w14:paraId="342812EE" w14:textId="77777777" w:rsidR="00C06540" w:rsidRDefault="00A671D0">
      <w:pPr>
        <w:spacing w:after="120"/>
      </w:pPr>
      <w:r>
        <w:t>Themes do NOT change scoring, challenge generation, gameplay rules, or any core logic.</w:t>
      </w:r>
    </w:p>
    <w:p w14:paraId="6DFB9E20" w14:textId="77777777" w:rsidR="00C06540" w:rsidRDefault="00C06540">
      <w:pPr>
        <w:spacing w:after="80"/>
      </w:pPr>
    </w:p>
    <w:p w14:paraId="283AAA54" w14:textId="77777777" w:rsidR="00C06540" w:rsidRDefault="00A671D0">
      <w:pPr>
        <w:pStyle w:val="heading20"/>
      </w:pPr>
      <w:r>
        <w:t>What Changes vs. What Never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06540" w14:paraId="75BF06F3"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C72826" w14:textId="77777777" w:rsidR="00C06540" w:rsidRDefault="00A671D0">
            <w:r>
              <w:rPr>
                <w:b/>
                <w:bCs/>
                <w:color w:val="FFFFFF"/>
              </w:rPr>
              <w:t>Changes with each Theme</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3EA89D" w14:textId="77777777" w:rsidR="00C06540" w:rsidRDefault="00A671D0">
            <w:r>
              <w:rPr>
                <w:b/>
                <w:bCs/>
                <w:color w:val="FFFFFF"/>
              </w:rPr>
              <w:t>Never changes (core logic)</w:t>
            </w:r>
          </w:p>
        </w:tc>
      </w:tr>
      <w:tr w:rsidR="00C06540" w14:paraId="3FBA62FB"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4D9FAD" w14:textId="77777777" w:rsidR="00C06540" w:rsidRDefault="00A671D0">
            <w:r>
              <w:t>Target appearance (asteroid, zombie, balloon)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24F6E" w14:textId="77777777" w:rsidR="00C06540" w:rsidRDefault="00A671D0">
            <w:r>
              <w:t>How Targets spawn and fall</w:t>
            </w:r>
          </w:p>
        </w:tc>
      </w:tr>
      <w:tr w:rsidR="00C06540" w14:paraId="66FCD73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74AA4" w14:textId="77777777" w:rsidR="00C06540" w:rsidRDefault="00A671D0">
            <w:r>
              <w:t>Background art and colors</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9E157" w14:textId="77777777" w:rsidR="00C06540" w:rsidRDefault="00A671D0">
            <w:r>
              <w:t>Challenge–Command generation logic</w:t>
            </w:r>
          </w:p>
        </w:tc>
      </w:tr>
      <w:tr w:rsidR="00C06540" w14:paraId="7EA4DDD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0F3CE" w14:textId="77777777" w:rsidR="00C06540" w:rsidRDefault="00A671D0">
            <w:r>
              <w:t>Fonts and text styling</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B4474E" w14:textId="77777777" w:rsidR="00C06540" w:rsidRDefault="00A671D0">
            <w:r>
              <w:t>Scoring rules</w:t>
            </w:r>
          </w:p>
        </w:tc>
      </w:tr>
      <w:tr w:rsidR="00C06540" w14:paraId="57FF849E"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903799" w14:textId="77777777" w:rsidR="00C06540" w:rsidRDefault="00A671D0">
            <w:r>
              <w:t>Music and sound effects</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BD5559" w14:textId="77777777" w:rsidR="00C06540" w:rsidRDefault="00A671D0">
            <w:r>
              <w:t>Input handling</w:t>
            </w:r>
          </w:p>
        </w:tc>
      </w:tr>
      <w:tr w:rsidR="00C06540" w14:paraId="7BD505D3"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9275B" w14:textId="77777777" w:rsidR="00C06540" w:rsidRDefault="00A671D0">
            <w:r>
              <w:t>Glow effects and animations</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CC08A" w14:textId="77777777" w:rsidR="00C06540" w:rsidRDefault="00A671D0">
            <w:r>
              <w:t>Data Sheet structure</w:t>
            </w:r>
          </w:p>
        </w:tc>
      </w:tr>
      <w:tr w:rsidR="00C06540" w14:paraId="348158B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5C25EF" w14:textId="77777777" w:rsidR="00C06540" w:rsidRDefault="00A671D0">
            <w:r>
              <w:t>Title screen and end screen art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6DEF1" w14:textId="77777777" w:rsidR="00C06540" w:rsidRDefault="00A671D0">
            <w:r>
              <w:t>Player loop sequence</w:t>
            </w:r>
          </w:p>
        </w:tc>
      </w:tr>
    </w:tbl>
    <w:p w14:paraId="70DF9E56" w14:textId="77777777" w:rsidR="00C06540" w:rsidRDefault="00C06540">
      <w:pPr>
        <w:spacing w:after="80"/>
      </w:pPr>
    </w:p>
    <w:p w14:paraId="72313B4B" w14:textId="77777777" w:rsidR="00C06540" w:rsidRDefault="00A671D0">
      <w:pPr>
        <w:pStyle w:val="heading20"/>
      </w:pPr>
      <w:r>
        <w:t>Theme Injection Points</w:t>
      </w:r>
    </w:p>
    <w:p w14:paraId="155BFECB" w14:textId="77777777" w:rsidR="00C06540" w:rsidRDefault="4CE5258C">
      <w:pPr>
        <w:spacing w:after="120"/>
      </w:pPr>
      <w:r w:rsidRPr="4CE5258C">
        <w:rPr>
          <w:lang w:val="en-US"/>
        </w:rPr>
        <w:t>These are the approved areas that Claude may modify when applying a Theme:</w:t>
      </w:r>
    </w:p>
    <w:p w14:paraId="3A9CF854" w14:textId="77777777" w:rsidR="00C06540" w:rsidRDefault="00A671D0">
      <w:pPr>
        <w:pStyle w:val="ListParagraph"/>
        <w:numPr>
          <w:ilvl w:val="0"/>
          <w:numId w:val="2"/>
        </w:numPr>
        <w:spacing w:after="60"/>
      </w:pPr>
      <w:r>
        <w:t>Target appearance</w:t>
      </w:r>
    </w:p>
    <w:p w14:paraId="41060750" w14:textId="77777777" w:rsidR="00C06540" w:rsidRDefault="00A671D0">
      <w:pPr>
        <w:pStyle w:val="ListParagraph"/>
        <w:numPr>
          <w:ilvl w:val="0"/>
          <w:numId w:val="2"/>
        </w:numPr>
        <w:spacing w:after="60"/>
      </w:pPr>
      <w:r>
        <w:t>Challenge visuals (fonts, colors)</w:t>
      </w:r>
    </w:p>
    <w:p w14:paraId="77539B7A" w14:textId="77777777" w:rsidR="00C06540" w:rsidRDefault="00A671D0">
      <w:pPr>
        <w:pStyle w:val="ListParagraph"/>
        <w:numPr>
          <w:ilvl w:val="0"/>
          <w:numId w:val="2"/>
        </w:numPr>
        <w:spacing w:after="60"/>
      </w:pPr>
      <w:r>
        <w:lastRenderedPageBreak/>
        <w:t>Command input UI styling</w:t>
      </w:r>
    </w:p>
    <w:p w14:paraId="647F35CD" w14:textId="77777777" w:rsidR="00C06540" w:rsidRDefault="00A671D0">
      <w:pPr>
        <w:pStyle w:val="ListParagraph"/>
        <w:numPr>
          <w:ilvl w:val="0"/>
          <w:numId w:val="2"/>
        </w:numPr>
        <w:spacing w:after="60"/>
      </w:pPr>
      <w:r>
        <w:t>Backgrounds</w:t>
      </w:r>
    </w:p>
    <w:p w14:paraId="6AEF009B" w14:textId="77777777" w:rsidR="00C06540" w:rsidRDefault="00A671D0">
      <w:pPr>
        <w:pStyle w:val="ListParagraph"/>
        <w:numPr>
          <w:ilvl w:val="0"/>
          <w:numId w:val="2"/>
        </w:numPr>
        <w:spacing w:after="60"/>
      </w:pPr>
      <w:r>
        <w:t>Sound effects</w:t>
      </w:r>
    </w:p>
    <w:p w14:paraId="0708893A" w14:textId="77777777" w:rsidR="00C06540" w:rsidRDefault="00A671D0">
      <w:pPr>
        <w:pStyle w:val="ListParagraph"/>
        <w:numPr>
          <w:ilvl w:val="0"/>
          <w:numId w:val="2"/>
        </w:numPr>
        <w:spacing w:after="60"/>
      </w:pPr>
      <w:r>
        <w:t>Visual effects (explosions, glows, animations)</w:t>
      </w:r>
    </w:p>
    <w:p w14:paraId="44E871BC" w14:textId="77777777" w:rsidR="00C06540" w:rsidRDefault="00C06540">
      <w:pPr>
        <w:spacing w:after="80"/>
      </w:pPr>
    </w:p>
    <w:p w14:paraId="6F186C30" w14:textId="77777777" w:rsidR="00C06540" w:rsidRDefault="00A671D0">
      <w:pPr>
        <w:pStyle w:val="heading20"/>
      </w:pPr>
      <w:r>
        <w:t>Glow Effect</w:t>
      </w:r>
    </w:p>
    <w:p w14:paraId="2A73FA80" w14:textId="77777777" w:rsidR="00C06540" w:rsidRDefault="4CE5258C">
      <w:pPr>
        <w:spacing w:after="120"/>
      </w:pPr>
      <w:r w:rsidRPr="4CE5258C">
        <w:rPr>
          <w:lang w:val="en-US"/>
        </w:rPr>
        <w:t>In themed Cartridges, Targets can have a glowing outline. The glow must follow the actual shape of the Target image (not a rectangle around it</w:t>
      </w:r>
      <w:proofErr w:type="gramStart"/>
      <w:r w:rsidRPr="4CE5258C">
        <w:rPr>
          <w:lang w:val="en-US"/>
        </w:rPr>
        <w:t>), and</w:t>
      </w:r>
      <w:proofErr w:type="gramEnd"/>
      <w:r w:rsidRPr="4CE5258C">
        <w:rPr>
          <w:lang w:val="en-US"/>
        </w:rPr>
        <w:t xml:space="preserve"> must rotate with the object if it spins.</w:t>
      </w:r>
    </w:p>
    <w:p w14:paraId="144A5D23" w14:textId="77777777" w:rsidR="00C06540" w:rsidRDefault="00C06540">
      <w:pPr>
        <w:spacing w:after="80"/>
      </w:pPr>
    </w:p>
    <w:p w14:paraId="175C9655" w14:textId="77777777" w:rsidR="00C06540" w:rsidRDefault="00A671D0">
      <w:pPr>
        <w:pStyle w:val="heading10"/>
      </w:pPr>
      <w:r>
        <w:t>H. The Arcade, Menus, and Game Categories</w:t>
      </w:r>
    </w:p>
    <w:p w14:paraId="5BCCA13D" w14:textId="77777777" w:rsidR="00C06540" w:rsidRDefault="00A671D0">
      <w:pPr>
        <w:pStyle w:val="heading20"/>
      </w:pPr>
      <w:r>
        <w:t>The Arcade (Main Hub)</w:t>
      </w:r>
    </w:p>
    <w:p w14:paraId="4104A08B" w14:textId="77777777" w:rsidR="00C06540" w:rsidRDefault="4CE5258C">
      <w:pPr>
        <w:spacing w:after="120"/>
      </w:pPr>
      <w:r w:rsidRPr="4CE5258C">
        <w:rPr>
          <w:lang w:val="en-US"/>
        </w:rPr>
        <w:t>The Arcade is the main hub of the PowerLine Challenge. It houses the Main Menu, provides access to all Cartridges, and handles loading games dynamically.</w:t>
      </w:r>
    </w:p>
    <w:p w14:paraId="738610EB" w14:textId="77777777" w:rsidR="00C06540" w:rsidRDefault="00C06540">
      <w:pPr>
        <w:spacing w:after="80"/>
      </w:pPr>
    </w:p>
    <w:p w14:paraId="47619B97" w14:textId="77777777" w:rsidR="00C06540" w:rsidRDefault="00A671D0">
      <w:pPr>
        <w:pStyle w:val="heading20"/>
      </w:pPr>
      <w:r>
        <w:t>Main Menu Categories</w:t>
      </w:r>
    </w:p>
    <w:p w14:paraId="2340059B" w14:textId="77777777" w:rsidR="00C06540" w:rsidRDefault="4CE5258C">
      <w:pPr>
        <w:spacing w:after="120"/>
      </w:pPr>
      <w:r w:rsidRPr="4CE5258C">
        <w:rPr>
          <w:lang w:val="en-US"/>
        </w:rPr>
        <w:t>The Main Menu offers categories. Selecting a category opens a submenu where the player picks a Cartridge. The last option in every submenu returns the player to the Main Menu.</w:t>
      </w:r>
    </w:p>
    <w:p w14:paraId="637805D2" w14:textId="77777777" w:rsidR="00C06540" w:rsidRDefault="00C06540">
      <w:pPr>
        <w:spacing w:after="80"/>
      </w:pPr>
    </w:p>
    <w:p w14:paraId="2C9B2295" w14:textId="77777777" w:rsidR="00C06540" w:rsidRDefault="00A671D0">
      <w:pPr>
        <w:pStyle w:val="ListParagraph"/>
        <w:numPr>
          <w:ilvl w:val="0"/>
          <w:numId w:val="2"/>
        </w:numPr>
        <w:spacing w:after="60"/>
      </w:pPr>
      <w:r>
        <w:rPr>
          <w:b/>
          <w:bCs/>
        </w:rPr>
        <w:t xml:space="preserve">Speed Drills: </w:t>
      </w:r>
      <w:r>
        <w:t>Space, Water, Land</w:t>
      </w:r>
    </w:p>
    <w:p w14:paraId="47DB00C3" w14:textId="77777777" w:rsidR="00C06540" w:rsidRDefault="4CE5258C">
      <w:pPr>
        <w:pStyle w:val="ListParagraph"/>
        <w:numPr>
          <w:ilvl w:val="0"/>
          <w:numId w:val="2"/>
        </w:numPr>
        <w:spacing w:after="60"/>
      </w:pPr>
      <w:r w:rsidRPr="4CE5258C">
        <w:rPr>
          <w:b/>
          <w:bCs/>
          <w:lang w:val="en-US"/>
        </w:rPr>
        <w:t xml:space="preserve">Action Zone: </w:t>
      </w:r>
      <w:r w:rsidRPr="4CE5258C">
        <w:rPr>
          <w:lang w:val="en-US"/>
        </w:rPr>
        <w:t xml:space="preserve">Asteroid Command, </w:t>
      </w:r>
      <w:proofErr w:type="gramStart"/>
      <w:r w:rsidRPr="4CE5258C">
        <w:rPr>
          <w:lang w:val="en-US"/>
        </w:rPr>
        <w:t>Zombie!,</w:t>
      </w:r>
      <w:proofErr w:type="gramEnd"/>
      <w:r w:rsidRPr="4CE5258C">
        <w:rPr>
          <w:lang w:val="en-US"/>
        </w:rPr>
        <w:t xml:space="preserve"> Bubble Clouds</w:t>
      </w:r>
    </w:p>
    <w:p w14:paraId="0D3218D5" w14:textId="77777777" w:rsidR="00C06540" w:rsidRDefault="00A671D0">
      <w:pPr>
        <w:pStyle w:val="ListParagraph"/>
        <w:numPr>
          <w:ilvl w:val="0"/>
          <w:numId w:val="2"/>
        </w:numPr>
        <w:spacing w:after="60"/>
      </w:pPr>
      <w:r>
        <w:rPr>
          <w:b/>
          <w:bCs/>
        </w:rPr>
        <w:t xml:space="preserve">Head-to-Head: </w:t>
      </w:r>
      <w:r>
        <w:t>NEMS 500, Rally Race, Summer Games</w:t>
      </w:r>
    </w:p>
    <w:p w14:paraId="540E4859" w14:textId="77777777" w:rsidR="00C06540" w:rsidRDefault="00A671D0">
      <w:pPr>
        <w:pStyle w:val="ListParagraph"/>
        <w:numPr>
          <w:ilvl w:val="0"/>
          <w:numId w:val="2"/>
        </w:numPr>
        <w:spacing w:after="60"/>
      </w:pPr>
      <w:r>
        <w:rPr>
          <w:b/>
          <w:bCs/>
        </w:rPr>
        <w:t xml:space="preserve">Strategy: </w:t>
      </w:r>
      <w:r>
        <w:t>Christmas Tree, Kobayashi Maru</w:t>
      </w:r>
    </w:p>
    <w:p w14:paraId="463F29E8" w14:textId="77777777" w:rsidR="00C06540" w:rsidRDefault="00C06540">
      <w:pPr>
        <w:spacing w:after="80"/>
      </w:pPr>
    </w:p>
    <w:p w14:paraId="74C532E4" w14:textId="77777777" w:rsidR="00C06540" w:rsidRDefault="00A671D0">
      <w:pPr>
        <w:pStyle w:val="heading20"/>
      </w:pPr>
      <w:r>
        <w:t>Action Zone</w:t>
      </w:r>
    </w:p>
    <w:p w14:paraId="61B8F9DA" w14:textId="77777777" w:rsidR="00C06540" w:rsidRDefault="4CE5258C">
      <w:pPr>
        <w:spacing w:after="120"/>
      </w:pPr>
      <w:r w:rsidRPr="4CE5258C">
        <w:rPr>
          <w:lang w:val="en-US"/>
        </w:rPr>
        <w:t>The Action Zone is a submenu category for games with dynamic mechanics — player movement, aiming, jumping, and more interactive gameplay. It’s distinct from Speed Drills (pure typing speed) and Strategy games.</w:t>
      </w:r>
    </w:p>
    <w:p w14:paraId="3B7B4B86" w14:textId="77777777" w:rsidR="00C06540" w:rsidRDefault="00C06540">
      <w:pPr>
        <w:spacing w:after="80"/>
      </w:pPr>
    </w:p>
    <w:p w14:paraId="1C380458" w14:textId="77777777" w:rsidR="00C06540" w:rsidRDefault="00A671D0">
      <w:pPr>
        <w:pStyle w:val="heading20"/>
      </w:pPr>
      <w:r>
        <w:t>Inside Each Cartridge</w:t>
      </w:r>
    </w:p>
    <w:p w14:paraId="13C8ECA0" w14:textId="77777777" w:rsidR="00C06540" w:rsidRDefault="4CE5258C">
      <w:pPr>
        <w:spacing w:after="120"/>
      </w:pPr>
      <w:r w:rsidRPr="4CE5258C">
        <w:rPr>
          <w:lang w:val="en-US"/>
        </w:rPr>
        <w:t>Every Cartridge contains:</w:t>
      </w:r>
    </w:p>
    <w:p w14:paraId="5E846B59" w14:textId="77777777" w:rsidR="00C06540" w:rsidRDefault="4CE5258C">
      <w:pPr>
        <w:pStyle w:val="ListParagraph"/>
        <w:numPr>
          <w:ilvl w:val="0"/>
          <w:numId w:val="2"/>
        </w:numPr>
        <w:spacing w:after="60"/>
      </w:pPr>
      <w:r w:rsidRPr="4CE5258C">
        <w:rPr>
          <w:lang w:val="en-US"/>
        </w:rPr>
        <w:t>A dedicated menu for difficulty and dataset (Challenge Set) selection.</w:t>
      </w:r>
    </w:p>
    <w:p w14:paraId="0E14F02C" w14:textId="77777777" w:rsidR="00C06540" w:rsidRDefault="4CE5258C">
      <w:pPr>
        <w:pStyle w:val="ListParagraph"/>
        <w:numPr>
          <w:ilvl w:val="0"/>
          <w:numId w:val="2"/>
        </w:numPr>
        <w:spacing w:after="60"/>
      </w:pPr>
      <w:r w:rsidRPr="4CE5258C">
        <w:rPr>
          <w:lang w:val="en-US"/>
        </w:rPr>
        <w:t>An instruction screen with a PowerLine command reference.</w:t>
      </w:r>
    </w:p>
    <w:p w14:paraId="72689BDB" w14:textId="77777777" w:rsidR="00C06540" w:rsidRDefault="00A671D0">
      <w:pPr>
        <w:pStyle w:val="ListParagraph"/>
        <w:numPr>
          <w:ilvl w:val="0"/>
          <w:numId w:val="2"/>
        </w:numPr>
        <w:spacing w:after="60"/>
      </w:pPr>
      <w:r>
        <w:t>A title screen and end-of-game screen.</w:t>
      </w:r>
    </w:p>
    <w:p w14:paraId="772D810D" w14:textId="77777777" w:rsidR="00C06540" w:rsidRDefault="00A671D0">
      <w:pPr>
        <w:pStyle w:val="ListParagraph"/>
        <w:numPr>
          <w:ilvl w:val="0"/>
          <w:numId w:val="2"/>
        </w:numPr>
        <w:spacing w:after="60"/>
      </w:pPr>
      <w:r>
        <w:lastRenderedPageBreak/>
        <w:t>Separate music tracks for menus and gameplay (gameplay music loops until the game ends).</w:t>
      </w:r>
    </w:p>
    <w:p w14:paraId="3A0FF5F2" w14:textId="77777777" w:rsidR="00C06540" w:rsidRDefault="00C06540">
      <w:pPr>
        <w:spacing w:after="80"/>
      </w:pPr>
    </w:p>
    <w:p w14:paraId="660CB2BF" w14:textId="77777777" w:rsidR="00C06540" w:rsidRDefault="00A671D0">
      <w:pPr>
        <w:pStyle w:val="heading10"/>
      </w:pPr>
      <w:r>
        <w:t>I. Folder and Document Organization</w:t>
      </w:r>
    </w:p>
    <w:p w14:paraId="1030A39E" w14:textId="77777777" w:rsidR="00C06540" w:rsidRDefault="4CE5258C">
      <w:pPr>
        <w:spacing w:after="120"/>
      </w:pPr>
      <w:r w:rsidRPr="4CE5258C">
        <w:rPr>
          <w:lang w:val="en-US"/>
        </w:rPr>
        <w:t>You don’t need to memorize every file. But it helps to know the general shape of the project.</w:t>
      </w:r>
    </w:p>
    <w:p w14:paraId="5630AD66" w14:textId="77777777" w:rsidR="00C06540" w:rsidRDefault="00C06540">
      <w:pPr>
        <w:spacing w:after="80"/>
      </w:pPr>
    </w:p>
    <w:p w14:paraId="10668851" w14:textId="77777777" w:rsidR="00C06540" w:rsidRDefault="4CE5258C">
      <w:pPr>
        <w:pStyle w:val="heading20"/>
      </w:pPr>
      <w:r w:rsidRPr="4CE5258C">
        <w:rPr>
          <w:lang w:val="en-US"/>
        </w:rPr>
        <w:t>The PowerLine Web Stack (Stage Play Analogy)</w:t>
      </w:r>
    </w:p>
    <w:p w14:paraId="1B2D52CC" w14:textId="77777777" w:rsidR="00C06540" w:rsidRDefault="00A671D0">
      <w:pPr>
        <w:spacing w:after="120"/>
      </w:pPr>
      <w:r>
        <w:t>Every Cartridge is built from three types of files. Think of them like a stage play:</w:t>
      </w:r>
    </w:p>
    <w:p w14:paraId="61829076"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C06540" w14:paraId="2F0C6FF3" w14:textId="77777777" w:rsidTr="4CE5258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3C2DB4" w14:textId="77777777" w:rsidR="00C06540" w:rsidRDefault="00A671D0">
            <w:r>
              <w:rPr>
                <w:b/>
                <w:bCs/>
                <w:color w:val="FFFFFF"/>
              </w:rPr>
              <w:t>File Type</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9C8C14" w14:textId="77777777" w:rsidR="00C06540" w:rsidRDefault="00A671D0">
            <w:r>
              <w:rPr>
                <w:b/>
                <w:bCs/>
                <w:color w:val="FFFFFF"/>
              </w:rPr>
              <w:t>Stage Play Role</w:t>
            </w:r>
          </w:p>
        </w:tc>
        <w:tc>
          <w:tcPr>
            <w:tcW w:w="4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98060F" w14:textId="77777777" w:rsidR="00C06540" w:rsidRDefault="00A671D0">
            <w:r>
              <w:rPr>
                <w:b/>
                <w:bCs/>
                <w:color w:val="FFFFFF"/>
              </w:rPr>
              <w:t>What It Controls</w:t>
            </w:r>
          </w:p>
        </w:tc>
      </w:tr>
      <w:tr w:rsidR="00C06540" w14:paraId="05DD185A" w14:textId="77777777" w:rsidTr="4CE5258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E8587" w14:textId="77777777" w:rsidR="00C06540" w:rsidRDefault="00A671D0">
            <w:r>
              <w:rPr>
                <w:rFonts w:ascii="Consolas" w:eastAsia="Consolas" w:hAnsi="Consolas" w:cs="Consolas"/>
                <w:b/>
                <w:bCs/>
              </w:rPr>
              <w:t>.html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18BB7" w14:textId="77777777" w:rsidR="00C06540" w:rsidRDefault="00A671D0">
            <w:r>
              <w:rPr>
                <w:i/>
                <w:iCs/>
              </w:rPr>
              <w:t>The stage &amp; props</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C098C" w14:textId="77777777" w:rsidR="00C06540" w:rsidRDefault="00A671D0">
            <w:r>
              <w:t>What exists on the page: game areas, buttons, HUD, input fields. If something is missing entirely, check the HTML.</w:t>
            </w:r>
          </w:p>
        </w:tc>
      </w:tr>
      <w:tr w:rsidR="00C06540" w14:paraId="5634B0BA" w14:textId="77777777" w:rsidTr="4CE5258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C035F" w14:textId="77777777" w:rsidR="00C06540" w:rsidRDefault="4CE5258C" w:rsidP="4CE5258C">
            <w:pPr>
              <w:rPr>
                <w:rFonts w:ascii="Consolas" w:eastAsia="Consolas" w:hAnsi="Consolas" w:cs="Consolas"/>
                <w:b/>
                <w:bCs/>
                <w:lang w:val="en-US"/>
              </w:rPr>
            </w:pPr>
            <w:r w:rsidRPr="4CE5258C">
              <w:rPr>
                <w:rFonts w:ascii="Consolas" w:eastAsia="Consolas" w:hAnsi="Consolas" w:cs="Consolas"/>
                <w:b/>
                <w:bCs/>
                <w:lang w:val="en-US"/>
              </w:rPr>
              <w:t>.css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0EC22" w14:textId="77777777" w:rsidR="00C06540" w:rsidRDefault="00A671D0">
            <w:r>
              <w:rPr>
                <w:i/>
                <w:iCs/>
              </w:rPr>
              <w:t>Costume &amp; set design</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03D02C" w14:textId="77777777" w:rsidR="00C06540" w:rsidRDefault="00A671D0">
            <w:r>
              <w:t>How things look: colors, fonts, backgrounds, glow effects, animations, positions. If something looks wrong, check the CSS.</w:t>
            </w:r>
          </w:p>
        </w:tc>
      </w:tr>
      <w:tr w:rsidR="00C06540" w14:paraId="5194BEDF" w14:textId="77777777" w:rsidTr="4CE5258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0DDDF" w14:textId="77777777" w:rsidR="00C06540" w:rsidRDefault="4CE5258C" w:rsidP="4CE5258C">
            <w:pPr>
              <w:rPr>
                <w:rFonts w:ascii="Consolas" w:eastAsia="Consolas" w:hAnsi="Consolas" w:cs="Consolas"/>
                <w:b/>
                <w:bCs/>
                <w:lang w:val="en-US"/>
              </w:rPr>
            </w:pPr>
            <w:r w:rsidRPr="4CE5258C">
              <w:rPr>
                <w:rFonts w:ascii="Consolas" w:eastAsia="Consolas" w:hAnsi="Consolas" w:cs="Consolas"/>
                <w:b/>
                <w:bCs/>
                <w:lang w:val="en-US"/>
              </w:rPr>
              <w:t>.</w:t>
            </w:r>
            <w:proofErr w:type="spellStart"/>
            <w:r w:rsidRPr="4CE5258C">
              <w:rPr>
                <w:rFonts w:ascii="Consolas" w:eastAsia="Consolas" w:hAnsi="Consolas" w:cs="Consolas"/>
                <w:b/>
                <w:bCs/>
                <w:lang w:val="en-US"/>
              </w:rPr>
              <w:t>js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4560D1" w14:textId="77777777" w:rsidR="00C06540" w:rsidRDefault="00A671D0">
            <w:r>
              <w:rPr>
                <w:i/>
                <w:iCs/>
              </w:rPr>
              <w:t>Actors, script &amp; director</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6E7C3" w14:textId="77777777" w:rsidR="00C06540" w:rsidRDefault="00A671D0">
            <w:r>
              <w:t>How things work: spawning, movement, scoring, input handling, difficulty, screen transitions. If something behaves wrong, check the JS.</w:t>
            </w:r>
          </w:p>
        </w:tc>
      </w:tr>
    </w:tbl>
    <w:p w14:paraId="2BA226A1"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1B018FDD" w14:textId="77777777" w:rsidTr="4CE5258C">
        <w:tc>
          <w:tcPr>
            <w:tcW w:w="9360" w:type="dxa"/>
            <w:tcBorders>
              <w:top w:val="none" w:sz="0" w:space="0" w:color="FFFFFF"/>
              <w:left w:val="single" w:sz="12" w:space="0" w:color="188038"/>
              <w:bottom w:val="none" w:sz="0" w:space="0" w:color="FFFFFF"/>
              <w:right w:val="none" w:sz="0" w:space="0" w:color="FFFFFF"/>
            </w:tcBorders>
            <w:shd w:val="clear" w:color="auto" w:fill="E6F4EA"/>
            <w:tcMar>
              <w:top w:w="100" w:type="dxa"/>
              <w:left w:w="200" w:type="dxa"/>
              <w:bottom w:w="100" w:type="dxa"/>
              <w:right w:w="200" w:type="dxa"/>
            </w:tcMar>
          </w:tcPr>
          <w:p w14:paraId="3BC8CBC3" w14:textId="77777777" w:rsidR="00C06540" w:rsidRDefault="00A671D0">
            <w:pPr>
              <w:spacing w:after="60"/>
            </w:pPr>
            <w:r>
              <w:rPr>
                <w:b/>
                <w:bCs/>
              </w:rPr>
              <w:t xml:space="preserve">QUICK TIP:  </w:t>
            </w:r>
            <w:r>
              <w:t>Use this to triage bugs fast:</w:t>
            </w:r>
          </w:p>
          <w:p w14:paraId="4A2CFE6E" w14:textId="77777777" w:rsidR="00C06540" w:rsidRDefault="00A671D0">
            <w:pPr>
              <w:spacing w:after="40"/>
            </w:pPr>
            <w:r>
              <w:t xml:space="preserve">•  Something is missing from the </w:t>
            </w:r>
            <w:proofErr w:type="gramStart"/>
            <w:r>
              <w:t>screen?</w:t>
            </w:r>
            <w:proofErr w:type="gramEnd"/>
            <w:r>
              <w:t xml:space="preserve"> → HTML problem.</w:t>
            </w:r>
          </w:p>
          <w:p w14:paraId="2BF4E0F2" w14:textId="77777777" w:rsidR="00C06540" w:rsidRDefault="00A671D0">
            <w:pPr>
              <w:spacing w:after="40"/>
            </w:pPr>
            <w:r>
              <w:t>•  Something looks wrong (wrong color, position, size)? → CSS problem.</w:t>
            </w:r>
          </w:p>
          <w:p w14:paraId="707D650A" w14:textId="77777777" w:rsidR="00C06540" w:rsidRDefault="4CE5258C">
            <w:pPr>
              <w:spacing w:after="40"/>
            </w:pPr>
            <w:r w:rsidRPr="4CE5258C">
              <w:rPr>
                <w:lang w:val="en-US"/>
              </w:rPr>
              <w:t>•  Something behaves wrong (won’t move, won’t score, crashes)? → JS problem.</w:t>
            </w:r>
          </w:p>
        </w:tc>
      </w:tr>
    </w:tbl>
    <w:p w14:paraId="17AD93B2" w14:textId="77777777" w:rsidR="00C06540" w:rsidRDefault="00C06540">
      <w:pPr>
        <w:spacing w:after="80"/>
      </w:pPr>
    </w:p>
    <w:p w14:paraId="6F1D1EF7" w14:textId="77777777" w:rsidR="00C06540" w:rsidRDefault="00A671D0">
      <w:pPr>
        <w:pStyle w:val="heading20"/>
      </w:pPr>
      <w:r>
        <w:t>Top-Level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06540" w14:paraId="3DDAF65F" w14:textId="77777777" w:rsidTr="4CE5258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2D802F" w14:textId="77777777" w:rsidR="00C06540" w:rsidRDefault="00A671D0">
            <w:r>
              <w:rPr>
                <w:b/>
                <w:bCs/>
                <w:color w:val="FFFFFF"/>
              </w:rPr>
              <w:t>Folder</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ABC401" w14:textId="77777777" w:rsidR="00C06540" w:rsidRDefault="00A671D0">
            <w:r>
              <w:rPr>
                <w:b/>
                <w:bCs/>
                <w:color w:val="FFFFFF"/>
              </w:rPr>
              <w:t>What’s Inside</w:t>
            </w:r>
          </w:p>
        </w:tc>
      </w:tr>
      <w:tr w:rsidR="00C06540" w14:paraId="75D32847" w14:textId="77777777" w:rsidTr="4CE5258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16BCCB" w14:textId="77777777" w:rsidR="00C06540" w:rsidRDefault="00A671D0">
            <w:r>
              <w:rPr>
                <w:rFonts w:ascii="Consolas" w:eastAsia="Consolas" w:hAnsi="Consolas" w:cs="Consolas"/>
              </w:rPr>
              <w:t>/docs/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095105" w14:textId="77777777" w:rsidR="00C06540" w:rsidRDefault="00A671D0">
            <w:r>
              <w:t>All documentation: Laws, Overview, Build Procedure, this manual, specs, notes, and Asset Pack guides (rules for preparing images, sounds, and Cartridge art).</w:t>
            </w:r>
          </w:p>
        </w:tc>
      </w:tr>
      <w:tr w:rsidR="00C06540" w14:paraId="401112C6" w14:textId="77777777" w:rsidTr="4CE5258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513F2" w14:textId="77777777" w:rsidR="00C06540" w:rsidRDefault="00A671D0">
            <w:r>
              <w:rPr>
                <w:rFonts w:ascii="Consolas" w:eastAsia="Consolas" w:hAnsi="Consolas" w:cs="Consolas"/>
              </w:rPr>
              <w:t>/game/</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1822D8" w14:textId="77777777" w:rsidR="00C06540" w:rsidRDefault="00A671D0">
            <w:r>
              <w:t>The actual game code. This whole folder can be uploaded to a web server as-is.</w:t>
            </w:r>
          </w:p>
        </w:tc>
      </w:tr>
      <w:tr w:rsidR="00C06540" w14:paraId="3A92CF31" w14:textId="77777777" w:rsidTr="4CE5258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ADC68" w14:textId="77777777" w:rsidR="00C06540" w:rsidRDefault="4CE5258C">
            <w:r w:rsidRPr="4CE5258C">
              <w:rPr>
                <w:rFonts w:ascii="Consolas" w:eastAsia="Consolas" w:hAnsi="Consolas" w:cs="Consolas"/>
                <w:lang w:val="en-US"/>
              </w:rPr>
              <w:t>/game/core/</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63AFA" w14:textId="77777777" w:rsidR="00C06540" w:rsidRDefault="4CE5258C">
            <w:r w:rsidRPr="4CE5258C">
              <w:rPr>
                <w:lang w:val="en-US"/>
              </w:rPr>
              <w:t xml:space="preserve">JavaScript files that power the engine and </w:t>
            </w:r>
            <w:proofErr w:type="gramStart"/>
            <w:r w:rsidRPr="4CE5258C">
              <w:rPr>
                <w:lang w:val="en-US"/>
              </w:rPr>
              <w:t>shared</w:t>
            </w:r>
            <w:proofErr w:type="gramEnd"/>
            <w:r w:rsidRPr="4CE5258C">
              <w:rPr>
                <w:lang w:val="en-US"/>
              </w:rPr>
              <w:t xml:space="preserve"> UI.</w:t>
            </w:r>
          </w:p>
        </w:tc>
      </w:tr>
      <w:tr w:rsidR="00C06540" w14:paraId="50C3DFA5" w14:textId="77777777" w:rsidTr="4CE5258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BE6914" w14:textId="77777777" w:rsidR="00C06540" w:rsidRDefault="4CE5258C">
            <w:r w:rsidRPr="4CE5258C">
              <w:rPr>
                <w:rFonts w:ascii="Consolas" w:eastAsia="Consolas" w:hAnsi="Consolas" w:cs="Consolas"/>
                <w:lang w:val="en-US"/>
              </w:rPr>
              <w:t>/game/cartridges/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58D38D" w14:textId="77777777" w:rsidR="00C06540" w:rsidRDefault="00A671D0">
            <w:r>
              <w:t>Each Cartridge lives in its own subfolder (e.g., /asteroid/, /zombie/).</w:t>
            </w:r>
          </w:p>
        </w:tc>
      </w:tr>
      <w:tr w:rsidR="00C06540" w14:paraId="381FBD3E" w14:textId="77777777" w:rsidTr="4CE5258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71ABD" w14:textId="77777777" w:rsidR="00C06540" w:rsidRDefault="4CE5258C">
            <w:r w:rsidRPr="4CE5258C">
              <w:rPr>
                <w:rFonts w:ascii="Consolas" w:eastAsia="Consolas" w:hAnsi="Consolas" w:cs="Consolas"/>
                <w:lang w:val="en-US"/>
              </w:rPr>
              <w:lastRenderedPageBreak/>
              <w:t>/game/assets/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5B007" w14:textId="77777777" w:rsidR="00C06540" w:rsidRDefault="00A671D0">
            <w:r>
              <w:t>Shared images, audio, and fonts.</w:t>
            </w:r>
          </w:p>
        </w:tc>
      </w:tr>
      <w:tr w:rsidR="00C06540" w14:paraId="20220CAE" w14:textId="77777777" w:rsidTr="4CE5258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73CA5" w14:textId="77777777" w:rsidR="00C06540" w:rsidRDefault="4CE5258C">
            <w:r w:rsidRPr="4CE5258C">
              <w:rPr>
                <w:rFonts w:ascii="Consolas" w:eastAsia="Consolas" w:hAnsi="Consolas" w:cs="Consolas"/>
                <w:lang w:val="en-US"/>
              </w:rPr>
              <w:t>/game/styles/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FB2CE" w14:textId="77777777" w:rsidR="00C06540" w:rsidRDefault="00A671D0">
            <w:r>
              <w:t>CSS files.</w:t>
            </w:r>
          </w:p>
        </w:tc>
      </w:tr>
      <w:tr w:rsidR="00C06540" w14:paraId="2926ABE2" w14:textId="77777777" w:rsidTr="4CE5258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CD5048" w14:textId="77777777" w:rsidR="00C06540" w:rsidRDefault="00A671D0">
            <w:r>
              <w:rPr>
                <w:rFonts w:ascii="Consolas" w:eastAsia="Consolas" w:hAnsi="Consolas" w:cs="Consolas"/>
              </w:rPr>
              <w:t>/archive/</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FC4075" w14:textId="77777777" w:rsidR="00C06540" w:rsidRDefault="4CE5258C">
            <w:r w:rsidRPr="4CE5258C">
              <w:rPr>
                <w:lang w:val="en-US"/>
              </w:rPr>
              <w:t xml:space="preserve">Version history and old builds. Your </w:t>
            </w:r>
            <w:proofErr w:type="gramStart"/>
            <w:r w:rsidRPr="4CE5258C">
              <w:rPr>
                <w:lang w:val="en-US"/>
              </w:rPr>
              <w:t>Proof of Concept</w:t>
            </w:r>
            <w:proofErr w:type="gramEnd"/>
            <w:r w:rsidRPr="4CE5258C">
              <w:rPr>
                <w:lang w:val="en-US"/>
              </w:rPr>
              <w:t xml:space="preserve"> versions (v1.1, v1.2, etc.) live here. Keeps your main folders clean while preserving every past build for reference.</w:t>
            </w:r>
          </w:p>
        </w:tc>
      </w:tr>
    </w:tbl>
    <w:p w14:paraId="0DE4B5B7"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139170F4" w14:textId="77777777" w:rsidTr="4CE5258C">
        <w:tc>
          <w:tcPr>
            <w:tcW w:w="9360" w:type="dxa"/>
            <w:tcBorders>
              <w:top w:val="none" w:sz="0" w:space="0" w:color="FFFFFF"/>
              <w:left w:val="single" w:sz="12" w:space="0" w:color="1A73E8"/>
              <w:bottom w:val="none" w:sz="0" w:space="0" w:color="FFFFFF"/>
              <w:right w:val="none" w:sz="0" w:space="0" w:color="FFFFFF"/>
            </w:tcBorders>
            <w:shd w:val="clear" w:color="auto" w:fill="E8F0FE"/>
            <w:tcMar>
              <w:top w:w="100" w:type="dxa"/>
              <w:left w:w="200" w:type="dxa"/>
              <w:bottom w:w="100" w:type="dxa"/>
              <w:right w:w="200" w:type="dxa"/>
            </w:tcMar>
          </w:tcPr>
          <w:p w14:paraId="3A119AB9" w14:textId="77777777" w:rsidR="00C06540" w:rsidRDefault="4CE5258C">
            <w:r w:rsidRPr="4CE5258C">
              <w:rPr>
                <w:b/>
                <w:bCs/>
                <w:lang w:val="en-US"/>
              </w:rPr>
              <w:t xml:space="preserve">NOTE:  </w:t>
            </w:r>
            <w:r w:rsidRPr="4CE5258C">
              <w:rPr>
                <w:lang w:val="en-US"/>
              </w:rPr>
              <w:t xml:space="preserve">Asset Pack guides define the rules for preparing visual and audio assets (Target images, Cartridge art, backgrounds, sound/music). They live in /docs/Asset Packs/. You don’t need to memorize </w:t>
            </w:r>
            <w:proofErr w:type="gramStart"/>
            <w:r w:rsidRPr="4CE5258C">
              <w:rPr>
                <w:lang w:val="en-US"/>
              </w:rPr>
              <w:t>them, but</w:t>
            </w:r>
            <w:proofErr w:type="gramEnd"/>
            <w:r w:rsidRPr="4CE5258C">
              <w:rPr>
                <w:lang w:val="en-US"/>
              </w:rPr>
              <w:t xml:space="preserve"> know they exist — they keep every Cartridge’s art consistent.</w:t>
            </w:r>
          </w:p>
        </w:tc>
      </w:tr>
    </w:tbl>
    <w:p w14:paraId="66204FF1" w14:textId="77777777" w:rsidR="00C06540" w:rsidRDefault="00C06540">
      <w:pPr>
        <w:spacing w:after="80"/>
      </w:pPr>
    </w:p>
    <w:p w14:paraId="1F926ABC" w14:textId="77777777" w:rsidR="00C06540" w:rsidRDefault="00A671D0">
      <w:pPr>
        <w:pStyle w:val="heading20"/>
      </w:pPr>
      <w:r>
        <w:t>Why Docs Are Separate from Game Code</w:t>
      </w:r>
    </w:p>
    <w:p w14:paraId="51D08D05" w14:textId="77777777" w:rsidR="00C06540" w:rsidRDefault="4CE5258C">
      <w:pPr>
        <w:spacing w:after="120"/>
      </w:pPr>
      <w:r w:rsidRPr="4CE5258C">
        <w:rPr>
          <w:lang w:val="en-US"/>
        </w:rPr>
        <w:t xml:space="preserve">Documentation lives in /docs/ and game code lives in /game/. This prevents accidental edits to your design files when working on </w:t>
      </w:r>
      <w:proofErr w:type="gramStart"/>
      <w:r w:rsidRPr="4CE5258C">
        <w:rPr>
          <w:lang w:val="en-US"/>
        </w:rPr>
        <w:t>code, and</w:t>
      </w:r>
      <w:proofErr w:type="gramEnd"/>
      <w:r w:rsidRPr="4CE5258C">
        <w:rPr>
          <w:lang w:val="en-US"/>
        </w:rPr>
        <w:t xml:space="preserve"> keeps the /game/ folder clean for web deployment.</w:t>
      </w:r>
    </w:p>
    <w:p w14:paraId="2DBF0D7D" w14:textId="77777777" w:rsidR="00C06540" w:rsidRDefault="00C06540">
      <w:pPr>
        <w:spacing w:after="80"/>
      </w:pPr>
    </w:p>
    <w:p w14:paraId="5867F43E" w14:textId="77777777" w:rsidR="00C06540" w:rsidRDefault="00A671D0">
      <w:pPr>
        <w:pStyle w:val="heading20"/>
      </w:pPr>
      <w:r>
        <w:t>Inside a Cartridge Folder</w:t>
      </w:r>
    </w:p>
    <w:p w14:paraId="49ED1840" w14:textId="77777777" w:rsidR="00C06540" w:rsidRDefault="4CE5258C">
      <w:pPr>
        <w:spacing w:after="120"/>
      </w:pPr>
      <w:r w:rsidRPr="4CE5258C">
        <w:rPr>
          <w:lang w:val="en-US"/>
        </w:rPr>
        <w:t>Each Cartridge folder (e.g., /game/cartridges/asteroid/) contains:</w:t>
      </w:r>
    </w:p>
    <w:p w14:paraId="70649294" w14:textId="77777777" w:rsidR="00C06540" w:rsidRDefault="00A671D0">
      <w:pPr>
        <w:pStyle w:val="ListParagraph"/>
        <w:numPr>
          <w:ilvl w:val="0"/>
          <w:numId w:val="2"/>
        </w:numPr>
        <w:spacing w:after="60"/>
      </w:pPr>
      <w:r>
        <w:t>index.html — the Cartridge’s main page</w:t>
      </w:r>
    </w:p>
    <w:p w14:paraId="626CC232" w14:textId="77777777" w:rsidR="00C06540" w:rsidRDefault="00A671D0">
      <w:pPr>
        <w:pStyle w:val="ListParagraph"/>
        <w:numPr>
          <w:ilvl w:val="0"/>
          <w:numId w:val="2"/>
        </w:numPr>
        <w:spacing w:after="60"/>
      </w:pPr>
      <w:r>
        <w:t>style.css — the Cartridge’s visual theme</w:t>
      </w:r>
    </w:p>
    <w:p w14:paraId="3BFBC6BE" w14:textId="77777777" w:rsidR="00C06540" w:rsidRDefault="00A671D0">
      <w:pPr>
        <w:pStyle w:val="ListParagraph"/>
        <w:numPr>
          <w:ilvl w:val="0"/>
          <w:numId w:val="2"/>
        </w:numPr>
        <w:spacing w:after="60"/>
      </w:pPr>
      <w:r>
        <w:t>script.js — the Cartridge’s game logic</w:t>
      </w:r>
    </w:p>
    <w:p w14:paraId="57AE2C99" w14:textId="77777777" w:rsidR="00C06540" w:rsidRDefault="00A671D0">
      <w:pPr>
        <w:pStyle w:val="ListParagraph"/>
        <w:numPr>
          <w:ilvl w:val="0"/>
          <w:numId w:val="2"/>
        </w:numPr>
        <w:spacing w:after="60"/>
      </w:pPr>
      <w:r>
        <w:t>/images/ — Target art, backgrounds, etc.</w:t>
      </w:r>
    </w:p>
    <w:p w14:paraId="1B3F49A7" w14:textId="77777777" w:rsidR="00C06540" w:rsidRDefault="00A671D0">
      <w:pPr>
        <w:pStyle w:val="ListParagraph"/>
        <w:numPr>
          <w:ilvl w:val="0"/>
          <w:numId w:val="2"/>
        </w:numPr>
        <w:spacing w:after="60"/>
      </w:pPr>
      <w:r>
        <w:t>/music/ — menu and gameplay tracks</w:t>
      </w:r>
    </w:p>
    <w:p w14:paraId="6B62F1B3" w14:textId="77777777" w:rsidR="00C06540" w:rsidRDefault="00C06540">
      <w:pPr>
        <w:spacing w:after="80"/>
      </w:pPr>
    </w:p>
    <w:p w14:paraId="782454E0" w14:textId="77777777" w:rsidR="00C06540" w:rsidRDefault="00A671D0">
      <w:pPr>
        <w:pStyle w:val="heading20"/>
      </w:pPr>
      <w:r>
        <w:t>Core Documents</w:t>
      </w:r>
    </w:p>
    <w:p w14:paraId="5AA107FF" w14:textId="77777777" w:rsidR="00C06540" w:rsidRDefault="00A671D0">
      <w:pPr>
        <w:spacing w:after="120"/>
      </w:pPr>
      <w:r>
        <w:t>These three documents are the governance layer for the project:</w:t>
      </w:r>
    </w:p>
    <w:p w14:paraId="02F2C34E"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06540" w14:paraId="07F65B97" w14:textId="77777777" w:rsidTr="4CE5258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89407A" w14:textId="77777777" w:rsidR="00C06540" w:rsidRDefault="00A671D0">
            <w:r>
              <w:rPr>
                <w:b/>
                <w:bCs/>
                <w:color w:val="FFFFFF"/>
              </w:rPr>
              <w:t>Document</w:t>
            </w:r>
          </w:p>
        </w:tc>
        <w:tc>
          <w:tcPr>
            <w:tcW w:w="35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88C532" w14:textId="77777777" w:rsidR="00C06540" w:rsidRDefault="00A671D0">
            <w:r>
              <w:rPr>
                <w:b/>
                <w:bCs/>
                <w:color w:val="FFFFFF"/>
              </w:rPr>
              <w:t>Nickname</w:t>
            </w:r>
          </w:p>
        </w:tc>
        <w:tc>
          <w:tcPr>
            <w:tcW w:w="35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EC13BE" w14:textId="77777777" w:rsidR="00C06540" w:rsidRDefault="00A671D0">
            <w:r>
              <w:rPr>
                <w:b/>
                <w:bCs/>
                <w:color w:val="FFFFFF"/>
              </w:rPr>
              <w:t>Purpose</w:t>
            </w:r>
          </w:p>
        </w:tc>
      </w:tr>
      <w:tr w:rsidR="00C06540" w14:paraId="1E959AB4" w14:textId="77777777" w:rsidTr="4CE5258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06B1E" w14:textId="77777777" w:rsidR="00C06540" w:rsidRDefault="00A671D0">
            <w:r>
              <w:rPr>
                <w:b/>
                <w:bCs/>
              </w:rPr>
              <w:t>Laws</w:t>
            </w:r>
          </w:p>
        </w:tc>
        <w:tc>
          <w:tcPr>
            <w:tcW w:w="3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D3F03B" w14:textId="77777777" w:rsidR="00C06540" w:rsidRDefault="00A671D0">
            <w:r>
              <w:rPr>
                <w:i/>
                <w:iCs/>
              </w:rPr>
              <w:t>"The Constitution"</w:t>
            </w:r>
          </w:p>
        </w:tc>
        <w:tc>
          <w:tcPr>
            <w:tcW w:w="3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EC616E" w14:textId="77777777" w:rsidR="00C06540" w:rsidRDefault="4CE5258C">
            <w:r w:rsidRPr="4CE5258C">
              <w:rPr>
                <w:lang w:val="en-US"/>
              </w:rPr>
              <w:t>Unbreakable rules Claude must follow. Defines what’s allowed.</w:t>
            </w:r>
          </w:p>
        </w:tc>
      </w:tr>
      <w:tr w:rsidR="00C06540" w14:paraId="1B62D464" w14:textId="77777777" w:rsidTr="4CE5258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0E1DE5" w14:textId="77777777" w:rsidR="00C06540" w:rsidRDefault="00A671D0">
            <w:r>
              <w:rPr>
                <w:b/>
                <w:bCs/>
              </w:rPr>
              <w:t>Overview</w:t>
            </w:r>
          </w:p>
        </w:tc>
        <w:tc>
          <w:tcPr>
            <w:tcW w:w="3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5A6BD" w14:textId="77777777" w:rsidR="00C06540" w:rsidRDefault="00A671D0">
            <w:r>
              <w:rPr>
                <w:i/>
                <w:iCs/>
              </w:rPr>
              <w:t>"The Design Bible"</w:t>
            </w:r>
          </w:p>
        </w:tc>
        <w:tc>
          <w:tcPr>
            <w:tcW w:w="3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4D8F5C" w14:textId="77777777" w:rsidR="00C06540" w:rsidRDefault="4CE5258C">
            <w:r w:rsidRPr="4CE5258C">
              <w:rPr>
                <w:lang w:val="en-US"/>
              </w:rPr>
              <w:t>What the project is. Concepts, components, gameplay flow.</w:t>
            </w:r>
          </w:p>
        </w:tc>
      </w:tr>
      <w:tr w:rsidR="00C06540" w14:paraId="0FDF5A03" w14:textId="77777777" w:rsidTr="4CE5258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AC3FD" w14:textId="77777777" w:rsidR="00C06540" w:rsidRDefault="00A671D0">
            <w:r>
              <w:rPr>
                <w:b/>
                <w:bCs/>
              </w:rPr>
              <w:t>Build Procedure</w:t>
            </w:r>
          </w:p>
        </w:tc>
        <w:tc>
          <w:tcPr>
            <w:tcW w:w="3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F4E50" w14:textId="77777777" w:rsidR="00C06540" w:rsidRDefault="00A671D0">
            <w:r>
              <w:rPr>
                <w:i/>
                <w:iCs/>
              </w:rPr>
              <w:t>"The Technical Manual"</w:t>
            </w:r>
          </w:p>
        </w:tc>
        <w:tc>
          <w:tcPr>
            <w:tcW w:w="3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623B6" w14:textId="77777777" w:rsidR="00C06540" w:rsidRDefault="4CE5258C">
            <w:r w:rsidRPr="4CE5258C">
              <w:rPr>
                <w:lang w:val="en-US"/>
              </w:rPr>
              <w:t>How the code is built. Folder structure, modules, architecture.</w:t>
            </w:r>
          </w:p>
        </w:tc>
      </w:tr>
    </w:tbl>
    <w:p w14:paraId="680A4E5D" w14:textId="77777777" w:rsidR="00C06540" w:rsidRDefault="00C06540">
      <w:pPr>
        <w:spacing w:after="80"/>
      </w:pPr>
    </w:p>
    <w:p w14:paraId="3D6EBB07" w14:textId="77777777" w:rsidR="00C06540" w:rsidRDefault="00A671D0">
      <w:pPr>
        <w:pStyle w:val="heading30"/>
      </w:pPr>
      <w:r>
        <w:t>Why Definitions Come Before Rules</w:t>
      </w:r>
    </w:p>
    <w:p w14:paraId="5F3BEE9E" w14:textId="77777777" w:rsidR="00C06540" w:rsidRDefault="4CE5258C">
      <w:pPr>
        <w:spacing w:after="120"/>
      </w:pPr>
      <w:r w:rsidRPr="4CE5258C">
        <w:rPr>
          <w:lang w:val="en-US"/>
        </w:rPr>
        <w:lastRenderedPageBreak/>
        <w:t>In the Laws document, the glossary is placed before any rules (as Section 0). This is intentional. If Claude encounters a rule that uses a term like “Empty Cartridge” or “Theme Injection Points” before seeing the definition, it may misinterpret the rule. Placing definitions first — the same way a legal or engineering standard does — ensures every rule is understood correctly when it’s read. This is a core part of maintaining canon stability.</w:t>
      </w:r>
    </w:p>
    <w:p w14:paraId="19219836" w14:textId="77777777" w:rsidR="00C06540" w:rsidRDefault="00C06540">
      <w:pPr>
        <w:spacing w:after="80"/>
      </w:pPr>
    </w:p>
    <w:p w14:paraId="7EEE0C85" w14:textId="77777777" w:rsidR="00C06540" w:rsidRDefault="00A671D0">
      <w:pPr>
        <w:pStyle w:val="heading20"/>
      </w:pPr>
      <w:r>
        <w:t>Workflow Best Practice: Document Loading Order</w:t>
      </w:r>
    </w:p>
    <w:p w14:paraId="20261463" w14:textId="77777777" w:rsidR="00C06540" w:rsidRDefault="00A671D0">
      <w:pPr>
        <w:spacing w:after="120"/>
      </w:pPr>
      <w:r>
        <w:t>When starting a new work session with Claude, always load documents in this specific order:</w:t>
      </w:r>
    </w:p>
    <w:p w14:paraId="296FEF7D" w14:textId="77777777" w:rsidR="00C06540" w:rsidRDefault="00C06540">
      <w:pPr>
        <w:spacing w:after="80"/>
      </w:pPr>
    </w:p>
    <w:p w14:paraId="6A794C84" w14:textId="77777777" w:rsidR="00C06540" w:rsidRDefault="00A671D0">
      <w:pPr>
        <w:pStyle w:val="ListParagraph"/>
        <w:numPr>
          <w:ilvl w:val="0"/>
          <w:numId w:val="3"/>
        </w:numPr>
        <w:spacing w:after="60"/>
      </w:pPr>
      <w:r>
        <w:t>Laws (The Constitution)</w:t>
      </w:r>
    </w:p>
    <w:p w14:paraId="3990B311" w14:textId="77777777" w:rsidR="00C06540" w:rsidRDefault="00A671D0">
      <w:pPr>
        <w:pStyle w:val="ListParagraph"/>
        <w:numPr>
          <w:ilvl w:val="0"/>
          <w:numId w:val="3"/>
        </w:numPr>
        <w:spacing w:after="60"/>
      </w:pPr>
      <w:r>
        <w:t>Overview (The Design Bible)</w:t>
      </w:r>
    </w:p>
    <w:p w14:paraId="0B676433" w14:textId="77777777" w:rsidR="00C06540" w:rsidRDefault="00A671D0">
      <w:pPr>
        <w:pStyle w:val="ListParagraph"/>
        <w:numPr>
          <w:ilvl w:val="0"/>
          <w:numId w:val="3"/>
        </w:numPr>
        <w:spacing w:after="60"/>
      </w:pPr>
      <w:r>
        <w:t>Build Procedure (The Technical Manual)</w:t>
      </w:r>
    </w:p>
    <w:p w14:paraId="1330AA57" w14:textId="77777777" w:rsidR="00C06540" w:rsidRDefault="00A671D0">
      <w:pPr>
        <w:pStyle w:val="ListParagraph"/>
        <w:numPr>
          <w:ilvl w:val="0"/>
          <w:numId w:val="3"/>
        </w:numPr>
        <w:spacing w:after="60"/>
      </w:pPr>
      <w:r>
        <w:t>The current working game file</w:t>
      </w:r>
    </w:p>
    <w:p w14:paraId="0EDF9490" w14:textId="77777777" w:rsidR="00C06540" w:rsidRDefault="00A671D0">
      <w:pPr>
        <w:pStyle w:val="ListParagraph"/>
        <w:numPr>
          <w:ilvl w:val="0"/>
          <w:numId w:val="3"/>
        </w:numPr>
        <w:spacing w:after="60"/>
      </w:pPr>
      <w:r>
        <w:t>Your instructions for this session</w:t>
      </w:r>
    </w:p>
    <w:p w14:paraId="7194DBDC" w14:textId="77777777" w:rsidR="00C06540" w:rsidRDefault="00C065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6540" w14:paraId="71E4BA97" w14:textId="77777777" w:rsidTr="4CE5258C">
        <w:tc>
          <w:tcPr>
            <w:tcW w:w="9360" w:type="dxa"/>
            <w:tcBorders>
              <w:top w:val="none" w:sz="0" w:space="0" w:color="FFFFFF"/>
              <w:left w:val="single" w:sz="12" w:space="0" w:color="CC0000"/>
              <w:bottom w:val="none" w:sz="0" w:space="0" w:color="FFFFFF"/>
              <w:right w:val="none" w:sz="0" w:space="0" w:color="FFFFFF"/>
            </w:tcBorders>
            <w:shd w:val="clear" w:color="auto" w:fill="FCE8E6"/>
            <w:tcMar>
              <w:top w:w="100" w:type="dxa"/>
              <w:left w:w="200" w:type="dxa"/>
              <w:bottom w:w="100" w:type="dxa"/>
              <w:right w:w="200" w:type="dxa"/>
            </w:tcMar>
          </w:tcPr>
          <w:p w14:paraId="00E93456" w14:textId="77777777" w:rsidR="00C06540" w:rsidRDefault="4CE5258C">
            <w:r w:rsidRPr="4CE5258C">
              <w:rPr>
                <w:b/>
                <w:bCs/>
                <w:lang w:val="en-US"/>
              </w:rPr>
              <w:t>WARNING</w:t>
            </w:r>
            <w:proofErr w:type="gramStart"/>
            <w:r w:rsidRPr="4CE5258C">
              <w:rPr>
                <w:b/>
                <w:bCs/>
                <w:lang w:val="en-US"/>
              </w:rPr>
              <w:t xml:space="preserve">:  </w:t>
            </w:r>
            <w:r w:rsidRPr="4CE5258C">
              <w:rPr>
                <w:lang w:val="en-US"/>
              </w:rPr>
              <w:t>Loading</w:t>
            </w:r>
            <w:proofErr w:type="gramEnd"/>
            <w:r w:rsidRPr="4CE5258C">
              <w:rPr>
                <w:lang w:val="en-US"/>
              </w:rPr>
              <w:t xml:space="preserve"> documents out of order — or skipping one — allows drift. Claude may make decisions without the right constraints, leading to regressions or unauthorized changes. The order exists to establish boundaries first, then context, then architecture, then the work.</w:t>
            </w:r>
          </w:p>
        </w:tc>
      </w:tr>
    </w:tbl>
    <w:p w14:paraId="769D0D3C" w14:textId="77777777" w:rsidR="00C06540" w:rsidRDefault="00C06540">
      <w:pPr>
        <w:spacing w:after="80"/>
      </w:pPr>
    </w:p>
    <w:p w14:paraId="2F753DCC" w14:textId="77777777" w:rsidR="00C06540" w:rsidRDefault="00A671D0">
      <w:pPr>
        <w:pStyle w:val="heading10"/>
      </w:pPr>
      <w:r>
        <w:t>J. Troubleshooting and Common Confusions</w:t>
      </w:r>
    </w:p>
    <w:p w14:paraId="54CD245A" w14:textId="77777777" w:rsidR="00C06540" w:rsidRDefault="00C06540">
      <w:pPr>
        <w:spacing w:after="80"/>
      </w:pPr>
    </w:p>
    <w:p w14:paraId="1FAC106D" w14:textId="77777777" w:rsidR="00C06540" w:rsidRDefault="00A671D0">
      <w:pPr>
        <w:pStyle w:val="heading30"/>
      </w:pPr>
      <w:r>
        <w:t>"What’s the difference between a Challenge and a Command?"</w:t>
      </w:r>
    </w:p>
    <w:p w14:paraId="0F4C4E56" w14:textId="77777777" w:rsidR="00C06540" w:rsidRDefault="4CE5258C">
      <w:pPr>
        <w:spacing w:after="120"/>
      </w:pPr>
      <w:r w:rsidRPr="4CE5258C">
        <w:rPr>
          <w:lang w:val="en-US"/>
        </w:rPr>
        <w:t>A Challenge is what you read (plain English). A Command is what you type (PowerLine syntax). They always come in matched pairs.</w:t>
      </w:r>
    </w:p>
    <w:p w14:paraId="1231BE67" w14:textId="77777777" w:rsidR="00C06540" w:rsidRDefault="00C06540">
      <w:pPr>
        <w:spacing w:after="80"/>
      </w:pPr>
    </w:p>
    <w:p w14:paraId="41FD5A51" w14:textId="77777777" w:rsidR="00C06540" w:rsidRDefault="00A671D0">
      <w:pPr>
        <w:pStyle w:val="heading30"/>
      </w:pPr>
      <w:r>
        <w:t>"What’s the difference between a Cartridge and a Theme?"</w:t>
      </w:r>
    </w:p>
    <w:p w14:paraId="68C2742B" w14:textId="77777777" w:rsidR="00C06540" w:rsidRDefault="4CE5258C">
      <w:pPr>
        <w:spacing w:after="120"/>
      </w:pPr>
      <w:r w:rsidRPr="4CE5258C">
        <w:rPr>
          <w:lang w:val="en-US"/>
        </w:rPr>
        <w:t xml:space="preserve">A Cartridge is the complete game package (code + assets + theme). A Theme is just the visual/audio style that gets applied to a Cartridge. You can’t play a Theme by itself — it </w:t>
      </w:r>
      <w:proofErr w:type="gramStart"/>
      <w:r w:rsidRPr="4CE5258C">
        <w:rPr>
          <w:lang w:val="en-US"/>
        </w:rPr>
        <w:t>has to</w:t>
      </w:r>
      <w:proofErr w:type="gramEnd"/>
      <w:r w:rsidRPr="4CE5258C">
        <w:rPr>
          <w:lang w:val="en-US"/>
        </w:rPr>
        <w:t xml:space="preserve"> live inside a Cartridge.</w:t>
      </w:r>
    </w:p>
    <w:p w14:paraId="36FEB5B0" w14:textId="77777777" w:rsidR="00C06540" w:rsidRDefault="00C06540">
      <w:pPr>
        <w:spacing w:after="80"/>
      </w:pPr>
    </w:p>
    <w:p w14:paraId="4F89F093" w14:textId="77777777" w:rsidR="00C06540" w:rsidRDefault="00A671D0">
      <w:pPr>
        <w:pStyle w:val="heading30"/>
      </w:pPr>
      <w:r>
        <w:t>"Can I edit the Empty Cartridge?"</w:t>
      </w:r>
    </w:p>
    <w:p w14:paraId="075BDE76" w14:textId="77777777" w:rsidR="00C06540" w:rsidRDefault="4CE5258C">
      <w:pPr>
        <w:spacing w:after="120"/>
      </w:pPr>
      <w:r w:rsidRPr="4CE5258C">
        <w:rPr>
          <w:lang w:val="en-US"/>
        </w:rPr>
        <w:t>No. The Empty Cartridge is the untouched master template. To make a new game, Claude duplicates it and applies a Theme to the copy. The original is never modified.</w:t>
      </w:r>
    </w:p>
    <w:p w14:paraId="30D7AA69" w14:textId="77777777" w:rsidR="00C06540" w:rsidRDefault="00C06540">
      <w:pPr>
        <w:spacing w:after="80"/>
      </w:pPr>
    </w:p>
    <w:p w14:paraId="38C7FFEA" w14:textId="77777777" w:rsidR="00C06540" w:rsidRDefault="00A671D0">
      <w:pPr>
        <w:pStyle w:val="heading30"/>
      </w:pPr>
      <w:r>
        <w:t>"Which document do I update if I want to change a game rule?"</w:t>
      </w:r>
    </w:p>
    <w:p w14:paraId="577322FA" w14:textId="77777777" w:rsidR="00C06540" w:rsidRDefault="4CE5258C">
      <w:pPr>
        <w:spacing w:after="120"/>
      </w:pPr>
      <w:r w:rsidRPr="4CE5258C">
        <w:rPr>
          <w:lang w:val="en-US"/>
        </w:rPr>
        <w:lastRenderedPageBreak/>
        <w:t>It depends on scope. If the change applies to every Cartridge, it goes in the Laws or Overview. If it only applies to one Cartridge, it goes in that Cartridge’s own documentation (a Mini-Game Context Packet). When in doubt, use the “impact test”: Does this affect every game? Yes → system-level doc. No → game-level doc.</w:t>
      </w:r>
    </w:p>
    <w:p w14:paraId="7196D064" w14:textId="77777777" w:rsidR="00C06540" w:rsidRDefault="00C06540">
      <w:pPr>
        <w:spacing w:after="80"/>
      </w:pPr>
    </w:p>
    <w:p w14:paraId="24BF491A" w14:textId="77777777" w:rsidR="00C06540" w:rsidRDefault="00A671D0">
      <w:pPr>
        <w:pStyle w:val="heading30"/>
      </w:pPr>
      <w:r>
        <w:t>"What are Context Packets?"</w:t>
      </w:r>
    </w:p>
    <w:p w14:paraId="2B7EDE52" w14:textId="77777777" w:rsidR="00C06540" w:rsidRDefault="4CE5258C">
      <w:pPr>
        <w:spacing w:after="120"/>
      </w:pPr>
      <w:r w:rsidRPr="4CE5258C">
        <w:rPr>
          <w:lang w:val="en-US"/>
        </w:rPr>
        <w:t>A Context Packet is a structured document you give Claude to bring it up to speed. There are two types:</w:t>
      </w:r>
    </w:p>
    <w:p w14:paraId="2B513776" w14:textId="77777777" w:rsidR="00C06540" w:rsidRDefault="00A671D0">
      <w:pPr>
        <w:pStyle w:val="ListParagraph"/>
        <w:numPr>
          <w:ilvl w:val="0"/>
          <w:numId w:val="2"/>
        </w:numPr>
        <w:spacing w:after="60"/>
      </w:pPr>
      <w:r>
        <w:t>System/Canon Context Packet — sets rules and boundaries for all games.</w:t>
      </w:r>
    </w:p>
    <w:p w14:paraId="264FF150" w14:textId="77777777" w:rsidR="00C06540" w:rsidRDefault="4CE5258C">
      <w:pPr>
        <w:pStyle w:val="ListParagraph"/>
        <w:numPr>
          <w:ilvl w:val="0"/>
          <w:numId w:val="2"/>
        </w:numPr>
        <w:spacing w:after="60"/>
      </w:pPr>
      <w:r w:rsidRPr="4CE5258C">
        <w:rPr>
          <w:lang w:val="en-US"/>
        </w:rPr>
        <w:t>Mini-Game Context Packet — details mechanics for one specific Cartridge.</w:t>
      </w:r>
    </w:p>
    <w:p w14:paraId="6CEFA364" w14:textId="77777777" w:rsidR="00C06540" w:rsidRDefault="00A671D0">
      <w:pPr>
        <w:spacing w:after="120"/>
      </w:pPr>
      <w:r>
        <w:t>Rule of thumb: the System Packet must never micromanage individual games, and a Mini-Game Packet must never contradict the System Packet.</w:t>
      </w:r>
    </w:p>
    <w:p w14:paraId="34FF1C98" w14:textId="77777777" w:rsidR="00C06540" w:rsidRDefault="00C06540">
      <w:pPr>
        <w:spacing w:after="80"/>
      </w:pPr>
    </w:p>
    <w:p w14:paraId="1C6FF318" w14:textId="77777777" w:rsidR="00C06540" w:rsidRDefault="00A671D0">
      <w:pPr>
        <w:pStyle w:val="heading30"/>
      </w:pPr>
      <w:r>
        <w:t>"What is the Blank Dataset Module?"</w:t>
      </w:r>
    </w:p>
    <w:p w14:paraId="1F19E6FF" w14:textId="77777777" w:rsidR="00C06540" w:rsidRDefault="4CE5258C">
      <w:pPr>
        <w:spacing w:after="120"/>
      </w:pPr>
      <w:r w:rsidRPr="4CE5258C">
        <w:rPr>
          <w:lang w:val="en-US"/>
        </w:rPr>
        <w:t>A testing-only dataset module used during development. It’s hidden in normal gameplay and only visible when Developer Mode is activated (Ctrl + Shift + B).</w:t>
      </w:r>
    </w:p>
    <w:p w14:paraId="6D072C0D" w14:textId="77777777" w:rsidR="00C06540" w:rsidRDefault="00C06540">
      <w:pPr>
        <w:spacing w:after="80"/>
      </w:pPr>
    </w:p>
    <w:p w14:paraId="4513E8B3" w14:textId="77777777" w:rsidR="00C06540" w:rsidRDefault="00A671D0">
      <w:pPr>
        <w:pStyle w:val="heading30"/>
      </w:pPr>
      <w:r>
        <w:t>"What are the colored shapes in the Empty Cartridge?"</w:t>
      </w:r>
    </w:p>
    <w:p w14:paraId="0BD4E053" w14:textId="77777777" w:rsidR="00C06540" w:rsidRDefault="4CE5258C">
      <w:pPr>
        <w:spacing w:after="120"/>
      </w:pPr>
      <w:r w:rsidRPr="4CE5258C">
        <w:rPr>
          <w:lang w:val="en-US"/>
        </w:rPr>
        <w:t>They’re placeholders. Green = Target. Yellow = Challenge text. Blue = Command input. Brown = Zone. Gray = Player. Purple = Bonus Target. Orange = Round Boss. Red = Final Boss. Themed Cartridges replace all of these with proper graphics.</w:t>
      </w:r>
    </w:p>
    <w:p w14:paraId="48A21919" w14:textId="77777777" w:rsidR="00C06540" w:rsidRDefault="00C06540">
      <w:pPr>
        <w:spacing w:after="80"/>
      </w:pPr>
    </w:p>
    <w:p w14:paraId="2CA6E8CD" w14:textId="77777777" w:rsidR="00C06540" w:rsidRDefault="00A671D0">
      <w:pPr>
        <w:pStyle w:val="heading30"/>
      </w:pPr>
      <w:r>
        <w:t>"A bug appeared — how do I tell Claude where to look?"</w:t>
      </w:r>
    </w:p>
    <w:p w14:paraId="13C1747D" w14:textId="77777777" w:rsidR="00C06540" w:rsidRDefault="4CE5258C">
      <w:pPr>
        <w:spacing w:after="120"/>
      </w:pPr>
      <w:r w:rsidRPr="4CE5258C">
        <w:rPr>
          <w:lang w:val="en-US"/>
        </w:rPr>
        <w:t>Use the Stage Play triage from Section I. If something is missing from the screen, point Claude at the HTML. If something looks wrong (color, size, position), point at the CSS. If something behaves wrong (won’t move, won’t score, crashes), point at the JS.</w:t>
      </w:r>
    </w:p>
    <w:p w14:paraId="6BD18F9B" w14:textId="77777777" w:rsidR="00C06540" w:rsidRDefault="00C06540">
      <w:pPr>
        <w:spacing w:after="80"/>
      </w:pPr>
    </w:p>
    <w:p w14:paraId="6A36A636" w14:textId="77777777" w:rsidR="00C06540" w:rsidRDefault="00A671D0">
      <w:pPr>
        <w:pStyle w:val="heading10"/>
      </w:pPr>
      <w:r>
        <w:t>K. Glossary</w:t>
      </w:r>
    </w:p>
    <w:p w14:paraId="6E2DF43C" w14:textId="77777777" w:rsidR="00C06540" w:rsidRDefault="00A671D0">
      <w:pPr>
        <w:spacing w:after="120"/>
      </w:pPr>
      <w:r>
        <w:t>All terms listed here are canon. Use them exactly as written when communicating about the project.</w:t>
      </w:r>
    </w:p>
    <w:p w14:paraId="238601FE" w14:textId="77777777" w:rsidR="00C06540" w:rsidRDefault="00C06540">
      <w:pPr>
        <w:spacing w:after="80"/>
      </w:pPr>
    </w:p>
    <w:p w14:paraId="3779BB5C" w14:textId="77777777" w:rsidR="00C06540" w:rsidRDefault="00A671D0">
      <w:pPr>
        <w:spacing w:before="160" w:after="40"/>
      </w:pPr>
      <w:r>
        <w:rPr>
          <w:b/>
          <w:bCs/>
        </w:rPr>
        <w:t>Empty Cartridge</w:t>
      </w:r>
    </w:p>
    <w:p w14:paraId="3B415136" w14:textId="77777777" w:rsidR="00C06540" w:rsidRDefault="4CE5258C">
      <w:pPr>
        <w:spacing w:after="120"/>
        <w:ind w:left="360"/>
      </w:pPr>
      <w:r w:rsidRPr="4CE5258C">
        <w:rPr>
          <w:lang w:val="en-US"/>
        </w:rPr>
        <w:t xml:space="preserve">The neutral, </w:t>
      </w:r>
      <w:proofErr w:type="spellStart"/>
      <w:r w:rsidRPr="4CE5258C">
        <w:rPr>
          <w:lang w:val="en-US"/>
        </w:rPr>
        <w:t>unthemed</w:t>
      </w:r>
      <w:proofErr w:type="spellEnd"/>
      <w:r w:rsidRPr="4CE5258C">
        <w:rPr>
          <w:lang w:val="en-US"/>
        </w:rPr>
        <w:t xml:space="preserve"> master template. Contains all core gameplay logic with placeholder visuals. Never modified directly. Claude duplicates it to create new Cartridges.</w:t>
      </w:r>
    </w:p>
    <w:p w14:paraId="55846328" w14:textId="77777777" w:rsidR="00C06540" w:rsidRDefault="00A671D0">
      <w:pPr>
        <w:spacing w:before="160" w:after="40"/>
      </w:pPr>
      <w:r>
        <w:rPr>
          <w:b/>
          <w:bCs/>
        </w:rPr>
        <w:t>Cartridge</w:t>
      </w:r>
    </w:p>
    <w:p w14:paraId="4E3ECD66" w14:textId="77777777" w:rsidR="00C06540" w:rsidRDefault="4CE5258C">
      <w:pPr>
        <w:spacing w:after="120"/>
        <w:ind w:left="360"/>
      </w:pPr>
      <w:r w:rsidRPr="4CE5258C">
        <w:rPr>
          <w:lang w:val="en-US"/>
        </w:rPr>
        <w:t xml:space="preserve">A themed version of the game, created </w:t>
      </w:r>
      <w:proofErr w:type="gramStart"/>
      <w:r w:rsidRPr="4CE5258C">
        <w:rPr>
          <w:lang w:val="en-US"/>
        </w:rPr>
        <w:t>from</w:t>
      </w:r>
      <w:proofErr w:type="gramEnd"/>
      <w:r w:rsidRPr="4CE5258C">
        <w:rPr>
          <w:lang w:val="en-US"/>
        </w:rPr>
        <w:t xml:space="preserve"> the Empty Cartridge. Contains its own HTML, CSS, JS, images, and music. Examples: Asteroid Command, </w:t>
      </w:r>
      <w:proofErr w:type="gramStart"/>
      <w:r w:rsidRPr="4CE5258C">
        <w:rPr>
          <w:lang w:val="en-US"/>
        </w:rPr>
        <w:t>Zombie!,</w:t>
      </w:r>
      <w:proofErr w:type="gramEnd"/>
      <w:r w:rsidRPr="4CE5258C">
        <w:rPr>
          <w:lang w:val="en-US"/>
        </w:rPr>
        <w:t xml:space="preserve"> Bubble Clouds.</w:t>
      </w:r>
    </w:p>
    <w:p w14:paraId="3437213D" w14:textId="77777777" w:rsidR="00C06540" w:rsidRDefault="00A671D0">
      <w:pPr>
        <w:spacing w:before="160" w:after="40"/>
      </w:pPr>
      <w:r>
        <w:rPr>
          <w:b/>
          <w:bCs/>
        </w:rPr>
        <w:lastRenderedPageBreak/>
        <w:t>Theme</w:t>
      </w:r>
    </w:p>
    <w:p w14:paraId="3FCF5F36" w14:textId="77777777" w:rsidR="00C06540" w:rsidRDefault="00A671D0">
      <w:pPr>
        <w:spacing w:after="120"/>
        <w:ind w:left="360"/>
      </w:pPr>
      <w:r>
        <w:t>A visual and audio style applied to a Cartridge (e.g., space, underwater, horror). Affects look and feel only — never scoring, challenge generation, or core logic.</w:t>
      </w:r>
    </w:p>
    <w:p w14:paraId="633EC735" w14:textId="77777777" w:rsidR="00C06540" w:rsidRDefault="00A671D0">
      <w:pPr>
        <w:spacing w:before="160" w:after="40"/>
      </w:pPr>
      <w:r>
        <w:rPr>
          <w:b/>
          <w:bCs/>
        </w:rPr>
        <w:t>Arcade</w:t>
      </w:r>
    </w:p>
    <w:p w14:paraId="2F96A5F5" w14:textId="77777777" w:rsidR="00C06540" w:rsidRDefault="4CE5258C">
      <w:pPr>
        <w:spacing w:after="120"/>
        <w:ind w:left="360"/>
      </w:pPr>
      <w:r w:rsidRPr="4CE5258C">
        <w:rPr>
          <w:lang w:val="en-US"/>
        </w:rPr>
        <w:t>The main hub of the PowerLine Challenge. Houses the Main Menu, submenus, and handles Cartridge loading.</w:t>
      </w:r>
    </w:p>
    <w:p w14:paraId="61E6D7F4" w14:textId="77777777" w:rsidR="00C06540" w:rsidRDefault="00A671D0">
      <w:pPr>
        <w:spacing w:before="160" w:after="40"/>
      </w:pPr>
      <w:r>
        <w:rPr>
          <w:b/>
          <w:bCs/>
        </w:rPr>
        <w:t>Action Zone</w:t>
      </w:r>
    </w:p>
    <w:p w14:paraId="50AE904B" w14:textId="77777777" w:rsidR="00C06540" w:rsidRDefault="00A671D0">
      <w:pPr>
        <w:spacing w:after="120"/>
        <w:ind w:left="360"/>
      </w:pPr>
      <w:r>
        <w:t>A submenu category for games with dynamic mechanics (player movement, aiming, jumping). Distinct from Speed Drills and Strategy.</w:t>
      </w:r>
    </w:p>
    <w:p w14:paraId="759A125A" w14:textId="77777777" w:rsidR="00C06540" w:rsidRDefault="00A671D0">
      <w:pPr>
        <w:spacing w:before="160" w:after="40"/>
      </w:pPr>
      <w:r>
        <w:rPr>
          <w:b/>
          <w:bCs/>
        </w:rPr>
        <w:t>Target</w:t>
      </w:r>
    </w:p>
    <w:p w14:paraId="7051332D" w14:textId="77777777" w:rsidR="00C06540" w:rsidRDefault="4CE5258C">
      <w:pPr>
        <w:spacing w:after="120"/>
        <w:ind w:left="360"/>
      </w:pPr>
      <w:r w:rsidRPr="4CE5258C">
        <w:rPr>
          <w:lang w:val="en-US"/>
        </w:rPr>
        <w:t>A falling game object that carries a Challenge. Themes change its appearance but not its behavior.</w:t>
      </w:r>
    </w:p>
    <w:p w14:paraId="7DAD5C9B" w14:textId="77777777" w:rsidR="00C06540" w:rsidRDefault="00A671D0">
      <w:pPr>
        <w:spacing w:before="160" w:after="40"/>
      </w:pPr>
      <w:r>
        <w:rPr>
          <w:b/>
          <w:bCs/>
        </w:rPr>
        <w:t>Challenge</w:t>
      </w:r>
    </w:p>
    <w:p w14:paraId="2699DC36" w14:textId="77777777" w:rsidR="00C06540" w:rsidRDefault="00A671D0">
      <w:pPr>
        <w:spacing w:after="120"/>
        <w:ind w:left="360"/>
      </w:pPr>
      <w:r>
        <w:t>A plain-English instruction attached to a Target, telling the player what to do. Generated from a Challenge Template.</w:t>
      </w:r>
    </w:p>
    <w:p w14:paraId="5CEAB79E" w14:textId="77777777" w:rsidR="00C06540" w:rsidRDefault="00A671D0">
      <w:pPr>
        <w:spacing w:before="160" w:after="40"/>
      </w:pPr>
      <w:r>
        <w:rPr>
          <w:b/>
          <w:bCs/>
        </w:rPr>
        <w:t>Command</w:t>
      </w:r>
    </w:p>
    <w:p w14:paraId="1CAEC2A9" w14:textId="77777777" w:rsidR="00C06540" w:rsidRDefault="4CE5258C">
      <w:pPr>
        <w:spacing w:after="120"/>
        <w:ind w:left="360"/>
      </w:pPr>
      <w:r w:rsidRPr="4CE5258C">
        <w:rPr>
          <w:lang w:val="en-US"/>
        </w:rPr>
        <w:t>The exact PowerLine syntax the player types to clear a Target. Generated from a Command Template. Must match its paired Challenge.</w:t>
      </w:r>
    </w:p>
    <w:p w14:paraId="6A40592C" w14:textId="77777777" w:rsidR="00C06540" w:rsidRDefault="00A671D0">
      <w:pPr>
        <w:spacing w:before="160" w:after="40"/>
      </w:pPr>
      <w:r>
        <w:rPr>
          <w:b/>
          <w:bCs/>
        </w:rPr>
        <w:t>Impact</w:t>
      </w:r>
    </w:p>
    <w:p w14:paraId="3CB735C6" w14:textId="77777777" w:rsidR="00C06540" w:rsidRDefault="4CE5258C">
      <w:pPr>
        <w:spacing w:after="120"/>
        <w:ind w:left="360"/>
      </w:pPr>
      <w:r w:rsidRPr="4CE5258C">
        <w:rPr>
          <w:lang w:val="en-US"/>
        </w:rPr>
        <w:t>What happens when a Target reaches the Zone without being cleared. The worst gameplay outcome.</w:t>
      </w:r>
    </w:p>
    <w:p w14:paraId="20D7F0F2" w14:textId="77777777" w:rsidR="00C06540" w:rsidRDefault="00A671D0">
      <w:pPr>
        <w:spacing w:before="160" w:after="40"/>
      </w:pPr>
      <w:r>
        <w:rPr>
          <w:b/>
          <w:bCs/>
        </w:rPr>
        <w:t>Impact Logic</w:t>
      </w:r>
    </w:p>
    <w:p w14:paraId="09CA8089" w14:textId="77777777" w:rsidR="00C06540" w:rsidRDefault="4CE5258C">
      <w:pPr>
        <w:spacing w:after="120"/>
        <w:ind w:left="360"/>
      </w:pPr>
      <w:r w:rsidRPr="4CE5258C">
        <w:rPr>
          <w:lang w:val="en-US"/>
        </w:rPr>
        <w:t>The system that defines what happens during collisions. Uses a dual naming convention: “____ Impact” = who caused it, “Impact ____” = who received it.</w:t>
      </w:r>
    </w:p>
    <w:p w14:paraId="1E028BFC" w14:textId="77777777" w:rsidR="00C06540" w:rsidRDefault="00A671D0">
      <w:pPr>
        <w:spacing w:before="160" w:after="40"/>
      </w:pPr>
      <w:r>
        <w:rPr>
          <w:b/>
          <w:bCs/>
        </w:rPr>
        <w:t>Holodeck</w:t>
      </w:r>
    </w:p>
    <w:p w14:paraId="3225D333" w14:textId="77777777" w:rsidR="00C06540" w:rsidRDefault="00A671D0">
      <w:pPr>
        <w:spacing w:after="120"/>
        <w:ind w:left="360"/>
      </w:pPr>
      <w:r>
        <w:t>A guided demonstration feature. Only active in Publish Mode. Includes a “Return to Program” button to exit.</w:t>
      </w:r>
    </w:p>
    <w:p w14:paraId="159EDA5B" w14:textId="77777777" w:rsidR="00C06540" w:rsidRDefault="00A671D0">
      <w:pPr>
        <w:spacing w:before="160" w:after="40"/>
      </w:pPr>
      <w:r>
        <w:rPr>
          <w:b/>
          <w:bCs/>
        </w:rPr>
        <w:t>Demo Mode</w:t>
      </w:r>
    </w:p>
    <w:p w14:paraId="277428E6" w14:textId="77777777" w:rsidR="00C06540" w:rsidRDefault="00A671D0">
      <w:pPr>
        <w:spacing w:after="120"/>
        <w:ind w:left="360"/>
      </w:pPr>
      <w:r>
        <w:t>The default mode during development and testing. All features and Cartridges are accessible.</w:t>
      </w:r>
    </w:p>
    <w:p w14:paraId="6BCA52C8" w14:textId="77777777" w:rsidR="00C06540" w:rsidRDefault="00A671D0">
      <w:pPr>
        <w:spacing w:before="160" w:after="40"/>
      </w:pPr>
      <w:r>
        <w:rPr>
          <w:b/>
          <w:bCs/>
        </w:rPr>
        <w:t>Publish Mode</w:t>
      </w:r>
    </w:p>
    <w:p w14:paraId="778F9164" w14:textId="77777777" w:rsidR="00C06540" w:rsidRDefault="4CE5258C">
      <w:pPr>
        <w:spacing w:after="120"/>
        <w:ind w:left="360"/>
      </w:pPr>
      <w:r w:rsidRPr="4CE5258C">
        <w:rPr>
          <w:lang w:val="en-US"/>
        </w:rPr>
        <w:t>The locked-down, player-ready mode for deployment. Hides development tools.</w:t>
      </w:r>
    </w:p>
    <w:p w14:paraId="47F12EC1" w14:textId="77777777" w:rsidR="00C06540" w:rsidRDefault="00A671D0">
      <w:pPr>
        <w:spacing w:before="160" w:after="40"/>
      </w:pPr>
      <w:r>
        <w:rPr>
          <w:b/>
          <w:bCs/>
        </w:rPr>
        <w:t>Data Sheet</w:t>
      </w:r>
    </w:p>
    <w:p w14:paraId="05A64FD6" w14:textId="77777777" w:rsidR="00C06540" w:rsidRDefault="4CE5258C">
      <w:pPr>
        <w:spacing w:after="120"/>
        <w:ind w:left="360"/>
      </w:pPr>
      <w:r w:rsidRPr="4CE5258C">
        <w:rPr>
          <w:lang w:val="en-US"/>
        </w:rPr>
        <w:t>The CSV file exported from the master Excel workbook. Contains all official training data used to generate Challenges and Commands.</w:t>
      </w:r>
    </w:p>
    <w:p w14:paraId="0E9222C1" w14:textId="77777777" w:rsidR="00C06540" w:rsidRDefault="00A671D0">
      <w:pPr>
        <w:spacing w:before="160" w:after="40"/>
      </w:pPr>
      <w:r>
        <w:rPr>
          <w:b/>
          <w:bCs/>
        </w:rPr>
        <w:t>Challenge Set</w:t>
      </w:r>
    </w:p>
    <w:p w14:paraId="467F3CE1" w14:textId="77777777" w:rsidR="00C06540" w:rsidRDefault="00A671D0">
      <w:pPr>
        <w:spacing w:after="120"/>
        <w:ind w:left="360"/>
      </w:pPr>
      <w:r>
        <w:t>A collection of related challenge types used to focus training on specific command groups (e.g., POST_BASE, CALL_LIFECYCLE).</w:t>
      </w:r>
    </w:p>
    <w:p w14:paraId="19A8CC15" w14:textId="77777777" w:rsidR="00C06540" w:rsidRDefault="00A671D0">
      <w:pPr>
        <w:spacing w:before="160" w:after="40"/>
      </w:pPr>
      <w:r>
        <w:rPr>
          <w:b/>
          <w:bCs/>
        </w:rPr>
        <w:t>Challenge Template</w:t>
      </w:r>
    </w:p>
    <w:p w14:paraId="3CFA678D" w14:textId="77777777" w:rsidR="00C06540" w:rsidRDefault="00A671D0">
      <w:pPr>
        <w:spacing w:after="120"/>
        <w:ind w:left="360"/>
      </w:pPr>
      <w:r>
        <w:lastRenderedPageBreak/>
        <w:t>A plain-language sentence structure with placeholders, used to generate Challenges. Example: “Assign {UNIT} to {BASE_NAME}.”</w:t>
      </w:r>
    </w:p>
    <w:p w14:paraId="4A779FE6" w14:textId="77777777" w:rsidR="00C06540" w:rsidRDefault="00A671D0">
      <w:pPr>
        <w:spacing w:before="160" w:after="40"/>
      </w:pPr>
      <w:r>
        <w:rPr>
          <w:b/>
          <w:bCs/>
        </w:rPr>
        <w:t>Command Template</w:t>
      </w:r>
    </w:p>
    <w:p w14:paraId="5CAE5A69" w14:textId="77777777" w:rsidR="00C06540" w:rsidRDefault="4CE5258C">
      <w:pPr>
        <w:spacing w:after="120"/>
        <w:ind w:left="360"/>
      </w:pPr>
      <w:r w:rsidRPr="4CE5258C">
        <w:rPr>
          <w:lang w:val="en-US"/>
        </w:rPr>
        <w:t>A structured PowerLine format with placeholders, used to generate Commands. Example: “AP {UNIT} {BASE_CODE}.”</w:t>
      </w:r>
    </w:p>
    <w:p w14:paraId="47BCFA73" w14:textId="77777777" w:rsidR="00C06540" w:rsidRDefault="00A671D0">
      <w:pPr>
        <w:spacing w:before="160" w:after="40"/>
      </w:pPr>
      <w:r>
        <w:rPr>
          <w:b/>
          <w:bCs/>
        </w:rPr>
        <w:t>Data Pool</w:t>
      </w:r>
    </w:p>
    <w:p w14:paraId="549E7163" w14:textId="77777777" w:rsidR="00C06540" w:rsidRDefault="00A671D0">
      <w:pPr>
        <w:spacing w:after="120"/>
        <w:ind w:left="360"/>
      </w:pPr>
      <w:r>
        <w:t>Lists of values (units, base names/codes, hospitals, call numbers) used to fill template placeholders.</w:t>
      </w:r>
    </w:p>
    <w:p w14:paraId="0F3CABC7" w14:textId="77777777" w:rsidR="00C06540" w:rsidRDefault="00C06540">
      <w:pPr>
        <w:spacing w:after="80"/>
      </w:pPr>
    </w:p>
    <w:p w14:paraId="5B08B5D1" w14:textId="77777777" w:rsidR="00C06540" w:rsidRDefault="00A671D0">
      <w:r>
        <w:br w:type="page"/>
      </w:r>
    </w:p>
    <w:p w14:paraId="46809284" w14:textId="7985E2CA" w:rsidR="278E9A2A" w:rsidRDefault="278E9A2A">
      <w:r w:rsidRPr="7CC78D17">
        <w:rPr>
          <w:b/>
          <w:bCs/>
          <w:lang w:val="en-US"/>
        </w:rPr>
        <w:lastRenderedPageBreak/>
        <w:t>Action Zone</w:t>
      </w:r>
    </w:p>
    <w:p w14:paraId="18EA5853" w14:textId="56CD45FD" w:rsidR="278E9A2A" w:rsidRDefault="278E9A2A">
      <w:r w:rsidRPr="7CC78D17">
        <w:rPr>
          <w:lang w:val="en-US"/>
        </w:rPr>
        <w:t>A submenu category for games with dynamic mechanics (player movement, aiming, jumping). Distinct from Speed Drills and Strategy.</w:t>
      </w:r>
    </w:p>
    <w:p w14:paraId="51719FDD" w14:textId="10525B6B" w:rsidR="278E9A2A" w:rsidRDefault="278E9A2A">
      <w:r w:rsidRPr="7CC78D17">
        <w:rPr>
          <w:b/>
          <w:bCs/>
          <w:lang w:val="en-US"/>
        </w:rPr>
        <w:t>Arcade</w:t>
      </w:r>
    </w:p>
    <w:p w14:paraId="5CCD58E2" w14:textId="1C367C50" w:rsidR="278E9A2A" w:rsidRDefault="278E9A2A">
      <w:r w:rsidRPr="7CC78D17">
        <w:rPr>
          <w:lang w:val="en-US"/>
        </w:rPr>
        <w:t>The main hub of the PowerLine Challenge. Houses the Main Menu, submenus, and handles Cartridge loading.</w:t>
      </w:r>
    </w:p>
    <w:p w14:paraId="3C06D7C5" w14:textId="6A0F7193" w:rsidR="278E9A2A" w:rsidRDefault="278E9A2A">
      <w:r w:rsidRPr="7CC78D17">
        <w:rPr>
          <w:b/>
          <w:bCs/>
          <w:lang w:val="en-US"/>
        </w:rPr>
        <w:t>Cartridge</w:t>
      </w:r>
    </w:p>
    <w:p w14:paraId="50253A7E" w14:textId="39ED69EB" w:rsidR="278E9A2A" w:rsidRDefault="278E9A2A">
      <w:r w:rsidRPr="7CC78D17">
        <w:rPr>
          <w:lang w:val="en-US"/>
        </w:rPr>
        <w:t xml:space="preserve">A themed version of the game, created </w:t>
      </w:r>
      <w:proofErr w:type="gramStart"/>
      <w:r w:rsidRPr="7CC78D17">
        <w:rPr>
          <w:lang w:val="en-US"/>
        </w:rPr>
        <w:t>from</w:t>
      </w:r>
      <w:proofErr w:type="gramEnd"/>
      <w:r w:rsidRPr="7CC78D17">
        <w:rPr>
          <w:lang w:val="en-US"/>
        </w:rPr>
        <w:t xml:space="preserve"> the Empty Cartridge. Contains its own HTML, CSS, JS, images, and music. Examples: Asteroid Command, </w:t>
      </w:r>
      <w:proofErr w:type="gramStart"/>
      <w:r w:rsidRPr="7CC78D17">
        <w:rPr>
          <w:lang w:val="en-US"/>
        </w:rPr>
        <w:t>Zombie!,</w:t>
      </w:r>
      <w:proofErr w:type="gramEnd"/>
      <w:r w:rsidRPr="7CC78D17">
        <w:rPr>
          <w:lang w:val="en-US"/>
        </w:rPr>
        <w:t xml:space="preserve"> Bubble Clouds.</w:t>
      </w:r>
    </w:p>
    <w:p w14:paraId="3E11C883" w14:textId="52D5B097" w:rsidR="278E9A2A" w:rsidRDefault="278E9A2A">
      <w:r w:rsidRPr="7CC78D17">
        <w:rPr>
          <w:b/>
          <w:bCs/>
          <w:lang w:val="en-US"/>
        </w:rPr>
        <w:t>Challenge</w:t>
      </w:r>
    </w:p>
    <w:p w14:paraId="28E5DCDB" w14:textId="12445ADE" w:rsidR="278E9A2A" w:rsidRDefault="278E9A2A">
      <w:r w:rsidRPr="7CC78D17">
        <w:rPr>
          <w:lang w:val="en-US"/>
        </w:rPr>
        <w:t>A plain-English instruction attached to a Target, telling the player what to do. Generated from a Challenge Template.</w:t>
      </w:r>
    </w:p>
    <w:p w14:paraId="1D45E3CF" w14:textId="40638EC3" w:rsidR="278E9A2A" w:rsidRDefault="278E9A2A">
      <w:r w:rsidRPr="7CC78D17">
        <w:rPr>
          <w:b/>
          <w:bCs/>
          <w:lang w:val="en-US"/>
        </w:rPr>
        <w:t>Challenge Set</w:t>
      </w:r>
    </w:p>
    <w:p w14:paraId="5C612EE5" w14:textId="383B4DB0" w:rsidR="278E9A2A" w:rsidRDefault="278E9A2A">
      <w:r w:rsidRPr="7CC78D17">
        <w:rPr>
          <w:lang w:val="en-US"/>
        </w:rPr>
        <w:t>A collection of related challenge types used to focus training on specific command groups (e.g., POST_BASE, CALL_LIFECYCLE).</w:t>
      </w:r>
    </w:p>
    <w:p w14:paraId="32F43A28" w14:textId="2AEA0BBB" w:rsidR="278E9A2A" w:rsidRDefault="278E9A2A">
      <w:r w:rsidRPr="7CC78D17">
        <w:rPr>
          <w:b/>
          <w:bCs/>
          <w:lang w:val="en-US"/>
        </w:rPr>
        <w:t>Challenge Template</w:t>
      </w:r>
    </w:p>
    <w:p w14:paraId="77EC3E96" w14:textId="00066A75" w:rsidR="278E9A2A" w:rsidRDefault="278E9A2A">
      <w:r w:rsidRPr="7CC78D17">
        <w:rPr>
          <w:lang w:val="en-US"/>
        </w:rPr>
        <w:t>A plain-language sentence structure with placeholders, used to generate Challenges. Example: “Assign {UNIT} to {BASE_NAME}.”</w:t>
      </w:r>
    </w:p>
    <w:p w14:paraId="0CA198F6" w14:textId="3F27ABCE" w:rsidR="278E9A2A" w:rsidRDefault="278E9A2A">
      <w:r w:rsidRPr="7CC78D17">
        <w:rPr>
          <w:b/>
          <w:bCs/>
          <w:lang w:val="en-US"/>
        </w:rPr>
        <w:t>Command</w:t>
      </w:r>
    </w:p>
    <w:p w14:paraId="590E4497" w14:textId="78AF3185" w:rsidR="278E9A2A" w:rsidRDefault="278E9A2A">
      <w:r w:rsidRPr="7CC78D17">
        <w:rPr>
          <w:lang w:val="en-US"/>
        </w:rPr>
        <w:t>The exact PowerLine syntax the player types to clear a Target. Generated from a Command Template. Must match its paired Challenge.</w:t>
      </w:r>
    </w:p>
    <w:p w14:paraId="496718D6" w14:textId="64F9D512" w:rsidR="278E9A2A" w:rsidRDefault="278E9A2A">
      <w:r w:rsidRPr="7CC78D17">
        <w:rPr>
          <w:b/>
          <w:bCs/>
          <w:lang w:val="en-US"/>
        </w:rPr>
        <w:t>Command Template</w:t>
      </w:r>
    </w:p>
    <w:p w14:paraId="27633278" w14:textId="06E95B0D" w:rsidR="278E9A2A" w:rsidRDefault="278E9A2A">
      <w:r w:rsidRPr="7CC78D17">
        <w:rPr>
          <w:lang w:val="en-US"/>
        </w:rPr>
        <w:t>A structured PowerLine format with placeholders, used to generate Commands. Example: “AP {UNIT} {BASE_CODE}.”</w:t>
      </w:r>
    </w:p>
    <w:p w14:paraId="47643661" w14:textId="79E6C52A" w:rsidR="278E9A2A" w:rsidRDefault="278E9A2A">
      <w:r w:rsidRPr="7CC78D17">
        <w:rPr>
          <w:b/>
          <w:bCs/>
          <w:lang w:val="en-US"/>
        </w:rPr>
        <w:t>Data Pool</w:t>
      </w:r>
    </w:p>
    <w:p w14:paraId="53CD11F0" w14:textId="5210705D" w:rsidR="278E9A2A" w:rsidRDefault="278E9A2A">
      <w:r w:rsidRPr="7CC78D17">
        <w:rPr>
          <w:lang w:val="en-US"/>
        </w:rPr>
        <w:t>Lists of values (units, base names/codes, hospitals, call numbers) used to fill template placeholders.</w:t>
      </w:r>
    </w:p>
    <w:p w14:paraId="078FAC44" w14:textId="785A7F38" w:rsidR="278E9A2A" w:rsidRDefault="278E9A2A">
      <w:r w:rsidRPr="7CC78D17">
        <w:rPr>
          <w:b/>
          <w:bCs/>
          <w:lang w:val="en-US"/>
        </w:rPr>
        <w:t>Data Sheet</w:t>
      </w:r>
    </w:p>
    <w:p w14:paraId="593B1EAD" w14:textId="01CA84AD" w:rsidR="278E9A2A" w:rsidRDefault="278E9A2A">
      <w:r w:rsidRPr="7CC78D17">
        <w:rPr>
          <w:lang w:val="en-US"/>
        </w:rPr>
        <w:t>The CSV file exported from the master Excel workbook. Contains all official training data used to generate Challenges and Commands.</w:t>
      </w:r>
    </w:p>
    <w:p w14:paraId="5C0844E8" w14:textId="1E967F3B" w:rsidR="278E9A2A" w:rsidRDefault="278E9A2A">
      <w:r w:rsidRPr="7CC78D17">
        <w:rPr>
          <w:b/>
          <w:bCs/>
          <w:lang w:val="en-US"/>
        </w:rPr>
        <w:t>Demo Mode</w:t>
      </w:r>
    </w:p>
    <w:p w14:paraId="775DDBD0" w14:textId="7D17B7CF" w:rsidR="278E9A2A" w:rsidRDefault="278E9A2A">
      <w:r w:rsidRPr="7CC78D17">
        <w:rPr>
          <w:lang w:val="en-US"/>
        </w:rPr>
        <w:t>The default mode during development and testing. All features and Cartridges are accessible.</w:t>
      </w:r>
    </w:p>
    <w:p w14:paraId="727CB317" w14:textId="17ADA594" w:rsidR="278E9A2A" w:rsidRDefault="278E9A2A">
      <w:r w:rsidRPr="7CC78D17">
        <w:rPr>
          <w:b/>
          <w:bCs/>
          <w:lang w:val="en-US"/>
        </w:rPr>
        <w:t>Empty Cartridge</w:t>
      </w:r>
    </w:p>
    <w:p w14:paraId="5ACC4562" w14:textId="4A6435E9" w:rsidR="278E9A2A" w:rsidRDefault="278E9A2A">
      <w:r w:rsidRPr="7CC78D17">
        <w:rPr>
          <w:lang w:val="en-US"/>
        </w:rPr>
        <w:t>The neutral, unthemed master template. Contains all core gameplay logic with placeholder visuals. Never modified directly. Claude duplicates it to create new Cartridges.</w:t>
      </w:r>
    </w:p>
    <w:p w14:paraId="2D3F6564" w14:textId="303AA917" w:rsidR="278E9A2A" w:rsidRDefault="278E9A2A">
      <w:r w:rsidRPr="7CC78D17">
        <w:rPr>
          <w:b/>
          <w:bCs/>
          <w:lang w:val="en-US"/>
        </w:rPr>
        <w:t>Holodeck</w:t>
      </w:r>
    </w:p>
    <w:p w14:paraId="585CEBD2" w14:textId="4F02A3F8" w:rsidR="278E9A2A" w:rsidRDefault="278E9A2A">
      <w:r w:rsidRPr="7CC78D17">
        <w:rPr>
          <w:lang w:val="en-US"/>
        </w:rPr>
        <w:t>A guided demonstration feature. Only active in Publish Mode. Includes a “Return to Program” button to exit.</w:t>
      </w:r>
    </w:p>
    <w:p w14:paraId="5D82256C" w14:textId="0044A0A0" w:rsidR="278E9A2A" w:rsidRDefault="278E9A2A">
      <w:r w:rsidRPr="7CC78D17">
        <w:rPr>
          <w:b/>
          <w:bCs/>
          <w:lang w:val="en-US"/>
        </w:rPr>
        <w:t>Impact</w:t>
      </w:r>
    </w:p>
    <w:p w14:paraId="3D25C1B7" w14:textId="6293C116" w:rsidR="278E9A2A" w:rsidRDefault="278E9A2A">
      <w:r w:rsidRPr="7CC78D17">
        <w:rPr>
          <w:lang w:val="en-US"/>
        </w:rPr>
        <w:t>What happens when a Target reaches the Zone without being cleared. The worst gameplay outcome.</w:t>
      </w:r>
    </w:p>
    <w:p w14:paraId="20A0B9F7" w14:textId="0AAA6AEB" w:rsidR="278E9A2A" w:rsidRDefault="278E9A2A">
      <w:r w:rsidRPr="7CC78D17">
        <w:rPr>
          <w:b/>
          <w:bCs/>
          <w:lang w:val="en-US"/>
        </w:rPr>
        <w:t>Impact Logic</w:t>
      </w:r>
    </w:p>
    <w:p w14:paraId="3C760EF5" w14:textId="3D523968" w:rsidR="278E9A2A" w:rsidRDefault="278E9A2A">
      <w:r w:rsidRPr="7CC78D17">
        <w:rPr>
          <w:lang w:val="en-US"/>
        </w:rPr>
        <w:t>The system that defines what happens during collisions. Uses a dual naming convention: “____ Impact” = who caused it, “Impact ____” = who received it.</w:t>
      </w:r>
    </w:p>
    <w:p w14:paraId="03AC05D9" w14:textId="44FCEDC4" w:rsidR="278E9A2A" w:rsidRDefault="278E9A2A">
      <w:r w:rsidRPr="7CC78D17">
        <w:rPr>
          <w:b/>
          <w:bCs/>
          <w:lang w:val="en-US"/>
        </w:rPr>
        <w:t>Publish Mode</w:t>
      </w:r>
    </w:p>
    <w:p w14:paraId="68FF449E" w14:textId="66A76329" w:rsidR="278E9A2A" w:rsidRDefault="278E9A2A">
      <w:r w:rsidRPr="7CC78D17">
        <w:rPr>
          <w:lang w:val="en-US"/>
        </w:rPr>
        <w:t>The locked-down, player-ready mode for deployment. Hides development tools.</w:t>
      </w:r>
    </w:p>
    <w:p w14:paraId="6436BB0B" w14:textId="58D1BAD9" w:rsidR="278E9A2A" w:rsidRDefault="278E9A2A">
      <w:r w:rsidRPr="7CC78D17">
        <w:rPr>
          <w:b/>
          <w:bCs/>
          <w:lang w:val="en-US"/>
        </w:rPr>
        <w:t>Target</w:t>
      </w:r>
    </w:p>
    <w:p w14:paraId="3C936BBD" w14:textId="038D23AD" w:rsidR="278E9A2A" w:rsidRDefault="278E9A2A">
      <w:r w:rsidRPr="7CC78D17">
        <w:rPr>
          <w:lang w:val="en-US"/>
        </w:rPr>
        <w:t>A falling game object that carries a Challenge. Themes change its appearance but not its behavior.</w:t>
      </w:r>
    </w:p>
    <w:p w14:paraId="4E1F0B59" w14:textId="2BC9BEBF" w:rsidR="278E9A2A" w:rsidRDefault="278E9A2A">
      <w:r w:rsidRPr="7CC78D17">
        <w:rPr>
          <w:b/>
          <w:bCs/>
          <w:lang w:val="en-US"/>
        </w:rPr>
        <w:t>Theme</w:t>
      </w:r>
    </w:p>
    <w:p w14:paraId="44FCA81A" w14:textId="5DCEFE29" w:rsidR="278E9A2A" w:rsidRDefault="278E9A2A">
      <w:r w:rsidRPr="7CC78D17">
        <w:rPr>
          <w:lang w:val="en-US"/>
        </w:rPr>
        <w:lastRenderedPageBreak/>
        <w:t>A visual and audio style applied to a Cartridge (e.g., space, underwater, horror). Affects look and feel only — never scoring, challenge generation, or core logic.</w:t>
      </w:r>
    </w:p>
    <w:sectPr w:rsidR="278E9A2A">
      <w:headerReference w:type="default" r:id="rId57"/>
      <w:footerReference w:type="default" r:id="rId5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29A1" w14:textId="77777777" w:rsidR="00100D39" w:rsidRDefault="00100D39">
      <w:r>
        <w:separator/>
      </w:r>
    </w:p>
  </w:endnote>
  <w:endnote w:type="continuationSeparator" w:id="0">
    <w:p w14:paraId="41941E92" w14:textId="77777777" w:rsidR="00100D39" w:rsidRDefault="0010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7447FD18" w:rsidR="00C06540" w:rsidRDefault="00A671D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183283">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A499" w14:textId="77777777" w:rsidR="00100D39" w:rsidRDefault="00100D39">
      <w:r>
        <w:separator/>
      </w:r>
    </w:p>
  </w:footnote>
  <w:footnote w:type="continuationSeparator" w:id="0">
    <w:p w14:paraId="16E44E28" w14:textId="77777777" w:rsidR="00100D39" w:rsidRDefault="0010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D482" w14:textId="77777777" w:rsidR="00C06540" w:rsidRDefault="4CE5258C">
    <w:pPr>
      <w:jc w:val="right"/>
    </w:pPr>
    <w:proofErr w:type="spellStart"/>
    <w:r w:rsidRPr="4CE5258C">
      <w:rPr>
        <w:color w:val="999999"/>
        <w:sz w:val="18"/>
        <w:szCs w:val="18"/>
        <w:lang w:val="en-US"/>
      </w:rPr>
      <w:t>PowerLine</w:t>
    </w:r>
    <w:proofErr w:type="spellEnd"/>
    <w:r w:rsidRPr="4CE5258C">
      <w:rPr>
        <w:color w:val="999999"/>
        <w:sz w:val="18"/>
        <w:szCs w:val="18"/>
        <w:lang w:val="en-US"/>
      </w:rPr>
      <w:t xml:space="preserve"> Challenge — Technical Manual for Humans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2337"/>
    <w:multiLevelType w:val="hybridMultilevel"/>
    <w:tmpl w:val="FFFFFFFF"/>
    <w:lvl w:ilvl="0" w:tplc="5B10E7F0">
      <w:start w:val="1"/>
      <w:numFmt w:val="bullet"/>
      <w:lvlText w:val="•"/>
      <w:lvlJc w:val="left"/>
      <w:pPr>
        <w:ind w:left="720" w:hanging="360"/>
      </w:pPr>
    </w:lvl>
    <w:lvl w:ilvl="1" w:tplc="70F49CA0">
      <w:start w:val="1"/>
      <w:numFmt w:val="bullet"/>
      <w:lvlText w:val="◦"/>
      <w:lvlJc w:val="left"/>
      <w:pPr>
        <w:ind w:left="1440" w:hanging="360"/>
      </w:pPr>
    </w:lvl>
    <w:lvl w:ilvl="2" w:tplc="378668E6">
      <w:numFmt w:val="decimal"/>
      <w:lvlText w:val=""/>
      <w:lvlJc w:val="left"/>
    </w:lvl>
    <w:lvl w:ilvl="3" w:tplc="ACA0FB08">
      <w:numFmt w:val="decimal"/>
      <w:lvlText w:val=""/>
      <w:lvlJc w:val="left"/>
    </w:lvl>
    <w:lvl w:ilvl="4" w:tplc="007E5CBC">
      <w:numFmt w:val="decimal"/>
      <w:lvlText w:val=""/>
      <w:lvlJc w:val="left"/>
    </w:lvl>
    <w:lvl w:ilvl="5" w:tplc="19622150">
      <w:numFmt w:val="decimal"/>
      <w:lvlText w:val=""/>
      <w:lvlJc w:val="left"/>
    </w:lvl>
    <w:lvl w:ilvl="6" w:tplc="6F429928">
      <w:numFmt w:val="decimal"/>
      <w:lvlText w:val=""/>
      <w:lvlJc w:val="left"/>
    </w:lvl>
    <w:lvl w:ilvl="7" w:tplc="31D28B00">
      <w:numFmt w:val="decimal"/>
      <w:lvlText w:val=""/>
      <w:lvlJc w:val="left"/>
    </w:lvl>
    <w:lvl w:ilvl="8" w:tplc="02D4BAEC">
      <w:numFmt w:val="decimal"/>
      <w:lvlText w:val=""/>
      <w:lvlJc w:val="left"/>
    </w:lvl>
  </w:abstractNum>
  <w:abstractNum w:abstractNumId="1" w15:restartNumberingAfterBreak="0">
    <w:nsid w:val="17D18AAD"/>
    <w:multiLevelType w:val="hybridMultilevel"/>
    <w:tmpl w:val="FFFFFFFF"/>
    <w:lvl w:ilvl="0" w:tplc="7C0E89B6">
      <w:start w:val="1"/>
      <w:numFmt w:val="bullet"/>
      <w:lvlText w:val="●"/>
      <w:lvlJc w:val="left"/>
      <w:pPr>
        <w:ind w:left="720" w:hanging="360"/>
      </w:pPr>
    </w:lvl>
    <w:lvl w:ilvl="1" w:tplc="B5EE0FAA">
      <w:start w:val="1"/>
      <w:numFmt w:val="bullet"/>
      <w:lvlText w:val="○"/>
      <w:lvlJc w:val="left"/>
      <w:pPr>
        <w:ind w:left="1440" w:hanging="360"/>
      </w:pPr>
    </w:lvl>
    <w:lvl w:ilvl="2" w:tplc="655E5698">
      <w:start w:val="1"/>
      <w:numFmt w:val="bullet"/>
      <w:lvlText w:val="■"/>
      <w:lvlJc w:val="left"/>
      <w:pPr>
        <w:ind w:left="2160" w:hanging="360"/>
      </w:pPr>
    </w:lvl>
    <w:lvl w:ilvl="3" w:tplc="A156E99C">
      <w:start w:val="1"/>
      <w:numFmt w:val="bullet"/>
      <w:lvlText w:val="●"/>
      <w:lvlJc w:val="left"/>
      <w:pPr>
        <w:ind w:left="2880" w:hanging="360"/>
      </w:pPr>
    </w:lvl>
    <w:lvl w:ilvl="4" w:tplc="B40CC648">
      <w:start w:val="1"/>
      <w:numFmt w:val="bullet"/>
      <w:lvlText w:val="○"/>
      <w:lvlJc w:val="left"/>
      <w:pPr>
        <w:ind w:left="3600" w:hanging="360"/>
      </w:pPr>
    </w:lvl>
    <w:lvl w:ilvl="5" w:tplc="58760E28">
      <w:start w:val="1"/>
      <w:numFmt w:val="bullet"/>
      <w:lvlText w:val="■"/>
      <w:lvlJc w:val="left"/>
      <w:pPr>
        <w:ind w:left="4320" w:hanging="360"/>
      </w:pPr>
    </w:lvl>
    <w:lvl w:ilvl="6" w:tplc="80689B68">
      <w:start w:val="1"/>
      <w:numFmt w:val="bullet"/>
      <w:lvlText w:val="●"/>
      <w:lvlJc w:val="left"/>
      <w:pPr>
        <w:ind w:left="5040" w:hanging="360"/>
      </w:pPr>
    </w:lvl>
    <w:lvl w:ilvl="7" w:tplc="61B2885E">
      <w:start w:val="1"/>
      <w:numFmt w:val="bullet"/>
      <w:lvlText w:val="●"/>
      <w:lvlJc w:val="left"/>
      <w:pPr>
        <w:ind w:left="5760" w:hanging="360"/>
      </w:pPr>
    </w:lvl>
    <w:lvl w:ilvl="8" w:tplc="EAF6648A">
      <w:start w:val="1"/>
      <w:numFmt w:val="bullet"/>
      <w:lvlText w:val="●"/>
      <w:lvlJc w:val="left"/>
      <w:pPr>
        <w:ind w:left="6480" w:hanging="360"/>
      </w:pPr>
    </w:lvl>
  </w:abstractNum>
  <w:abstractNum w:abstractNumId="2" w15:restartNumberingAfterBreak="0">
    <w:nsid w:val="183A8233"/>
    <w:multiLevelType w:val="hybridMultilevel"/>
    <w:tmpl w:val="FFFFFFFF"/>
    <w:lvl w:ilvl="0" w:tplc="879A81F4">
      <w:start w:val="1"/>
      <w:numFmt w:val="decimal"/>
      <w:lvlText w:val="%1."/>
      <w:lvlJc w:val="left"/>
      <w:pPr>
        <w:ind w:left="720" w:hanging="360"/>
      </w:pPr>
    </w:lvl>
    <w:lvl w:ilvl="1" w:tplc="E4F880DE">
      <w:numFmt w:val="decimal"/>
      <w:lvlText w:val=""/>
      <w:lvlJc w:val="left"/>
    </w:lvl>
    <w:lvl w:ilvl="2" w:tplc="2530F48C">
      <w:numFmt w:val="decimal"/>
      <w:lvlText w:val=""/>
      <w:lvlJc w:val="left"/>
    </w:lvl>
    <w:lvl w:ilvl="3" w:tplc="2B5CB974">
      <w:numFmt w:val="decimal"/>
      <w:lvlText w:val=""/>
      <w:lvlJc w:val="left"/>
    </w:lvl>
    <w:lvl w:ilvl="4" w:tplc="04DE3064">
      <w:numFmt w:val="decimal"/>
      <w:lvlText w:val=""/>
      <w:lvlJc w:val="left"/>
    </w:lvl>
    <w:lvl w:ilvl="5" w:tplc="D62CF66C">
      <w:numFmt w:val="decimal"/>
      <w:lvlText w:val=""/>
      <w:lvlJc w:val="left"/>
    </w:lvl>
    <w:lvl w:ilvl="6" w:tplc="302A2C3C">
      <w:numFmt w:val="decimal"/>
      <w:lvlText w:val=""/>
      <w:lvlJc w:val="left"/>
    </w:lvl>
    <w:lvl w:ilvl="7" w:tplc="506C9E08">
      <w:numFmt w:val="decimal"/>
      <w:lvlText w:val=""/>
      <w:lvlJc w:val="left"/>
    </w:lvl>
    <w:lvl w:ilvl="8" w:tplc="08D88468">
      <w:numFmt w:val="decimal"/>
      <w:lvlText w:val=""/>
      <w:lvlJc w:val="left"/>
    </w:lvl>
  </w:abstractNum>
  <w:num w:numId="1" w16cid:durableId="1118599227">
    <w:abstractNumId w:val="1"/>
    <w:lvlOverride w:ilvl="0">
      <w:startOverride w:val="1"/>
    </w:lvlOverride>
  </w:num>
  <w:num w:numId="2" w16cid:durableId="1004937683">
    <w:abstractNumId w:val="0"/>
    <w:lvlOverride w:ilvl="0">
      <w:startOverride w:val="1"/>
    </w:lvlOverride>
  </w:num>
  <w:num w:numId="3" w16cid:durableId="2280052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E5258C"/>
    <w:rsid w:val="00034833"/>
    <w:rsid w:val="00100D39"/>
    <w:rsid w:val="00127382"/>
    <w:rsid w:val="00183283"/>
    <w:rsid w:val="00247D6C"/>
    <w:rsid w:val="00273941"/>
    <w:rsid w:val="003F1B59"/>
    <w:rsid w:val="00406F2E"/>
    <w:rsid w:val="00413C8D"/>
    <w:rsid w:val="006522CB"/>
    <w:rsid w:val="006E72BC"/>
    <w:rsid w:val="00751D6C"/>
    <w:rsid w:val="007914B5"/>
    <w:rsid w:val="007933CE"/>
    <w:rsid w:val="00834AD6"/>
    <w:rsid w:val="008B36CA"/>
    <w:rsid w:val="00A42401"/>
    <w:rsid w:val="00A671D0"/>
    <w:rsid w:val="00AE1891"/>
    <w:rsid w:val="00B97DB7"/>
    <w:rsid w:val="00BC14BA"/>
    <w:rsid w:val="00BD76FB"/>
    <w:rsid w:val="00C06540"/>
    <w:rsid w:val="00DC4D99"/>
    <w:rsid w:val="00DD791C"/>
    <w:rsid w:val="00DE0898"/>
    <w:rsid w:val="00E34B0F"/>
    <w:rsid w:val="00F05A6A"/>
    <w:rsid w:val="00F33C30"/>
    <w:rsid w:val="00FE21F1"/>
    <w:rsid w:val="278E9A2A"/>
    <w:rsid w:val="4CE5258C"/>
    <w:rsid w:val="559FA890"/>
    <w:rsid w:val="7CC78D1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D238"/>
  <w15:docId w15:val="{4AB8F76E-188F-4C6C-8AA3-B34972D2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200"/>
      <w:outlineLvl w:val="0"/>
    </w:pPr>
    <w:rPr>
      <w:b/>
      <w:bCs/>
      <w:color w:val="1A1A2E"/>
      <w:sz w:val="36"/>
      <w:szCs w:val="36"/>
    </w:rPr>
  </w:style>
  <w:style w:type="paragraph" w:customStyle="1" w:styleId="heading20">
    <w:name w:val="heading 20"/>
    <w:qFormat/>
    <w:pPr>
      <w:spacing w:before="280" w:after="160"/>
      <w:outlineLvl w:val="1"/>
    </w:pPr>
    <w:rPr>
      <w:b/>
      <w:bCs/>
      <w:color w:val="2E4057"/>
      <w:sz w:val="28"/>
      <w:szCs w:val="28"/>
    </w:rPr>
  </w:style>
  <w:style w:type="paragraph" w:customStyle="1" w:styleId="heading30">
    <w:name w:val="heading 30"/>
    <w:qFormat/>
    <w:pPr>
      <w:spacing w:before="200" w:after="120"/>
      <w:outlineLvl w:val="2"/>
    </w:pPr>
    <w:rPr>
      <w:b/>
      <w:bCs/>
      <w:color w:val="3D5A80"/>
      <w:sz w:val="24"/>
      <w:szCs w:val="24"/>
    </w:rPr>
  </w:style>
  <w:style w:type="paragraph" w:styleId="Header">
    <w:name w:val="header"/>
    <w:basedOn w:val="Normal"/>
    <w:link w:val="HeaderChar"/>
    <w:uiPriority w:val="99"/>
    <w:semiHidden/>
    <w:unhideWhenUsed/>
    <w:rsid w:val="00FE21F1"/>
    <w:pPr>
      <w:tabs>
        <w:tab w:val="center" w:pos="4680"/>
        <w:tab w:val="right" w:pos="9360"/>
      </w:tabs>
    </w:pPr>
  </w:style>
  <w:style w:type="character" w:customStyle="1" w:styleId="HeaderChar">
    <w:name w:val="Header Char"/>
    <w:basedOn w:val="DefaultParagraphFont"/>
    <w:link w:val="Header"/>
    <w:uiPriority w:val="99"/>
    <w:semiHidden/>
    <w:rsid w:val="00FE21F1"/>
  </w:style>
  <w:style w:type="paragraph" w:styleId="Footer">
    <w:name w:val="footer"/>
    <w:basedOn w:val="Normal"/>
    <w:link w:val="FooterChar"/>
    <w:uiPriority w:val="99"/>
    <w:semiHidden/>
    <w:unhideWhenUsed/>
    <w:rsid w:val="00FE21F1"/>
    <w:pPr>
      <w:tabs>
        <w:tab w:val="center" w:pos="4680"/>
        <w:tab w:val="right" w:pos="9360"/>
      </w:tabs>
    </w:pPr>
  </w:style>
  <w:style w:type="character" w:customStyle="1" w:styleId="FooterChar">
    <w:name w:val="Footer Char"/>
    <w:basedOn w:val="DefaultParagraphFont"/>
    <w:link w:val="Footer"/>
    <w:uiPriority w:val="99"/>
    <w:semiHidden/>
    <w:rsid w:val="00FE2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customXml" Target="ink/ink17.xml"/><Relationship Id="rId21" Type="http://schemas.openxmlformats.org/officeDocument/2006/relationships/customXml" Target="ink/ink8.xm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customXml" Target="ink/ink21.xml"/><Relationship Id="rId50" Type="http://schemas.openxmlformats.org/officeDocument/2006/relationships/image" Target="media/image22.png"/><Relationship Id="rId55" Type="http://schemas.openxmlformats.org/officeDocument/2006/relationships/customXml" Target="ink/ink25.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customXml" Target="ink/ink12.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customXml" Target="ink/ink16.xml"/><Relationship Id="rId40" Type="http://schemas.openxmlformats.org/officeDocument/2006/relationships/image" Target="media/image17.png"/><Relationship Id="rId45" Type="http://schemas.openxmlformats.org/officeDocument/2006/relationships/customXml" Target="ink/ink20.xml"/><Relationship Id="rId53" Type="http://schemas.openxmlformats.org/officeDocument/2006/relationships/customXml" Target="ink/ink24.xml"/><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customXml" Target="ink/ink15.xml"/><Relationship Id="rId43" Type="http://schemas.openxmlformats.org/officeDocument/2006/relationships/customXml" Target="ink/ink19.xml"/><Relationship Id="rId48" Type="http://schemas.openxmlformats.org/officeDocument/2006/relationships/image" Target="media/image21.png"/><Relationship Id="rId56"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customXml" Target="ink/ink2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customXml" Target="ink/ink18.xml"/><Relationship Id="rId54"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2.xml"/><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4:49.394"/>
    </inkml:context>
    <inkml:brush xml:id="br0">
      <inkml:brushProperty name="width" value="0.06005" units="cm"/>
      <inkml:brushProperty name="height" value="0.06005" units="cm"/>
      <inkml:brushProperty name="color" value="#E71224"/>
    </inkml:brush>
  </inkml:definitions>
  <inkml:trace contextRef="#ctx0" brushRef="#br0">142 38 9055,'-26'-20'0,"0"7"0,1 9 0,6 8 0,5 5 0,5 4 0,3 3 0,-4-2 0,3 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4:49.097"/>
    </inkml:context>
    <inkml:brush xml:id="br0">
      <inkml:brushProperty name="width" value="0.06005" units="cm"/>
      <inkml:brushProperty name="height" value="0.06005" units="cm"/>
      <inkml:brushProperty name="color" value="#E71224"/>
    </inkml:brush>
  </inkml:definitions>
  <inkml:trace contextRef="#ctx0" brushRef="#br0">178 129 9039,'0'-13'0,"0"4"0,1 2 0,5 1 0,-5 0 0,5 4 0,0-3 0,1-5 0,1 9 0,1-4 0,-6 4 0,3 1 0,-6-1 0,0-4 0,0-2 0,0-6 0,0 4 0,0 1 0,0 3 0,-2-2 0,-2 2 0,-9 2 0,-9 6 0,-3 2 0,-1 2 0,0 4 0,0 4 0,2 3 0,2-3 0,5 0 0,7-2 0,2 0 0,3 0 0,8-5 0,10 0 0,10-3 0,10-2 0,1-1 0,9-2 0,-1-2 0,-3-2 0,-2 1 0,-4-6 0,-7 1 0,-7 1 0,-5 1 0,-18 13 0,-9 5 0,-7 3 0,-2 1 0,-2 4 0,4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4:49.264"/>
    </inkml:context>
    <inkml:brush xml:id="br0">
      <inkml:brushProperty name="width" value="0.06005" units="cm"/>
      <inkml:brushProperty name="height" value="0.06005" units="cm"/>
      <inkml:brushProperty name="color" value="#E71224"/>
    </inkml:brush>
  </inkml:definitions>
  <inkml:trace contextRef="#ctx0" brushRef="#br0">25 65 9092,'-13'0'0,"6"-6"0,2 3 0,10-5 0,3-2 0,2 3 0,-1-2 0,2 0 0,-3-4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3:50.189"/>
    </inkml:context>
    <inkml:brush xml:id="br0">
      <inkml:brushProperty name="width" value="0.06005" units="cm"/>
      <inkml:brushProperty name="height" value="0.06005" units="cm"/>
      <inkml:brushProperty name="color" value="#E71224"/>
    </inkml:brush>
  </inkml:definitions>
  <inkml:trace contextRef="#ctx0" brushRef="#br0">245 710 8681,'-7'-9'21,"3"1"1,2 3-21,2-3 1,0-1 0,0-4 0,0 5 0,0-1 0,0 5 0,0-5 1,0 5 2,0-5-4,0 6 1,0-4 1,0 3-2,0 2 1,0-5-1,0 3 1,-6 2-1,-2-2 0,-4 4 0,-1 4 0,0 5-1,0 2 0,-1 4 1,-2 2-1,-3 5 0,-1 2 0,4 6 0,-2 1 0,0-3 0,1 0 0,4-4 0,6-2 0,1-5 0,3-2 0,3-7 0,5-1 0,3-1 0,4-3 0,7-2 0,2-2 0,4-3 0,1-5 0,-5-2 0,-1-2 0,-1 0 0,-3 0 0,3-2 0,-2-1 0,-3-2 0,-4-2 0,2-1 0,-5-2 0,2 2 0,-1-2 0,0-2 0,2-1 0,-3 0 0,-1 0 0,-1 5 0,-2-1 0,2-1 0,-3-1 0,4-2 0,-2 2 0,-1 1 0,-1 2 0,2 5 0,0-1 0,-1 2 0,-1 2 0,4 0 0,-5 8 0,3 5 0,-2 7 0,-2 10 0,0 5 0,0 2 0,0 2 0,-5 4 0,1 1 0,0 1 0,-2-1 0,5 0 0,-4-6 0,4 1 0,1 0 0,0-1 0,0-2 0,0-3 0,0-1 0,0 2 0,0-2 0,0 0 0,0-1 0,1 0 0,2-5 0,3 0 0,1 0 0,2-6 0,4-3 0,0-2 0,0-2 0,0 0 0,5-6 0,2-1 0</inkml:trace>
  <inkml:trace contextRef="#ctx0" brushRef="#br0" timeOffset="367">646 658 8762,'0'13'0,"-4"2"0,-2 0 0,0 3 0,0-2 0,-2 4 0,2 0 0,0 1 0,0 1 0,2-6 0,4 1 0,1-2 0,4-2 0,3-6 0,8-2 0,2 1 0,-1-4 0,-4 1 0,1-5 0,3-2 0,-2-5 0,2 3 0,-2 1 0,-2-1 0,-1-4 0,1 1 0,-4-1 0,-2 0 0,-1 1 0,-3-1 0,-2 3 0,-1-2 0,0-1 0,-4-1 0,0-2 0,-1 0 0,0 0 0,-1 0 0,-4 0 0,1 0 0,-1 0 0,3 2 0,-2 1 0,-1 1 0,-1 6 0,-2-1 0,0 2 0,0 2 0,0 2 0,0 2 0,4-1 0,2 6 0,1 1 0,3 1 0,-2 2 0,0 0 0,2 0 0,2-4 0,1-1 0,11-5 0,4 3 0</inkml:trace>
  <inkml:trace contextRef="#ctx0" brushRef="#br0" timeOffset="948">971 645 8762,'0'-13'0,"1"6"0,4 3 0,-4 2 0,5 8 0,-6 3 0,0 4 0,0 4 0,0-3 0,0 5 0,0-2 0,0 1 0,0-1 0,0-4 0,1-2 0,4-2 0,-3 1 0,7-6 0,1-1 0,2-1 0,1-2 0,0 0 0,0 0 0,0-6 0,-1-1 0,1 0 0,0 2 0,0 0 0,0 0 0,-4 1 0,0 4 0,-5 4 0,5 1 0,1-3 0,1 0 0,2-2 0,0 0 0,0 0 0,4-6 0,1-3 0,-1-2 0,2-2 0,-5 4 0,2 1 0,-5-1 0,-2 2 0,-5-3 0,5 5 0,-6 1 0,3 4 0,-6-1 0,0-4 0,0 3 0,0-7 0,0-1 0,0-2 0,0-1 0,0 0 0,0 0 0,0 0 0,-2 2 0,-2 2 0,2 4 0,-9 10 0,4 2 0</inkml:trace>
  <inkml:trace contextRef="#ctx0" brushRef="#br0" timeOffset="1398">1606 866 8730,'0'-13'0,"0"0"0,0 0 0,1 1 0,2 2 0,1 1 0,1-1 0,-1-1 0,2-2 0,1 0 0,3 0 0,-3 4 0,1 1 0,-1-2 0,0-2 0,0 3 0,3 2 0,-1 2 0,1 2 0,1 1 0,2 2 0,0 0 0,0 0 0,-4 2 0,0 2 0,1 3 0,1 0 0,7 3 0,0-5 0,1-1 0,0 2 0,4-5 0,-3 4 0,1-4 0,1-1 0,-5-1 0,4-2 0,-3-3 0,-2-1 0,-2-2 0,-2-4 0,-3 0 0,1 0 0,-6 0 0,-1 0 0,-3 0 0,-3 0 0,-1 0 0,-6 5 0,1-1 0,-3-1 0,0 4 0,-1 2 0,5 3 0,4 1 0,8 0 0,5 0 0,3-6 0,0-3 0,7-8 0,1-3 0</inkml:trace>
  <inkml:trace contextRef="#ctx0" brushRef="#br0" timeOffset="1731">2318 0 8777,'7'13'0,"-1"3"0,-1 6 0,-3 1 0,2 11 0,-2 2 0,-2 2 0,4 1 0,0-1 0,-1 1 0,-2 0 0,4 0 0,-1 0 0,0-2 0,2-3 0,-3 2 0,4-6 0,0-1 0,1-2 0,-4-5 0,3-2 0,-1 0 0,-3 0 0,3-8 0,-1 1 0,3-2 0,-4 1 0,5 1 0,-7-6 0,-2-7 0,-7-7 0</inkml:trace>
  <inkml:trace contextRef="#ctx0" brushRef="#br0" timeOffset="1952">2227 477 8777,'-13'0'0,"7"0"0,1 0 0,11 0 0,5 0 0,5 0 0,7 0 0,-2 0 0,4-2 0,1-2 0,-1 3 0,0-4 0,-2 2 0,-1-1 0,-5 3 0,3-3 0,-1 3 0,-3 1 0,-2 0 0,0 0 0,2 0 0,2 0 0,3-4 0,-4-2 0,-1-1 0,4-2 0,1-4 0</inkml:trace>
  <inkml:trace contextRef="#ctx0" brushRef="#br0" timeOffset="2100">2757 413 8777,'0'13'0,"-6"0"0,-2 0 0,1 5 0,-2 2 0,0 1 0,1 1 0,-1 1 0,-1 1 0,4 2 0,0-1 0,2-4 0,0-3 0,0-4 0,4-1 0,0 0 0,0-7 0,0-6 0,0-6 0,5-13 0,2-1 0</inkml:trace>
  <inkml:trace contextRef="#ctx0" brushRef="#br0" timeOffset="2215">2617 284 8777,'-8'-7'0,"3"3"0,5 8 0,5 3 0,3 6 0</inkml:trace>
  <inkml:trace contextRef="#ctx0" brushRef="#br0" timeOffset="3081">2861 569 8731,'7'0'0,"-1"1"0,-6 3 0,0 5 0,0 2 0,0 2 0,0 0 0,0 0 0,0 0 0,0 0 0,0-6 0,1-2 0,4-10 0,3-3 0,8-8 0,1-1 0,-1 1 0,3 1 0,0 4 0,-1 1 0,1 1 0,-2 6 0,-4-1 0,0 3 0,0 1 0,-1 1 0,-2 3 0,-2 5 0,-3-2 0,3 0 0,1 1 0,-2-1 0,5-4 0,-4 1 0,4-3 0,1-1 0,0 0 0,0 0 0,-2 2 0,-1 2 0,-2 6 0,-3 6 0,4 0 0,-5 6 0,-1-1 0,-1-1 0,-2 3 0,1-4 0,2 0 0,1-1 0,6-5 0,-1-5 0,3-3 0,1-2 0,1-1 0,2-4 0,2-4 0,3-6 0,-4-1 0,5-6 0,-1 2 0,-1-1 0,3 0 0,-5 2 0,-3-2 0,0 3 0,-2 0 0,0 2 0,0 2 0,0 2 0,-5-1 0,1 6 0,0-1 0,-2 0 0,4 2 0,-2-6 0,-2 6 0,0-3 0,1 2 0,-1 0 0,-3-5 0,3 3 0,0 1 0,1-1 0,-5-4 0,2 3 0,0-2 0,-1 0 0,5 1 0,-5-5 0,-1 0 0,-2 4 0,-2 2 0,-4 1 0,-6 3 0,-6 3 0,-1 6 0,0 7 0,5 1 0,-2 8 0,7 1 0,2 2 0,2 0 0,5 0 0,6-2 0,10-1 0,5-7 0,14 3 0,4-5 0,6-5 0,6-2 0,3-7 0,1-4 0,-1-3 0,3-4 0,-2-2 0,-2-2 0,0-1 0,-13-1 0,-2 7 0,-3 1 0,-3 1 0,-1-5 0,-6-6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3:48.169"/>
    </inkml:context>
    <inkml:brush xml:id="br0">
      <inkml:brushProperty name="width" value="0.06005" units="cm"/>
      <inkml:brushProperty name="height" value="0.06005" units="cm"/>
      <inkml:brushProperty name="color" value="#E71224"/>
    </inkml:brush>
  </inkml:definitions>
  <inkml:trace contextRef="#ctx0" brushRef="#br0">65 234 8759,'0'-7'0,"0"2"0,0 10 0,0 2 0,0 6 0,0 0 0,0-4 0,0-1 0,2 1 0,2-2 0,-2 0 0,2-2 0,-1 0 0,1 4 0,-2 2 0,2-2 0,-3-2 0,-1 2 0,0 1 0,6 2 0,1 0 0</inkml:trace>
  <inkml:trace contextRef="#ctx0" brushRef="#br0" timeOffset="186">1 14 8796,'1'-8'0,"3"4"0,-1 3 0,4 2 0,-1 3 0,4-2 0,-3 9 0,6-3 0</inkml:trace>
  <inkml:trace contextRef="#ctx0" brushRef="#br0" timeOffset="589">363 391 8796,'-12'0'0,"4"2"0,4 2 0,3-4 0,1 0 0,0-7 0,0-4 0,0-2 0,1 0 0,2 0 0,1 0 0,6-2 0,-3-1 0,3-1 0,-1 1 0,-1 6 0,5 2 0,0-1 0,0 2 0,0 1 0,0 6 0,0 0 0,0 0 0,2 0 0,0 0 0,4 0 0,1 0 0,-3-4 0,4-2 0,-1 0 0,0 0 0,-3-4 0,3 2 0,-1-4 0,-3-1 0,-2 0 0,-2 0 0,-3 0 0,-4 5 0,-5-1 0,0-1 0,-1 4 0,-3 2 0,-5 2 0,-3 2 0,-1 0 0,0 0 0,0 0 0,1 0 0,3 0 0,0 0 0,-1 0 0,3 0 0,-2 0 0,6-5 0,3-8 0,8-7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3:45.371"/>
    </inkml:context>
    <inkml:brush xml:id="br0">
      <inkml:brushProperty name="width" value="0.06005" units="cm"/>
      <inkml:brushProperty name="height" value="0.06005" units="cm"/>
      <inkml:brushProperty name="color" value="#E71224"/>
    </inkml:brush>
  </inkml:definitions>
  <inkml:trace contextRef="#ctx0" brushRef="#br0">117 297 8684,'-1'-8'3,"-2"-1"2,-1-1-3,-1 4 0,0 0 0,-4 6-1,-3 0 0,0 10 0,-1 5 1,0 4-2,0 4 0,1-5 0,3 0 0,5-4 0,3-1 0,1 0 0,0 0 0,11-6 0,5-4 0,4-7 0,2-9 0,-1-2 0,5-5 0,-1 0 0,-4 0 0,2-2 0,-5-4 0,-4 2 0,-4 2 0,0-1 0,-4 4 0,0 1 0,0-1 1,-2 0 0,-4 3 0,0-1 0,0 1 1,0-2-1,0 0 1,0 2-1,0 2 1,0 5-1,-2 2 0,-2 1 1,3 4-2,-4 6 1,0 5 0,-1 8 0,0 4-1,0 4 0,-4 9 1,3 2-1,-2 0 0,1 2 0,5-6 0,-1-1 1,2 0-1,2-1 0,0-1 0,0-8 0,0-2 0,0 0 0,6-5 0,3 2 0,2-6 0,2-4 0,0-6 0,0 0 0,6-6 0,1-1 0</inkml:trace>
  <inkml:trace contextRef="#ctx0" brushRef="#br0" timeOffset="284">427 375 8724,'0'13'0,"0"-4"0,0-1 0,0 2 0,0 2 0,6-5 0,3-1 0,2-2 0,2 0 0,0 1 0,0-5 0,0 0 0,0 0 0,0-2 0,0-1 0,0-2 0,0-3 0,0 4 0,-2-5 0,-2-1 0,-3 3 0,-6-1 0,-6 0 0,-3 0 0,-2 3 0,-2 4 0,-4 1 0,-1 0 0,3 0 0,0 0 0,-2-4 0,0-2 0,1-1 0,7-2 0,5-4 0,2 0 0,2 0 0,0 0 0,6 6 0,1 1 0,6 6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3:44.271"/>
    </inkml:context>
    <inkml:brush xml:id="br0">
      <inkml:brushProperty name="width" value="0.06005" units="cm"/>
      <inkml:brushProperty name="height" value="0.06005" units="cm"/>
      <inkml:brushProperty name="color" value="#E71224"/>
    </inkml:brush>
  </inkml:definitions>
  <inkml:trace contextRef="#ctx0" brushRef="#br0">26 26 8809,'0'-13'0,"1"6"0,3 3 0,-1 2 0,4 4 0,-1 2 0,3-1 0,-3 5 0,1 3 0,1 0 0,4 2 0,-3 0 0,-5 0 0,2-4 0,-1-1 0,1 2 0,0 2 0,0 1 0,-3 1 0,1 2 0,-1 1 0,3 2 0,-2-3 0,-1 3 0,-2 1 0,1-3 0,0 3 0,3 0 0,-2 1 0,-2-6 0,-1 3 0,0-4 0,0-1 0,2 0 0,2 0 0,-3 0 0,5 0 0</inkml:trace>
  <inkml:trace contextRef="#ctx0" brushRef="#br0" timeOffset="368">1 375 8809,'13'-4'0,"0"-2"0,0 0 0,-1-1 0,1 0 0,0 4 0,0-3 0,0 0 0,0 5 0,0-3 0,0 2 0,0 2 0,0 2 0,0 2 0,0 2 0,0 4 0,1-2 0,4 3 0,-2-4 0,4 0 0,3-1 0,2-3 0,1-2 0,-1-1 0,1 0 0,0 0 0,-4 0 0,-3-1 0,-4-2 0,-3-2 0,-3 0 0,-1 0 0,-3 4 0,-10-3 0,-5 2 0,-6 2 0,-2 2 0,-5 2 0,0 4 0,-5 4 0,2 1 0,-3-2 0,6 0 0,6-3 0,3-4 0,1 4 0,1-3 0,6 0 0,6-5 0,6 0 0,7 0 0,5 0 0,2-6 0,6-1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3:40.139"/>
    </inkml:context>
    <inkml:brush xml:id="br0">
      <inkml:brushProperty name="width" value="0.06005" units="cm"/>
      <inkml:brushProperty name="height" value="0.06005" units="cm"/>
      <inkml:brushProperty name="color" value="#E71224"/>
    </inkml:brush>
  </inkml:definitions>
  <inkml:trace contextRef="#ctx0" brushRef="#br0">441 273 8861,'7'0'0,"1"-4"0,-4-1 0,-3 1 0,5 4 0,-6 0 0,0 0 0,6-6 0,-5 5 0,5-5 0,-6 6 0,0 0 0,0-6 0,0 3 0,-1-4 0,-4 1 0,4 1 0,-3 0 0,1 2 0,-2-5 0,2 1 0,-4-3 0,1 1 0,-4 5 0,2-5 0,1 6 0,-1-3 0,3 1 0,-1 3 0,2-2 0,1 2 0,-6 2 0,6 0 0,-3 0 0,1 0 0,3 0 0,-4 0 0,6 0 0,0 0 0,-5 0 0,2 0 0,-6 0 0,0 0 0,-3 2 0,-1 2 0,4-2 0,0 3 0,-1 0 0,-1-1 0,-2 5 0,0-4 0,0 3 0,0 2 0,-2-3 0,0 1 0,-3 3 0,2 0 0,2 2 0,1 0 0,0 0 0,0 0 0,5-2 0,0 0 0,3-3 0,2 2 0,3 0 0,4 0 0,5-1 0,2 1 0,6 0 0,2 0 0,1-1 0,3 1 0,2-3 0,-1 2 0,-1 1 0,-1 1 0,-5 1 0,3-2 0,-1-1 0,-3 1 0,3 1 0,-2 2 0,-1 0 0,-2 0 0,-2 0 0,-2 0 0,-3 0 0,-1 0 0,2 0 0,-3 1 0,-2 2 0,-2 1 0,-1 1 0,-1-4 0,-4 2 0,-3 1 0,-4 1 0,-1-6 0,-1 1 0,-3 0 0,1 0 0,-4 0 0,-1-1 0,1-4 0,3 4 0,-5-5 0,1 2 0,1-1 0,-3-5 0,4 3 0,0-2 0,0 1 0,-2-1 0,2-4 0,0 0 0,1 0 0,0-6 0,5-1 0,2-2 0,2 1 0,-2-1 0,2-4 0,3 6 0,1 1 0,5 6 0</inkml:trace>
  <inkml:trace contextRef="#ctx0" brushRef="#br0" timeOffset="549">765 595 8745,'0'-13'0,"-4"4"0,-2 2 0,-1 0 0,-3 0 0,3 4 0,-2-1 0,0 2 0,-4 2 0,0 0 0,5 2 0,-1 0 0,-1 4 0,-2 1 0,4 6 0,-1 5 0,1-3 0,0 0 0,3-2 0,5 0 0,0 0 0,1-5 0,5 0 0,5-3 0,5-2 0,6-1 0,-4-2 0,1-2 0,0-2 0,3 1 0,-4-4 0,1 0 0,0-1 0,-2 6 0,-6-4 0,0 1 0,-3 1 0,-3-2 0,3 2 0,-5 1 0,0-4 0,-6 0 0,-6 0 0,1 2 0,-4-2 0,-2 0 0,-1 0 0,0 4 0,-3-2 0,-2 4 0,0 1 0,-3 0 0,4 0 0,1 0 0,-1 0 0,2 0 0,4 0 0,5 0 0,4 1 0,8 2 0,5 2 0,8-1 0,3-4 0</inkml:trace>
  <inkml:trace contextRef="#ctx0" brushRef="#br0" timeOffset="1067">895 687 8745,'0'13'0,"0"0"0,0 0 0,0-1 0,0 1 0,0 0 0,0-5 0,5-4 0,4-8 0,3-5 0,1-7 0,0-3 0,1-1 0,3-3 0,-2 3 0,2 0 0,-3 0 0,-1 0 0,0 4 0,2-2 0,0 6 0,3 3 0,-5-1 0,-5 5 0,2 3 0,2 0 0,-1 4 0,-2 2 0,-2-1 0,-2 5 0,0-3 0,5 2 0,-1-1 0,0-2 0,4-4 0,-6 1 0,-1 4 0,-2 3 0,0 4 0,1 1 0,-5 0 0,1 1 0,3 4 0,-2-8 0,4 3 0,-1-2 0,1-4 0,4 0 0,-1-1 0,1-3 0,-3-1 0,2-2 0,-1-2 0,0-2 0,3 1 0,-2-6 0,-2 6 0,2-1 0,-5 7 0,3 3 0,-1 1 0,-3 3 0,0 0 0,-1 0 0,3-1 0,5-1 0,-3 5 0</inkml:trace>
  <inkml:trace contextRef="#ctx0" brushRef="#br0" timeOffset="1380">1465 764 8745,'7'-5'0,"5"-3"0,-4-5 0,4 1 0,1 3 0,0 2 0,0-1 0,0 1 0,2-1 0,1-5 0,1 1 0,-1 4 0,0-4 0,0 3 0,1-2 0,-1-2 0,-2 0 0,-2 0 0,-2 0 0,-2 0 0,-5 0 0,2 0 0,-4 0 0,-1 0 0,0 5 0,0-1 0,-1 0 0,-4 2 0,-2 1 0,-6 6 0,0 2 0,0 2 0,-4 8 0,0 6 0,1 1 0,1 0 0,4 2 0,2-2 0,5 0 0,3 0 0,1-2 0,1-4 0,3 0 0,3-6 0,8-3 0,1-2 0,1-2 0,2 0 0,-3 0 0,2-2 0,2-2 0,-4 2 0,2-3 0,-4 0 0,-1 1 0,0-6 0,0 3 0</inkml:trace>
  <inkml:trace contextRef="#ctx0" brushRef="#br0" timeOffset="1631">1931 1 8745,'0'13'0,"0"5"0,0 4 0,0 3 0,0 0 0,2 7 0,1 1 0,3 2 0,1-1 0,-3 1 0,3 4 0,0-2 0,1-2 0,-4 2 0,3-4 0,0 1 0,1-4 0,-4-3 0,3-1 0,-1-2 0,-3-2 0,0 1 0,-1-6 0,3-1 0,-2-1 0,-2-7 0,-1 1 0,-1 0 0,-4-2 0,-2 4 0,-6-4 0</inkml:trace>
  <inkml:trace contextRef="#ctx0" brushRef="#br0" timeOffset="1816">1815 478 8745,'6'-11'0,"2"2"0,5-1 0,3 4 0,3 1 0,-1-1 0,3 3 0,-1 1 0,-3 1 0,3-2 0,-1-1 0,-3 1 0,-2 2 0,-1 1 0,0 0 0,-6 1 0,-1 2 0,-2 3 0,1 1 0,0-3 0,0 5 0,-4-1 0,5 5 0</inkml:trace>
  <inkml:trace contextRef="#ctx0" brushRef="#br0" timeOffset="2231">2152 258 8745,'8'4'0,"0"2"0,-3 3 0,0 4 0,-1 4 0,0 3 0,1 2 0,-5 4 0,0 1 0,0 3 0,4-4 0,0 2 0,-1-7 0,-1-2 0,-2-2 0,0-4 0,0 0 0,1-6 0,3-2 0,5-4 0,3-2 0,0-4 0,1-2 0,0 0 0,0-5 0,0 5 0,-1-2 0,-4 1 0,4 5 0,-3-1 0,2 2 0,2 2 0,-1 6 0,-2 3 0,-2 2 0,2 2 0,-2-4 0,-1-1 0,0 1 0,0-2 0,-2 3 0,2-4 0,0 0 0,0 0 0,-3-2 0,5-4 0,1 0 0,2 0 0,1 0 0,-6 0 0,3 6 0,-6 2 0,-1 4 0,-1-5 0,-2-1 0</inkml:trace>
  <inkml:trace contextRef="#ctx0" brushRef="#br0" timeOffset="2366">2566 504 8745,'0'-20'0,"0"7"0,0 9 0,0 8 0,0 5 0,0 2 0,2 2 0,2 0 0,-2 0 0,2 0 0,-3-6 0,-1-1 0</inkml:trace>
  <inkml:trace contextRef="#ctx0" brushRef="#br0" timeOffset="2515">2502 285 8710,'-8'0'0,"3"1"0,5 4 0,0 3 0,4 4 0,0 1 0,6 0 0,-2 0 0</inkml:trace>
  <inkml:trace contextRef="#ctx0" brushRef="#br0" timeOffset="2866">2710 634 8710,'9'0'0,"-2"-2"0,0-1 0,-1-2 0,0-2 0,-2-2 0,-3-6 0,2 0 0,2-3 0,3 1 0,-2 4 0,1 0 0,3 0 0,-3 0 0,3 0 0,3 2 0,3 2 0,2-1 0,-5 6 0,-1-1 0,1 5 0,-4 2 0,0 2 0,-5-2 0,3 3 0,-1 1 0,4-4 0,-1 2 0,-4-3 0,1 5 0,-6 3 0,-4 2 0,-2 1 0,-1-4 0,-2 4 0,4-11 0,5 2 0,7-6 0,4-10 0,2-7 0</inkml:trace>
  <inkml:trace contextRef="#ctx0" brushRef="#br0" timeOffset="3134">3047 375 8710,'-9'0'0,"1"1"0,-1 3 0,0 5 0,2 3 0,1 1 0,2 5 0,4 4 0,0 1 0,0-2 0,2 4 0,2-5 0,5 2 0,2-1 0,2-3 0,0 2 0,0 0 0,0 0 0,-2-3 0,-1 5 0,-2 1 0,-3 1 0,1 2 0,-3 0 0,1-1 0,-1-4 0,-6 4 0,-2-4 0,-3 2 0,-2-1 0,0-3 0,0-6 0,2 0 0,-3 0 0,0-5 0,-2 0 0,0-3 0,0-2 0,0 3 0,0-2 0,0-1 0,0-1 0,-1-4 0,-2-1 0,-1-3-1,1-1 1,6 3 0,1-5 0,-1-1 0,-1-7 0,-2-3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4:38.728"/>
    </inkml:context>
    <inkml:brush xml:id="br0">
      <inkml:brushProperty name="width" value="0.06005" units="cm"/>
      <inkml:brushProperty name="height" value="0.06005" units="cm"/>
      <inkml:brushProperty name="color" value="#E71224"/>
    </inkml:brush>
  </inkml:definitions>
  <inkml:trace contextRef="#ctx0" brushRef="#br0">323 439 8794,'-1'-7'0,"-4"2"0,3 4 0,-7 1 0,-1 0 0,-2 0 0,-5 0 0,0 0 0,1 1 0,1 4 0,-3 2 0,-5 7 0,-3 2 0,0 1 0,-3 5 0,7-3 0,-1-1 0,2 1 0,6 3 0,8-5 0,1-1 0,4-2 0,6-2 0,5-2 0,4-3 0,4-1 0,3-2 0,6-4 0,0 0 0,0 0 0,0-1 0,0-4 0,-2-2 0,-2 0 0,-2-3 0,-4 4 0,1 0 0,-1 0 0,2-2 0,0 2 0,-2-1 0,-2-2 0,-1-4 0</inkml:trace>
  <inkml:trace contextRef="#ctx0" brushRef="#br0" timeOffset="400">594 25 8847,'0'-9'0,"0"1"0,2 5 0,2-1 0,-3 9 0,4 8 0,-4 7 0,-1 5 0,0 7 0,0 2 0,0 4 0,0 0 0,0 4 0,0-1 0,0-4 0,0 0 0,0-5 0,0-2 0,0-2 0,0-2 0,0-2 0,0-2 0,0-5 0,0-3 0,0-5 0,0 0 0,0 1 0,6 1 0,3 2 0,2-6 0,2-2 0,0-4 0,0-7 0,0-1 0</inkml:trace>
  <inkml:trace contextRef="#ctx0" brushRef="#br0" timeOffset="700">996 414 8799,'-6'-13'0,"5"4"0,-5 2 0,0 1 0,-4 5 0,-6 4 0,1 10 0,-8 8 0,-2 4 0,1 1 0,-7 0 0,8-1 0,1 0 0,2-3 0,9 1 0,6-6 0,4-1 0,2-3 0,5-5 0,7-3 0,7-4 0,3-7 0,0-1 0,-2-2 0,2 1 0,-4-1 0,-2-2 0,-3 2 0,-1 5 0,0-2 0,0 2 0,-6 1 0,-1 7 0,0 5 0,-5-2 0,5 2 0,0 1 0,-3-5 0,5 0 0,2-4 0,2-7 0,1-1 0</inkml:trace>
  <inkml:trace contextRef="#ctx0" brushRef="#br0" timeOffset="1018">1293 374 8836,'0'-13'0,"-1"1"0,-4 4 0,-3 5 0,-4 6 0,-1 5 0,2 4 0,2 1 0,5 0 0,2 0 0,2 4 0,2 0 0,2-1 0,5-1 0,7-4 0,1-1 0,-1-1 0,-2-6 0,-2 3 0,-2-2 0,-2 0 0,-3 5 0,2-3 0,-1 1 0,-4 0 0,-6 3 0,-6-1 0,-6 1 0,0-3 0,-4 0 0,0 0 0,0 1 0,3-6 0,-4 3 0,3-4 0,2-1 0,1 5 0,3-1 0,-1-1 0,5-3 0,4-5 0,3-2 0,1-6 0</inkml:trace>
  <inkml:trace contextRef="#ctx0" brushRef="#br0" timeOffset="1333">1683 309 8787,'0'-13'0,"0"0"0,-6 6 0,-3 3 0,2 2 0,-1 2 0,-2 2 0,-2 2 0,-1 5 0,2 4 0,0 2 0,4 4 0,2 0 0,2 0 0,1 4 0,2-3 0,2 1 0,2 1 0,2-5 0,4 3 0,-2-1 0,3-3 0,-1-2 0,0-1 0,-3 0 0,-1 0 0,-1-1 0,-2-2 0,2-1 0,-3 1 0,-2 1 0,-4 1 0,-4-4 0,-4 2 0,-1-5 0,-1-2 0,-4-2 0,3 0 0,-6 2 0,3 2 0,2-2 0,-4-2 0,-1-1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4:37.775"/>
    </inkml:context>
    <inkml:brush xml:id="br0">
      <inkml:brushProperty name="width" value="0.06005" units="cm"/>
      <inkml:brushProperty name="height" value="0.06005" units="cm"/>
      <inkml:brushProperty name="color" value="#E71224"/>
    </inkml:brush>
  </inkml:definitions>
  <inkml:trace contextRef="#ctx0" brushRef="#br0">60 202 8869,'-2'-7'0,"-2"3"0,3 4 0,-4 4 0,4 5 0,1 2 0,0 2 0,0 2 0,0 1 0,0 1 0,0 2 0,0-4 0,0 3 0,0-3 0,0-1 0,0-1 0,0 0 0,0 0 0,0 0 0,1-2 0,4-2 0,-4 2 0,5-3 0</inkml:trace>
  <inkml:trace contextRef="#ctx0" brushRef="#br0" timeOffset="134">21 48 8874,'-6'-19'0,"5"9"0,-5-1 0,0 3 0,5 10 0,1 11 0,7 7 0</inkml:trace>
  <inkml:trace contextRef="#ctx0" brushRef="#br0" timeOffset="520">280 370 8874,'0'7'0,"5"-3"0,-1-8 0,-1-5 0,0-1 0,1 2 0,-1-4 0,5 6 0,3-1 0,-4 0 0,1 4 0,2-2 0,-2 1 0,0 4 0,2 0 0,3 0 0,-4 0 0,-1 0 0,2 0 0,2 0 0,1 0 0,0 0 0,0 0 0,1 0 0,2 0 0,3 0 0,1 0 0,-3-6 0,5-2 0,-1-4 0,-1-1 0,3-1 0,-5-1 0,-1 0 0,2-1 0,-6 4 0,1-7 0,-4 2 0,0 0 0,-4 0 0,0 3 0,0-3 0,-5 3 0,3-4 0,-4 5 0,-4 5 0,-3-2 0,-6 5 0,0 2 0,0 2 0,0 2 0,0 4 0,4-2 0,2 5 0,1 2 0,2 2 0,4 1 0,0 0 0,0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4:33.627"/>
    </inkml:context>
    <inkml:brush xml:id="br0">
      <inkml:brushProperty name="width" value="0.06005" units="cm"/>
      <inkml:brushProperty name="height" value="0.06005" units="cm"/>
      <inkml:brushProperty name="color" value="#E71224"/>
    </inkml:brush>
  </inkml:definitions>
  <inkml:trace contextRef="#ctx0" brushRef="#br0">143 447 8901,'0'7'0,"0"-1"0,6-6 0,2 0 0,4 0 0,-4-5 0,1 1 0,0 0 0,-2-2 0,4 3 0,-2-5 0,3-3 0,-4 0 0,1-2 0,-6 0 0,1 0 0,-3 0 0,-1 4 0,-1 1 0,-3-2 0,1 4 0,-6 2 0,-1 2 0,-1 2 0,-2 0 0,-2 0 0,-1 0 0,-1 0 0,-4 7 0,2 5 0,-1 5 0,-3 3 0,4 2 0,2 2 0,2 0 0,2-3 0,6-4 0,3 4 0,2-3 0,2-2 0,2 3 0,2-2 0,5-1 0,2-2 0,4-5 0,0-2 0,4 0 0,1 1 0,-2-6 0,2 3 0,0-4 0,0-1 0,0 0 0,2 0 0,-3 0 0,-1 0 0,-3 0 0,2 0 0,-3-6 0,-1-1 0</inkml:trace>
  <inkml:trace contextRef="#ctx0" brushRef="#br0" timeOffset="384">454 667 8901,'-13'0'0,"6"0"0,1-6 0,6-2 0,0-4 0,6-1 0,1 0 0,2 0 0,-1 0 0,1 5 0,4-1 0,0 0 0,0 2 0,0 2 0,0 5 0,0 0 0,0 0 0,4 0 0,0 1 0,-1 2 0,-2 1 0,4 0 0,0-4 0,3 0 0,2 0 0,0 0 0,-1-1 0,-1-3 0,2-5 0,0-2 0,-1-1 0,-5 2 0,-2 1 0,-4 1 0,-1-5 0,-3 0 0,-1 0 0,0 0 0,-3 0 0,1 0 0,0 0 0,-4 0 0,0 0 0,-4 4 0,0 1 0,-6 5 0,8-3 0,-2 6 0,8 0 0,3-6 0,6-1 0</inkml:trace>
  <inkml:trace contextRef="#ctx0" brushRef="#br0" timeOffset="1085">1114 318 8901,'8'-4'0,"1"0"0,-6-6 0,1 1 0,-2 2 0,-2-2 0,0 5 0,-2-3 0,-2 1 0,-2 0 0,-4 3 0,1-1 0,5-1 0,-4 5 0,-3 0 0,4 0 0,-1 0 0,3 0 0,-3 0 0,3 2 0,-3 2 0,5-2 0,-4 3 0,4-3 0,-2 2 0,1-2 0,4 5 0,0-3 0,0-2 0,0 5 0,0-3 0,-1 5 0,-2 7 0,-2 1 0,-3 0 0,3-4 0,1 0 0,-2 0 0,5 0 0,-3 0 0,4-2 0,4-2 0,-1-2 0,5-4 0,4 2 0,4-3 0,-2-4 0,4-4 0,-4-3 0,-1-5 0,0 1 0,0-5 0,-2 3 0,-2-3 0,2 4 0,-3-5 0,0 2 0,1 0 0,-5-2 0,3 3 0,-1-1 0,-1 0 0,-4 5 0,3 3 0,-2 5 0,2 8 0,-2 9 0,-4 9 0,-1 4 0,-1 4 0,-2 3 0,3 8 0,-3 0 0,-1 3 0,4 3 0,-1-5 0,1-3 0,-1-3 0,2-8 0,-2 3 0,3-1 0,1-4 0,-2 1 0,-1-8 0,-1 0 0,1-1 0,0-5 0,-1-4 0,1-5 0,-6 5 0,5-6 0,-5 1 0,-1-2 0,3-2 0,-1 0 0,-3 0 0,0 0 0,-2-6 0,0-3 0,0-2 0,4-7 0,1 1 0,-1 0 0,2-2 0,1 5 0,5-4 0,-4 4 0,4-5 0,-5-1 0</inkml:trace>
  <inkml:trace contextRef="#ctx0" brushRef="#br0" timeOffset="1500">1399 369 8901,'0'13'0,"-2"-1"0,0-2 0,-3-2 0,1-3 0,5 2 0,4-1 0,2-2 0,6-4 0,1 0 0,4 0 0,-3-6 0,6-3 0,-3-2 0,-2-2 0,-2 4 0,-1 1 0,-1-2 0,-3-2 0,-2 3 0,-4 1 0,1-2 0,-1 4 0,-7 2 0,-5 2 0,-3 2 0,-1 0 0,0 0 0,1 0 0,-1 0 0,0 5 0,0-1 0,5 2 0,4-2 0,3-3 0,6 4 0,4-10 0,3 4 0,1-3 0,-6 2 0,4 2 0,-9 6 0,3 1 0</inkml:trace>
  <inkml:trace contextRef="#ctx0" brushRef="#br0" timeOffset="2419">1905 253 8916,'-5'-7'0,"-4"3"0,-3 4 0,-1 4 0,-4 2 0,-2 4 0,1-1 0,-1 1 0,2 1 0,4 2 0,1 0 0,4 0 0,2-4 0,6-1 0,6-5 0,2 2 0,5-2 0,4 1 0,-2-3 0,2 5 0,-2 0 0,-2 2 0,-1 10 0,1 3 0,-1 5 0,-3 5 0,-4-3 0,-5 7 0,0-1 0,0 0 0,-1-3 0,-2-5 0,-3-1 0,-1-4 0,3 2 0,-5-5 0,-1-3 0,-1 0 0,-2-4 0,0-1 0,0-1 0,0-6 0,0 1 0,1-4 0,4-4 0,-4-3 0,5-6 0,0 0 0,2 0 0,0 0 0,0 0 0,2 0 0,2 0 0,1 4 0,0 1 0,0-2 0,6-2 0,1-1 0</inkml:trace>
  <inkml:trace contextRef="#ctx0" brushRef="#br0" timeOffset="2973">2034 525 8916,'20'-13'0,"-1"4"0,-6 0 0,5 1 0,3-5 0,-1 1 0,-2 2 0,-1 2 0,0-3 0,0 1 0,-4 0 0,0 2 0,0-2 0,-4-1 0,-2 1 0,-1 2 0,-3-2 0,-2 2 0,-1 0 0,-6 5 0,-4-1 0,-4 4 0,-3 4 0,-1 3 0,5 6 0,0 0 0,1 0 0,5 1 0,3 2 0,4 0 0,4-4 0,7-1 0,9-7 0,3-1 0,4-1 0,8-4 0,-1-2 0,2-5 0,-1-2 0,-2-6 0,-4-1 0,0 2 0,-5 2 0,1 1 0,-8-1 0,-1-2 0,-2-1 0,-2-1 0,-4 5 0,-3 0 0,-5 6 0,-5 3 0,-6 8 0,-8 6 0,-1 6 0,-3 6 0,4-2 0,2 0 0,4-1 0,4-3 0,-1-2 0,6-1 0,1 0 0,12-6 0,5-3 0,5-4 0,4-4 0,3-7 0,3-8 0,1-1 0,-1-3 0,-2-2 0,-1-2 0,-2-2 0,-2-1 0,1 0 0,-4 4 0,-1-2 0,1-2 0,-2 3 0,-5-2 0,-2 4 0,-1 4 0,-6 9 0,1-1 0,-3 10 0,-1 5 0,-1 9 0,-3 10 0,1 7 0,-5 4 0,3 0 0,2-1 0,1 4 0,2-5 0,0-1 0,0-7 0,8 1 0,5-6 0,5-6 0,8-5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4:29.308"/>
    </inkml:context>
    <inkml:brush xml:id="br0">
      <inkml:brushProperty name="width" value="0.06005" units="cm"/>
      <inkml:brushProperty name="height" value="0.06005" units="cm"/>
      <inkml:brushProperty name="color" value="#E71224"/>
    </inkml:brush>
  </inkml:definitions>
  <inkml:trace contextRef="#ctx0" brushRef="#br0">1 104 8993,'0'-7'0,"0"1"0,0 5 0,0-4 0,4-2 0,2-4 0,1 2 0,-3-3 0,3 4 0,-1-4 0,0 5 0,-3 1 0,1 0 0,0 5 0,-4-5 0,0 6 0,0 0 0,0 6 0,2 4 0,1 6 0,1 6 0,0 2 0,-4 3 0,0 4 0,0 3 0,-1 4 0,-2 0 0,-1 0 0,1-4 0,-3 4 0,2-6 0,1 1 0,1-3 0,-2-4 0,0-3 0,1-2 0,1-3 0,2 0 0,0-6 0,0 1 0,0 0 0,0-5 0,6-3 0,1-16 0,6-4 0</inkml:trace>
  <inkml:trace contextRef="#ctx0" brushRef="#br0" timeOffset="301">324 247 8993,'-8'9'0,"-1"0"0,-1 1 0,-1 1 0,-2 2 0,-2 0 0,-2 0 0,1 2 0,-4 0 0,0 2 0,0-1 0,-2 4 0,-2 0 0,1 0 0,1-3 0,6-2 0,0-2 0,5-2 0,2-2 0,6-2 0,0-4 0,6 1 0,2 5 0,6-5 0,3-1 0,1-1 0,4 2 0,-2 0 0,0-1 0,2-1 0,-5-2 0,5 1 0,-2 2 0,1 1 0,-1 0 0,-4-4 0,0 0 0,0 0 0,4 0 0,0 0 0,1-5 0,-6-2 0</inkml:trace>
  <inkml:trace contextRef="#ctx0" brushRef="#br0" timeOffset="866">390 559 8993,'13'0'0,"0"0"0,0-5 0,0-1 0,0-1 0,0-3 0,4-1 0,2-2 0,1 0 0,3 0 0,-4 0 0,0 0 0,-2 0 0,0 0 0,1 0 0,-6 0 0,1 0 0,-1 0 0,-3 0 0,-4 5 0,-8 1 0,-4 2 0,-6 2 0,-4 3 0,1 3 0,-3 2 0,-1 2 0,0 1 0,-1 5 0,3 0 0,4 0 0,2 0 0,4 0 0,3 0 0,4 0 0,1 0 0,1-2 0,4-1 0,3-1 0,5-2 0,3 2 0,3-3 0,1-1 0,-3-3 0,3 2 0,1-2 0,-1-2 0,-4 0 0,2 0 0,0-2 0,-1-2 0,0 2 0,-4-3 0,0 0 0,0 1 0,0-5 0,0 5 0,0 0 0,0-2 0,-4 5 0,-1-5 0,2 0 0,2-1 0,1-6 0,0 1 0,-2 2 0,-1 3 0,-1 1 0,-5-2 0,3 2 0,1 0 0,-1 0 0,-4-4 0,2 3 0,1 0 0,-4-4 0,2 3 0,-4 2 0,-4 2 0,-4 2 0,-4 2 0,-1 0 0,0 0 0,0 6 0,-2 3 0,-1 3 0,-1 5 0,4-3 0,6 5 0,0-2 0,0 1 0,4 0 0,0-2 0,6 0 0,5-5 0,5 2 0,5-5 0,2 0 0,0 1 0,4-6 0,-2 1 0,2-2 0,2-2 0,-4 0 0,-2 0 0,-1 0 0,4-12 0,-3-2 0</inkml:trace>
  <inkml:trace contextRef="#ctx0" brushRef="#br0" timeOffset="1186">1245 570 8993,'-6'15'0,"-3"2"0,2 2 0,0 2 0,0-2 0,-1 0 0,4-6 0,-3 1 0,1-4 0,2-8 0,4-2 0,0-7 0,0-11 0,0-3 0,0-4 0,6-1 0,2-1 0,4-2 0,1-1 0,0 0 0,0 4 0,0 0 0,0 0 0,4 6 0,0 2 0,-1 4 0,-2 1 0,-1 7 0,0 2 0,0 2 0,-4 4 0,-2 2 0,-1 4 0,-3 3 0,-2 6 0,-1 1 0,-1-1 0,-4 2 0,2-5 0,-5 3 0,-2-2 0,-2-2 0,-1 0 0,0 0 0,0 0 0,0 0 0,-4-5 0,0 1 0,0-1 0,-2 0 0,4 3 0,-2-2 0,3 2 0,1 2 0,0 0 0</inkml:trace>
  <inkml:trace contextRef="#ctx0" brushRef="#br0" timeOffset="2153">1868 79 8992,'-8'0'0,"3"0"0,13 1 0,2 4 0,0 3 0,-5 10 0,-1 3 0,-2 5 0,-2 4 0,0-1 0,0 6 0,0-1 0,0-1 0,0 3 0,0-5 0,0-1 0,0-2 0,0 1 0,0-9 0,0 0 0,0-3 0,1-7 0,2-1 0,1 1 0,2-4 0,-2-2 0,-2-3 0,-2-1 0,-7 6 0,-6 1 0</inkml:trace>
  <inkml:trace contextRef="#ctx0" brushRef="#br0" timeOffset="2354">1737 376 8992,'6'12'0,"2"-2"0,4-3 0,1-1 0,1-1 0,2-2 0,3 3 0,1 1 0,-3-4 0,3 1 0,1-2 0,-1-2 0,-4 4 0,1 1 0,-3-3 0,-1 0 0,0-2 0,0 0 0,0-2 0,0-2 0,0 3 0,0-5 0,0 0 0,0-1 0,0-6 0,0 0 0</inkml:trace>
  <inkml:trace contextRef="#ctx0" brushRef="#br0" timeOffset="3153">2127 144 8992,'0'13'0,"0"0"0,0 1 0,0 3 0,0-1 0,0 6 0,0 1 0,0 1 0,-5 2 0,1 0 0,1-2 0,2-3 0,1 2 0,0-5 0,0-3 0,0 0 0,0-2 0,1-2 0,4-2 0,2-5 0,6-8 0,0-3 0,0 0 0,0-4 0,1 6 0,2-1 0,1 0 0,0 2 0,-2 4 0,1 0 0,1 0 0,0 0 0,-4 1 0,0 2 0,0 2 0,2-1 0,0-4 0,3 0 0,-3 0 0,4-4 0,-2-2 0,-1-1 0,-1-4 0,-2 0 0,0-2 0,0 0 0,0 0 0,-2 4 0,-2 2 0,-5-3 0,-3 3 0,-2-1 0,-3 3 0,-5 2 0,-8 4 0,-5 6 0,-2 9 0,-2 6 0,-4 3 0,1 8 0,3-2 0,3-2 0,13-1 0,1-4 0,6-1 0,3-1 0,7-8 0,6 1 0,8-7 0,3-2 0,2-2 0,1-4 0,2-1 0,1-3 0,1-4 0,-7-5 0,-1 0 0,-1 0 0,-6 0 0,1 1 0,-3-1 0,-1 0 0,-1 4 0,-2 2 0,-2 1 0,-5 2 0,3 4 0,-6 5 0,0 4 0,0 3 0,0 1 0,0-6 0,6-1 0,1-8 0,4-2 0,0-5 0,-3-2 0,1 2 0,4 2 0,0 1 0,0 3 0,0-3 0,1 2 0,2 1 0,1 2 0,0 2 0,-4 2 0,0 1 0,0-1 0,0-1 0,2-2 0,1 0 0,1 0 0,0 0 0,-4-2 0,0-1 0,0-1 0,0-5 0,0 4 0,0-3 0,-4 6 0,-1-3 0,2 5 0,2 5 0,-4 2 0,1 6 0,0 0 0,-2 0 0,4 4 0,-2 0 0,3-2 0,1-5 0,4 0 0,2-6 0,1-1 0,3-2 0,-5-1 0,13-5 0,-4-3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5:21.201"/>
    </inkml:context>
    <inkml:brush xml:id="br0">
      <inkml:brushProperty name="width" value="0.06005" units="cm"/>
      <inkml:brushProperty name="height" value="0.06005" units="cm"/>
      <inkml:brushProperty name="color" value="#E71224"/>
    </inkml:brush>
  </inkml:definitions>
  <inkml:trace contextRef="#ctx0" brushRef="#br0">389 540 8958,'-13'0'0,"4"0"0,1 0 0,-2 0 0,-2 0 0,-1 0 0,4 0 0,1 0 0,-1 0 0,-4 0 0,0 1 0,0 4 0,0 2 0,-1 4 0,-2 1 0,-1 1 0,-1-3 0,6 7 0,0-2 0,3-2 0,-1-5 0,6 1 0,1 1 0,5-4 0,5-2 0,6-3 0,3-6 0,-4-4 0,3-3 0,2 0 0,-4-1 0,2 0 0,-5 0 0,0 0 0,-3 5 0,2 4 0,-7 6 0,3 6 0,-4 10 0,-1 5 0,2 2 0,0 1 0,3 0 0,3 0 0,-3 0 0,-1 0 0,2 0 0,-3-4 0,4-2 0,-1-2 0,-3-2 0,-2-2 0,-1-1 0,0 0 0,0 0 0,-1 0 0,-4-1 0,-3 1 0,-4 0 0,-1 2 0,-1 1 0,-2 2 0,-1 3 0,-1-6 0,4 3 0,-2-4 0,-1-1 0,0 0 0,4 0 0,0-2 0,0-2 0,0 1 0,0-6 0,0-1 0,0-1 0,0-2 0,0 0 0,0 0 0,1-6 0,4-3 0,2-2 0,0-2 0,5-4 0,-3-2 0,2-1 0,2-3 0,6 4 0,1-5 0,6 3 0</inkml:trace>
  <inkml:trace contextRef="#ctx0" brushRef="#br0" timeOffset="532">649 593 8958,'6'-8'0,"-5"1"0,4 3 0,-3 1 0,1-6 0,2-1 0,-1-1 0,-4 4 0,-2 1 0,-2 6 0,1 0 0,-5 0 0,-1 0 0,-2 1 0,2 4 0,-1-2 0,4 4 0,-1 0 0,-3 0 0,-2 3 0,-1 6 0,2 1 0,2-1 0,-2 3 0,3-2 0,1-1 0,3-2 0,-2-1 0,2 0 0,5-1 0,8-4 0,2-3 0,2-4 0,0-1 0,0-1 0,0-4 0,0-2 0,0-6 0,-1 0 0,-4 0 0,2-4 0,-4 0 0,1 1 0,-2 2 0,3 1 0,-5 7 0,1 6 0,-2 6 0,-2 7 0,0 0 0,0 0 0,0-1 0,6 1 0,1 0 0</inkml:trace>
  <inkml:trace contextRef="#ctx0" brushRef="#br0" timeOffset="1299">855 579 8958,'8'0'0,"-3"1"0,-5 3 0,0 5 0,0 3 0,0 2 0,0 2 0,0 1 0,0-1 0,0-2 0,0-1 0,0 0 0,0 0 0,0 0 0,0-6 0,6-7 0,1-8 0,3-5 0,3-4 0,-3 2 0,9-4 0,-2 2 0,1 0 0,-1 1 0,-6 6 0,0 3 0,-3 1 0,1 2 0,4 4 0,-5 4 0,0 2 0,-3 1 0,-2 3 0,3-3 0,-2 2 0,1 0 0,0-2 0,-2 0 0,6-4 0,1 1 0,-3 0 0,2-4 0,1 0 0,0 2 0,0 1 0,-1 1 0,-5 6 0,3-1 0,-1 2 0,-3 2 0,3 2 0,-1 1 0,3 1 0,-4-1 0,5-8 0,1-3 0,1-4 0,2-1 0,0-1 0,0-4 0,0-3 0,4-4 0,1-2 0,-1-2 0,2-1 0,-5-1 0,3 5 0,-4 0 0,-4 0 0,2 0 0,-3 1 0,-1-1 0,-3 0 0,-2 4 0,-2 0 0,0-1 0,-2 4 0,-4 2 0,-7 3 0,0 1 0,-4 0 0,3 0 0,1 0 0,4 1 0,2 3 0,1 5 0,3 3 0,2 1 0,2 0 0,4-2 0,3-2 0,5 2 0,4-4 0,5 1 0,3-4 0,-4-3 0,1 1 0,-1 1 0,0 1 0,2 0 0,-6-4 0,6-5 0,-3-3 0</inkml:trace>
  <inkml:trace contextRef="#ctx0" brushRef="#br0" timeOffset="1582">1854 438 8958,'-6'-13'0,"-1"6"0,-6 3 0,0 2 0,0 4 0,0 2 0,0 5 0,-2 6 0,0 4 0,5 1 0,3 3 0,3-2 0,4-1 0,1 0 0,3 0 0,8-4 0,7 1 0,1-4 0,3-4 0,-3-2 0,0-4 0,0 1 0,0-1 0,-4-2 0,2-1 0,-4 0 0,-7 0 0,-2 2 0,-10 1 0,-5 3 0,-6 1 0,-4-3 0,-6 5 0,0-1 0,0 0 0,0 3 0,1-4 0,-1 2 0,0 0 0,0-7 0,0 10 0,0-5 0</inkml:trace>
  <inkml:trace contextRef="#ctx0" brushRef="#br0" timeOffset="2416">2618 49 8984,'8'-11'0,"0"1"0,-3 1 0,1 6 0,-3-2 0,1-1 0,6 4 0,-8-1 0,2 12 0,-4 8 0,-4 6 0,-5 11 0,-8 4 0,-5 8 0,-2 5 0,-2 5 0,0-1 0,0-2 0,0-4 0,0 0 0,0-5 0,0-3 0,1 0 0,4-8 0,4-3 0,3-4 0,1-4 0,4-4 0,2-5 0,1 0 0,9-6 0,9-4 0,3-6 0,7-10 0,-5-8 0,6-15 0,-3-5 0</inkml:trace>
  <inkml:trace contextRef="#ctx0" brushRef="#br0" timeOffset="2715">2917 23 9201,'7'0'0,"-1"8"0,-6 5 0,0 5 0,0 10 0,-2 3 0,-2 8 0,-2 0 0,-4 6 0,2-2 0,-2-1 0,-1 1 0,1-4 0,2 0-1,-2 0 1,4-6-1,0-3 1,2-4-4,-1-4 0,1 1 1,4-6-1,0-1-2,0-2 1,0-5 5,0 0 0,-6-6 0,-1 2 0</inkml:trace>
  <inkml:trace contextRef="#ctx0" brushRef="#br0" timeOffset="2949">2748 437 9167,'0'-8'-5,"0"-1"5,0 6 0,2-1 0,1 8 0,2 3 0,3 0 0,-5 5 0,1-3 0,-1 1 0,1-2 0,-1 2 0,6-4 0,1 1 0,1 1 0,4 0 0,0-4 0,3-2 0,0-1 0,-2 2 0,2 2-1,-3-3 1,0 0 0,-2-2 0,0 0-2,0 0 1,0 0 1,0 0 0,0 0 0,0 0 0</inkml:trace>
  <inkml:trace contextRef="#ctx0" brushRef="#br0" timeOffset="3397">3150 113 9121,'0'15'0,"0"3"0,0 8 0,0 2 0,0 6 0,0 2 0,0 1 0,-4 6 0,-2 0 0,0-3 0,1-4 0,-4-3 0,5-5 0,-1-1 0,0-2 0,3-8 0,-2 0 0,4-4 0,4-4 0,5-5 0,2-4 0,4-4 0,2-5 0,5-2 0,-2-2 0,1 0 0,2 0 0,2 0 0,-4 4 0,0 2 0,-3 1 0,-2 3 0,-2 2 0,-1 2-1,0 4 0,-5 3 0,-3 8 0,0 1 0,-1-1 0,0 3 0,-4 0 0,0-1 0,0 1 1,2-2 0,1-4 0,1 0 0,6-1 0,-1-4 0,2-3 0,2-4 0,0-1 0,0 0-1,0 0 0,-4 0 1,-1-1-2,2-4 1,-2 4-7,0-3 8,-5 2 0,3-4 0,-6-1 0</inkml:trace>
  <inkml:trace contextRef="#ctx0" brushRef="#br0" timeOffset="3800">3681 634 9091,'9'0'-1,"0"0"1,-5 0-1,5-2 1,1-1 0,1-3-1,2 1-1,0-1 0,2 0 1,0 2-1,3-5 0,-2-2 1,-2 2 0,-1 0 0,0-1 0,0-1 0,-2-2 1,-2 0-1,-5 0 1,2 4 0,-2 1 0,-5 0 0,-8 0 0,-4 4-1,-4 2 1,-2 4 0,-4 2 0,3 4 0,1 4 0,-2 1 0,4 0 0,1 0 0,1 0 0,7 0 0,1 0 0,1 0 0,3 0 0,3 0 0,4 0 0,5-2 0,2-2 0,2 1 0,2-4 0,1-1 0,1 1 0,2 3 0,-4-5 0,3-1 0,-3-2 0,0-1 0,4 0 0,1 0 0</inkml:trace>
  <inkml:trace contextRef="#ctx0" brushRef="#br0" timeOffset="4299">4057 605 8915,'0'8'0,"0"1"0,0 1 0,0 2 0,0 0 0,0 1 0,0 0 0,0 0 0,0 0 0,-1-1 0,-3-4 0,2 4 0,-2-3 0,4-4 0,4-2 0,5-6 0,2-4 0,4-6 0,0 0 0,3 0 0,3-4 0,-3 0 0,-3 1 0,0 2 0,2-2 0,0 1 0,-1 4 0,-1 6 0,-2 1 0,-6 4 0,-1 4 0,-1 5 0,-2 3 0,6 1 0,-5-6 0,5-3 0,1-2 0,1-2 0,2-5 0,0-1 0,0 1 0,0-1 0,0-4 0,0 1 0,-4 3 0,-1 2 0,-5 4 0,3 4 0,0 5 0,-5 3 0,4 1 0,-2-2 0,1-2 0,-1-2 0,5-4 0,2 1 0,2-1 0,1-3 0,1-3 0,2-3 0,1-1 0,1-1 0,-5-5 0,0 0 0</inkml:trace>
  <inkml:trace contextRef="#ctx0" brushRef="#br0" timeOffset="4616">4653 580 8915,'13'0'0,"-4"0"3,0 0 0,-1 0 0,5 0 0,0-2 0,2-1 0,0-2 13,3-3 1,0 4-1,0-5 1,2-1-10,0-1 1,5 2 0,-5 1-1,0-2-5,-3-2 0,2-1 1,-2 0-1,-1 2-2,-2 2 0,-2-3 0,-3 4 0,-4 1 0,-5-2 0,-7 6 0,-4 0 0,-7 6 0,-2 6 0,0 2 0,-3 2 0,3 0 0,1 0 0,-1 4 0,5 1 0,5-3 0,3 0 0,3-2 0,4 0 0,1-2 0,4-2 0,2 1 0,6-6 0,1-1 0,3-1 0,-1-2 0,6 0 0,0 0 0,3 0 0</inkml:trace>
  <inkml:trace contextRef="#ctx0" brushRef="#br0" timeOffset="4916">5431 257 8916,'-17'-7'0,"-1"2"0,-3 5 0,4 5 0,-1 5 0,1 5 0,0 7 0,1 2 0,3 3 0,4 2 0,5 1 0,2-1 0,8-2 0,3-1 0,4 0 0,4 0 0,3-6 0,8-3 0,0-1 0,3 1 0,-1-7 0,-6 2 0,-1-3 0,-1-2 0,-6-4 0,1 1 0,-11-3 0,-10-1 0,-11-4 0,-15 0 0,-5 1 0,-2 2 0,-8 1 0,-2 0 0,-4 0 0,0 0 0,6 0 0,5 0 0,7 0 0,5 0 0,-1 0 0,15 0 0,-5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5:15.832"/>
    </inkml:context>
    <inkml:brush xml:id="br0">
      <inkml:brushProperty name="width" value="0.06005" units="cm"/>
      <inkml:brushProperty name="height" value="0.06005" units="cm"/>
      <inkml:brushProperty name="color" value="#E71224"/>
    </inkml:brush>
  </inkml:definitions>
  <inkml:trace contextRef="#ctx0" brushRef="#br0">25 818 9145,'0'-7'0,"1"-1"0,4 4 0,-4 3 0,5-5 0,-6 6 0,0 0 0,-6 0 0,3 0 0,-5 0 0,5 0 0,-3 0 0,6 0 0,-1 0 0,-4 0 0,4 0 0,-3 0 0,9 0 0,7 0 0,4 0 0,7 0 0,0 0 0,4 0 0,3 0 0,1-4 0,-4-2 0,2 0 0,1 0 0,-4-2 0,-6 3 0,-1 3 0,-3 0 0,-2 2 0,-1 0 0,0 0 0,-4 0 0,-2 2 0,-1 2 0,4-3 0,-3 5 0</inkml:trace>
  <inkml:trace contextRef="#ctx0" brushRef="#br0" timeOffset="2117">840 377 9154,'0'-7'0,"0"1"0,0 6 0,0-1 0,0-3 0,0 2 0,0 12 0,0 12 0,-1 5 0,-2-1 0,-3 1 0,-1 4 0,3-4 0,-3 3 0,-1-2 0,1-2 0,3-6 0,-3 0 0,1-1 0,0-3 0,3-6 0,-1-1 0,0-7 0,8-2 0,2-10 0,0-4 0,-1-3 0,5-2 0,-1 2 0,3-4 0,0-3 0,1 2 0,0 0 0,0 1 0,0 1 0,0-3 0,-1 5 0,-2 3 0,-1 0 0,-5 6 0,4 1 0,0 6 0,0 2 0,-3 8 0,-4 3 0,1 2 0,0 0 0,3 0 0,-1-4 0,-4-1 0,0 2 0,1-4 0,4-2 0,2-2 0,6-2 0,0 0 0,-4-6 0,-1-3 0,2-1 0,2 2 0,1-4 0,0 5 0,0 0 0,-5-3 0,1 5 0,-2 3 0,2 6 0,-5 5 0,-2 2 0,-1 6 0,2 1 0,1-3 0,-1 0 0,-1-2 0,-2 0 0,0 0 0,0 0 0,4-5 0,2-1 0,1-1 0,-3-1 0,5-5 0,1 0 0,1-5 0,1-1 0,-2 1 0,-1-1 0,-5 2 0,3 2 0,0-1 0,1-1 0,-4 0 0,4 4 0,3 0 0,-4 0 0,0-2 0,-1-2 0,-1 1 0,-2-6 0,2-1 0,3-1 0,-3-2 0,-1 0 0,2 0 0,-5 0 0,5 0 0,-2 0 0,1 0 0,0 0 0,0 0 0,-4 6 0,5 1 0,-6 16 0,0 5 0,0 3 0,0 5 0,0 2 0,0-1 0,0-1 0,0-1 0,1-5 0,2 3 0,3-1 0,1-4 0,2-2 0,4-3 0,0-3 0,0-1 0,4-2 0,0-4 0,0 0 0,2 0 0,-4 0 0,2-1 0,-3-3 0,-1-5 0,0 2 0,-1-2 0,-2-1 0,-2 0 0,-3-3 0,2 0 0,-1 0 0,-1 1 0,-3 2 0,3 1 0,-1 1 0,-4 1 0,0-5 0,0 5 0</inkml:trace>
  <inkml:trace contextRef="#ctx0" brushRef="#br0" timeOffset="2418">1786 17 9052,'0'-8'0,"0"-1"0,0 9 0,0 3 0,0 10 0,0 6 0,0 4 0,0 6 0,0 2 0,0 2 0,0-2 0,0 2 0,0 2 0,0-2 0,0 0 0,0-4 0,0 1 0,0-1 0,0-3 0,0-3 0,0-3 0,0-1 0,5-2 0,-1-4 0,-1 0 0,-2 0 0,4-5 0,-1 1 0,6-6 0,-3 3 0</inkml:trace>
  <inkml:trace contextRef="#ctx0" brushRef="#br0" timeOffset="2867">2135 83 8997,'0'-4'0,"0"7"0,0 11 0,0 8 0,-1 5 0,-2 2 0,-1 3 0,-2-2 0,3 6 0,-1-3 0,1-1 0,1-2 0,2-5 0,0-2 0,0-2 0,0-5 0,0 2 0,0-4 0,0-1 0,2-4 0,1-1 0,1 2 0,6-4 0,-8 0 0,3-6 0,-5 0 0</inkml:trace>
  <inkml:trace contextRef="#ctx0" brushRef="#br0" timeOffset="3016">2006 325 8997,'8'0'0,"1"0"0,1 0 0,2 0 0,1 2 0,0 2 0,0-1 0,-1 6 0,1-1 0,0 0 0,0 3 0,0-4 0</inkml:trace>
  <inkml:trace contextRef="#ctx0" brushRef="#br0" timeOffset="3167">2278 442 9105,'-7'6'0,"2"2"0,4 4 0,1 1 0,0 0 0,1-4 0,4-1 0,-4 1 0,5 4 0</inkml:trace>
  <inkml:trace contextRef="#ctx0" brushRef="#br0" timeOffset="3835">2395 662 8989,'5'8'0,"-3"-4"0,2-8 0,-2-5 0,2 2 0,0-2 0,0 0 0,-2 2 0,2 3 0,-2 4 0,2 4 0,-3 5 0,-1 2 0,0 4 0,0 1 0,0 2 0,0 3 0,0-6 0,0 3 0,0-4 0,0-1 0,0 0 0,0 0 0,0-4 0,2-2 0,2-1 0,-2-8 0,2-7 0,-3-2 0,-1-2 0,2-1 0,1-4 0,2-3 0,3-4 0,-4-1 0,5 0 0,1-1 0,1-2 0,7-3 0,0-4 0,1 2 0,0-2 0,-2 5 0,-4 5 0,0 8 0,0 3 0,0 8 0,0 3 0,-6 5 0,-3 6 0,-2 6 0,-8 5 0,-3-3 0,-2 4 0,-2 1 0,0-4 0,0 1 0,0-2 0,0-2 0,1 0 0,2 0 0,2-2 0,-2-2 0,2 1 0,0-6 0,5 1 0,-3-5 0</inkml:trace>
  <inkml:trace contextRef="#ctx0" brushRef="#br0" timeOffset="4201">2796 42 9137,'-11'13'0,"2"9"0,-1 4 0,6 8 0,-1 1 0,1-2 0,0-2 0,1-1 0,1 0 0,2-1 0,0-2-1,0-1 1,2-6 0,2-2 0,5-4-2,2-1 0,4-6 0,2-2 0,5-4 0,2-1 1,1-6-1,-2-2 1,-2-5 0,2-5 1,2 0 0,-1-5 0,-1 2 0,-1 3 0,-11-4 0,2 5 0,-1 1 0,-8 3 0,-4 4 0,-7 11 0,-9 11 0,-3 6 0,-1 1 0,6 3 0,-1-5 0,7 1 0,2 0 0,2-2 0,5-4 0,4-1 0,3-4 0,9 2 0,4-5 0,2-2 0,3-2 0,-3-1 0,7-1 0,-4-2 0,-5-2 0,4 1 0,-5-2 0,6-1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5:38.549"/>
    </inkml:context>
    <inkml:brush xml:id="br0">
      <inkml:brushProperty name="width" value="0.06005" units="cm"/>
      <inkml:brushProperty name="height" value="0.06005" units="cm"/>
      <inkml:brushProperty name="color" value="#E71224"/>
    </inkml:brush>
  </inkml:definitions>
  <inkml:trace contextRef="#ctx0" brushRef="#br0">104 14 8887,'0'-8'0,"2"3"0,1 6 0,1 5 0,-1 7 0,-2 7 0,-1 6 0,0 4 0,0 5 0,0 2 0,-1 1 0,-2-2 0,-1-3 0,1-2 0,1 0 0,2-7 0,0-1 0,0-1 0,2-6 0,1 1 0,1-3 0,2-5 0,-2-1 0,-2 1 0,3-2 0,-5-1 0</inkml:trace>
  <inkml:trace contextRef="#ctx0" brushRef="#br0" timeOffset="386">1 363 8887,'0'13'0,"6"-1"0,1-2 0,1-3 0,1-1 0,0 3 0,5-4 0,2 1 0,1 0 0,2-2 0,-2-4 0,5 0 0,2 0 0,-2 0 0,-1-1 0,2-4 0,2-3 0,-1-4 0,-1-1 0,-2 2 0,-3 2 0,0-2 0,-5 3 0,0 0 0,-1-1 0,-3 6 0,0-1 0,-6 8 0,1 5 0,-1 2 0,1 2 0,-2 0 0,2 0 0,-3 0 0,-1 0 0,0 0 0,0 0 0,0-4 0,0-1 0,-1-5 0,-3 2 0,-5-4 0,0-2 0,-2-2 0,-5-2 0,-3 3 0,2 0 0,-5 2 0,1 0 0,1 0 0,-3 0 0,5 0 0,2 0 0,8 0 0,14 0 0,8 0 0,12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5:47.904"/>
    </inkml:context>
    <inkml:brush xml:id="br0">
      <inkml:brushProperty name="width" value="0.06005" units="cm"/>
      <inkml:brushProperty name="height" value="0.06005" units="cm"/>
      <inkml:brushProperty name="color" value="#E71224"/>
    </inkml:brush>
  </inkml:definitions>
  <inkml:trace contextRef="#ctx0" brushRef="#br0">156 365 8823,'7'-9'0,"-1"2"0,0 1 0,-6 2 0,0 4 0,-8 0 0,-7 2 0,-4 2 0,-1 5 0,2 2 0,-2 2 0,0 0 0,0 0 0,6 0 0,1 0 0,7 0 0,4 0 0,2 0 0,3 0 0,4 0 0,6 0 0,9-2 0,0-1 0,2-1 0,2 1 0,-1 0 0,-2 0 0,-3-3 0,-2-1 0,0 4 0,-5-1 0,0 2 0,-6-2 0,-3 0 0,-2 1 0,-4 1 0,-2 2 0,-5 0 0,2-6 0,-2-1 0,-1-2 0,-1 1 0,-2 3 0,0-3 0,0-2 0,0-2 0,0-1 0,0 0 0,4 0 0,2-1 0,1-4 0,4-3 0,0-4 0,2-1 0,-6 0 0,-1 0 0</inkml:trace>
  <inkml:trace contextRef="#ctx0" brushRef="#br0" timeOffset="300">375 25 8823,'7'22'0,"-2"1"0,-4 4 0,-1 8 0,0 6 0,-4 0 0,0 3 0,-1 0 0,-1-1 0,5 4 0,-5-4 0,2-2 0,0-5 0,-1 0 0,5-7 0,0-3 0,0-3 0,0-8 0,0 3 0,0-4 0,0-1 0,0-4 0,2-2 0,2-1 0,-2-2 0,3-4 0,-5 0 0</inkml:trace>
  <inkml:trace contextRef="#ctx0" brushRef="#br0" timeOffset="483">298 531 8823,'-7'-13'0,"-4"0"0,15 4 0,0 2 0,6 1 0,3 3 0,5 2 0,-1 1 0,0 0 0,2 0 0,-3 0 0,4 0 0,0 0 0,0 0 0,-4 0 0,3 0 0,-2 0 0,0 0 0,-4 0 0,-4 0 0,5 5 0,7 3 0</inkml:trace>
  <inkml:trace contextRef="#ctx0" brushRef="#br0" timeOffset="782">686 569 8823,'-13'-7'0,"0"1"0,2 8 0,1 2 0,1 5 0,-1 2 0,-2 2 0,0 0 0,-1 0 0,0-1 0,0-4 0,5 4 0,4-3 0,6 1 0,5-2 0,6-3 0,7-5 0,-1-5 0,1-2 0,3 0 0,-4-5 0,-1 5 0,-2-1 0,-3-1 0,3 6 0,-7-1 0,-4 4 0,0 4 0,-4 5 0,-1 2 0,0 2 0</inkml:trace>
  <inkml:trace contextRef="#ctx0" brushRef="#br0" timeOffset="950">816 686 8823,'-6'-13'0,"5"6"0,-7-3 0,4 5 0,4 1 0,0 4 0,7 0 0,1 0 0,0-1 0,2-2 0,2-1 0,-4-1 0,1 5 0,1 0 0,2 0 0,1-6 0,0-1 0</inkml:trace>
  <inkml:trace contextRef="#ctx0" brushRef="#br0" timeOffset="1166">1166 0 8823,'-7'7'0,"2"6"0,2 6 0,-1 7 0,3 7 0,-4 5 0,4 3 0,1 3 0,0 0 0,0 2 0,0-1 0,0-5 0,0-5 0,0-4 0,4 0 0,0-5 0,-1-2 0,-1-2 0,2-4 0,0-5 0,-1 0 0,-1 0 0,-2 0 0</inkml:trace>
  <inkml:trace contextRef="#ctx0" brushRef="#br0" timeOffset="1350">1063 401 8823,'-7'-13'0,"1"6"0,9-3 0,4 5 0,8 3 0,2 0 0,2 2 0,4 4 0,-2 1 0,2-1 0,-1 2 0,1 0 0,-4 4 0,-1-2 0,1 2 0,-2-4 0,2 0 0,1-6 0</inkml:trace>
  <inkml:trace contextRef="#ctx0" brushRef="#br0" timeOffset="1613">1632 154 8823,'-13'14'0,"0"5"0,0 7 0,0 1 0,-1 8 0,-2 1 0,-1 1 0,-5 6 0,5 0 0,1-2 0,2-5 0,1 0 0,0-6 0,0-1 0,0-2 0,6-7 0,1-1 0,1 0 0,4-5 0,1-1 0,6-7 0</inkml:trace>
  <inkml:trace contextRef="#ctx0" brushRef="#br0" timeOffset="1998">1710 455 8823,'-13'-6'0,"0"5"0,4-5 0,2 7 0,2 5 0,2 6 0,3 3 0,3 1 0,2 0 0,2 1 0,1-2 0,2 2 0,-2-4 0,2-4 0,2 2 0,1-4 0,0 2 0,0 0 0,-6-5 0,-3 5 0,-4-7 0,-4 4 0,-5 0 0,-2-3 0,-4 4 0,-2 0 0,-4 0 0,0-2 0,1 2 0,2-1 0,2-3 0,1 2 0,2 0 0,2-1 0,2 2 0,3-6 0,6 0 0,6-6 0,1-7 0</inkml:trace>
  <inkml:trace contextRef="#ctx0" brushRef="#br0" timeOffset="2249">2033 64 8823,'0'17'0,"0"1"0,4 10 0,1 3 0,-2 5 0,-3 2 0,-3 3 0,-2 2 0,-3-3 0,2 3 0,0-2 0,0-2 0,-2-5 0,2-1 0,0-1 0,0-3 0,2-6 0,4-3 0,0-1 0,0-3 0,0-2 0,0-1 0,0 0 0,-6-6 0,-2-3 0,1-2 0,-2-2 0,0-2 0,2-2 0,-4-3 0,3-6 0</inkml:trace>
  <inkml:trace contextRef="#ctx0" brushRef="#br0" timeOffset="2366">1878 533 8823,'8'-26'0,"3"1"0,-2 4 0,-2 3 0,2 8 0,2 3 0,4 1 0,3 3 0,2 2 0,-4 2 0,3 4 0,-2 3 0,1 4 0,3-1 0,-4-1 0,1-1 0,0 1 0,-3-4 0,2-2 0,-2-2 0,-2 3 0,-1 3 0</inkml:trace>
  <inkml:trace contextRef="#ctx0" brushRef="#br0" timeOffset="2582">2227 544 8823,'-5'13'0,"-4"0"0,2 0 0,0 0 0,1 0 0,3 0 0,2 0 0,1 0 0,0 0 0,0 0 0,1 0 0,5-1 0,5-2 0,5-2 0,3-5 0,-3 1 0,1-2 0,-1-2 0,-2-2 0,-1 0 0,-1-6 0,-4-3 0,2 1 0,-5-7 0,-2 2 0,-2 2 0,-1 0 0,-1 0 0,-4 0 0,-3 0 0,-1 0 0,-1 0 0,-2 2 0,2 2 0,2 2 0,-2 4 0,1-1 0,7 0 0,2 4 0,6 0 0,7 0 0</inkml:trace>
  <inkml:trace contextRef="#ctx0" brushRef="#br0" timeOffset="2866">2371 779 8823,'-6'18'0,"-1"3"0,-5 3 0,2-2 0,3-4 0,0 0 0,0-1 0,4-4 0,-1-4 0,2-8 0,4-1 0,2-9 0,5-6 0,6-7 0,4-8 0,1-5 0,3-2 0,-3 2 0,1 2 0,-1 0 0,0 0 0,3 0 0,6-3 0,2 3 0,3 1 0,0 2 0,4 5 0,-5 4 0,-7 3 0,-6 8 0,-7 3 0,0 1 0,-6 3 0,-3 8 0,-2 5 0,-2 6 0,-6-1 0,-4 6 0,-6-1 0,-6 0 0,-6-3 0,-4 3 0,-1 1 0,-3-1 0,0-3 0,0 3 0,3 0 0,1 0 0,2-4 0,4 2 0,-6-10 0,-1-2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5:43.620"/>
    </inkml:context>
    <inkml:brush xml:id="br0">
      <inkml:brushProperty name="width" value="0.06005" units="cm"/>
      <inkml:brushProperty name="height" value="0.06005" units="cm"/>
      <inkml:brushProperty name="color" value="#E71224"/>
    </inkml:brush>
  </inkml:definitions>
  <inkml:trace contextRef="#ctx0" brushRef="#br0">27 27 8832,'0'-7'3,"0"1"0,0 4 1,0-2-3,0 3 1,1-5-1,3 6 0,-1 0 1,5 1-2,-3 4 1,0 6 0,-5 9 0,0 3-1,0 5 0,0 2 0,0 0 0,-2 5 0,-2 2 0,1 2 0,-4-1 0,0-3 0,-1 0 0,4-6 0,-3 1 0,1-3 0,3-1 0,2-5 0,1-4 0,0-3 0,0-1 0,0-4 0,0-1 0,0 3 0,0-6 0,0 2 0,0-2 0,6-4 0,1 5 0</inkml:trace>
  <inkml:trace contextRef="#ctx0" brushRef="#br0" timeOffset="517">155 456 8852,'13'0'0,"0"0"0,0 0 0,0 0 0,0 0 0,2 0 0,0-1 0,4-2 0,1-1 0,-3-6 0,4 3 0,-1-2 0,0 0 0,-4 2 0,1-3 0,-3 1 0,-1-1 0,0 0 0,0 0 0,-1 1 0,-3-1 0,1 3 0,-6-1 0,-1-3 0,-2 4 0,-1-1 0,0 3 0,-1-2 0,-4 1 0,-2 2 0,-6 4 0,0 0 0,-4 0 0,0 0 0,1 1 0,2 4 0,-4 2 0,1 6 0,0 0 0,-2 0 0,5 0 0,-4 0 0,4 0 0,1 0 0,1 4 0,2 0 0,3 1 0,1 0 0,2-8 0,4 3 0,2-1 0,2-1 0,-1 1 0,5-2 0,2-3 0,2-1 0,2 3 0,2-5 0,3-1 0,1-2 0,-4-1 0,3 0 0,-2 0 0,0 0 0,0 0 0,-4 0 0,0 0 0,0 0 0,0-1 0,0-2 0,0-1 0,0-1 0,0 5 0</inkml:trace>
  <inkml:trace contextRef="#ctx0" brushRef="#br0" timeOffset="1415">868 418 8861,'0'-13'0,"0"4"0,0 0 0,0 5 0,-1-5 0,-4-1 0,2 0 0,-5 2 0,5 2 0,-4 6 0,2 0 0,3 0 0,-7 0 0,5 0 0,-5 0 0,6 1 0,-3 2 0,1 1 0,2 5 0,-5-3 0,3 1 0,-1 0 0,3 3 0,-1-1 0,-1-5 0,5 5 0,0-6 0,0 3 0,2-6 0,2 0 0,-2 0 0,3 0 0,-5-6 0,0-3 0,0 3 0,0-5 0,0 9 0,0-3 0,0 5 0,0 0 0,-5 0 0,-1 1 0,-4 2 0,3 3 0,1 1 0,-3 2 0,5 4 0,1 0 0,2-1 0,1 1 0,0 0 0,1-1 0,5-3 0,7-5 0,0-3 0,4-1 0,-1-1 0,1-3 0,-1-4 0,4-5 0,-1 0 0,-3 0 0,-2 1 0,-3-1 0,0 1 0,-3 3 0,-3-2 0,2 2 0,-2-2 0,0 2 0,-5 0 0,0-1 0,0 5 0,-2-1 0,-2 6 0,3 6 0,-4 2 0,4 4 0,-1-4 0,0 1 0,-3 1 0,1 2 0,4 1 0,0 0 0,0-5 0,0 1 0,0-1 0,0 5 0</inkml:trace>
  <inkml:trace contextRef="#ctx0" brushRef="#br0" timeOffset="1765">1038 507 8861,'0'13'0,"0"0"0,0 0 0,0 0 0,0 0 0,0 0 0,0 0 0,0 0 0,0 0 0,1-7 0,2-6 0,1-8 0,6-4 0,-3-4 0,2-2 0,0 3 0,-5-4 0,3 2 0,0 1 0,1 1 0,-4 2 0,3 0 0,-1 0 0,-3 0 0,0 2 0,0 1 0,1 1 0,2 5 0,-2-5 0,3 1 0,6-5 0,0 5 0,0 4 0,-4 1 0,-1-1 0,-5 3 0,3-5 0</inkml:trace>
  <inkml:trace contextRef="#ctx0" brushRef="#br0" timeOffset="2298">1400 558 8861,'-8'13'0,"1"0"0,1 0 0,1-4 0,5-1 0,0-5 0,0 1 0,0-8 0,6 1 0,1-5 0,2-2 0,0-2 0,1 1 0,6 0 0,1 3 0,-1-2 0,2-2 0,0 1 0,-2 1 0,-2 1 0,5 6 0,2-1 0,-2 2 0,-2 4 0,-2 1 0,-2 1 0,-5 0 0,1-2 0,1 1 0,2 1 0,0 0 0,3-4 0,1 0 0,1 0 0,0-6 0,-4-1 0,0-1 0,0-1 0,-4 0 0,-1-4 0,3 0 0,-6 0 0,0 1 0,-4-1 0,-1 5 0,0-3 0,0 9 0,0 2 0,0 9 0,0-3 0,0 0 0</inkml:trace>
  <inkml:trace contextRef="#ctx0" brushRef="#br0" timeOffset="2466">1957 467 8861,'0'8'0,"0"-1"0,0-3 0,1 3 0,2 2 0,1 0 0,-1 1 0,-1-3 0,-1 2 0,3 1 0,-1 0 0,6-2 0,0-2 0,3-12 0,1-1 0</inkml:trace>
  <inkml:trace contextRef="#ctx0" brushRef="#br0" timeOffset="2599">2060 311 8861,'0'-26'0,"0"0"0,0 0 0,0 6 0,0 3 0,0 2 0,0 2 0,2 6 0,2 3 0,-1 2 0,4 4 0,-1 2 0,-3 5 0,4 2 0,0 8 0,6 1 0</inkml:trace>
  <inkml:trace contextRef="#ctx0" brushRef="#br0" timeOffset="2916">2229 624 8861,'0'-13'0,"0"0"0,0 0 0,4 0 0,2-1 0,1-2 0,3-1 0,0-1 0,0 7 0,-1 1 0,1 1 0,2 2 0,0-3 0,1 3 0,0 1 0,0 1 0,0 5 0,0 0 0,0 0 0,0 0 0,0 0 0,-4 0 0,-1 0 0,3 0 0,-4 0 0,1-1 0,2-3 0,-4 1 0,0-6 0,0-1 0,-5 3 0,3-2 0,-2 6 0,-2-1 0,0 8 0,0-2 0,6 4 0,1-6 0</inkml:trace>
  <inkml:trace contextRef="#ctx0" brushRef="#br0" timeOffset="3190">2631 327 8861,'0'13'0,"-5"0"0,-1 1 0,1 3 0,-1 5 0,2 4 0,4 3 0,0 2 0,0 3 0,0-4 0,0 3 0,1-1 0,3-4 0,-1 0 0,6-4 0,0-2 0,-2-5 0,3-2 0,-4-3 0,-1 1 0,1 0 0,-2-4 0,-4 0 0,0-6 0,-5 7 0,-4-6 0,-3-1 0,-2-3 0,-2-3 0,-2-3 0,-3-1 0,0 0 0,-5-3 0,0 1 0,0-1 0,0 3 0,0 0 0,0-1 0,0 1 0,6-1 0,-10-11 0,3-1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5:35.001"/>
    </inkml:context>
    <inkml:brush xml:id="br0">
      <inkml:brushProperty name="width" value="0.06005" units="cm"/>
      <inkml:brushProperty name="height" value="0.06005" units="cm"/>
      <inkml:brushProperty name="color" value="#E71224"/>
    </inkml:brush>
  </inkml:definitions>
  <inkml:trace contextRef="#ctx0" brushRef="#br0">104 513 8864,'-7'0'1,"-5"0"2,11 0-3,-5 0 0,6 0 0,1 0 0,4 0 0,-4 0 0,6 0 0,-2 0 0,3 0 1,2-5-1,2-2 1,-1-2 0,4 0 0,1 1 0,-3-5 0,0 1-1,0-1 1,0 0 0,-2 0-1,-2 0 0,1 4 0,-6 1 0,-1-2 0,-7 2 0,-5 1 0,-2 1 1,-4 2-1,-1 4 1,-1 0 0,1 0 0,2 0 0,-1 0 0,0 0 0,-3 0 0,1 1 0,4 4 0,0 2-1,0 0 0,2 9 1,0-2-1,4 4 0,2 0 0,-4 9 0,5-1 0,1 0 0,1-3 0,2 1 0,2-2 0,2 1 0,5-2 0,4-2 0,2-6 0,4-1 0,1-4 0,2-2 0,4-6 0,0 0 0,0 0 0,-2 0 0,-1-1 0,-1-4 0,1-3 0,0 0 0,-2 0 0,-2-1 0,0 2 0,-5 1 0,4 6 0,-4 0 0,-7 0 0,5 6 0,-5 1 0</inkml:trace>
  <inkml:trace contextRef="#ctx0" brushRef="#br0" timeOffset="214">376 449 8887,'2'-12'0,"2"4"0,3 2 0,5 7 0,-4 4 0,4 2 0,-4 6 0,4-1 0,1 1 0,0 0 0,1 1 0,2 0 0,1-1 0,6 7 0,-3-7 0,2 0 0,0-3 0,-6 2 0,2-3 0,0 2 0,-4 2 0,4-1 0,-4-4 0,-1-2 0,0 0 0,0 1 0</inkml:trace>
  <inkml:trace contextRef="#ctx0" brushRef="#br0" timeOffset="414">778 437 8887,'-9'-12'0,"1"2"0,-3 1 0,0 7 0,-2-3 0,0 4 0,0 7 0,0 4 0,-1 4 0,-4 3 0,3 5 0,-5 0 0,0 2 0,0 2 0,0 0 0,-3 0 0,3-1 0,1-4 0,3 2 0,6-5 0,3-3 0,1 0 0,-3-2 0,5 0 0,1 0 0,2-6 0,1-1 0</inkml:trace>
  <inkml:trace contextRef="#ctx0" brushRef="#br0" timeOffset="1298">1024 512 8853,'0'18'0,"0"-1"0,0 6 0,0 0 0,0 4 0,0 4 0,0 3 0,0-3 0,0-3 0,0 0 0,-4-4 0,-2-1 0,0-3 0,0-1 0,-2-2 0,2-5 0,0-2 0,1-1 0,-6-7 0,3 3 0,2-5 0,2-5 0,2-3 0,2-9 0,0-4 0,2 0 0,2-1 0,3-4 0,6-4 0,2 0 0,2-2 0,-1 3 0,4-4 0,0 2 0,0 2 0,0 1 0,3 2 0,-2 1 0,-3-1 0,4 8 0,-5 3 0,-1 5 0,-2 8 0,-1-1 0,0 6 0,-4 5 0,-2 8 0,-1 2 0,-3 2 0,-2-4 0,-1 1 0,0-1 0,0 1 0,0-2 0,-1 2 0,-2-3 0,-1-1 0,-8 0 0,1-1 0,-5-2 0,0-2 0,-4 0 0,0 2 0,-2-3 0,0-1 0,2-1 0,-3-2 0,3 2 0,1-3 0,2 1 0,4 0 0,0 2 0,6-1 0,1-10 0,8-1 0,2-2 0,5 1 0,2-7 0,2-5 0</inkml:trace>
  <inkml:trace contextRef="#ctx0" brushRef="#br0" timeOffset="2149">1504 499 8853,'7'-9'0,"-4"2"0,-6 1 0,0 2 0,-6 4 0,5 0 0,-5 0 0,6 0 0,-2-6 0,5 4 0,0-3 0,0 5 0,0 0 0,-6 0 0,4-2 0,-2-1 0,1 1 0,-1-2 0,2 3 0,-3 1 0,3 0 0,-2 0 0,1 1 0,-6 3 0,5-2 0,-3 3 0,1 0 0,-4-3 0,9 4 0,-5-6 0,7 0 0,2-2 0,1-2 0,1 2 0,-1-5 0,0 4 0,1 1 0,-5-3 0,0 3 0,0-2 0,0 2 0,0-2 0,-2 8 0,-2 5 0,1 6 0,-6 4 0,1-1 0,1 1 0,-3 3 0,5-5 0,2-1 0,2-2 0,2-1 0,4-1 0,3-4 0,4-2 0,1-6 0,0 0 0,0 0 0,0-6 0,0-2 0,-2-4 0,-2-1 0,1 0 0,-4 0 0,-1 0 0,1 0 0,0 0 0,-3 0 0,1 1 0,-1-1 0,-2 5 0,-1 3 0,-1 5 0,-2 1 0,-3 3 0,-1 5 0,3 3 0,-3 0 0,1 3 0,3 2 0,2-2 0,2 2 0,3-3 0,5-1 0,2-6 0,2-1 0</inkml:trace>
  <inkml:trace contextRef="#ctx0" brushRef="#br0" timeOffset="2448">1606 706 8853,'2'-13'0,"2"0"0,-1 0 0,4 0 0,0 0 0,0 0 0,2 0 0,3 0 0,-2 0 0,-2 0 0,1 5 0,4-1 0,0 0 0,0 2 0,4 1 0,0 6 0,-1 0 0,-1 0 0,-2 0 0,1 2 0,2 1 0,1 1 0,0 5 0,-5-4 0,-2 1 0,-1 0 0,-1-2 0,4-4 0,1 0 0,0 0 0,0 0 0,0 0 0,-1-1 0,-4-3 0,-2 2 0,-12 8 0,-1 8 0</inkml:trace>
  <inkml:trace contextRef="#ctx0" brushRef="#br0" timeOffset="2801">2306 472 8853,'0'-20'0,"0"3"0,0 3 0,0 5 0,-1 2 0,-4 1 0,-3 3 0,-4 9 0,-1 6 0,0 5 0,0 3 0,0-1 0,0 4 0,2-3 0,2-1 0,3-2 0,8-5 0,2-3 0,9-5 0,9-10 0,2-7 0,2-7 0,0-5 0,0-2 0,0-1 0,0-2 0,-2-4 0,-1 3 0,-3 1 0,-1-2 0,-2 4 0,-4-6 0,-1 3 0,-3 2 0,1-3 0,-6 2 0,-1 1 0,-2 2 0,-1 7 0,0 2 0,0 4 0,-6 8 0,-2 9 0,-4 13 0,1 6 0,1 12 0,1 4 0,-1 3 0,4 1 0,2 4 0,2 0 0,2 0 0,0-4 0,0 3 0,0-4 0,0-3 0,2 3 0,2-11 0,-2 6 0,3-3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6:01.969"/>
    </inkml:context>
    <inkml:brush xml:id="br0">
      <inkml:brushProperty name="width" value="0.06005" units="cm"/>
      <inkml:brushProperty name="height" value="0.06005" units="cm"/>
      <inkml:brushProperty name="color" value="#E71224"/>
    </inkml:brush>
  </inkml:definitions>
  <inkml:trace contextRef="#ctx0" brushRef="#br0">27 530 8940,'0'-12'0,"0"-1"0,0 4 0,0 0 0,4 1 0,0-5 0,1 4 0,-5 0 0,0 7 0,0-4 0,0 7 0,0 4 0,0-3 0,0 9 0,0 3 0,0 6 0,0 0 0,0 2 0,0 4 0,0 3 0,-5 3 0,1-4 0,0 3 0,-2-3 0,4-4 0,-2-4 0,1-2 0,-1-2 0,2-1 0,-2-2 0,3-6 0,1-3 0,0-8 0,1-5 0,3-2 0,4-4 0,5-2 0,0-3 0,0 0 0,0-5 0,-1 5 0,3 0 0,2 3 0,-2-2 0,2 2 0,-3 2 0,-1 5 0,-4 0 0,-1 4 0,3-1 0,0 4 0,2-1 0,-4 8 0,-2 5 0,-1 2 0,-2 2 0,-4 0 0,1 0 0,4 0 0,-4 0 0,3 0 0,-2-4 0,-2-1 0,6-5 0,2 2 0,4-4 0,1-7 0,0-2 0,0-2 0,0 1 0,0-1 0,0 4 0,0-1 0,-1 4 0,1-1 0,0 2 0,0 2 0,0 2 0,0 2 0,-4-1 0,0 6 0,1 1 0,-3 1 0,0 2 0,-1 0 0,0-4 0,-4-1 0,3 2 0,1 0 0,-4 1 0,4-4 0,1-2 0,-2 1 0,3-3 0,2 1 0,2 1 0,1-5 0,0 0 0,0 0 0,0 0 0,0 0 0</inkml:trace>
  <inkml:trace contextRef="#ctx0" brushRef="#br0" timeOffset="436">854 594 8940,'0'-7'0,"4"0"0,2 4 0,1-1 0,-4-2 0,1 2 0,-2 1 0,-2-6 0,0 5 0,0-5 0,-6 6 0,-2-1 0,-8 4 0,-2 4 0,1 5 0,-2 2 0,5 7 0,-5 0 0,2 3 0,0 2 0,-1-3 0,6 0 0,0-1 0,3-4 0,-1 0 0,6-2 0,1 0 0,7-2 0,5-2 0,4-5 0,4-2 0,2-2 0,4-2 0,-1-2 0,1-5 0,-5-2 0,1-2 0,-2 0 0,1 0 0,-3 0 0,-4 0 0,-3 0 0,1 0 0,-2 7 0,-3 6 0,-2 8 0,-2 3 0,0 2 0,0 0 0,0 0 0,0 0 0,0 0 0,0 0 0,1-6 0,4-3 0,2-2 0,7-2 0</inkml:trace>
  <inkml:trace contextRef="#ctx0" brushRef="#br0" timeOffset="600">1051 620 8940,'8'6'0,"-4"3"0,-3 2 0,-1 2 0,0 0 0,0 0 0,0 0 0,0 0 0,0 0 0,0 0 0,0 0 0,0 0 0,-5-6 0,3 4 0,-4-3 0</inkml:trace>
  <inkml:trace contextRef="#ctx0" brushRef="#br0" timeOffset="750">1036 439 8940,'0'-13'0,"0"0"0,0 4 0,0 1 0,2 5 0,2-2 0,5 4 0,2 7 0,2 1 0</inkml:trace>
  <inkml:trace contextRef="#ctx0" brushRef="#br0" timeOffset="1136">1297 853 8940,'5'-7'0,"-3"-4"0,2 2 0,-2-2 0,-1-1 0,2 2 0,1 1 0,-1-1 0,4 0 0,1 0 0,-1 1 0,4 7 0,-2-3 0,2 4 0,-2 1 0,0 1 0,1 2 0,1 1 0,2 1 0,0-5 0,0 1 0,0 4 0,4-4 0,1 3 0,-1-4 0,2-4 0,-5 1 0,3-4 0,-2 0 0,-2 0 0,0-2 0,0-4 0,0 1 0,0 4 0,-5-4 0,-1 4 0,1-4 0,-1-1 0,-4 0 0,1 0 0,-3 0 0,-1 0 0,0 0 0,0 0 0,0 0 0,0 0 0,-1 1 0,-3 0 0,-2 3 0,-4 2 0,1 1 0,6 2 0,-2 4 0,10-6 0,2-1 0</inkml:trace>
  <inkml:trace contextRef="#ctx0" brushRef="#br0" timeOffset="1400">1763 26 8940,'2'-11'0,"2"2"0,-3 3 0,5 9 0,-6 7 0,0 12 0,0 9 0,0 8 0,0 6 0,0 4 0,0 4 0,0 0 0,0 2 0,0-4 0,0-5 0,0 0 0,0-1 0,0-5 0,2 0 0,0-5 0,3-3 0,3-6 0,-2-6 0,0-2 0,0-2 0,-1-3 0,-2-3 0,2-1 0,-1-6 0,-5 3 0,-4-6 0,4-12 0,-5-2 0</inkml:trace>
  <inkml:trace contextRef="#ctx0" brushRef="#br0" timeOffset="1549">1750 606 8940,'-4'-24'0,"0"2"0,-1 3 0,5 7 0,0 0 0,0 3 0,2 2 0,2 1 0,5 3 0,-1 3 0,4 3 0,2 3 0,1 1 0,-1-3 0,-1 4 0,0 2 0,0 1 0,0 2 0,0 0 0,0-1 0,0-3 0,0 2 0,0-4 0</inkml:trace>
  <inkml:trace contextRef="#ctx0" brushRef="#br0" timeOffset="1900">2152 542 8940,'-9'0'0,"1"0"0,-2 0 0,-2 2 0,1 2 0,-1 3 0,-1 1 0,3 7 0,-7-2 0,2 3 0,2 3 0,-4 0 0,1 4 0,3-2 0,3 2 0,7-2 0,-1-1 0,3-2 0,1-2 0,5-7 0,5-5 0,6-2 0,6-2 0,1-2 0,0-4 0,-1-5 0,1-5 0,-3-3 0,0 2 0,-1-3 0,-4 0 0,-2 1 0,-3 6 0,-1 0 0,1 0 0,-4 0 0,0 2 0,-1 2 0,-3 3 0,2 12 0,-7 3 0,-1 2 0,0 2 0,4 0 0,0 0 0,0 0 0,0-4 0,0-1 0,5-5 0,3 3 0</inkml:trace>
  <inkml:trace contextRef="#ctx0" brushRef="#br0" timeOffset="2066">2294 776 8940,'9'4'0,"0"0"0,1-1 0,-3-1 0,0-4 0,-1-2 0,-3-5 0,4-2 0,0-2 0</inkml:trace>
  <inkml:trace contextRef="#ctx0" brushRef="#br0" timeOffset="2217">2386 323 8828,'0'13'0,"0"0"0,0 0 0,6 0 0,1 0 0</inkml:trace>
  <inkml:trace contextRef="#ctx0" brushRef="#br0" timeOffset="2634">2542 788 8884,'0'-9'0,"0"0"0,0 1 0,1-5 0,3 0 0,-1 1 0,5 2 0,-1 2 0,0-2 0,-3 2 0,5 1 0,1 1 0,0 1 0,0 2 0,-1-2 0,-2 3 0,3 4 0,-1 4 0,1 1 0,1-2 0,2 2 0,0-1 0,0-3 0,0-2 0,0-1 0,0 0 0,0 0 0,0 0 0,0-1 0,0-2 0,0-2 0,-1-5 0,-2 3 0,-2-2 0,-3 1 0,1-1 0,-3-4 0,1 0 0,-1 0 0,0 2 0,0 1 0,1 1 0,-1-1 0,-1 3 0,-2-2 0,-6 6 0,-1 0 0,-1 6 0,-3 4 0,4 6 0</inkml:trace>
  <inkml:trace contextRef="#ctx0" brushRef="#br0" timeOffset="3184">3099 465 8884,'7'5'0,"-3"4"0,-2 3 0,-2 1 0,0 3 0,0 1 0,0 0 0,0 2 0,0-4 0,0 2 0,0-3 0,0-1 0,0-4 0,1-2 0,4-1 0,-2-2 0,5-4 0,-5-6 0,3-1 0</inkml:trace>
  <inkml:trace contextRef="#ctx0" brushRef="#br0" timeOffset="3600">3255 762 8793,'0'-13'0,"5"0"0,1 0 0,-1 0 0,1 0 0,4-4 0,-1-2 0,2-1 0,2-3 0,0 4 0,-1 0 0,-2 4 0,-2 2 0,0-3 0,2 9 0,-2-1 0,1 4 0,4 5 0,0 2 0,0 3 0,0 3 0,0-5 0,0-3 0,0-1 0,0 0 0,0-1 0,0-3 0,0-3 0,0-5 0,-1-1 0,-4 0 0,-3 1 0,0 2 0,-1 1 0,0 1 0,-4-5 0,-5 6 0,-4 2 0,-1 5 0,0 5 0,1 3 0,1 4 0,-5 1 0</inkml:trace>
  <inkml:trace contextRef="#ctx0" brushRef="#br0" timeOffset="3900">3682 440 8800,'-13'0'0,"5"1"0,0 4 0,3 3 0,2 4 0,1 6 0,4 3 0,1-1 0,1 2 0,6-2 0,-1 3 0,2-1 0,2 1 0,-1 1 0,-2 1 0,-3-2 0,-1-2 0,2-4 0,-3 4 0,-1-1 0,2 0 0,-5 0 0,3 3 0,-4-3 0,-4-1 0,-2 3 0,-4-5 0,2-1 0,-2-2 0,-3 2 0,-3-2 0,-3-2 0,-1-1 0,-2-5 0,-4-1 0,0-3 0,1 3 0,-3-4 0,-1 3 0,-1-2 0,1-2 0,2 0 0,3 0 0,0 0 0,3 0 0,-1-6 0,-4-1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5:51.820"/>
    </inkml:context>
    <inkml:brush xml:id="br0">
      <inkml:brushProperty name="width" value="0.06005" units="cm"/>
      <inkml:brushProperty name="height" value="0.06005" units="cm"/>
      <inkml:brushProperty name="color" value="#E71224"/>
    </inkml:brush>
  </inkml:definitions>
  <inkml:trace contextRef="#ctx0" brushRef="#br0">280 85 8830,'0'-13'0,"0"0"0,0 5 0,0-1 0,0-1 0,0-2 0,0-1 1,0 6 0,0 9 0,0 12 0,0 11-1,0 8 1,-6 6-1,-1 2 1,-1 4-1,-1 1 0,2-5 0,-3 2 0,3-3 0,1-1 0,1-6 0,5-2 0,0-6 0,0-3 0,0 1 0,0-4 0,0 0 0,0-1 0,0-5 0,2-4 0,1 1 0,1 1 0,0-2 0,-4 0 0,0-1 0,-5 0 0,-3-3 0</inkml:trace>
  <inkml:trace contextRef="#ctx0" brushRef="#br0" timeOffset="202">48 523 8836,'-20'0'0,"1"6"0,12-4 0,5 6 0,8-3 0,9-2 0,3-1 0,4-2 0,5-2 0,2-1 0,1-1 0,5-5 0,-5 5 0,-1 0 0,-2-2 0,-1 5 0,-1-4 0,-2 4 0,-2 1 0,-5 4 0,1 0 0,-2 7 0,-2-4 0</inkml:trace>
  <inkml:trace contextRef="#ctx0" brushRef="#br0" timeOffset="383">525 575 8836,'-4'17'0,"0"0"0,1 0 0,1 1 0,2-1 0,0-1 0,0-2 0,0-1 0,0 0 0,0 0 0,0 4 0,2 1 0,2-2 0,-1-4 0,6-3 0,-6 3 0,2-5 0</inkml:trace>
  <inkml:trace contextRef="#ctx0" brushRef="#br0" timeOffset="550">539 315 8836,'-13'-25'0,"5"7"0,1 3 0,2 5 0,1 13 0,4 2 0,1 5 0,3 3 0,1-1 0,4 0 0,2 1 0,-4 0 0</inkml:trace>
  <inkml:trace contextRef="#ctx0" brushRef="#br0" timeOffset="1300">734 653 8777,'0'-8'0,"1"1"0,2-1 0,1 1 0,1-1 0,1 0 0,-4-2 0,7 6 0,-6 0 0,3 9 0,-6 4 0,0 4 0,0 4 0,0-1 0,0 6 0,0 1 0,0 1 0,0 2 0,0-1 0,0-2 0,0-2 0,1-5 0,2 1 0,1-3 0,2-7 0,-2-3 0,4-4 0,5-4 0,0-5 0,-1-1 0,1-8 0,2 0 0,1-1 0,1 0 0,5-2 0,-5 3 0,-1 4 0,-2 4 0,-1 0 0,0 6 0,0-1 0,0 5 0,-6 2 0,-1 2 0,0 5 0,-5-2 0,5 0 0,-2 0 0,0 0 0,7-4 0,-3 2 0,4-4 0,1-1 0,1 0 0,2 0 0,1 0 0,-1 0 0,0 0 0,0 0 0,1 0 0,-1 0 0,-2 0 0,-1-1 0,0-2 0,0-2 0,0-5 0,0 3 0,0 0 0,-6-5 0,-1 4 0,0-4 0,-5-1 0,5 2 0,-2 1 0,1 1 0,-3 0 0,-6-3 0,-3 4 0,-6 4 0,0 4 0,0 4 0,-1 5 0,-1 8 0,1 3 0,2 1 0,8-3 0,0-3 0,2 2 0,9-3 0,6 2 0,8-4 0,3-4 0,2-5 0,1 2 0,2-4 0,1-1 0,2-1 0,-5-2 0,2-3 0,-1-1 0,-8-2 0,6-4 0,-3 0 0,3 0 0</inkml:trace>
  <inkml:trace contextRef="#ctx0" brushRef="#br0" timeOffset="1566">1744 601 8777,'4'-18'0,"0"1"0,5 0 0,-5 4 0,-1 0 0,-1 0 0,-4 4 0,-2 1 0,-2 6 0,-3 2 0,4 6 0,5 7 0,1 0 0,3 0 0,4 0 0,5 1 0,-1 2 0,1 1 0,0 1 0,-1-6 0,-2 3 0,-1 2 0,-6-2 0,1 2 0,-3-3 0,-2-1 0,-3 0 0,-7-1 0,-4-4 0,-1 2 0,-6-4 0,-1 0 0,-1 0 0,-2 2 0,0-3 0,0-3 0,0 0 0,2 2 0,0 1 0,3-3 0,6-2 0,4-4 0,9-3 0,8-6 0</inkml:trace>
  <inkml:trace contextRef="#ctx0" brushRef="#br0" timeOffset="1767">2042 796 8732,'0'17'0,"0"0"0,0 4 0,0-2 0,0 1 0,0 3 0,0 1 0,0 2 0,-6-1 0,-3-2 0,-2-3 0,-2-1 0,4-2 0,1-4 0,-1 0 0,2 0 0,1-4 0,6-1 0,0-5 0,0 3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6:06.805"/>
    </inkml:context>
    <inkml:brush xml:id="br0">
      <inkml:brushProperty name="width" value="0.06005" units="cm"/>
      <inkml:brushProperty name="height" value="0.06005" units="cm"/>
      <inkml:brushProperty name="color" value="#E71224"/>
    </inkml:brush>
  </inkml:definitions>
  <inkml:trace contextRef="#ctx0" brushRef="#br0">4146 362 8775,'-19'0'0,"1"0"0,-5 0 0,1 2 0,-1 2 0,-1 0 0,-1 6 0,2 3 0,1 2 0,7-4 0,-3 7 0,4-4 0,1-1 0,6 0 0,5 0 0,10-2 0,9-2 0,7 1 0,8-6 0,5-1 0,5-1 0,3 2 0,-3 0 0,-1-1 0,-3-1 0,-4-2 0,-6 1 0,-2 2 0,-6 1 0,-4 2 0,-5-2 0,-2 5 0,-5-2 0,-8 2 0,-6 1 0,-6 1 0,0 2 0,-7 0 0,-3 0 0,-3 0 0,-2 2 0,2 1 0,-3 1 0,-1-1 0,4-6 0,-1-2 0,3 1 0,1-2 0,1 3 0,4-5 0,3-3 0,7-2 0,6-4 0,7-7 0,11-7 0,6-10 0,1 0 0</inkml:trace>
  <inkml:trace contextRef="#ctx0" brushRef="#br0" timeOffset="231">4458 0 8699,'0'28'0,"0"3"0,-1 10 0,-4 9 0,4 3 0,-5 6 0,2-1 0,0-3 0,-1-3 0,5-3 0,0-3 0,0-2 0,5-5 0,-1-6 0,0-1 0,2-3 0,-3-3 0,4-3 0,0-3 0,0-1 0,1-2 0,0-4 0,-3 0 0,2 0 0,0 0 0</inkml:trace>
  <inkml:trace contextRef="#ctx0" brushRef="#br0" timeOffset="398">4328 620 8699,'-19'-5'0,"4"-3"0,5 1 0,9 1 0,1 6 0,9 0 0,6 0 0,10 0 0,7 2 0,-1 2 0,1 5 0,3-2 0,-4 2 0,1 1 0,0 1 0,-4-3 0,-5-4 0,-1-3 0,0 5 0,3 1 0</inkml:trace>
  <inkml:trace contextRef="#ctx0" brushRef="#br0" timeOffset="631">4820 854 8699,'-11'-16'0,"0"3"0,3 1 0,5 1 0,-1-2 0,2 0 0,2 0 0,0 0 0,2 0 0,0 0 0,3 0 0,5 0 0,-1 0 0,2 0 0,2 0 0,1 0 0,2 2 0,2 1 0,-3 1 0,0 5 0,-2-3 0,0 1 0,0 3 0,0 1 0,0 2 0,0 0 0,-5 0 0,1 0 0,-1 6 0,5 1 0</inkml:trace>
  <inkml:trace contextRef="#ctx0" brushRef="#br0" timeOffset="881">5275 633 8699,'4'-8'0,"0"-1"0,-1 6 0,-7 0 0,-5 6 0,-2 0 0,-2 6 0,0 1 0,0 1 0,0 7 0,0-1 0,0-1 0,7-3 0,6-5 0,6-2 0,8-6 0,2 0 0,1 0 0,1-4 0,-5-1 0,0 1 0,0-2 0,0 5 0,-1-3 0,1 2 0,-4 8 0,-2 3 0,-1 2 0,-2-2 0,-4-1 0,6-5 0,1 3 0</inkml:trace>
  <inkml:trace contextRef="#ctx0" brushRef="#br0" timeOffset="1100">5495 193 8701,'0'18'0,"0"5"0,-2 11 0,0 6 0,-3 5 0,0 1 0,2 3 0,-2-3 0,2-2 0,2 0 0,1-6 0,0 0 0,0-4 0,0-2 0,0-7 0,0-4 0,0-4 0,0-2 0,0-2 0</inkml:trace>
  <inkml:trace contextRef="#ctx0" brushRef="#br0" timeOffset="1247">5455 594 8701,'-4'-12'0,"-1"-1"0,3 1 0,6 3 0,3 4 0,6 5 0,0 0 0,0 0 0,1 1 0,2 2 0,1 3 0,-1 1 0,-1-4 0,-2 3 0</inkml:trace>
  <inkml:trace contextRef="#ctx0" brushRef="#br0" timeOffset="1465">5792 620 8701,'11'-1'0,"-2"-3"0,1 1 0,-5-6 0,-3 6 0,-6-1 0,-5 2 0,-1 4 0,0 2 0,2 3 0,-2 1 0,-2 3 0,1-2 0,0 1 0,3-1 0,5 2 0,-1-2 0,2 2 0,8-4 0,1-1 0,6-6 0</inkml:trace>
  <inkml:trace contextRef="#ctx0" brushRef="#br0" timeOffset="1864">6077 581 8701,'9'0'0,"-1"0"0,-5 1 0,0 2 0,-4 3 0,-4 1 0,-3 1 0,2 7 0,0 1 0,0 1 0,2 5 0,4-4 0,0 2 0,0 3 0,2-2 0,0-1 0,4 0 0,1 0 0,2-4 0,3 3 0,-2-2 0,-2 0 0,-5 0 0,3-2 0,-2 1 0,1 1 0,-1 2 0,-6-3 0,-2 2 0,-5 2 0,-3-2 0,-6 2 0,-2-1 0,0-4 0,-5-2 0,4-3 0,-2-2 0,1-3 0,-2 4 0,4-5 0,-2-1 0,0-1 0,7-2 0,-3-2 0,5-2 0,5-5 0,-2-2 0,5-2 0,2-2 0,2-2 0,1-9 0,0-7 0</inkml:trace>
  <inkml:trace contextRef="#ctx0" brushRef="#br0" timeOffset="2684">6324 557 8855,'0'13'0,"0"0"0,0-1 0,0 1 0,0 0 0,0 0 0,2 0 0,2 0 0,3-1 0,6-2 0,0-3 0,0-1 0,6-2 0,1-4 0,2 0 0,-1 0 0,-2 0 0,4-1 0,-2-2 0,-3-1 0,-5-1 0,-4 7 0,0 3 0,-2 8 0,0 6 0,-4 8 0,1 4 0,-1 3 0,-3-1 0,-3 0 0,-3 1-2,-1-1 1,3-5-1,-5 3 1,1-4-2,0-1 1,-3-4 0,2-2-1,-2-2 1,-2-2 1,-2-1-1,-2-4 1,-5-1-1,-7-1 1,2-5 0,-5 3 0,2-1-1,0-3 0,-1 3 0,6-2 1,-1-1-1,0-1 1,6-2-1,2 0 1,4 0-2,1 0 1,4 0 2,1 0 0,5-6 0,-3-1 0</inkml:trace>
  <inkml:trace contextRef="#ctx0" brushRef="#br0" timeOffset="4951">7192 880 8844,'0'-9'0,"0"0"0,0 6 0,0-4 0,0 3 0,0 2 0,0-3 0,0 3 0,0-2 0,5 2 0,-3-3 0,8 6 0,-6 3 0,0 4 0,-4 6 0,0 2 0,0 1 0,0 6 0,0-1 0,-1 2 0,-3 2 0,1-1 0,-4-4 0,-1-3 0,1-4 0,3-1 0,-3 0 0,0 0 0,-1 0 0,1-5 0,-3 0 0,1-3 0,-1-2 0,3 3 0,-2-2 0,1 1 0,1 0 0,-1-3 0,4 2 0,4-2 0,0-2 0,6-2 0,7-2 0,0-3 0,0-6 0</inkml:trace>
  <inkml:trace contextRef="#ctx0" brushRef="#br0" timeOffset="8352">208 1462 8906,'0'-7'0,"0"-5"0,0 11 0,0-5 0,0 6 0,0 0 0,0 6 0,0-4 0,0 7 0,1-6 0,3 1 0,6-2 0,6-2 0,0-5 0,4 0 0,0-3 0,1-2 0,-4-3 0,3-1 0,-1-2 0,-3 0 0,-3 9 0,-3-6 0,-3 2 0,-1-1 0,-2 4 0,-4-1 0,0-1 0,-6 3 0,-3-1 0,-2 3 0,-2 0 0,0 5 0,0 0 0,0 0 0,-4 0 0,-2 2 0,0 1 0,1 1 0,-5 7 0,2 1 0,0 4 0,-1 0 0,1 4 0,-5 1 0,0 4 0,0 1 0,4 0 0,2-2 0,3-1 0,5-1 0,1-5 0,7 3 0,1-1 0,1-3 0,8-6 0,4-3 0,6 0 0,6 1 0,3-6 0,6 3 0,2-4 0,0-1 0,3-1 0,-4-2 0,-1-3 0,1-1 0,-6 4 0,-6-3 0,0 2 0,0 0 0,-4-1 0,3 0 0,-6-3 0</inkml:trace>
  <inkml:trace contextRef="#ctx0" brushRef="#br0" timeOffset="8801">584 1799 8812,'-7'-2'0,"3"-2"0,4-5 0,3-2 0,3-4 0,-1 0 0,2-4 0,1-1 0,0 2 0,7-2 0,1 0 0,1 0 0,0 4 0,-2-1 0,0 2 0,3 2 0,-1 5 0,-4 1 0,0 1 0,0 3 0,0 1 0,0 2 0,0 0 0,0 0 0,0 2 0,0 1 0,-1 1 0,1-1 0,0-2 0,0-1 0,0 0 0,0 0 0,0-4 0,0-2 0,0-1 0,-1-1 0,-2-4 0,-2 3 0,-5-2 0,2 2 0,-4-2 0,-1-2 0,-4 0 0,-1 0 0,0 1 0,2 2 0,-2 2 0,1-1 0,4-4 0,0 0 0,12 0 0,2 0 0</inkml:trace>
  <inkml:trace contextRef="#ctx0" brushRef="#br0" timeOffset="9134">1270 1267 8812,'6'-13'0,"3"0"0,-2 0 0,1 1 0,1-1 0,0 0 0,-1 0 0,2 0 0,-4 0 0,0 0 0,-2 0 0,1 0 0,-1 0 0,-4 0 0,0 0 0,-2 0 0,-2 0 0,-4 0 0,-4 6 0,-1 3 0,0 2 0,0 2 0,0 3 0,0 4 0,0 6 0,0 13 0,0 1 0,2 5 0,2 4 0,3 3 0,6 3 0,0 0 0,0-5 0,0 2 0,2-6 0,2 0 0,5-3 0,2-4 0,1-3 0,-2-3 0,-1-1 0,-1-2 0,4-4 0,-4 0 0,-3 0 0,0-4 0,0 0 0,-2 1 0,-2-5 0,-1 1 0</inkml:trace>
  <inkml:trace contextRef="#ctx0" brushRef="#br0" timeOffset="9302">1129 1592 8812,'-8'-5'0,"3"2"0,6-6 0,3 0 0,5 2 0,7 0 0,3 4 0,1-1 0,3 1 0,1 1 0,2 2 0,-1 0 0,-4 0 0,4 0 0,-5 0 0,2 0 0,-1 0 0,-4 0 0,4-1 0,-3-3 0,5 2 0,-2-3 0</inkml:trace>
  <inkml:trace contextRef="#ctx0" brushRef="#br0" timeOffset="9518">1528 1515 8812,'-1'13'0,"-3"-1"0,-5 1 0,2 0 0,0 0 0,-1 0 0,1 0 0,4 0 0,-1 0 0,3 0 0,6-4 0,4-2 0,2-1 0,2-3 0,0-2 0,0-2 0,0-4 0,0-3 0,0-4 0,0 1 0,-1 1 0,-4 1 0,0 0 0,-6-4 0,3 0 0,-2 0 0,-3 2 0,-3 1 0,-3 3 0,-1 1 0,-2-3 0,-4 3 0,0-1 0,5 4 0,-1-1 0,6 8 0,-1 5 0,14 3 0,4 0 0</inkml:trace>
  <inkml:trace contextRef="#ctx0" brushRef="#br0" timeOffset="9718">1737 1657 8812,'0'-13'0,"0"0"0,0 0 0,0 0 0,0 0 0,1 0 0,4 0 0,-3 0 0,7 0 0,1 1 0,2-1 0,1 0 0,0 1 0,0 3 0,-5-1 0,1 6 0,1 1 0,-4 2 0,-1 6 0,-5 3 0</inkml:trace>
  <inkml:trace contextRef="#ctx0" brushRef="#br0" timeOffset="10135">2139 1488 8794,'-12'-8'0,"3"3"0,0 5 0,-1 1 0,-1 3 0,-2 5 0,0 3 0,0 2 0,-2 2 0,1 3 0,1 1 0,-1-3 0,9 3 0,2-1 0,2-3 0,1-2 0,3-2 0,4-2 0,6-2 0,9-5 0,-1 2 0,4-4 0,1-1 0,-5-1 0,1-2 0,-2-3 0,1-1 0,2 2 0,-6-2 0,-1 1 0,-2 4 0,-1-1 0,0-2 0,0 4 0,0-5 0</inkml:trace>
  <inkml:trace contextRef="#ctx0" brushRef="#br0" timeOffset="10285">2320 1578 8794,'-7'6'0,"1"3"0,2 2 0,-1 2 0,2 0 0,2 0 0,1 0 0,0 0 0,0 0 0,0 0 0,0 0 0,0 0 0,0-6 0,0-1 0</inkml:trace>
  <inkml:trace contextRef="#ctx0" brushRef="#br0" timeOffset="10432">2385 1254 8765,'0'-13'0,"1"6"0,2 4 0,1 6 0,-1 6 0,4 8 0,1 3 0</inkml:trace>
  <inkml:trace contextRef="#ctx0" brushRef="#br0" timeOffset="10785">2500 1682 8765,'5'-9'0,"0"2"0,3 1 0,-4-2 0,3 2 0,0-1 0,1-3 0,0 3 0,5-2 0,0 5 0,0-4 0,0 3 0,0 0 0,0 5 0,0 0 0,-4 0 0,-1 0 0,2 0 0,2 0 0,1 0 0,0 0 0,0 0 0,0 0 0,4 0 0,0 0 0,-1-1 0,-2-3 0,1-2 0,-1-4 0,1 3 0,-4 1 0,-1-4 0,2 1 0,-4-2 0,2-2 0,-5 0 0,-1 0 0,-5 5 0,-4 4 0,2 4 0,-4 4 0,1 5 0,-4 3 0,3 1 0</inkml:trace>
  <inkml:trace contextRef="#ctx0" brushRef="#br0" timeOffset="11152">3019 1504 8765,'-6'-8'0,"3"4"0,-4 8 0,1 5 0,-3 4 0,5 3 0,1 1 0,2-1 0,1 3 0,1-2 0,2-1 0,1-2 0,5 3 0,-3 1 0,0-2 0,-1-2 0,5-1 0,-2 1 0,0 2 0,1 1 0,-5 5 0,3-3 0,-1 0 0,-3 4 0,-1 1 0,-2 2 0,-2 2 0,-2 2 0,1-1 0,-6 4 0,-2-1 0,-5-4 0,2 0 0,-5-4 0,2-1 0,-1-1 0,1-6 0,4 0 0,0-5 0,0-2 0,0-6 0,0 1 0,0-3 0,0-1 0,0 0 0,0 0 0,0 0 0,0 0 0,0-4 0,0-2 0,1 0 0,-1 1 0,0-7 0,0-1 0,0-5 0,0-8 0</inkml:trace>
  <inkml:trace contextRef="#ctx0" brushRef="#br0" timeOffset="12552">3900 1280 8738,'0'-8'0,"0"-1"0,0 0 0,1-2 0,4 2 0,-2-1 0,4 4 0,0-1 0,0-3 0,-3 3 0,5-2 0,-5 2 0,5-2 0,-6 14 0,1 11 0,-2 5 0,-2 7 0,-5 5 0,0-2 0,-1 1 0,0 0 0,-3-2 0,5-6 0,0-2 0,-2-5 0,5-2 0,-4-2 0,4-3 0,1-6 0,1-1 0,5-12 0,7-1 0,7-1 0,5-2 0,1 0 0,1 0 0,3 0 0,-2 6 0,2 2 0,-4 4 0,-5 1 0,2 6 0,-5 2 0,-3 4 0,0 1 0,-8 4 0,-3 2 0,-2-1 0,-2 1 0,0 0 0,-2-3 0,-2 1 0,-5-1 0,-6 0 0,-3-2 0,1 1 0,-2-4 0,3-1 0,-5 3 0,-1-1 0,2-4 0,-3 2 0,6-4 0,1 0 0,2 0 0,1-1 0,0-2 0,0 2 0,5-1 0,3-11 0,5-6 0,5 0 0,3-6 0</inkml:trace>
  <inkml:trace contextRef="#ctx0" brushRef="#br0" timeOffset="12885">4392 1553 8836,'-1'-5'0,"-3"5"0,-5 7 0,-4 9 0,-3 2 0,-3 3 0,-1 2 0,4 1 0,-1 1 0,3-4 0,1-4 0,6-2 0,2-2 0,4 0 0,7-6 0,4-3 0,6-4 0,5-4 0,-1 1 0,0-6 0,1-1 0,-1-1 0,-4 2 0,1 1 0,-3-1 0,-1 2 0,-1 0 0,-2 4 0,-1-2 0,-7 0 0,3 0 0,2-2 0,0-6 0</inkml:trace>
  <inkml:trace contextRef="#ctx0" brushRef="#br0" timeOffset="13168">4703 1553 8836,'-5'-7'0,"-3"1"0,0 6 0,1 2 0,1 2 0,3 5 0,2 2 0,1 2 0,0 0 0,1 0 0,3 0 0,3-4 0,8 0 0,1-1 0,1-1 0,5 3 0,-5-4 0,-1 0 0,-2 0 0,-1-1 0,0 0 0,-7-2 0,-6 5 0,-6-5 0,-8 3 0,-4-2 0,-3 1 0,-4 3 0,-1-3 0,2-1 0,2 2 0,-1-3 0,6 4 0,1-2 0,2-2 0,2-3 0,4-4 0,-4-9 0,5-7 0</inkml:trace>
  <inkml:trace contextRef="#ctx0" brushRef="#br0" timeOffset="13419">4925 1683 8836,'13'-13'0,"4"0"0,0 0 0,6-1 0,-1-2 0,1-1 0,0 2 0,-3 4 0,-1 2 0,2 5 0,-3-3 0,-2 1 0,-8 1 0,-12 11 0,-11 3 0,-3 4 0,-5 4 0,-2-1 0,-1 6 0,3-1 0,6-1 0,1 0 0,12-4 0,1 2 0,4-1 0,8-6 0,8-2 0,6-5 0,3-2 0,0-2 0,2-2 0,2-2 0,-3-3 0,3-6 0,3-6 0,1-1 0</inkml:trace>
  <inkml:trace contextRef="#ctx0" brushRef="#br0" timeOffset="14468">5936 1397 8836,'0'-13'0,"-2"0"0,-2 0 0,2 4 0,-3 4 0,0 3 0,1 9 0,1 8 0,-3 9 0,2 8 0,1 1 0,2 3 0,1 2 0,0-1 0,0-1 0,0-1 0,0-7 0,0 3 0,0-6 0,0-3 0,4-3 0,2-6 0,1 0 0,2-2 0,4-3 0,-1-4 0,7-13 0,1-5 0</inkml:trace>
  <inkml:trace contextRef="#ctx0" brushRef="#br0" timeOffset="14801">6182 1633 8836,'-2'13'0,"-1"0"0,-2 0 0,-1 1 0,-1 2 0,0 2 0,2 3 0,-2-2 0,1 0 0,3-1 0,2-1 0,1-4 0,1 0 0,4 0 0,2-6 0,7-3 0,2-3 0,1-1 0,2 0 0,-2 0 0,4-1 0,-1-3 0,-2 1 0,-3-6 0,-1-1 0,-1-1 0,3-2 0,-9 0 0,0 1 0,-1-1 0,-7 0 0,-4 0 0,3 4 0,-9 2 0,-1 1 0,-4 3 0,-2 0 0,4 1 0,-2-3 0,-1 2 0,0 2 0,4 1 0,7 0 0,6 0 0,11-6 0,10-1 0</inkml:trace>
  <inkml:trace contextRef="#ctx0" brushRef="#br0" timeOffset="15053">6556 1698 8836,'7'-1'0,"-1"-2"0,-1-2 0,-3 1 0,3 4 0,-10 0 0,-4 1 0,-4 4 0,-4 3 0,1 4 0,-4 2 0,0 2 0,1 1 0,4 5 0,1-5 0,5-2 0,3 0 0,2-2 0,5-2 0,5-1 0,7-1 0,2-6 0,6 1 0,1-3 0,3-1 0,5 0 0,0 0 0,-2-1 0,-5-3 0,1 2 0,-4-4 0,0 1 0,5-2 0,-5-6 0</inkml:trace>
  <inkml:trace contextRef="#ctx0" brushRef="#br0" timeOffset="15336">6958 1710 8836,'-13'0'0,"0"1"0,0 4 0,0 2 0,1 3 0,-3 2 0,-1 2 0,-1 0 0,0 5 0,4-3 0,0 0 0,0-1 0,4-2 0,2-1 0,1 1 0,8-5 0,8-4 0,6-3 0,-1-5 0,6-2 0,-1-1 0,0-3 0,-4-1 0,1-2 0,-3 1 0,-1 3 0,-4 4 0,0 5 0,1 0 0,-4 1 0,-2 3 0,3 4 0,-6-1 0,5-1 0</inkml:trace>
  <inkml:trace contextRef="#ctx0" brushRef="#br0" timeOffset="15553">7152 1423 8836,'0'-32'0,"1"11"0,2-1 0,1 6 0,-1 3 0,-1 9 0,-2 8 0,0 12 0,4 9 0,0 3 0,-1 4 0,-1 1 0,-2 2 0,0 2 0,0-1 0,0-1 0,4-2 0,0 3 0,-1-3 0,-1-1 0,-2-2 0,0-4 0,0-1 0,0 1 0,0-6 0,-2-4 0,-2-6 0,-3 1 0,-6-4 0</inkml:trace>
  <inkml:trace contextRef="#ctx0" brushRef="#br0" timeOffset="15735">7062 1708 8836,'0'-20'0,"4"1"0,2 6 0,1 0 0,3 2 0,2 2 0,1 5 0,0 2 0,0 4 0,0 2 0,0 5 0,4 2 0,0 2 0,-1 0 0,-2 0 0,-5 0 0,0 0 0,1 0 0,1-6 0,2-1 0,0-6 0</inkml:trace>
  <inkml:trace contextRef="#ctx0" brushRef="#br0" timeOffset="15867">7462 1695 8836,'-7'6'0,"-4"5"0,7 7 0,0-3 0,-2 0 0,5 4 0,-4 1 0,4 0 0,1 2 0,0-6 0,0 1 0,0-3 0,6-6 0,1-8 0,6-8 0</inkml:trace>
  <inkml:trace contextRef="#ctx0" brushRef="#br0" timeOffset="16017">7514 1373 8864,'-13'-13'0,"5"6"0,3 3 0,5 9 0,0 8 0,0 7 0,0 5 0,0 1 0,0 0 0,0 0 0,0 0 0</inkml:trace>
  <inkml:trace contextRef="#ctx0" brushRef="#br0" timeOffset="16586">7618 1786 8864,'0'8'0,"0"0"0,0-4 0,3 4 0,4-1 0,6-2 0,2 1 0,3-1 0,0-5 0,-1-2 0,2-2 0,-5-3 0,3-6 0,-4-1 0,-4-3 0,2 3 0,-3-5 0,-1 2 0,-3-1 0,-2-3 0,-2 3 0,0 1 0,0-2 0,-2 5 0,-2-3 0,-5 2 0,-2 2 0,2 5 0,0 1 0,-1 1 0,3 1 0,-2 5 0,8 8 0,0 3 0,3 5 0,7 7 0,-3-3 0,0 2 0,-1-1 0,4 1 0,-5 4 0,1-2 0,0-2 0,-3 1 0,2-7 0,-2 0 0,2-1 0,0-2 0,6-6 0,-2-4 0,0-5 0,1-2 0,-1-6 0,5 0 0,0-5 0,0-2 0,5 1 0,-1 3 0,0 0 0,2 0 0,-5 4 0,4 2 0,-4 1 0,-1 3 0,0 3 0,0 3 0,0 3 0,0 1 0,0 2 0,1 2 0,2-1 0,1-1 0,6-6 0,-3 1 0,2-4 0,0-4 0,4 1 0,4-6 0,-1-1 0,-2-1 0,-1-4 0,0 0 0,0-3 0,0 2 0,-6 2 0,-3 1 0,-4 0 0,-4 0 0,-4 5 0,-5-1 0,-1-1 0,-3-2 0,-9 5 0,-10 1 0,-5 2 0,-2 0 0,-2-1 0,4 5 0,-1 0 0,4 0 0,1 0 0,7 0 0,1-1 0,1-3 0,4-5 0,2-8 0,-2-3 0,3-6 0</inkml:trace>
  <inkml:trace contextRef="#ctx0" brushRef="#br0" timeOffset="17452">1167 2136 8864,'0'-13'0,"0"0"0,0 0 0,0 0 0,0 0 0,0 0 0,0 0 0,0 0 0,4 4 0,0 1 0,5 6 0,-5 2 0,-1 9 0,-2 7 0,-1 10 0,0 10 0,0 4 0,0 3 0,0 2 0,0-5 0,0 0 0,0-2 0,0-8 0,0 0 0,0-4 0,0-4 0,2-3 0,1-6 0,3-2 0,1-2 0,1-4 0,5-6 0,0-3 0,-5-4 0,-3-4 0</inkml:trace>
  <inkml:trace contextRef="#ctx0" brushRef="#br0" timeOffset="17802">1075 2331 8864,'0'13'0,"7"-6"0,6-3 0,4 2 0,6-1 0,-1-1 0,1 0 0,1 1 0,2-3 0,0 0 0,-1-2 0,-2 0 0,-2 0 0,-5 1 0,1 2 0,-2 3 0,-2 1 0,-2 2 0,-2 4 0,-3 0 0,0 0 0,-5 0 0,5 0 0,-1 0 0,-2-6 0,6-3-1,1-3 0,6-2 0,1-2 0,-1-3 0,-2-1 1,4-1 0,-2-7 0,-3-1 0,-3-1 0,-8 0 0,3 4 0,-4 0 0,-1 0 0,-1 0 0,-4 1 0,-3 4 0,-4 3 0,-6 4 0,-4 1 0,-2 0 0,-2 0 0,-5 1 0,1 2 0,3 3 0,4 1 0,0-4 0,5 1 0,3-2 0,7-2 0,10 0 0,9 0 0,8-12 0,7-2 0</inkml:trace>
  <inkml:trace contextRef="#ctx0" brushRef="#br0" timeOffset="18821">2254 2097 8797,'-1'-12'0,"-2"2"0,-2 1 0,1 1 0,4-5 0,0 4 0,0 1 0,0 5 0,4-2 0,1 11 0,-2 7 0,-2 12 0,-1 9 0,0 5 0,0 4 0,0 2 0,0 4 0,0-3 0,0-1 0,0-7 0,0-6 0,0-3 0,0-5 0,0-6 0,0-1 0,0-3 0,2-8 0,2-6 0,5-3 0,6-8 0,4-4 0,1 1 0,0 1 0,3 3 0,-2 3 0,-3 1 0,4 2 0,-5 4 0,-1 0 0,-2 0 0,-1 1 0,-1 3 0,-3 5 0,1-2 0,-5 0 0,3-1 0,0-2 0,5-4 0,0-1 0,0-3 0,0-2 0,1-4 0,2 0 0,2-5 0,-1 2 0,-4-4 0,0 3 0,0 1 0,-6 4 0,-3 1 0,-4 5 0,-4-2 0,-5 4 0,-8 7 0,-5 2 0,-4 5 0,-4 5 0,4-4 0,0 3 0,8-2 0,3-2 0,4 0 0,2-1 0,15 0 0,11-3 0,6-5 0,3-3 0,4-1 0,2 0 0,1 0 0,3 0 0,-4 0 0,-2 0 0,-3 0 0,-1 0 0,-4 0 0,0 0 0,-7-5 0,4-3 0</inkml:trace>
  <inkml:trace contextRef="#ctx0" brushRef="#br0" timeOffset="19119">3109 2071 8769,'2'14'0,"2"3"0,-2 5 0,3 8 0,0 5 0,0 2 0,1 2 0,0 0 0,-2-1 0,1-2 0,-1-3 0,-1-2 0,3-2 0,-2-6 0,-1-3 0,-2-1 0,-1-2 0,0-4 0,0 0 0,6-6 0,1-7 0,6-7 0</inkml:trace>
  <inkml:trace contextRef="#ctx0" brushRef="#br0" timeOffset="19470">3316 2615 8769,'0'13'0,"0"6"0,0-3 0,0 4 0,0-2 0,0-2 0,0-1 0,0-2 0,0-8 0,0-5 0,0-7 0,0-6 0,1-4 0,4-5 0,3-2 0,5 2 0,3 1 0,3-2 0,1-2 0,-3 4 0,5 0 0,1 1 0,1 0 0,2 4 0,-1-1 0,-4 4 0,-3 4 0,0 4 0,0 5 0,-3 0 0,-6 1 0,-5 3 0,-2 5 0,-4 3 0,-2 1 0,-5 0 0,-2-1 0,-4 1 0,-2 0 0,-4 0 0,-4 0 0,3 0 0,1 0 0,-1-1 0,2-4 0,-3 4 0,6-5 0,1 0 0,7-1 0,4-12 0,5-1 0</inkml:trace>
  <inkml:trace contextRef="#ctx0" brushRef="#br0" timeOffset="20385">4264 2448 8730,'-6'-8'4,"5"1"-4,-4 3 1,4 1 0,1-6 0,0 5 0,0-5-1,0-1 0,0-1 0,0-2 1,0 0-1,0 0 1,4 4-1,0 1 1,1-1-1,1 2 0,-5 0 0,3 2 0,-2 15 0,-4 5 0,-2 11 0,-5 8 1,-1 2 0,0 0 0,3-4 0,1-5 1,2 1-1,4-11-1,0-1 0,11-8 1,7-3-1,5-7 0,3-6 0,0-2 0,0-12 0,-1-1 0,1-2 0,0 0 0,-1 0 0,-4 3 0,-3 5 0,-5 3 0,-3 2 0,-2 4 0,-5 3 0,2 10 0,-4 3 0,3 4 0,1 1 0,-1 0 0,2 0 0,1-2 0,6-2 0,0-3 0,0-1 0,5-3 0,3 1 0,0-6 0,1-6 0,-2-2 0,2-2 0,-5 1 0,-3 4 0,-1-3 0,-1 6 0,-4-3 0,-2 7 0,-6 1 0,-1 6 0,-2 7 0,-2 0 0,3 0 0,0 0 0,2 0 0,2 0 0,2 0 0,3-1 0,6 1 0</inkml:trace>
  <inkml:trace contextRef="#ctx0" brushRef="#br0" timeOffset="20553">5053 2394 8749,'8'-6'0,"3"5"0,-2-4 0,2 4 0,2 2 0,0 4 0,0-3 0,0 6 0,0-1 0,0 0 0,-4 0 0,-1 3 0,2-1 0,-4-6 0,6 8 0,-5-3 0</inkml:trace>
  <inkml:trace contextRef="#ctx0" brushRef="#br0" timeOffset="20701">5092 2186 8749,'-20'-33'0,"3"3"0,4 4 0,4 5 0,-2-2 0,2 5 0,9 13 0,3 9 0,4 6 0,2 3 0,5 0 0,6 0 0</inkml:trace>
  <inkml:trace contextRef="#ctx0" brushRef="#br0" timeOffset="20902">5429 1915 8842,'-1'-11'0,"-4"2"0,4 5 0,-3 8 0,2 11 0,2 12 0,0 10 0,0 9 0,2 5 0,2 1 0,-3-1 0,5 1 0,0 0 0,3 0 0,-2-7 0,0-6 0,0-8 0,0-3 0,-2-3 0,2 0 0,0-3 0,0-5 0,-4-9 0,3-2 0</inkml:trace>
  <inkml:trace contextRef="#ctx0" brushRef="#br0" timeOffset="21034">5416 2239 8842,'-4'-20'0,"0"3"0,1 4 0,7 4 0,3 3 0,8 8 0,0 2 0,3 5 0,0-2 0,0 2 0,2-1 0,6 5 0</inkml:trace>
  <inkml:trace contextRef="#ctx0" brushRef="#br0" timeOffset="21270">5714 2239 8821,'0'15'0,"0"2"0,5-1 0,-1 5 0,6-5 0,-1 0 0,2-6 0,2-6 0,0-2 0,6-4 0,1 0 0,1-6 0,1-3 0,-6 5 0,3-5 0,-2 3 0,0 6 0,2 0 0,-3 5 0,1 4 0,-1 6 0,3 9 0,-2-1 0,-1 2 0,-2-1 0,3 1 0,1-6 0,-1-2 0,2-5 0,1 1 0,6-4 0</inkml:trace>
  <inkml:trace contextRef="#ctx0" brushRef="#br0" timeOffset="22453">6764 2436 8947,'-9'17'0,"1"0"0,5 5 0,-2-3 0,4 1 0,1 3 0,6-3 0,2 0 0,4-1 0,1-3 0,4-6 0,2-3 0,1-1 0,3-3 0,6-6 0,1-3 0,-1-3 0,-2-5 0,-1-1 0,-1-5 0,-4 0 0,-3 0 0,0 0 0,-2-3 0,-3 3 0,-3 1 0,-7-3 0,1 4 0,-2-1 0,-2 0 0,0 0 0,0 4 0,-2-3 0,-2 2 0,-3 4 0,-5 1 0,2 4 0,2 1 0,-1 2 0,-4 4 0,0 0 0,6 7 0,3 6 0,-4 0 0,1 6 0</inkml:trace>
  <inkml:trace contextRef="#ctx0" brushRef="#br0" timeOffset="22803">7242 2693 8918,'9'-13'0,"0"0"0,-5 4 0,3 1 0,0-2 0,1-2 0,0-1 0,5 0 0,0 0 0,0 0 0,-4 0 0,-1 2 0,2 2 0,-2 3 0,0 6 0,1 2 0,-2 2 0,0 3 0,-2 6 0,3 2 0,4 2 0,7-3 0,1 2 0,1-4 0,1-4 0,4-5 0,4 2 0,0-4 0,2-1 0,-5-6 0,4-2 0,-5-4 0,-5-1 0,2-4 0,-6-2 0,-1 0 6,-1 1 1,-7-4 0,-1 5-1,-1 1 41,-3 2 0,-1-4 0,-4 1-7,-2 1 0,-3 6 1,-8 3-1,-1 1-33,-1 3 1,0 3 0,4 5 0,0 3-33,0 4 1,1 1 0,4 0 24,3 0 0,4 5 0,1 2 0</inkml:trace>
  <inkml:trace contextRef="#ctx0" brushRef="#br0" timeOffset="22952">8020 2381 8910,'-4'8'0,"-1"1"0,-3 1 0,3 6 0,1 3 0,0 1 0,-1 3 0,3 1 0,0 1 0,2-3 0,6-4 0,1-5 0</inkml:trace>
  <inkml:trace contextRef="#ctx0" brushRef="#br0" timeOffset="23187">8461 1876 8795,'0'-20'0,"-5"13"0,1 14 0,0 12 0,-1 11 0,0 9 0,-3 9 0,4 1 0,-3 10 0,0-2 0,-1-2 0,6-2 0,-3-1 0,4 0 0,1 0 0,-5-6 0,1-4 0,1-5 0,2-2 0,1-8 0,0-1 0,0-7 0,-6-5 0,-1-1 0</inkml:trace>
  <inkml:trace contextRef="#ctx0" brushRef="#br0" timeOffset="23386">8123 2422 8795,'0'-28'0,"7"5"0,6 15 0,1 2 0,8 6 0,1 1 0,3 4 0,3 2 0,1 0 0,6 5 0,-3-5 0,1 0 0,1-3 0,-2 2 0,3-2 0,-3-1 0,-1-1 0,4-8 0,-3-1 0</inkml:trace>
  <inkml:trace contextRef="#ctx0" brushRef="#br0" timeOffset="24702">2850 2993 8814,'-7'-6'0,"1"3"0,6-5 0,0 3 0,0-3 0,0 3 0,0-3 0,6 5 0,-5-3 0,5 18 0,-6 5 0,0 6 0,0 3 0,-1 6 0,-2 2 0,-1 2 0,1-1 0,-3 1 0,2-6 0,1-3 0,1-4 0,-2-4 0,0-6 0,1 0 0,1-7 0,4-6 0,2-7 0,0-9 0,7-3 0,1-1 0,3-3 0,-4-2 0,8-2 0,-2-2 0,1-1 0,3 4 0,-3 6 0,-3 1 0,0 3 0,2 2 0,0 2 0,-1 4 0,-1 3 0,-4 10 0,-2 3 0,-2 8 0,-4 1 0,1-1 0,-1-1 0,-2-7 0,-1 1 0,6-2 0,3 2 0,2-8 0,2-5 0,2 1 0,2 2 0,-1 1 0,4 0 0,0 1 0,0 3 0,-2 8 0,2 7 0,-2 1 0,-2 3 0,-1-4 0,-4-1 0,-1 0 0,-1-1 0,-5-1 0,3-6 0,-1-2 0,4-5 0,-2 0 0,-1-6 0,4-4 0,-4-6 0,2-1 0,0-4 0,-2 4 0,3-5 0,-3 2 0,-1 0 0,4-6 0,-3 3 0</inkml:trace>
  <inkml:trace contextRef="#ctx0" brushRef="#br0" timeOffset="24987">3603 3043 8814,'-7'6'0,"2"2"0,4 5 0,1 3 0,0 3 0,0 1 0,0-3 0,1 3 0,4 1 0,3-1 0,4-6 0,2 0 0,4-5 0,3-3 0,4-2 0,1-4 0,-1 0 0,1 0 0,-4-6 0,0-2 0,-1-4 0,-1-1 0,3 0 0,-7 0 0,-3 0 0,-3 0 0,-7 1 0,1-1 0,-2 0 0,-2 0 0,-3 4 0,-4 2 0,-8 1 0,-3 3 0,0 2 0,-3 1 0,-4 0 0,-3 0 0,2 0 0,-2 0 0,7 0 0,2 0 0,2 0 0,4 0 0,0 0 0,7 0 0,6 0 0,6 5 0,7 3 0</inkml:trace>
  <inkml:trace contextRef="#ctx0" brushRef="#br0" timeOffset="25303">4030 3055 8793,'0'14'0,"0"2"0,0 3 0,1 1 0,2 3 0,1 1 0,0 2 0,-4 0 0,0-1 0,0-4 0,6-2 0,1-6 0,2-1 0,0-4 0,-1 2 0,5-5 0,2-3 0,2 0 0,3-8 0,5-2 0,-2-5 0,-2-5 0,-1 4 0,3-5 0,-2 2 0,-3 0 0,0-2 0,-5 3 0,0-1 0,0 1 0,-2 2 0,-2 1 0,-4 0 0,1 0 0,-4 0 0,2 0 0,-3 6 0,-1 1 0,6 12 0,1 1 0</inkml:trace>
  <inkml:trace contextRef="#ctx0" brushRef="#br0" timeOffset="26053">4560 3276 8793,'-4'13'0,"-1"0"0,2 0 0,0-2 0,-1-2 0,3-3 0,1-16 0,8-5 0,4-3 0,2 2 0,2-3 0,3 2 0,1 0 0,-4-1 0,3 5 0,-2 2 0,0 2 0,5-1 0,-5 6 0,-3 2 0,-4 5 0,2 2 0,-5 6 0,2 3 0,-1 1 0,-5-1 0,3-2 0,-2-2 0,1-1 0,5-2 0,-2 1 0,4-2 0,1-7 0,0-4 0,0 0 0,0-4 0,0 5 0,0 2 0,0 2 0,0 2 0,0 2 0,-5 3 0,-1 8 0,1 0 0,-1 3 0,-3 3 0,5-3 0,1-4 0,1-4 0,2 0 0,2-6 0,1-2 0,1-5 0,4-4 0,-2-6 0,1-2 0,3-2 0,-2 1 0,-1-5 0,-2-1 0,-2 2 0,3-3 0,-3 4 0,-3 0 0,-3 1 0,-3 5 0,2 4 0,-5 6 0,-10 0 0,-7 6 0,-7 6 0,-4 8 0,-2 5 0,1 2 0,4 2 0,-2-4 0,5-2 0,4 0 0,4 0 0,6-4 0,8 1 0,5-2 0,8-8 0,6-3 0,4-2 0,3-2 0,5-5 0,-5 0 0,0-3 0,2-2 0,-5 3 0,2 0 0,-4 0 0,-4 0 0,-5 4 0,1-2 0,-2 4 0,-2 1 0,0 0 0,0 0 0,-5 0 0,1 0 0,0 0 0,4 0 0,0 0 0,0-6 0,0-2 0,-1-4 0,1 1 0,-1 0 0,-3 3 0,-2 6 0,-3 2 0,-2 10 0,2 8 0,-3-1 0,-1 2 0,6-3 0,3 2 0,2-3 0,8 0 0,1-7 0</inkml:trace>
  <inkml:trace contextRef="#ctx0" brushRef="#br0" timeOffset="26254">5986 2720 8796,'0'36'0,"0"6"0,0 7 0,0 7 0,0 1 0,0 12 0,0-2 0,2 0 0,2-2 0,5-9 0,7 0 0,1-4 0,-1-4 0,0-8 0,-1-8 0,3-3 0,-2-5 0,-2-11 0,-1 0 0,0-9 0,0 2 0</inkml:trace>
  <inkml:trace contextRef="#ctx0" brushRef="#br0" timeOffset="26455">5740 2991 8796,'-26'0'0,"6"0"0,9 1 0,12 5 0,12 6 0,13 5 0,11 3 0,9 0 0,11 2 0,2-6 0,0-6 0,4 0 0,-3-6 0,2-1 0,-1-1 0,-2-8 0,-3-3 0,3-2 0,0-2 0,-1 0 0,-3 0 0,1 0 0,0-6 0,-4-1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6:48.627"/>
    </inkml:context>
    <inkml:brush xml:id="br0">
      <inkml:brushProperty name="width" value="0.06005" units="cm"/>
      <inkml:brushProperty name="height" value="0.06005" units="cm"/>
      <inkml:brushProperty name="color" value="#E71224"/>
    </inkml:brush>
  </inkml:definitions>
  <inkml:trace contextRef="#ctx0" brushRef="#br0">1970 91 8686,'0'-13'0,"0"0"0,0 0 0,0 5 0,0-1 0,5 5 0,-1-5 0,2 6 0,-3-3 0,1 1 0,0 3 0,-4-3 0,-1 9 0,-2 2 0,-3 1 0,-1 3 0,3 1 0,-3 4 0,1 1 0,3 1 0,0 6 0,0-1 0,-1 3 0,1 6 0,1 3 0,1 9 0,-2 6 0,-1 6 0,0 13 0,4 8 0,0 2 0,0 3 0,0 1 0,0 0 0,0 3 0,0 0 0,1 1 0,3-7 0,5-3 0,2 1 0,2-5 0,2 0 0,1-2 0,1-2 0,2-2 0,-4-1 0,4 0 0,1 0 0,-2 1 0,2 2 0,0 1 0,0-2 0,2 4 0,2-2 0,-1-1 0,-1-2 0,-6 3 0,1 2 0,-3-2 0,-1-4 0,-1 6 0,-2-11 0,-3-2 0,-1-4 0,-2-8 0,-4-2 0,2-4 0,2-1 0,-3-8 0,4-3 0,-4-7 0,-1-2 0,0-6 0,0-4 0,0-1 0,0 0 0,0-3 0,0-5 0,0 0 0,0 6 0,0 3 0,0 2 0,0 4 0,0 0 0,0 4 0,0 1 0,0-4 0,0 3 0,0-2 0,0 0 0,0 1 0,0-5 0,0 0 0,0 0 0,0 0 0,0-6 0,0-1 0,2-5 0,2 3 0,-3-1 0,4 6 0,-2 1 0,1 1 0,-3-2 0,4 0 0,-3-1 0,3 0 0,-4-1 0,4-3 0,-4-2 0,-1 3 0,0-6 0,1-2 0,4-1 0,-2-6 0,5 1 0,-3 3 0,2 0 0,-1 1 0,-1 3 0,0-2 0,-4 2 0,5 2 0,-6 2 0,0 2 0,0 5 0,-6 2 0,-3 4 0,-2 1 0,-2 1 0,-1 2 0,-4-2 0,-3 4 0,-4 4 0,-6 7 0,-4 2 0,-4 4 0,-4 0 0,-6 3 0,-10 1 0,-9 2 0,-7 2 0,-1 0 0,-10 3 0,41-25 0,-1 0-2,-3 0 0,0 1 0,1 0 0,0 0 0,-3 0 0,1 1 1,4-2-1,1 1-4,-40 22 0,7-8 0,5 3 0,1-1 2,4 0 0,1-5 0,12-3 0,4-1 2,7-4 1,5 0-1,4-2 1,7-2 0,5-2 0,4-4 1,6-5-1,1 0 1,4 0 0,2-4 0,6 0 0,1-7 0,4 3 0,3-4 0,5-2 0,3-5 0,1-7 0,1-6 0,-5-7 0</inkml:trace>
  <inkml:trace contextRef="#ctx0" brushRef="#br0" timeOffset="1714">623 4146 8624,'8'-1'0,"1"-3"0,-5-2 0,5-3 0,-5-2 0,5 2 0,-6 2 0,1-2 0,-3 6 0,-1-2 0,0 5 0,0 0 0,6 0 0,-4 1 0,2 3 0,-3 4 0,-1 5 0,0 1 0,0 3 0,0 3 0,-1 8 0,-3 2 0,-5 5 0,-8 8 0,-5 4 0,-2 5 0,-2 4 0,-7 3 0,-5 6 0,-4 0 0,1 0 0,0-6 0,2-3 0,1-4 0,-1-5 0,6-4 0,1-7 0,3-2 0,3-3 0,-1-5 0,8-6 0,0-1 0,1-3 0,0 3 0,5-2 0,1-1 0,3-3 0,2-3 0,1-2 0,3 2 0,2 2 0,1 1 0,0 0 0,0 0 0,1 0 0,3 0 0,-1-6 0,6-3 0,1-2 0,-3-2 0,2 0 0,1 0 0,-3-2 0,2-2 0,1-5 0,-4 2 0,-1 0 0,1 1 0,-4 2 0,3 4 0,-5-2 0,0-2 0,-5 3 0,3-5 0,-2 6 0,8 0 0,5 0 0,8 4 0,6 1 0,6-1 0,5 2 0,8-5 0,4 3 0,3-2 0,4-2 0,4 0 0,-3 0 0,2 0 0,-1 0 0,0 0 0,0 0 0,1 0 0,-2 0 0,0 0 0,-4 0 0,-1 0 0,-1 0 0,-5-2 0,3 0 0,-1-3 0,-4 2 0,-5 2 0,-3 1 0,-1 0 0,-3 0 0,-7 0 0,-5 0 0,-3 0 0,-1 0 0,-7 0 0,-6 0 0,-6 0 0,-7 0 0,0 1 0,0 4 0,0-4 0,0 5 0,0-2 0,0 0 0,0 7 0,1-3 0,4 4 0,3-5 0,5-1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6:58.759"/>
    </inkml:context>
    <inkml:brush xml:id="br0">
      <inkml:brushProperty name="width" value="0.06005" units="cm"/>
      <inkml:brushProperty name="height" value="0.06005" units="cm"/>
      <inkml:brushProperty name="color" value="#E71224"/>
    </inkml:brush>
  </inkml:definitions>
  <inkml:trace contextRef="#ctx0" brushRef="#br0">79 59 8850,'-5'-13'0,"1"0"0,0 4 0,4 0 0,0-1 0,0 6 0,0 5 0,0 11 0,0 20 0,0 15 0,0 11 0,0 5 0,0 5 0,0-4 0,0-4 0,0-6 0,4-3 0,2-4 0,1-5 0,3-6 0,2-4 0,0-8 0,3-1 0,2-1 0,-1-6 0,4-1 0,0-5 0,0-5 0,-2-4 0,2 1 0,0 1 0,0 1 0,-4 0 0,3-4 0</inkml:trace>
  <inkml:trace contextRef="#ctx0" brushRef="#br0" timeOffset="186">27 655 8850,'-12'-2'0,"4"-2"0,2 1 0,6-6 0,1 6 0,4-1 0,3 3 0,4 1 0,6 0 0,3 0 0,0 0 0,1 0 0,-1 0 0,5 0 0,0 1 0,0 3 0,0-1 0,0 6 0,0-6 0,0 3 0</inkml:trace>
  <inkml:trace contextRef="#ctx0" brushRef="#br0" timeOffset="401">454 733 8952,'-13'-13'0,"5"5"0,1-1 0,1-1 0,3-1 0,2-2 0,2 0 0,3 0 0,-2 0 0,4 0 0,-1 0 0,2 1 0,6 4 0,0 2 0,0 6 0,0 1 0,0 4 0,0 2 0,0 6 0</inkml:trace>
  <inkml:trace contextRef="#ctx0" brushRef="#br0" timeOffset="937">804 706 8867,'5'-8'0,"-1"-1"0,5 5 0,-5-5 0,5 5 0,-4-3 0,3 0 0,2-1 0,-5 0 0,0-5 0,-5 6 0,-5 2 0,-3 4 0,-4 1 0,-7 6 0,-1 2 0,0 2 0,3-1 0,0 7 0,2-3 0,5 1 0,3 0 0,3-1 0,5 0 0,5 0 0,7 0 0,11-1 0,11-4 0,4-3 0,4-4 0,-1-1 0,5 0 0,2 0 0,2 0 0,0-6 0,0-2 0,-2-5 0,-2-4 0,-6 2 0,-3-2 0,-6 3 0,-5 1 0,-2 0 0,-3 0 0,-7 0 0,-5 0 0,-4 0 0,-7 0 0,-4 0 0,-2 0 0,-7 1 0,-3 2 0,-5 2 0,-3 5 0,-2-2 0,-2 4 0,-1 1 0,-4 1 0,3 4 0,3 3 0,0 4 0,8 5 0,4 0 0,6-1 0,6-1 0,5 2 0,8 2 0,10-1 0,8 1 0,3-2 0,8-4 0,3 0 0,4 0 0,-2-1 0,3-2 0,0-3 0,0-1 0,-4 3 0,0-5 0,-5-1 0,-2-2 0,-5-2 0,3-2 0,-1-3 0,-3-1 0,-6 0 0,-3-3 0,-1 1 0,-4-1 0,0-2 0,-1-1 0,2 0 0,1 0 0,2 2 0,-2 2 0,-2-8 0,4 3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6:56.710"/>
    </inkml:context>
    <inkml:brush xml:id="br0">
      <inkml:brushProperty name="width" value="0.06005" units="cm"/>
      <inkml:brushProperty name="height" value="0.06005" units="cm"/>
      <inkml:brushProperty name="color" value="#E71224"/>
    </inkml:brush>
  </inkml:definitions>
  <inkml:trace contextRef="#ctx0" brushRef="#br0">124 104 8976,'-1'-12'0,"-2"2"0,-2 2 0,0 0 0,2-2 0,-3 3 0,-1 1 0,3-2 0,-5 3 0,-1 2 0,0 1 0,0-1 0,1-2 0,-1 2 0,3 2 0,0 0 0,1-4 0,-4 4 0,8-5 0,2 16 0,10 5 0,6 3 0,6 5 0,7 2 0,2 1 0,2 0 0,3 0 0,-3-6 0,1-3 0,-3-3 0,-2-1 0,3 0 0,-2-1 0,-1-2 0,-2-1 0,-5-2 0,-2 1 0,0-3 0,0-4 0,-4-1 0,3-1 0,-3-4 0,-3-3 0,2-10 0,-7-2 0</inkml:trace>
  <inkml:trace contextRef="#ctx0" brushRef="#br0" timeOffset="235">448 26 8976,'-13'0'0,"4"6"0,1 2 0,-2 4 0,-6 2 0,-1 4 0,-1 3 0,0 5 0,-4 4 0,-2 5 0,-2 8 0,0 3 0,0 0 0,0 0 0,0-5 0,2-1 0,2-3 0,-1-6 0,7-3 0,3-5 0,3-5 0,9-5 0,1-5 0,7-2 0,9-7 0,1-4 0,12-8 0,-2-7 0</inkml:trace>
  <inkml:trace contextRef="#ctx0" brushRef="#br0" timeOffset="851">836 156 8956,'-7'7'0,"2"4"0,4 7 0,-1 2 0,0 4 0,-3 5 0,2 6 0,2 2 0,1 2 0,0-6 0,0-3 0,0-4 0,0-4 0,0-4 0,-2-6 0,-2-3 0,4-4 0,0-5 0,2-10 0,6-4 0,2-5 0,2-4 0,5-3 0,0-3 0,1-1 0,0 1 0,-2 4 0,4 3 0,-1 5 0,-3 2 0,-2 7 0,1 0 0,2 3 0,-3 2 0,4 7 0,-4 3 0,-1 0 0,-4 4 0,-2-6 0,0 1 0,0 0 0,-2-2 0,3-4 0,2 0 0,2 0 0,1-6 0,0-4 0,0-4 0,0-3 0,4 4 0,2 4 0,1-1 0,-9 4 0,2 3 0,-1 6 0,-1 6 0,2 8 0,-1 5 0,-2 2 0,-1 2 0,-2-4 0,3-2 0,-1-1 0,1-4 0,-3 0 0,1-2 0,3-2 0,0-2 0,2-3 0,0-6 0,0-2 0,0-2 0,0-2 0,0-4 0,0 0 0,0-4 0,0-5 0,0-7 0</inkml:trace>
  <inkml:trace contextRef="#ctx0" brushRef="#br0" timeOffset="1185">1874 130 8800,'-13'0'0,"0"0"0,0 0 0,0 0 0,0 0 0,0 0 0,-2 1 0,0 3 0,-3 5 0,0 4 0,2 3 0,-2 1 0,3-1 0,2-2 0,3-1 0,1 0 0,8-5 0,2-4 0,10-3 0,8-2 0,7-3 0,0-5 0,0-3 0,0-1 0,-2 0 0,-1 0 0,-1 1 0,-6 3 0,1 2 0,-2 1 0,-3 3 0,1 2 0,0-5 0,0-1 0</inkml:trace>
  <inkml:trace contextRef="#ctx0" brushRef="#br0" timeOffset="1469">2158 52 8818,'-26'0'0,"0"0"0,4 6 0,2 2 0,1 4 0,5 1 0,4 0 0,6 0 0,2 0 0,2 0 0,2 1 0,2 3 0,9-7 0,10 3 0,4-3 0,3-2 0,6 2 0,-2-5 0,-1 1 0,-3 0 0,-3 3 0,-1-4 0,0 3 0,-6-1 0,-4 3 0,-6-1 0,-10-5 0,-10 3 0,-6 0 0,-5 0 0,-5 2 0,-3 4 0,-4-1 0,-5-4 0,7 4 0,-7-4 0,5 4 0,4 1 0,2 0 0,3 0 0,2 0 0,3 0 0,6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26:53.210"/>
    </inkml:context>
    <inkml:brush xml:id="br0">
      <inkml:brushProperty name="width" value="0.06005" units="cm"/>
      <inkml:brushProperty name="height" value="0.06005" units="cm"/>
      <inkml:brushProperty name="color" value="#E71224"/>
    </inkml:brush>
  </inkml:definitions>
  <inkml:trace contextRef="#ctx0" brushRef="#br0">797 209 8715,'0'-13'1,"0"1"1,0 3-1,0 0 0,0 5 0,0-5 0,0 5 2,0-5-1,0 6-2,0-2 0,0 15 0,0 4 0,0 5 0,0 4 0,0 10 0,-1 4 0,-2 2 0,-2 3 0,-3 6 0,2-2 0,0 0 0,0-3 0,-4-4 0,3-3 0,-1-3 0,-1-1 0,2-8 0,-2-7 0,3-2 0,1-2 0,3-5 0,-2 1 0,2-6 0,10-3 0,3-7 0,6-2 0,3 0 0,-2 2 0,2-3 0,0 3 0,0 1 0,-3-2 0,4 3 0,-3 2 0,-2 2 0,-1-3 0,-2-1 0,0 2 0,-5 2 0,1 1 0,-6 0 0,2-6 0,-5-1 0</inkml:trace>
  <inkml:trace contextRef="#ctx0" brushRef="#br0" timeOffset="218">680 506 8727,'-13'8'0,"5"3"0,2-2 0,5 2 0,5-3 0,13-4 0,3-3 0,0-1 0,5-5 0,-3-4 0,2-3 0,2-1 0,0 5 0,0-1 0,-2-1 0,-2-1 0,-3-1 0,-5 2 0,3 1 0,-2 6 0,3-14 0,-5 3 0</inkml:trace>
  <inkml:trace contextRef="#ctx0" brushRef="#br0" timeOffset="433">733 249 8727,'-6'0'0,"8"-1"0,8-2 0,6-3 0,0-1 0,4 3 0,0-5 0,2 0 0,-1 2 0,-1 0 0,3 4 0,-3-1 0,-1 1 0,3 2 0,-5 1 0,-1 0 0,-2 0 0,-1 5 0,0 2 0</inkml:trace>
  <inkml:trace contextRef="#ctx0" brushRef="#br0" timeOffset="918">1148 469 8748,'0'13'0,"0"0"0,0 1 0,0 2 0,0 2 0,0 3 0,0 2 0,0-3 0,0 0 0,0-1 0,0-3 0,0-6 0,1-3 0,4-1 0,-4 4 0,5-10 0,-5 0 0,2-9 0,1-7 0,7 0 0,-3-4 0,4 0 0,1 0 0,0 0 0,0-2 0,0 5 0,0 2 0,-1 2 0,1 2 0,0 1 0,0 1 0,0 6 0,0-1 0,-1 4 0,-4 4 0,4-1 0,-5 6 0,2 1 0,-1 1 0,-3-2 0,3-2 0,2-1 0,-2 0 0,0-3 0,2 1 0,2-1 0,1-7 0,0-4 0,0 1 0,0-3 0,0 6 0,0 1 0,0 1 0,0 2 0,0 2 0,-1 2 0,1 5 0,-1 7 0,-2 1 0,-1-1 0,1-2 0,-3-1 0,2 0 0,1 0 0,-3-4 0,2-1 0,-1-6 0,5-2 0,0-6 0,0-7 0,0 0 0</inkml:trace>
  <inkml:trace contextRef="#ctx0" brushRef="#br0" timeOffset="1251">1989 274 8763,'-13'0'0,"0"0"0,0 2 0,-1 2 0,-2 5 0,-1 2 0,1 4 0,2 0 0,1 3 0,1-2 0,3-1 0,5 3 0,3-4 0,2 3 0,5-2 0,7-2 0,3-2 0,8-2 0,4-5 0,-1-2 0,0-2 0,-1 1 0,0 2 0,0 1 0,-4 1 0,-2-5 0,-2 0 0,-5 0 0,-7 1 0,-4 3 0,-5-1 0,-12 6 0,-2-1 0,-5 0 0,-2 2 0,-2-5 0,-1 1 0,-3 0 0,2 4 0,-1-3 0,5 0 0,2-2 0,6 2 0,-2 0 0,5 6 0</inkml:trace>
  <inkml:trace contextRef="#ctx0" brushRef="#br0" timeOffset="1969">2948 233 8798,'-6'8'0,"5"5"0,-3-2 0,1 6 0,-2 3 0,4 4 0,-5 4 0,2 3 0,0-3 0,-5 0 0,5-4 0,1-1 0,1-1 0,2-6 0,0 1 0,2-4 0,2-4 0,5-5 0,2-3 0,7-1 0,-1-1 0,-1-2 0,-2-1 0,-1-2 0,0 3 0,0-1 0,-6 1 0,-3 7 0,-2 5 0,-8 7 0,-2 1 0,-5-1 0,-5-2 0,-2-1 0,-6 0 0,0-1 0,0-4 0,-1 2 0,-2-5 0,-1-3 0,1 0 0,6-2 0,3 0 0,1-2 0,3-2 0,3-2 0,2-4 0,2 2 0,5-2 0,2-3 0,2-3 0,0-3 0,0-1 0,0 4 0,6-14 0,1 2 0</inkml:trace>
  <inkml:trace contextRef="#ctx0" brushRef="#br0" timeOffset="2401">2741 287 8798,'8'-13'0,"1"0"0,4 5 0,6-1 0,1-1 0,3-2 0,6 4 0,2 1 0,1 1 0,0 3 0,2 1 0,-2 2 0,0 0 0,-1 0 0,1 0 0,-3 0 0,1 0 0,-1 0 0,-6 5 0,-3-1 0,-1-1 0,-3-2 0,-3 1 0,-3 1 0,-2 1 0,-6 0 0,-2-4 0,-7 0 0,-6 6 0,-3 3 0,-1 4 0,1 4 0,1-1 0,4 5 0,1 3 0,1 0 0,6 2 0,-1-2 0,2-1 0,2-1 0,11-6 0,3 1 0,5-4 0,4-4 0,1-4 0,4-5 0,0 0 0,3 0 0,5-10 0,-3-3 0,0-2 0,-3-4 0,-3 4 0,-1-3 0,-1 0 0,-4 1 0,-2 0 0,-7 4 0,-4 0 0,2 0 0,-5 0 0,-4 2 0,-4 2 0,-4-1 0,-6 4 0,-1-1 0,-4-3 0,0 3 0,-5-1 0,1 1 0,-1 0 0,0 4 0,0-1 0,3 2 0,1 2 0,2 0 0,4 0 0,6 3 0,4 4 0,6 6 0,10 9 0,7-2 0</inkml:trace>
  <inkml:trace contextRef="#ctx0" brushRef="#br0" timeOffset="2659">3791 337 8798,'0'13'0,"4"-4"0,0-1 0,1-3 0,-4 2 0,3-1 0,5-4 0,2 1 0,2 2 0,6-4 0,3 3 0,2-4 0,2-4 0,0-3 0,0-5 0,0 2 0,0 2 0,-5-1 0,0-4 0,-3 0 0,-2 0 0,-7 4 0,-5 1 0,-3-2 0,-1-2 0,-7-1 0,-6 0 0,-7 2 0,-4 2 0,-4-2 0,-2 2 0,-4-3 0,-4 0 0,1-1 0,1 0 0,3 1 0,1 3 0,3-6 0,6 2 0,4-3 0,5-3 0,-2 5 0,9-17 0,-6 4 0</inkml:trace>
  <inkml:trace contextRef="#ctx0" brushRef="#br0" timeOffset="3500">124 1374 8976,'-1'-12'0,"-2"2"0,-2 2 0,0 0 0,2-2 0,-3 3 0,-1 1 0,3-2 0,-5 3 0,-1 2 0,0 1 0,0-1 0,1-2 0,-1 2 0,3 2 0,0 0 0,1-4 0,-4 4 0,8-5 0,2 16 0,10 5 0,6 3 0,6 5 0,7 2 0,2 1 0,2 0 0,3 0 0,-3-6 0,1-3 0,-3-3 0,-2-1 0,3 0 0,-2-1 0,-1-2 0,-2-1 0,-5-2 0,-2 1 0,0-3 0,0-4 0,-4-1 0,3-1 0,-3-4 0,-3-3 0,2-10 0,-7-2 0</inkml:trace>
  <inkml:trace contextRef="#ctx0" brushRef="#br0" timeOffset="3735">448 1296 8976,'-13'0'0,"4"6"0,1 2 0,-2 4 0,-6 2 0,-1 4 0,-1 3 0,0 5 0,-4 4 0,-2 5 0,-2 8 0,0 3 0,0 0 0,0 0 0,0-5 0,2-1 0,2-3 0,-1-6 0,7-3 0,3-5 0,3-5 0,9-5 0,1-5 0,7-2 0,9-7 0,1-4 0,12-8 0,-2-7 0</inkml:trace>
  <inkml:trace contextRef="#ctx0" brushRef="#br0" timeOffset="4351">836 1426 8956,'-7'7'0,"2"4"0,4 7 0,-1 2 0,0 4 0,-3 5 0,2 6 0,2 2 0,1 2 0,0-6 0,0-3 0,0-4 0,0-4 0,0-4 0,-2-6 0,-2-3 0,4-4 0,0-5 0,2-10 0,6-4 0,2-5 0,2-4 0,5-3 0,0-3 0,1-1 0,0 1 0,-2 4 0,4 3 0,-1 5 0,-3 2 0,-2 7 0,1 0 0,2 3 0,-3 2 0,4 7 0,-4 3 0,-1 0 0,-4 4 0,-2-6 0,0 1 0,0 0 0,-2-2 0,3-4 0,2 0 0,2 0 0,1-6 0,0-4 0,0-4 0,0-3 0,4 4 0,2 4 0,1-1 0,-9 4 0,2 3 0,-1 6 0,-1 6 0,2 8 0,-1 5 0,-2 2 0,-1 2 0,-2-4 0,3-2 0,-1-1 0,1-4 0,-3 0 0,1-2 0,3-2 0,0-2 0,2-3 0,0-6 0,0-2 0,0-2 0,0-2 0,0-4 0,0 0 0,0-4 0,0-5 0,0-7 0</inkml:trace>
  <inkml:trace contextRef="#ctx0" brushRef="#br0" timeOffset="4685">1874 1400 8800,'-13'0'0,"0"0"0,0 0 0,0 0 0,0 0 0,0 0 0,-2 1 0,0 3 0,-3 5 0,0 4 0,2 3 0,-2 1 0,3-1 0,2-2 0,3-1 0,1 0 0,8-5 0,2-4 0,10-3 0,8-2 0,7-3 0,0-5 0,0-3 0,0-1 0,-2 0 0,-1 0 0,-1 1 0,-6 3 0,1 2 0,-2 1 0,-3 3 0,1 2 0,0-5 0,0-1 0</inkml:trace>
  <inkml:trace contextRef="#ctx0" brushRef="#br0" timeOffset="4969">2158 1322 8818,'-26'0'0,"0"0"0,4 6 0,2 2 0,1 4 0,5 1 0,4 0 0,6 0 0,2 0 0,2 0 0,2 1 0,2 3 0,9-7 0,10 3 0,4-3 0,3-2 0,6 2 0,-2-5 0,-1 1 0,-3 0 0,-3 3 0,-1-4 0,0 3 0,-6-1 0,-4 3 0,-6-1 0,-10-5 0,-10 3 0,-6 0 0,-5 0 0,-5 2 0,-3 4 0,-4-1 0,-5-4 0,7 4 0,-7-4 0,5 4 0,4 1 0,2 0 0,3 0 0,2 0 0,3 0 0,6 0 0</inkml:trace>
  <inkml:trace contextRef="#ctx0" brushRef="#br0" timeOffset="5549">3454 817 8850,'-5'-13'0,"1"0"0,0 4 0,4 0 0,0-1 0,0 6 0,0 5 0,0 11 0,0 20 0,0 15 0,0 11 0,0 5 0,0 5 0,0-4 0,0-4 0,0-6 0,4-3 0,2-4 0,1-5 0,3-6 0,2-4 0,0-8 0,3-1 0,2-1 0,-1-6 0,4-1 0,0-5 0,0-5 0,-2-4 0,2 1 0,0 1 0,0 1 0,-4 0 0,3-4 0</inkml:trace>
  <inkml:trace contextRef="#ctx0" brushRef="#br0" timeOffset="5735">3402 1413 8850,'-12'-2'0,"4"-2"0,2 1 0,6-6 0,1 6 0,4-1 0,3 3 0,4 1 0,6 0 0,3 0 0,0 0 0,1 0 0,-1 0 0,5 0 0,0 1 0,0 3 0,0-1 0,0 6 0,0-6 0,0 3 0</inkml:trace>
  <inkml:trace contextRef="#ctx0" brushRef="#br0" timeOffset="5950">3829 1491 8952,'-13'-13'0,"5"5"0,1-1 0,1-1 0,3-1 0,2-2 0,2 0 0,3 0 0,-2 0 0,4 0 0,-1 0 0,2 1 0,6 4 0,0 2 0,0 6 0,0 1 0,0 4 0,0 2 0,0 6 0</inkml:trace>
  <inkml:trace contextRef="#ctx0" brushRef="#br0" timeOffset="6486">4179 1464 8867,'5'-8'0,"-1"-1"0,5 5 0,-5-5 0,5 5 0,-4-3 0,3 0 0,2-1 0,-5 0 0,0-5 0,-5 6 0,-5 2 0,-3 4 0,-4 1 0,-7 6 0,-1 2 0,0 2 0,3-1 0,0 7 0,2-3 0,5 1 0,3 0 0,3-1 0,5 0 0,5 0 0,7 0 0,11-1 0,11-4 0,4-3 0,4-4 0,-1-1 0,5 0 0,2 0 0,2 0 0,0-6 0,0-2 0,-2-5 0,-2-4 0,-6 2 0,-3-2 0,-6 3 0,-5 1 0,-2 0 0,-3 0 0,-7 0 0,-5 0 0,-4 0 0,-7 0 0,-4 0 0,-2 0 0,-7 1 0,-3 2 0,-5 2 0,-3 5 0,-2-2 0,-2 4 0,-1 1 0,-4 1 0,3 4 0,3 3 0,0 4 0,8 5 0,4 0 0,6-1 0,6-1 0,5 2 0,8 2 0,10-1 0,8 1 0,3-2 0,8-4 0,3 0 0,4 0 0,-2-1 0,3-2 0,0-3 0,0-1 0,-4 3 0,0-5 0,-5-1 0,-2-2 0,-5-2 0,3-2 0,-1-3 0,-3-1 0,-6 0 0,-3-3 0,-1 1 0,-4-1 0,0-2 0,-1-1 0,2 0 0,1 0 0,2 2 0,-2 2 0,-2-8 0,4 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3738</Words>
  <Characters>20057</Characters>
  <Application>Microsoft Office Word</Application>
  <DocSecurity>0</DocSecurity>
  <Lines>569</Lines>
  <Paragraphs>346</Paragraphs>
  <ScaleCrop>false</ScaleCrop>
  <Company/>
  <LinksUpToDate>false</LinksUpToDate>
  <CharactersWithSpaces>23565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Andrew Samitz</cp:lastModifiedBy>
  <cp:revision>15</cp:revision>
  <dcterms:created xsi:type="dcterms:W3CDTF">2026-02-13T12:16:00Z</dcterms:created>
  <dcterms:modified xsi:type="dcterms:W3CDTF">2026-03-23T01:42:00Z</dcterms:modified>
</cp:coreProperties>
</file>