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083A88"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8B5ECF" w:rsidRDefault="00A141AE">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1155891" w:history="1">
            <w:r w:rsidR="008B5ECF" w:rsidRPr="00E94FBC">
              <w:rPr>
                <w:rStyle w:val="Hyperlink"/>
                <w:noProof/>
                <w:lang w:val="en-IE"/>
              </w:rPr>
              <w:t>1.</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Project Team</w:t>
            </w:r>
            <w:r w:rsidR="008B5ECF">
              <w:rPr>
                <w:noProof/>
                <w:webHidden/>
              </w:rPr>
              <w:tab/>
            </w:r>
            <w:r w:rsidR="008B5ECF">
              <w:rPr>
                <w:noProof/>
                <w:webHidden/>
              </w:rPr>
              <w:fldChar w:fldCharType="begin"/>
            </w:r>
            <w:r w:rsidR="008B5ECF">
              <w:rPr>
                <w:noProof/>
                <w:webHidden/>
              </w:rPr>
              <w:instrText xml:space="preserve"> PAGEREF _Toc331155891 \h </w:instrText>
            </w:r>
            <w:r w:rsidR="008B5ECF">
              <w:rPr>
                <w:noProof/>
                <w:webHidden/>
              </w:rPr>
            </w:r>
            <w:r w:rsidR="008B5ECF">
              <w:rPr>
                <w:noProof/>
                <w:webHidden/>
              </w:rPr>
              <w:fldChar w:fldCharType="separate"/>
            </w:r>
            <w:r w:rsidR="008B5ECF">
              <w:rPr>
                <w:noProof/>
                <w:webHidden/>
              </w:rPr>
              <w:t>1</w:t>
            </w:r>
            <w:r w:rsidR="008B5ECF">
              <w:rPr>
                <w:noProof/>
                <w:webHidden/>
              </w:rPr>
              <w:fldChar w:fldCharType="end"/>
            </w:r>
          </w:hyperlink>
        </w:p>
        <w:p w:rsidR="008B5ECF" w:rsidRDefault="008B5EC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2" w:history="1">
            <w:r w:rsidRPr="00E94FBC">
              <w:rPr>
                <w:rStyle w:val="Hyperlink"/>
                <w:noProof/>
                <w:lang w:val="en-IE"/>
              </w:rPr>
              <w:t>2.</w:t>
            </w:r>
            <w:r>
              <w:rPr>
                <w:rFonts w:asciiTheme="minorHAnsi" w:eastAsiaTheme="minorEastAsia" w:hAnsiTheme="minorHAnsi" w:cstheme="minorBidi"/>
                <w:noProof/>
                <w:sz w:val="22"/>
                <w:szCs w:val="22"/>
                <w:lang w:val="en-IE" w:eastAsia="en-IE"/>
              </w:rPr>
              <w:tab/>
            </w:r>
            <w:r w:rsidRPr="00E94FBC">
              <w:rPr>
                <w:rStyle w:val="Hyperlink"/>
                <w:noProof/>
                <w:lang w:val="en-IE"/>
              </w:rPr>
              <w:t>Introduction</w:t>
            </w:r>
            <w:r>
              <w:rPr>
                <w:noProof/>
                <w:webHidden/>
              </w:rPr>
              <w:tab/>
            </w:r>
            <w:r>
              <w:rPr>
                <w:noProof/>
                <w:webHidden/>
              </w:rPr>
              <w:fldChar w:fldCharType="begin"/>
            </w:r>
            <w:r>
              <w:rPr>
                <w:noProof/>
                <w:webHidden/>
              </w:rPr>
              <w:instrText xml:space="preserve"> PAGEREF _Toc331155892 \h </w:instrText>
            </w:r>
            <w:r>
              <w:rPr>
                <w:noProof/>
                <w:webHidden/>
              </w:rPr>
            </w:r>
            <w:r>
              <w:rPr>
                <w:noProof/>
                <w:webHidden/>
              </w:rPr>
              <w:fldChar w:fldCharType="separate"/>
            </w:r>
            <w:r>
              <w:rPr>
                <w:noProof/>
                <w:webHidden/>
              </w:rPr>
              <w:t>2</w:t>
            </w:r>
            <w:r>
              <w:rPr>
                <w:noProof/>
                <w:webHidden/>
              </w:rPr>
              <w:fldChar w:fldCharType="end"/>
            </w:r>
          </w:hyperlink>
        </w:p>
        <w:p w:rsidR="008B5ECF" w:rsidRDefault="008B5EC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3" w:history="1">
            <w:r w:rsidRPr="00E94FBC">
              <w:rPr>
                <w:rStyle w:val="Hyperlink"/>
                <w:noProof/>
                <w:lang w:val="en-IE"/>
              </w:rPr>
              <w:t>3.</w:t>
            </w:r>
            <w:r>
              <w:rPr>
                <w:rFonts w:asciiTheme="minorHAnsi" w:eastAsiaTheme="minorEastAsia" w:hAnsiTheme="minorHAnsi" w:cstheme="minorBidi"/>
                <w:noProof/>
                <w:sz w:val="22"/>
                <w:szCs w:val="22"/>
                <w:lang w:val="en-IE" w:eastAsia="en-IE"/>
              </w:rPr>
              <w:tab/>
            </w:r>
            <w:r w:rsidRPr="00E94FBC">
              <w:rPr>
                <w:rStyle w:val="Hyperlink"/>
                <w:noProof/>
                <w:lang w:val="en-IE"/>
              </w:rPr>
              <w:t>Background Research and Investigations</w:t>
            </w:r>
            <w:r>
              <w:rPr>
                <w:noProof/>
                <w:webHidden/>
              </w:rPr>
              <w:tab/>
            </w:r>
            <w:r>
              <w:rPr>
                <w:noProof/>
                <w:webHidden/>
              </w:rPr>
              <w:fldChar w:fldCharType="begin"/>
            </w:r>
            <w:r>
              <w:rPr>
                <w:noProof/>
                <w:webHidden/>
              </w:rPr>
              <w:instrText xml:space="preserve"> PAGEREF _Toc331155893 \h </w:instrText>
            </w:r>
            <w:r>
              <w:rPr>
                <w:noProof/>
                <w:webHidden/>
              </w:rPr>
            </w:r>
            <w:r>
              <w:rPr>
                <w:noProof/>
                <w:webHidden/>
              </w:rPr>
              <w:fldChar w:fldCharType="separate"/>
            </w:r>
            <w:r>
              <w:rPr>
                <w:noProof/>
                <w:webHidden/>
              </w:rPr>
              <w:t>2</w:t>
            </w:r>
            <w:r>
              <w:rPr>
                <w:noProof/>
                <w:webHidden/>
              </w:rPr>
              <w:fldChar w:fldCharType="end"/>
            </w:r>
          </w:hyperlink>
        </w:p>
        <w:p w:rsidR="008B5ECF" w:rsidRDefault="008B5EC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4" w:history="1">
            <w:r w:rsidRPr="00E94FBC">
              <w:rPr>
                <w:rStyle w:val="Hyperlink"/>
                <w:noProof/>
                <w:lang w:val="en-IE"/>
              </w:rPr>
              <w:t>4.</w:t>
            </w:r>
            <w:r>
              <w:rPr>
                <w:rFonts w:asciiTheme="minorHAnsi" w:eastAsiaTheme="minorEastAsia" w:hAnsiTheme="minorHAnsi" w:cstheme="minorBidi"/>
                <w:noProof/>
                <w:sz w:val="22"/>
                <w:szCs w:val="22"/>
                <w:lang w:val="en-IE" w:eastAsia="en-IE"/>
              </w:rPr>
              <w:tab/>
            </w:r>
            <w:r w:rsidRPr="00E94FBC">
              <w:rPr>
                <w:rStyle w:val="Hyperlink"/>
                <w:noProof/>
                <w:lang w:val="en-IE"/>
              </w:rPr>
              <w:t>Project Plan</w:t>
            </w:r>
            <w:r>
              <w:rPr>
                <w:noProof/>
                <w:webHidden/>
              </w:rPr>
              <w:tab/>
            </w:r>
            <w:r>
              <w:rPr>
                <w:noProof/>
                <w:webHidden/>
              </w:rPr>
              <w:fldChar w:fldCharType="begin"/>
            </w:r>
            <w:r>
              <w:rPr>
                <w:noProof/>
                <w:webHidden/>
              </w:rPr>
              <w:instrText xml:space="preserve"> PAGEREF _Toc331155894 \h </w:instrText>
            </w:r>
            <w:r>
              <w:rPr>
                <w:noProof/>
                <w:webHidden/>
              </w:rPr>
            </w:r>
            <w:r>
              <w:rPr>
                <w:noProof/>
                <w:webHidden/>
              </w:rPr>
              <w:fldChar w:fldCharType="separate"/>
            </w:r>
            <w:r>
              <w:rPr>
                <w:noProof/>
                <w:webHidden/>
              </w:rPr>
              <w:t>3</w:t>
            </w:r>
            <w:r>
              <w:rPr>
                <w:noProof/>
                <w:webHidden/>
              </w:rPr>
              <w:fldChar w:fldCharType="end"/>
            </w:r>
          </w:hyperlink>
        </w:p>
        <w:p w:rsidR="008B5ECF" w:rsidRDefault="008B5EC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5" w:history="1">
            <w:r w:rsidRPr="00E94FBC">
              <w:rPr>
                <w:rStyle w:val="Hyperlink"/>
                <w:noProof/>
                <w:lang w:val="en-IE"/>
              </w:rPr>
              <w:t>5.</w:t>
            </w:r>
            <w:r>
              <w:rPr>
                <w:rFonts w:asciiTheme="minorHAnsi" w:eastAsiaTheme="minorEastAsia" w:hAnsiTheme="minorHAnsi" w:cstheme="minorBidi"/>
                <w:noProof/>
                <w:sz w:val="22"/>
                <w:szCs w:val="22"/>
                <w:lang w:val="en-IE" w:eastAsia="en-IE"/>
              </w:rPr>
              <w:tab/>
            </w:r>
            <w:r w:rsidRPr="00E94FBC">
              <w:rPr>
                <w:rStyle w:val="Hyperlink"/>
                <w:noProof/>
                <w:lang w:val="en-IE"/>
              </w:rPr>
              <w:t>Datasets Used in Project</w:t>
            </w:r>
            <w:r>
              <w:rPr>
                <w:noProof/>
                <w:webHidden/>
              </w:rPr>
              <w:tab/>
            </w:r>
            <w:r>
              <w:rPr>
                <w:noProof/>
                <w:webHidden/>
              </w:rPr>
              <w:fldChar w:fldCharType="begin"/>
            </w:r>
            <w:r>
              <w:rPr>
                <w:noProof/>
                <w:webHidden/>
              </w:rPr>
              <w:instrText xml:space="preserve"> PAGEREF _Toc331155895 \h </w:instrText>
            </w:r>
            <w:r>
              <w:rPr>
                <w:noProof/>
                <w:webHidden/>
              </w:rPr>
            </w:r>
            <w:r>
              <w:rPr>
                <w:noProof/>
                <w:webHidden/>
              </w:rPr>
              <w:fldChar w:fldCharType="separate"/>
            </w:r>
            <w:r>
              <w:rPr>
                <w:noProof/>
                <w:webHidden/>
              </w:rPr>
              <w:t>4</w:t>
            </w:r>
            <w:r>
              <w:rPr>
                <w:noProof/>
                <w:webHidden/>
              </w:rPr>
              <w:fldChar w:fldCharType="end"/>
            </w:r>
          </w:hyperlink>
        </w:p>
        <w:p w:rsidR="008B5ECF" w:rsidRDefault="008B5EC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6" w:history="1">
            <w:r w:rsidRPr="00E94FBC">
              <w:rPr>
                <w:rStyle w:val="Hyperlink"/>
                <w:noProof/>
                <w:lang w:val="en-IE"/>
              </w:rPr>
              <w:t>6.</w:t>
            </w:r>
            <w:r>
              <w:rPr>
                <w:rFonts w:asciiTheme="minorHAnsi" w:eastAsiaTheme="minorEastAsia" w:hAnsiTheme="minorHAnsi" w:cstheme="minorBidi"/>
                <w:noProof/>
                <w:sz w:val="22"/>
                <w:szCs w:val="22"/>
                <w:lang w:val="en-IE" w:eastAsia="en-IE"/>
              </w:rPr>
              <w:tab/>
            </w:r>
            <w:r w:rsidRPr="00E94FBC">
              <w:rPr>
                <w:rStyle w:val="Hyperlink"/>
                <w:noProof/>
                <w:lang w:val="en-IE"/>
              </w:rPr>
              <w:t>Software Development Methodology Employed</w:t>
            </w:r>
            <w:r>
              <w:rPr>
                <w:noProof/>
                <w:webHidden/>
              </w:rPr>
              <w:tab/>
            </w:r>
            <w:r>
              <w:rPr>
                <w:noProof/>
                <w:webHidden/>
              </w:rPr>
              <w:fldChar w:fldCharType="begin"/>
            </w:r>
            <w:r>
              <w:rPr>
                <w:noProof/>
                <w:webHidden/>
              </w:rPr>
              <w:instrText xml:space="preserve"> PAGEREF _Toc331155896 \h </w:instrText>
            </w:r>
            <w:r>
              <w:rPr>
                <w:noProof/>
                <w:webHidden/>
              </w:rPr>
            </w:r>
            <w:r>
              <w:rPr>
                <w:noProof/>
                <w:webHidden/>
              </w:rPr>
              <w:fldChar w:fldCharType="separate"/>
            </w:r>
            <w:r>
              <w:rPr>
                <w:noProof/>
                <w:webHidden/>
              </w:rPr>
              <w:t>5</w:t>
            </w:r>
            <w:r>
              <w:rPr>
                <w:noProof/>
                <w:webHidden/>
              </w:rPr>
              <w:fldChar w:fldCharType="end"/>
            </w:r>
          </w:hyperlink>
        </w:p>
        <w:p w:rsidR="008B5ECF" w:rsidRDefault="008B5EC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7" w:history="1">
            <w:r w:rsidRPr="00E94FBC">
              <w:rPr>
                <w:rStyle w:val="Hyperlink"/>
                <w:noProof/>
                <w:lang w:val="en-IE"/>
              </w:rPr>
              <w:t>7.</w:t>
            </w:r>
            <w:r>
              <w:rPr>
                <w:rFonts w:asciiTheme="minorHAnsi" w:eastAsiaTheme="minorEastAsia" w:hAnsiTheme="minorHAnsi" w:cstheme="minorBidi"/>
                <w:noProof/>
                <w:sz w:val="22"/>
                <w:szCs w:val="22"/>
                <w:lang w:val="en-IE" w:eastAsia="en-IE"/>
              </w:rPr>
              <w:tab/>
            </w:r>
            <w:r w:rsidRPr="00E94FBC">
              <w:rPr>
                <w:rStyle w:val="Hyperlink"/>
                <w:noProof/>
                <w:lang w:val="en-IE"/>
              </w:rPr>
              <w:t>Requirements Analysis</w:t>
            </w:r>
            <w:r>
              <w:rPr>
                <w:noProof/>
                <w:webHidden/>
              </w:rPr>
              <w:tab/>
            </w:r>
            <w:r>
              <w:rPr>
                <w:noProof/>
                <w:webHidden/>
              </w:rPr>
              <w:fldChar w:fldCharType="begin"/>
            </w:r>
            <w:r>
              <w:rPr>
                <w:noProof/>
                <w:webHidden/>
              </w:rPr>
              <w:instrText xml:space="preserve"> PAGEREF _Toc331155897 \h </w:instrText>
            </w:r>
            <w:r>
              <w:rPr>
                <w:noProof/>
                <w:webHidden/>
              </w:rPr>
            </w:r>
            <w:r>
              <w:rPr>
                <w:noProof/>
                <w:webHidden/>
              </w:rPr>
              <w:fldChar w:fldCharType="separate"/>
            </w:r>
            <w:r>
              <w:rPr>
                <w:noProof/>
                <w:webHidden/>
              </w:rPr>
              <w:t>6</w:t>
            </w:r>
            <w:r>
              <w:rPr>
                <w:noProof/>
                <w:webHidden/>
              </w:rPr>
              <w:fldChar w:fldCharType="end"/>
            </w:r>
          </w:hyperlink>
        </w:p>
        <w:p w:rsidR="008B5ECF" w:rsidRDefault="008B5EC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8" w:history="1">
            <w:r w:rsidRPr="00E94FBC">
              <w:rPr>
                <w:rStyle w:val="Hyperlink"/>
                <w:noProof/>
                <w:lang w:val="en-IE"/>
              </w:rPr>
              <w:t>8.</w:t>
            </w:r>
            <w:r>
              <w:rPr>
                <w:rFonts w:asciiTheme="minorHAnsi" w:eastAsiaTheme="minorEastAsia" w:hAnsiTheme="minorHAnsi" w:cstheme="minorBidi"/>
                <w:noProof/>
                <w:sz w:val="22"/>
                <w:szCs w:val="22"/>
                <w:lang w:val="en-IE" w:eastAsia="en-IE"/>
              </w:rPr>
              <w:tab/>
            </w:r>
            <w:r w:rsidRPr="00E94FBC">
              <w:rPr>
                <w:rStyle w:val="Hyperlink"/>
                <w:noProof/>
                <w:lang w:val="en-IE"/>
              </w:rPr>
              <w:t>Use Cases</w:t>
            </w:r>
            <w:r>
              <w:rPr>
                <w:noProof/>
                <w:webHidden/>
              </w:rPr>
              <w:tab/>
            </w:r>
            <w:r>
              <w:rPr>
                <w:noProof/>
                <w:webHidden/>
              </w:rPr>
              <w:fldChar w:fldCharType="begin"/>
            </w:r>
            <w:r>
              <w:rPr>
                <w:noProof/>
                <w:webHidden/>
              </w:rPr>
              <w:instrText xml:space="preserve"> PAGEREF _Toc331155898 \h </w:instrText>
            </w:r>
            <w:r>
              <w:rPr>
                <w:noProof/>
                <w:webHidden/>
              </w:rPr>
            </w:r>
            <w:r>
              <w:rPr>
                <w:noProof/>
                <w:webHidden/>
              </w:rPr>
              <w:fldChar w:fldCharType="separate"/>
            </w:r>
            <w:r>
              <w:rPr>
                <w:noProof/>
                <w:webHidden/>
              </w:rPr>
              <w:t>7</w:t>
            </w:r>
            <w:r>
              <w:rPr>
                <w:noProof/>
                <w:webHidden/>
              </w:rPr>
              <w:fldChar w:fldCharType="end"/>
            </w:r>
          </w:hyperlink>
        </w:p>
        <w:p w:rsidR="008B5ECF" w:rsidRDefault="008B5EC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9" w:history="1">
            <w:r w:rsidRPr="00E94FBC">
              <w:rPr>
                <w:rStyle w:val="Hyperlink"/>
                <w:noProof/>
                <w:lang w:val="en-IE"/>
              </w:rPr>
              <w:t>9.</w:t>
            </w:r>
            <w:r>
              <w:rPr>
                <w:rFonts w:asciiTheme="minorHAnsi" w:eastAsiaTheme="minorEastAsia" w:hAnsiTheme="minorHAnsi" w:cstheme="minorBidi"/>
                <w:noProof/>
                <w:sz w:val="22"/>
                <w:szCs w:val="22"/>
                <w:lang w:val="en-IE" w:eastAsia="en-IE"/>
              </w:rPr>
              <w:tab/>
            </w:r>
            <w:r w:rsidRPr="00E94FBC">
              <w:rPr>
                <w:rStyle w:val="Hyperlink"/>
                <w:noProof/>
                <w:lang w:val="en-IE"/>
              </w:rPr>
              <w:t>Models</w:t>
            </w:r>
            <w:r>
              <w:rPr>
                <w:noProof/>
                <w:webHidden/>
              </w:rPr>
              <w:tab/>
            </w:r>
            <w:r>
              <w:rPr>
                <w:noProof/>
                <w:webHidden/>
              </w:rPr>
              <w:fldChar w:fldCharType="begin"/>
            </w:r>
            <w:r>
              <w:rPr>
                <w:noProof/>
                <w:webHidden/>
              </w:rPr>
              <w:instrText xml:space="preserve"> PAGEREF _Toc331155899 \h </w:instrText>
            </w:r>
            <w:r>
              <w:rPr>
                <w:noProof/>
                <w:webHidden/>
              </w:rPr>
            </w:r>
            <w:r>
              <w:rPr>
                <w:noProof/>
                <w:webHidden/>
              </w:rPr>
              <w:fldChar w:fldCharType="separate"/>
            </w:r>
            <w:r>
              <w:rPr>
                <w:noProof/>
                <w:webHidden/>
              </w:rPr>
              <w:t>11</w:t>
            </w:r>
            <w:r>
              <w:rPr>
                <w:noProof/>
                <w:webHidden/>
              </w:rPr>
              <w:fldChar w:fldCharType="end"/>
            </w:r>
          </w:hyperlink>
        </w:p>
        <w:p w:rsidR="008B5ECF" w:rsidRDefault="008B5EC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0" w:history="1">
            <w:r w:rsidRPr="00E94FBC">
              <w:rPr>
                <w:rStyle w:val="Hyperlink"/>
                <w:noProof/>
              </w:rPr>
              <w:t>10.</w:t>
            </w:r>
            <w:r>
              <w:rPr>
                <w:rFonts w:asciiTheme="minorHAnsi" w:eastAsiaTheme="minorEastAsia" w:hAnsiTheme="minorHAnsi" w:cstheme="minorBidi"/>
                <w:noProof/>
                <w:sz w:val="22"/>
                <w:szCs w:val="22"/>
                <w:lang w:val="en-IE" w:eastAsia="en-IE"/>
              </w:rPr>
              <w:tab/>
            </w:r>
            <w:r w:rsidRPr="00E94FBC">
              <w:rPr>
                <w:rStyle w:val="Hyperlink"/>
                <w:noProof/>
              </w:rPr>
              <w:t>Populating the database with the data</w:t>
            </w:r>
            <w:r>
              <w:rPr>
                <w:noProof/>
                <w:webHidden/>
              </w:rPr>
              <w:tab/>
            </w:r>
            <w:r>
              <w:rPr>
                <w:noProof/>
                <w:webHidden/>
              </w:rPr>
              <w:fldChar w:fldCharType="begin"/>
            </w:r>
            <w:r>
              <w:rPr>
                <w:noProof/>
                <w:webHidden/>
              </w:rPr>
              <w:instrText xml:space="preserve"> PAGEREF _Toc331155900 \h </w:instrText>
            </w:r>
            <w:r>
              <w:rPr>
                <w:noProof/>
                <w:webHidden/>
              </w:rPr>
            </w:r>
            <w:r>
              <w:rPr>
                <w:noProof/>
                <w:webHidden/>
              </w:rPr>
              <w:fldChar w:fldCharType="separate"/>
            </w:r>
            <w:r>
              <w:rPr>
                <w:noProof/>
                <w:webHidden/>
              </w:rPr>
              <w:t>15</w:t>
            </w:r>
            <w:r>
              <w:rPr>
                <w:noProof/>
                <w:webHidden/>
              </w:rPr>
              <w:fldChar w:fldCharType="end"/>
            </w:r>
          </w:hyperlink>
        </w:p>
        <w:p w:rsidR="008B5ECF" w:rsidRDefault="008B5EC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1" w:history="1">
            <w:r w:rsidRPr="00E94FBC">
              <w:rPr>
                <w:rStyle w:val="Hyperlink"/>
                <w:noProof/>
                <w:lang w:val="en-IE"/>
              </w:rPr>
              <w:t>11.</w:t>
            </w:r>
            <w:r>
              <w:rPr>
                <w:rFonts w:asciiTheme="minorHAnsi" w:eastAsiaTheme="minorEastAsia" w:hAnsiTheme="minorHAnsi" w:cstheme="minorBidi"/>
                <w:noProof/>
                <w:sz w:val="22"/>
                <w:szCs w:val="22"/>
                <w:lang w:val="en-IE" w:eastAsia="en-IE"/>
              </w:rPr>
              <w:tab/>
            </w:r>
            <w:r w:rsidRPr="00E94FBC">
              <w:rPr>
                <w:rStyle w:val="Hyperlink"/>
                <w:noProof/>
                <w:lang w:val="en-IE"/>
              </w:rPr>
              <w:t>Architecture/Design Approach</w:t>
            </w:r>
            <w:r>
              <w:rPr>
                <w:noProof/>
                <w:webHidden/>
              </w:rPr>
              <w:tab/>
            </w:r>
            <w:r>
              <w:rPr>
                <w:noProof/>
                <w:webHidden/>
              </w:rPr>
              <w:fldChar w:fldCharType="begin"/>
            </w:r>
            <w:r>
              <w:rPr>
                <w:noProof/>
                <w:webHidden/>
              </w:rPr>
              <w:instrText xml:space="preserve"> PAGEREF _Toc331155901 \h </w:instrText>
            </w:r>
            <w:r>
              <w:rPr>
                <w:noProof/>
                <w:webHidden/>
              </w:rPr>
            </w:r>
            <w:r>
              <w:rPr>
                <w:noProof/>
                <w:webHidden/>
              </w:rPr>
              <w:fldChar w:fldCharType="separate"/>
            </w:r>
            <w:r>
              <w:rPr>
                <w:noProof/>
                <w:webHidden/>
              </w:rPr>
              <w:t>16</w:t>
            </w:r>
            <w:r>
              <w:rPr>
                <w:noProof/>
                <w:webHidden/>
              </w:rPr>
              <w:fldChar w:fldCharType="end"/>
            </w:r>
          </w:hyperlink>
        </w:p>
        <w:p w:rsidR="008B5ECF" w:rsidRDefault="008B5EC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2" w:history="1">
            <w:r w:rsidRPr="00E94FBC">
              <w:rPr>
                <w:rStyle w:val="Hyperlink"/>
                <w:noProof/>
                <w:lang w:val="en-IE"/>
              </w:rPr>
              <w:t>12.</w:t>
            </w:r>
            <w:r>
              <w:rPr>
                <w:rFonts w:asciiTheme="minorHAnsi" w:eastAsiaTheme="minorEastAsia" w:hAnsiTheme="minorHAnsi" w:cstheme="minorBidi"/>
                <w:noProof/>
                <w:sz w:val="22"/>
                <w:szCs w:val="22"/>
                <w:lang w:val="en-IE" w:eastAsia="en-IE"/>
              </w:rPr>
              <w:tab/>
            </w:r>
            <w:r w:rsidRPr="00E94FBC">
              <w:rPr>
                <w:rStyle w:val="Hyperlink"/>
                <w:noProof/>
                <w:lang w:val="en-IE"/>
              </w:rPr>
              <w:t>Design Patterns and Architectural Patterns Implemented</w:t>
            </w:r>
            <w:r>
              <w:rPr>
                <w:noProof/>
                <w:webHidden/>
              </w:rPr>
              <w:tab/>
            </w:r>
            <w:r>
              <w:rPr>
                <w:noProof/>
                <w:webHidden/>
              </w:rPr>
              <w:fldChar w:fldCharType="begin"/>
            </w:r>
            <w:r>
              <w:rPr>
                <w:noProof/>
                <w:webHidden/>
              </w:rPr>
              <w:instrText xml:space="preserve"> PAGEREF _Toc331155902 \h </w:instrText>
            </w:r>
            <w:r>
              <w:rPr>
                <w:noProof/>
                <w:webHidden/>
              </w:rPr>
            </w:r>
            <w:r>
              <w:rPr>
                <w:noProof/>
                <w:webHidden/>
              </w:rPr>
              <w:fldChar w:fldCharType="separate"/>
            </w:r>
            <w:r>
              <w:rPr>
                <w:noProof/>
                <w:webHidden/>
              </w:rPr>
              <w:t>19</w:t>
            </w:r>
            <w:r>
              <w:rPr>
                <w:noProof/>
                <w:webHidden/>
              </w:rPr>
              <w:fldChar w:fldCharType="end"/>
            </w:r>
          </w:hyperlink>
        </w:p>
        <w:p w:rsidR="008B5ECF" w:rsidRDefault="008B5EC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3" w:history="1">
            <w:r w:rsidRPr="00E94FBC">
              <w:rPr>
                <w:rStyle w:val="Hyperlink"/>
                <w:noProof/>
                <w:lang w:val="en-IE"/>
              </w:rPr>
              <w:t>13.</w:t>
            </w:r>
            <w:r>
              <w:rPr>
                <w:rFonts w:asciiTheme="minorHAnsi" w:eastAsiaTheme="minorEastAsia" w:hAnsiTheme="minorHAnsi" w:cstheme="minorBidi"/>
                <w:noProof/>
                <w:sz w:val="22"/>
                <w:szCs w:val="22"/>
                <w:lang w:val="en-IE" w:eastAsia="en-IE"/>
              </w:rPr>
              <w:tab/>
            </w:r>
            <w:r w:rsidRPr="00E94FBC">
              <w:rPr>
                <w:rStyle w:val="Hyperlink"/>
                <w:noProof/>
                <w:lang w:val="en-IE"/>
              </w:rPr>
              <w:t>Security of Application</w:t>
            </w:r>
            <w:r>
              <w:rPr>
                <w:noProof/>
                <w:webHidden/>
              </w:rPr>
              <w:tab/>
            </w:r>
            <w:r>
              <w:rPr>
                <w:noProof/>
                <w:webHidden/>
              </w:rPr>
              <w:fldChar w:fldCharType="begin"/>
            </w:r>
            <w:r>
              <w:rPr>
                <w:noProof/>
                <w:webHidden/>
              </w:rPr>
              <w:instrText xml:space="preserve"> PAGEREF _Toc331155903 \h </w:instrText>
            </w:r>
            <w:r>
              <w:rPr>
                <w:noProof/>
                <w:webHidden/>
              </w:rPr>
            </w:r>
            <w:r>
              <w:rPr>
                <w:noProof/>
                <w:webHidden/>
              </w:rPr>
              <w:fldChar w:fldCharType="separate"/>
            </w:r>
            <w:r>
              <w:rPr>
                <w:noProof/>
                <w:webHidden/>
              </w:rPr>
              <w:t>20</w:t>
            </w:r>
            <w:r>
              <w:rPr>
                <w:noProof/>
                <w:webHidden/>
              </w:rPr>
              <w:fldChar w:fldCharType="end"/>
            </w:r>
          </w:hyperlink>
        </w:p>
        <w:p w:rsidR="008B5ECF" w:rsidRDefault="008B5EC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4" w:history="1">
            <w:r w:rsidRPr="00E94FBC">
              <w:rPr>
                <w:rStyle w:val="Hyperlink"/>
                <w:noProof/>
                <w:lang w:val="en-IE"/>
              </w:rPr>
              <w:t>14.</w:t>
            </w:r>
            <w:r>
              <w:rPr>
                <w:rFonts w:asciiTheme="minorHAnsi" w:eastAsiaTheme="minorEastAsia" w:hAnsiTheme="minorHAnsi" w:cstheme="minorBidi"/>
                <w:noProof/>
                <w:sz w:val="22"/>
                <w:szCs w:val="22"/>
                <w:lang w:val="en-IE" w:eastAsia="en-IE"/>
              </w:rPr>
              <w:tab/>
            </w:r>
            <w:r w:rsidRPr="00E94FBC">
              <w:rPr>
                <w:rStyle w:val="Hyperlink"/>
                <w:noProof/>
                <w:lang w:val="en-IE"/>
              </w:rPr>
              <w:t>Configuration of Application</w:t>
            </w:r>
            <w:r>
              <w:rPr>
                <w:noProof/>
                <w:webHidden/>
              </w:rPr>
              <w:tab/>
            </w:r>
            <w:r>
              <w:rPr>
                <w:noProof/>
                <w:webHidden/>
              </w:rPr>
              <w:fldChar w:fldCharType="begin"/>
            </w:r>
            <w:r>
              <w:rPr>
                <w:noProof/>
                <w:webHidden/>
              </w:rPr>
              <w:instrText xml:space="preserve"> PAGEREF _Toc331155904 \h </w:instrText>
            </w:r>
            <w:r>
              <w:rPr>
                <w:noProof/>
                <w:webHidden/>
              </w:rPr>
            </w:r>
            <w:r>
              <w:rPr>
                <w:noProof/>
                <w:webHidden/>
              </w:rPr>
              <w:fldChar w:fldCharType="separate"/>
            </w:r>
            <w:r>
              <w:rPr>
                <w:noProof/>
                <w:webHidden/>
              </w:rPr>
              <w:t>21</w:t>
            </w:r>
            <w:r>
              <w:rPr>
                <w:noProof/>
                <w:webHidden/>
              </w:rPr>
              <w:fldChar w:fldCharType="end"/>
            </w:r>
          </w:hyperlink>
        </w:p>
        <w:p w:rsidR="008B5ECF" w:rsidRDefault="008B5EC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5" w:history="1">
            <w:r w:rsidRPr="00E94FBC">
              <w:rPr>
                <w:rStyle w:val="Hyperlink"/>
                <w:noProof/>
                <w:lang w:val="en-IE"/>
              </w:rPr>
              <w:t>15.</w:t>
            </w:r>
            <w:r>
              <w:rPr>
                <w:rFonts w:asciiTheme="minorHAnsi" w:eastAsiaTheme="minorEastAsia" w:hAnsiTheme="minorHAnsi" w:cstheme="minorBidi"/>
                <w:noProof/>
                <w:sz w:val="22"/>
                <w:szCs w:val="22"/>
                <w:lang w:val="en-IE" w:eastAsia="en-IE"/>
              </w:rPr>
              <w:tab/>
            </w:r>
            <w:r w:rsidRPr="00E94FBC">
              <w:rPr>
                <w:rStyle w:val="Hyperlink"/>
                <w:noProof/>
                <w:lang w:val="en-IE"/>
              </w:rPr>
              <w:t>Testing Approach</w:t>
            </w:r>
            <w:r>
              <w:rPr>
                <w:noProof/>
                <w:webHidden/>
              </w:rPr>
              <w:tab/>
            </w:r>
            <w:r>
              <w:rPr>
                <w:noProof/>
                <w:webHidden/>
              </w:rPr>
              <w:fldChar w:fldCharType="begin"/>
            </w:r>
            <w:r>
              <w:rPr>
                <w:noProof/>
                <w:webHidden/>
              </w:rPr>
              <w:instrText xml:space="preserve"> PAGEREF _Toc331155905 \h </w:instrText>
            </w:r>
            <w:r>
              <w:rPr>
                <w:noProof/>
                <w:webHidden/>
              </w:rPr>
            </w:r>
            <w:r>
              <w:rPr>
                <w:noProof/>
                <w:webHidden/>
              </w:rPr>
              <w:fldChar w:fldCharType="separate"/>
            </w:r>
            <w:r>
              <w:rPr>
                <w:noProof/>
                <w:webHidden/>
              </w:rPr>
              <w:t>22</w:t>
            </w:r>
            <w:r>
              <w:rPr>
                <w:noProof/>
                <w:webHidden/>
              </w:rPr>
              <w:fldChar w:fldCharType="end"/>
            </w:r>
          </w:hyperlink>
        </w:p>
        <w:p w:rsidR="008B5ECF" w:rsidRDefault="008B5EC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6" w:history="1">
            <w:r w:rsidRPr="00E94FBC">
              <w:rPr>
                <w:rStyle w:val="Hyperlink"/>
                <w:noProof/>
                <w:lang w:val="en-IE"/>
              </w:rPr>
              <w:t>16.</w:t>
            </w:r>
            <w:r>
              <w:rPr>
                <w:rFonts w:asciiTheme="minorHAnsi" w:eastAsiaTheme="minorEastAsia" w:hAnsiTheme="minorHAnsi" w:cstheme="minorBidi"/>
                <w:noProof/>
                <w:sz w:val="22"/>
                <w:szCs w:val="22"/>
                <w:lang w:val="en-IE" w:eastAsia="en-IE"/>
              </w:rPr>
              <w:tab/>
            </w:r>
            <w:r w:rsidRPr="00E94FBC">
              <w:rPr>
                <w:rStyle w:val="Hyperlink"/>
                <w:noProof/>
                <w:lang w:val="en-IE"/>
              </w:rPr>
              <w:t>Conclusion</w:t>
            </w:r>
            <w:r>
              <w:rPr>
                <w:noProof/>
                <w:webHidden/>
              </w:rPr>
              <w:tab/>
            </w:r>
            <w:r>
              <w:rPr>
                <w:noProof/>
                <w:webHidden/>
              </w:rPr>
              <w:fldChar w:fldCharType="begin"/>
            </w:r>
            <w:r>
              <w:rPr>
                <w:noProof/>
                <w:webHidden/>
              </w:rPr>
              <w:instrText xml:space="preserve"> PAGEREF _Toc331155906 \h </w:instrText>
            </w:r>
            <w:r>
              <w:rPr>
                <w:noProof/>
                <w:webHidden/>
              </w:rPr>
            </w:r>
            <w:r>
              <w:rPr>
                <w:noProof/>
                <w:webHidden/>
              </w:rPr>
              <w:fldChar w:fldCharType="separate"/>
            </w:r>
            <w:r>
              <w:rPr>
                <w:noProof/>
                <w:webHidden/>
              </w:rPr>
              <w:t>24</w:t>
            </w:r>
            <w:r>
              <w:rPr>
                <w:noProof/>
                <w:webHidden/>
              </w:rPr>
              <w:fldChar w:fldCharType="end"/>
            </w:r>
          </w:hyperlink>
        </w:p>
        <w:p w:rsidR="008B5ECF" w:rsidRDefault="008B5ECF">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7" w:history="1">
            <w:r w:rsidRPr="00E94FBC">
              <w:rPr>
                <w:rStyle w:val="Hyperlink"/>
                <w:noProof/>
                <w:lang w:val="en-IE"/>
              </w:rPr>
              <w:t>17.</w:t>
            </w:r>
            <w:r>
              <w:rPr>
                <w:rFonts w:asciiTheme="minorHAnsi" w:eastAsiaTheme="minorEastAsia" w:hAnsiTheme="minorHAnsi" w:cstheme="minorBidi"/>
                <w:noProof/>
                <w:sz w:val="22"/>
                <w:szCs w:val="22"/>
                <w:lang w:val="en-IE" w:eastAsia="en-IE"/>
              </w:rPr>
              <w:tab/>
            </w:r>
            <w:r w:rsidRPr="00E94FBC">
              <w:rPr>
                <w:rStyle w:val="Hyperlink"/>
                <w:noProof/>
                <w:lang w:val="en-IE"/>
              </w:rPr>
              <w:t>References</w:t>
            </w:r>
            <w:r>
              <w:rPr>
                <w:noProof/>
                <w:webHidden/>
              </w:rPr>
              <w:tab/>
            </w:r>
            <w:r>
              <w:rPr>
                <w:noProof/>
                <w:webHidden/>
              </w:rPr>
              <w:fldChar w:fldCharType="begin"/>
            </w:r>
            <w:r>
              <w:rPr>
                <w:noProof/>
                <w:webHidden/>
              </w:rPr>
              <w:instrText xml:space="preserve"> PAGEREF _Toc331155907 \h </w:instrText>
            </w:r>
            <w:r>
              <w:rPr>
                <w:noProof/>
                <w:webHidden/>
              </w:rPr>
            </w:r>
            <w:r>
              <w:rPr>
                <w:noProof/>
                <w:webHidden/>
              </w:rPr>
              <w:fldChar w:fldCharType="separate"/>
            </w:r>
            <w:r>
              <w:rPr>
                <w:noProof/>
                <w:webHidden/>
              </w:rPr>
              <w:t>26</w:t>
            </w:r>
            <w:r>
              <w:rPr>
                <w:noProof/>
                <w:webHidden/>
              </w:rPr>
              <w:fldChar w:fldCharType="end"/>
            </w:r>
          </w:hyperlink>
        </w:p>
        <w:p w:rsidR="00F412E0" w:rsidRDefault="00A141AE" w:rsidP="00010A4B">
          <w:r>
            <w:fldChar w:fldCharType="end"/>
          </w:r>
        </w:p>
      </w:sdtContent>
    </w:sdt>
    <w:p w:rsidR="00B37023" w:rsidRDefault="00B37023" w:rsidP="00010A4B"/>
    <w:p w:rsidR="00B37023" w:rsidRPr="00010A4B" w:rsidRDefault="00B37023" w:rsidP="00010A4B"/>
    <w:p w:rsidR="001B4F80" w:rsidRDefault="001B4F80" w:rsidP="00A40EA7">
      <w:pPr>
        <w:pStyle w:val="Heading2"/>
        <w:numPr>
          <w:ilvl w:val="0"/>
          <w:numId w:val="4"/>
        </w:numPr>
        <w:ind w:left="0" w:firstLine="0"/>
        <w:rPr>
          <w:lang w:val="en-IE"/>
        </w:rPr>
      </w:pPr>
      <w:bookmarkStart w:id="0" w:name="_Toc331155891"/>
      <w:r>
        <w:rPr>
          <w:lang w:val="en-IE"/>
        </w:rPr>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w:t>
      </w:r>
      <w:bookmarkStart w:id="1" w:name="_GoBack"/>
      <w:bookmarkEnd w:id="1"/>
      <w:r w:rsidRPr="00944B49">
        <w:rPr>
          <w:rFonts w:asciiTheme="minorHAnsi" w:hAnsiTheme="minorHAnsi" w:cstheme="minorHAnsi"/>
          <w:sz w:val="22"/>
          <w:szCs w:val="22"/>
          <w:lang w:val="en-IE"/>
        </w:rPr>
        <w:t>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lastRenderedPageBreak/>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2" w:name="_Toc331155892"/>
      <w:r>
        <w:rPr>
          <w:lang w:val="en-IE"/>
        </w:rPr>
        <w:t>Introductio</w:t>
      </w:r>
      <w:r w:rsidR="000C3BB5">
        <w:rPr>
          <w:lang w:val="en-IE"/>
        </w:rPr>
        <w:t>n</w:t>
      </w:r>
      <w:bookmarkEnd w:id="2"/>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The two 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614F7B">
        <w:rPr>
          <w:rFonts w:asciiTheme="minorHAnsi" w:hAnsiTheme="minorHAnsi" w:cstheme="minorHAnsi"/>
          <w:sz w:val="22"/>
          <w:szCs w:val="22"/>
          <w:lang w:val="en-IE"/>
        </w:rPr>
        <w:t xml:space="preserve">will be </w:t>
      </w:r>
      <w:r w:rsidR="00ED6CDD" w:rsidRPr="00ED6CDD">
        <w:rPr>
          <w:rFonts w:asciiTheme="minorHAnsi" w:hAnsiTheme="minorHAnsi" w:cstheme="minorHAnsi"/>
          <w:sz w:val="22"/>
          <w:szCs w:val="22"/>
          <w:lang w:val="en-IE"/>
        </w:rPr>
        <w:t>outputted to the screen</w:t>
      </w:r>
    </w:p>
    <w:p w:rsidR="00F072D9" w:rsidRDefault="00614F7B"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Sample reports will be provided for users</w:t>
      </w:r>
    </w:p>
    <w:p w:rsidR="00F072D9" w:rsidRPr="00ED6CDD" w:rsidRDefault="00F072D9" w:rsidP="00F072D9">
      <w:pPr>
        <w:ind w:left="360"/>
        <w:rPr>
          <w:rFonts w:asciiTheme="minorHAnsi" w:hAnsiTheme="minorHAnsi" w:cstheme="minorHAnsi"/>
          <w:color w:val="FF0000"/>
          <w:sz w:val="22"/>
          <w:szCs w:val="22"/>
          <w:lang w:val="en-IE"/>
        </w:rPr>
      </w:pPr>
      <w:r w:rsidRPr="00ED6CDD">
        <w:rPr>
          <w:rFonts w:asciiTheme="minorHAnsi" w:hAnsiTheme="minorHAnsi" w:cstheme="minorHAnsi"/>
          <w:color w:val="FF0000"/>
          <w:sz w:val="22"/>
          <w:szCs w:val="22"/>
          <w:lang w:val="en-IE"/>
        </w:rPr>
        <w:t xml:space="preserve">The application is hosted in Microsoft Azure. </w:t>
      </w:r>
      <w:r w:rsidR="00ED6CDD">
        <w:rPr>
          <w:rFonts w:asciiTheme="minorHAnsi" w:hAnsiTheme="minorHAnsi" w:cstheme="minorHAnsi"/>
          <w:color w:val="FF0000"/>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F072D9" w:rsidRDefault="00F072D9" w:rsidP="00A40EA7">
      <w:pPr>
        <w:pStyle w:val="Heading2"/>
        <w:numPr>
          <w:ilvl w:val="0"/>
          <w:numId w:val="4"/>
        </w:numPr>
        <w:ind w:left="0" w:firstLine="0"/>
        <w:rPr>
          <w:lang w:val="en-IE"/>
        </w:rPr>
      </w:pPr>
      <w:bookmarkStart w:id="3" w:name="_Toc331155893"/>
      <w:r>
        <w:rPr>
          <w:lang w:val="en-IE"/>
        </w:rPr>
        <w:t>Background Research and Investigations</w:t>
      </w:r>
      <w:bookmarkEnd w:id="3"/>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w:t>
      </w:r>
      <w:r w:rsidR="003515B2">
        <w:rPr>
          <w:rFonts w:asciiTheme="minorHAnsi" w:hAnsiTheme="minorHAnsi" w:cstheme="minorHAnsi"/>
          <w:sz w:val="22"/>
          <w:szCs w:val="22"/>
          <w:lang w:val="en-IE"/>
        </w:rPr>
        <w:lastRenderedPageBreak/>
        <w:t xml:space="preserve">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t>W</w:t>
      </w:r>
      <w:r w:rsidR="007D16E1" w:rsidRPr="003515B2">
        <w:rPr>
          <w:rFonts w:asciiTheme="minorHAnsi" w:hAnsiTheme="minorHAnsi" w:cstheme="minorHAnsi"/>
          <w:sz w:val="22"/>
          <w:szCs w:val="22"/>
          <w:lang w:val="en-IE"/>
        </w:rPr>
        <w:t>3schools</w:t>
      </w:r>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w:t>
      </w:r>
      <w:r w:rsidR="00566B10">
        <w:rPr>
          <w:rFonts w:asciiTheme="minorHAnsi" w:hAnsiTheme="minorHAnsi" w:cstheme="minorHAnsi"/>
          <w:sz w:val="22"/>
          <w:szCs w:val="22"/>
          <w:lang w:val="en-IE"/>
        </w:rPr>
        <w:t xml:space="preserve"> </w:t>
      </w:r>
      <w:r w:rsidR="00E61541">
        <w:rPr>
          <w:rFonts w:asciiTheme="minorHAnsi" w:hAnsiTheme="minorHAnsi" w:cstheme="minorHAnsi"/>
          <w:sz w:val="22"/>
          <w:szCs w:val="22"/>
          <w:lang w:val="en-IE"/>
        </w:rPr>
        <w:t>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660D24" w:rsidRDefault="00660D24"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Pr="008833BE" w:rsidRDefault="00B37023" w:rsidP="00B37023">
      <w:pPr>
        <w:pStyle w:val="ListParagraph"/>
        <w:ind w:left="0"/>
        <w:rPr>
          <w:rFonts w:asciiTheme="minorHAnsi" w:hAnsiTheme="minorHAnsi" w:cstheme="minorHAnsi"/>
          <w:color w:val="FF0000"/>
          <w:sz w:val="22"/>
          <w:szCs w:val="22"/>
          <w:lang w:val="en-IE"/>
        </w:rPr>
      </w:pPr>
    </w:p>
    <w:p w:rsidR="00F072D9" w:rsidRDefault="00F072D9" w:rsidP="00A40EA7">
      <w:pPr>
        <w:pStyle w:val="Heading2"/>
        <w:numPr>
          <w:ilvl w:val="0"/>
          <w:numId w:val="4"/>
        </w:numPr>
        <w:ind w:left="0" w:firstLine="0"/>
        <w:rPr>
          <w:lang w:val="en-IE"/>
        </w:rPr>
      </w:pPr>
      <w:bookmarkStart w:id="4" w:name="_Toc331155894"/>
      <w:r>
        <w:rPr>
          <w:lang w:val="en-IE"/>
        </w:rPr>
        <w:t>Project Plan</w:t>
      </w:r>
      <w:bookmarkEnd w:id="4"/>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w:t>
      </w:r>
      <w:r w:rsidR="00614F7B">
        <w:rPr>
          <w:rFonts w:asciiTheme="minorHAnsi" w:hAnsiTheme="minorHAnsi" w:cstheme="minorHAnsi"/>
          <w:sz w:val="22"/>
          <w:szCs w:val="22"/>
          <w:lang w:val="en-IE"/>
        </w:rPr>
        <w:t>as seen on Github</w:t>
      </w:r>
      <w:r>
        <w:rPr>
          <w:rFonts w:asciiTheme="minorHAnsi" w:hAnsiTheme="minorHAnsi" w:cstheme="minorHAnsi"/>
          <w:sz w:val="22"/>
          <w:szCs w:val="22"/>
          <w:lang w:val="en-IE"/>
        </w:rPr>
        <w:t>.</w:t>
      </w:r>
    </w:p>
    <w:p w:rsidR="006B2E2E"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lastRenderedPageBreak/>
        <w:t>Github shows the contributions of each team member over the past few months. Regular updating took place with contributions from all team members in each area of code, research and report writing.</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57DD" w:rsidRDefault="001B4F80" w:rsidP="00A40EA7">
      <w:pPr>
        <w:pStyle w:val="Heading2"/>
        <w:numPr>
          <w:ilvl w:val="0"/>
          <w:numId w:val="4"/>
        </w:numPr>
        <w:ind w:left="0" w:firstLine="0"/>
        <w:rPr>
          <w:lang w:val="en-IE"/>
        </w:rPr>
      </w:pPr>
      <w:bookmarkStart w:id="5" w:name="_Toc331155895"/>
      <w:r>
        <w:rPr>
          <w:lang w:val="en-IE"/>
        </w:rPr>
        <w:t>Datasets Used in Project</w:t>
      </w:r>
      <w:bookmarkEnd w:id="5"/>
    </w:p>
    <w:p w:rsidR="0000305E" w:rsidRPr="0000305E" w:rsidRDefault="00DE2816" w:rsidP="00C52353">
      <w:pPr>
        <w:rPr>
          <w:rFonts w:asciiTheme="minorHAnsi" w:hAnsiTheme="minorHAnsi" w:cstheme="minorHAnsi"/>
          <w:sz w:val="22"/>
          <w:szCs w:val="22"/>
          <w:lang w:val="en-IE"/>
        </w:rPr>
      </w:pPr>
      <w:r w:rsidRPr="0000305E">
        <w:rPr>
          <w:rFonts w:asciiTheme="minorHAnsi" w:hAnsiTheme="minorHAnsi" w:cstheme="minorHAnsi"/>
          <w:sz w:val="22"/>
          <w:szCs w:val="22"/>
          <w:lang w:val="en-IE"/>
        </w:rPr>
        <w:t>The dataset</w:t>
      </w:r>
      <w:r w:rsidR="00752278" w:rsidRPr="0000305E">
        <w:rPr>
          <w:rFonts w:asciiTheme="minorHAnsi" w:hAnsiTheme="minorHAnsi" w:cstheme="minorHAnsi"/>
          <w:sz w:val="22"/>
          <w:szCs w:val="22"/>
          <w:lang w:val="en-IE"/>
        </w:rPr>
        <w:t>s</w:t>
      </w:r>
      <w:r w:rsidRPr="0000305E">
        <w:rPr>
          <w:rFonts w:asciiTheme="minorHAnsi" w:hAnsiTheme="minorHAnsi" w:cstheme="minorHAnsi"/>
          <w:sz w:val="22"/>
          <w:szCs w:val="22"/>
          <w:lang w:val="en-IE"/>
        </w:rPr>
        <w:t xml:space="preserve"> </w:t>
      </w:r>
      <w:r w:rsidR="0000305E">
        <w:rPr>
          <w:rFonts w:asciiTheme="minorHAnsi" w:hAnsiTheme="minorHAnsi" w:cstheme="minorHAnsi"/>
          <w:sz w:val="22"/>
          <w:szCs w:val="22"/>
          <w:lang w:val="en-IE"/>
        </w:rPr>
        <w:t xml:space="preserve">used were acquired from www.toronto.ca/open and consisted of </w:t>
      </w:r>
      <w:r w:rsidR="00CA3248">
        <w:rPr>
          <w:rFonts w:asciiTheme="minorHAnsi" w:hAnsiTheme="minorHAnsi" w:cstheme="minorHAnsi"/>
          <w:sz w:val="22"/>
          <w:szCs w:val="22"/>
          <w:lang w:val="en-IE"/>
        </w:rPr>
        <w:t xml:space="preserve">four files </w:t>
      </w:r>
      <w:r w:rsidR="00614F7B">
        <w:rPr>
          <w:rFonts w:asciiTheme="minorHAnsi" w:hAnsiTheme="minorHAnsi" w:cstheme="minorHAnsi"/>
          <w:sz w:val="22"/>
          <w:szCs w:val="22"/>
          <w:lang w:val="en-IE"/>
        </w:rPr>
        <w:t>in Excel</w:t>
      </w:r>
      <w:r w:rsidR="0000305E">
        <w:rPr>
          <w:rFonts w:asciiTheme="minorHAnsi" w:hAnsiTheme="minorHAnsi" w:cstheme="minorHAnsi"/>
          <w:sz w:val="22"/>
          <w:szCs w:val="22"/>
          <w:lang w:val="en-IE"/>
        </w:rPr>
        <w:t xml:space="preserve"> format that detailed campaign contributions and results for:</w:t>
      </w:r>
    </w:p>
    <w:p w:rsidR="0000305E" w:rsidRPr="0000305E" w:rsidRDefault="0000305E" w:rsidP="00C52353">
      <w:pPr>
        <w:pStyle w:val="ListParagraph"/>
        <w:numPr>
          <w:ilvl w:val="0"/>
          <w:numId w:val="5"/>
        </w:numPr>
        <w:ind w:left="0" w:firstLine="284"/>
        <w:rPr>
          <w:rFonts w:asciiTheme="minorHAnsi" w:hAnsiTheme="minorHAnsi" w:cstheme="minorHAnsi"/>
          <w:sz w:val="22"/>
          <w:szCs w:val="22"/>
          <w:lang w:val="en-IE"/>
        </w:rPr>
      </w:pPr>
      <w:r w:rsidRPr="0000305E">
        <w:rPr>
          <w:rFonts w:asciiTheme="minorHAnsi" w:hAnsiTheme="minorHAnsi" w:cstheme="minorHAnsi"/>
          <w:sz w:val="22"/>
          <w:szCs w:val="22"/>
          <w:lang w:val="en-IE"/>
        </w:rPr>
        <w:t>Mayoral Race 2006, 2010</w:t>
      </w:r>
    </w:p>
    <w:p w:rsidR="0000305E" w:rsidRPr="0000305E" w:rsidRDefault="0000305E" w:rsidP="00C52353">
      <w:pPr>
        <w:pStyle w:val="ListParagraph"/>
        <w:numPr>
          <w:ilvl w:val="0"/>
          <w:numId w:val="5"/>
        </w:numPr>
        <w:ind w:left="0" w:firstLine="284"/>
        <w:rPr>
          <w:sz w:val="22"/>
          <w:szCs w:val="22"/>
          <w:lang w:val="en-IE"/>
        </w:rPr>
      </w:pPr>
      <w:r w:rsidRPr="0000305E">
        <w:rPr>
          <w:rFonts w:asciiTheme="minorHAnsi" w:hAnsiTheme="minorHAnsi" w:cstheme="minorHAnsi"/>
          <w:sz w:val="22"/>
          <w:szCs w:val="22"/>
          <w:lang w:val="en-IE"/>
        </w:rPr>
        <w:t>Council Elections, 2006, 2010</w:t>
      </w:r>
    </w:p>
    <w:p w:rsidR="0000305E" w:rsidRDefault="0000305E" w:rsidP="00C52353">
      <w:pPr>
        <w:rPr>
          <w:rFonts w:asciiTheme="minorHAnsi" w:hAnsiTheme="minorHAnsi" w:cstheme="minorHAnsi"/>
          <w:sz w:val="22"/>
          <w:szCs w:val="22"/>
          <w:lang w:val="en-IE"/>
        </w:rPr>
      </w:pPr>
      <w:r w:rsidRPr="0000305E">
        <w:rPr>
          <w:rFonts w:asciiTheme="minorHAnsi" w:hAnsiTheme="minorHAnsi" w:cstheme="minorHAnsi"/>
          <w:sz w:val="22"/>
          <w:szCs w:val="22"/>
          <w:lang w:val="en-IE"/>
        </w:rPr>
        <w:t>The file</w:t>
      </w:r>
      <w:r>
        <w:rPr>
          <w:rFonts w:asciiTheme="minorHAnsi" w:hAnsiTheme="minorHAnsi" w:cstheme="minorHAnsi"/>
          <w:sz w:val="22"/>
          <w:szCs w:val="22"/>
          <w:lang w:val="en-IE"/>
        </w:rPr>
        <w:t>s ranged in</w:t>
      </w:r>
      <w:r w:rsidRPr="0000305E">
        <w:rPr>
          <w:rFonts w:asciiTheme="minorHAnsi" w:hAnsiTheme="minorHAnsi" w:cstheme="minorHAnsi"/>
          <w:sz w:val="22"/>
          <w:szCs w:val="22"/>
          <w:lang w:val="en-IE"/>
        </w:rPr>
        <w:t xml:space="preserve"> size</w:t>
      </w:r>
      <w:r>
        <w:rPr>
          <w:rFonts w:asciiTheme="minorHAnsi" w:hAnsiTheme="minorHAnsi" w:cstheme="minorHAnsi"/>
          <w:sz w:val="22"/>
          <w:szCs w:val="22"/>
          <w:lang w:val="en-IE"/>
        </w:rPr>
        <w:t xml:space="preserve"> from 1MB to 2.3MB and required some cleaning up before they were suitable for use in the </w:t>
      </w:r>
      <w:r w:rsidR="00614F7B">
        <w:rPr>
          <w:rFonts w:asciiTheme="minorHAnsi" w:hAnsiTheme="minorHAnsi" w:cstheme="minorHAnsi"/>
          <w:sz w:val="22"/>
          <w:szCs w:val="22"/>
          <w:lang w:val="en-IE"/>
        </w:rPr>
        <w:t>project</w:t>
      </w:r>
      <w:r>
        <w:rPr>
          <w:rFonts w:asciiTheme="minorHAnsi" w:hAnsiTheme="minorHAnsi" w:cstheme="minorHAnsi"/>
          <w:sz w:val="22"/>
          <w:szCs w:val="22"/>
          <w:lang w:val="en-IE"/>
        </w:rPr>
        <w:t>.</w:t>
      </w:r>
      <w:r w:rsidRPr="0000305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Each line of data needed to be associated with a ward number and then </w:t>
      </w:r>
      <w:r w:rsidR="00CA3248">
        <w:rPr>
          <w:rFonts w:asciiTheme="minorHAnsi" w:hAnsiTheme="minorHAnsi" w:cstheme="minorHAnsi"/>
          <w:sz w:val="22"/>
          <w:szCs w:val="22"/>
          <w:lang w:val="en-IE"/>
        </w:rPr>
        <w:t xml:space="preserve">the four files </w:t>
      </w:r>
      <w:r>
        <w:rPr>
          <w:rFonts w:asciiTheme="minorHAnsi" w:hAnsiTheme="minorHAnsi" w:cstheme="minorHAnsi"/>
          <w:sz w:val="22"/>
          <w:szCs w:val="22"/>
          <w:lang w:val="en-IE"/>
        </w:rPr>
        <w:t>amalgamated</w:t>
      </w:r>
      <w:r w:rsidR="00CA3248">
        <w:rPr>
          <w:rFonts w:asciiTheme="minorHAnsi" w:hAnsiTheme="minorHAnsi" w:cstheme="minorHAnsi"/>
          <w:sz w:val="22"/>
          <w:szCs w:val="22"/>
          <w:lang w:val="en-IE"/>
        </w:rPr>
        <w:t xml:space="preserve"> down to two files, one for contributions and one for election results</w:t>
      </w:r>
      <w:r>
        <w:rPr>
          <w:rFonts w:asciiTheme="minorHAnsi" w:hAnsiTheme="minorHAnsi" w:cstheme="minorHAnsi"/>
          <w:sz w:val="22"/>
          <w:szCs w:val="22"/>
          <w:lang w:val="en-IE"/>
        </w:rPr>
        <w:t xml:space="preserve">. This work was </w:t>
      </w:r>
      <w:r w:rsidR="00CA3248">
        <w:rPr>
          <w:rFonts w:asciiTheme="minorHAnsi" w:hAnsiTheme="minorHAnsi" w:cstheme="minorHAnsi"/>
          <w:sz w:val="22"/>
          <w:szCs w:val="22"/>
          <w:lang w:val="en-IE"/>
        </w:rPr>
        <w:t xml:space="preserve">carried out in MS Excel using vlookups and also required some cleaning and formatting of unstructured data. </w:t>
      </w:r>
    </w:p>
    <w:p w:rsidR="00C52353" w:rsidRPr="00B00168" w:rsidRDefault="00C52353" w:rsidP="00C52353">
      <w:pPr>
        <w:rPr>
          <w:rFonts w:asciiTheme="minorHAnsi" w:hAnsiTheme="minorHAnsi" w:cstheme="minorHAnsi"/>
          <w:sz w:val="22"/>
          <w:szCs w:val="22"/>
          <w:lang w:val="en-IE"/>
        </w:rPr>
      </w:pPr>
      <w:r w:rsidRPr="00B00168">
        <w:rPr>
          <w:rFonts w:asciiTheme="minorHAnsi" w:hAnsiTheme="minorHAnsi" w:cstheme="minorHAnsi"/>
          <w:sz w:val="22"/>
          <w:szCs w:val="22"/>
          <w:lang w:val="en-IE"/>
        </w:rPr>
        <w:t>Toronto is divided into 44 electoral wards. Each ward is has 42 subdivisions, numbered 1-34 and then 93-99.</w:t>
      </w:r>
    </w:p>
    <w:p w:rsidR="00C52353" w:rsidRPr="00B00168" w:rsidRDefault="00C52353" w:rsidP="00C52353">
      <w:pPr>
        <w:jc w:val="left"/>
        <w:rPr>
          <w:i/>
          <w:sz w:val="22"/>
          <w:szCs w:val="22"/>
        </w:rPr>
      </w:pPr>
      <w:r w:rsidRPr="00B00168">
        <w:rPr>
          <w:i/>
          <w:sz w:val="22"/>
          <w:szCs w:val="22"/>
        </w:rPr>
        <w:t>Mayoral Election 2006 / 2010</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contributions are not listed with a ward number as the candidate runs in all wards</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amount donated, contribution type (i.e. cash) and candidate donated to</w:t>
      </w:r>
      <w:r w:rsidRPr="00B00168">
        <w:rPr>
          <w:rFonts w:asciiTheme="minorHAnsi" w:hAnsiTheme="minorHAnsi" w:cstheme="minorHAnsi"/>
          <w:sz w:val="22"/>
          <w:szCs w:val="22"/>
          <w:lang w:val="en-IE"/>
        </w:rPr>
        <w:br/>
      </w:r>
    </w:p>
    <w:p w:rsidR="00C52353" w:rsidRPr="00B00168" w:rsidRDefault="00C52353" w:rsidP="00C52353">
      <w:pPr>
        <w:ind w:left="426" w:hanging="360"/>
        <w:jc w:val="left"/>
        <w:rPr>
          <w:i/>
          <w:sz w:val="22"/>
          <w:szCs w:val="22"/>
        </w:rPr>
      </w:pPr>
      <w:r w:rsidRPr="00B00168">
        <w:rPr>
          <w:i/>
          <w:sz w:val="22"/>
          <w:szCs w:val="22"/>
        </w:rPr>
        <w:t>Council Elections 2006 / 2010</w:t>
      </w:r>
    </w:p>
    <w:p w:rsidR="00C52353" w:rsidRPr="00B00168" w:rsidRDefault="00C52353" w:rsidP="00C52353">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lastRenderedPageBreak/>
        <w:t>Each candidate runs in 1 ward and an individual vote count for that ward and each subdivision are given. Totals for each subdivision and an overall total for that ward are given</w:t>
      </w:r>
    </w:p>
    <w:p w:rsidR="0000305E" w:rsidRDefault="00C52353" w:rsidP="0000305E">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ward number, amount donated, contribution type (i.e. cash) and candidate donated to</w:t>
      </w:r>
      <w:r w:rsidRPr="00B00168">
        <w:rPr>
          <w:rFonts w:asciiTheme="minorHAnsi" w:hAnsiTheme="minorHAnsi" w:cstheme="minorHAnsi"/>
          <w:sz w:val="22"/>
          <w:szCs w:val="22"/>
          <w:lang w:val="en-IE"/>
        </w:rPr>
        <w:br/>
      </w: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Pr="00C52353" w:rsidRDefault="00C52353" w:rsidP="00C52353">
      <w:pPr>
        <w:jc w:val="left"/>
        <w:rPr>
          <w:rFonts w:asciiTheme="minorHAnsi" w:hAnsiTheme="minorHAnsi" w:cstheme="minorHAnsi"/>
          <w:sz w:val="22"/>
          <w:szCs w:val="22"/>
          <w:lang w:val="en-IE"/>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6" w:name="_Toc331155896"/>
      <w:r>
        <w:rPr>
          <w:lang w:val="en-IE"/>
        </w:rPr>
        <w:t>Software Development Methodology Employed</w:t>
      </w:r>
      <w:bookmarkEnd w:id="6"/>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614F7B">
        <w:rPr>
          <w:rFonts w:asciiTheme="minorHAnsi" w:hAnsiTheme="minorHAnsi" w:cstheme="minorHAnsi"/>
          <w:sz w:val="22"/>
          <w:szCs w:val="22"/>
          <w:lang w:val="en-IE"/>
        </w:rPr>
        <w:t>used by T</w:t>
      </w:r>
      <w:r w:rsidR="00EC7A17">
        <w:rPr>
          <w:rFonts w:asciiTheme="minorHAnsi" w:hAnsiTheme="minorHAnsi" w:cstheme="minorHAnsi"/>
          <w:sz w:val="22"/>
          <w:szCs w:val="22"/>
          <w:lang w:val="en-IE"/>
        </w:rPr>
        <w:t xml:space="preserve">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lastRenderedPageBreak/>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When it passes, the code can be cleaned up or refactored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CA3248">
      <w:pPr>
        <w:pStyle w:val="Heading2"/>
        <w:numPr>
          <w:ilvl w:val="0"/>
          <w:numId w:val="4"/>
        </w:numPr>
        <w:ind w:hanging="720"/>
        <w:rPr>
          <w:lang w:val="en-IE"/>
        </w:rPr>
      </w:pPr>
      <w:bookmarkStart w:id="7" w:name="_Toc331155897"/>
      <w:r>
        <w:rPr>
          <w:lang w:val="en-IE"/>
        </w:rPr>
        <w:t>Requirements Analysis</w:t>
      </w:r>
      <w:bookmarkEnd w:id="7"/>
    </w:p>
    <w:p w:rsidR="009022D9" w:rsidRPr="009022D9" w:rsidRDefault="009022D9" w:rsidP="009022D9">
      <w:pPr>
        <w:rPr>
          <w:rFonts w:asciiTheme="minorHAnsi" w:hAnsiTheme="minorHAnsi" w:cstheme="minorHAnsi"/>
          <w:b/>
          <w:sz w:val="22"/>
          <w:szCs w:val="22"/>
          <w:lang w:val="en-IE"/>
        </w:rPr>
      </w:pPr>
      <w:r w:rsidRPr="009022D9">
        <w:rPr>
          <w:rFonts w:asciiTheme="minorHAnsi" w:hAnsiTheme="minorHAnsi" w:cstheme="minorHAnsi"/>
          <w:b/>
          <w:sz w:val="22"/>
          <w:szCs w:val="22"/>
          <w:lang w:val="en-IE"/>
        </w:rPr>
        <w:t>Functional Requirements</w:t>
      </w:r>
    </w:p>
    <w:p w:rsidR="00FB3038" w:rsidRPr="00FB3038" w:rsidRDefault="00FB3038" w:rsidP="009022D9">
      <w:pPr>
        <w:rPr>
          <w:rFonts w:asciiTheme="minorHAnsi" w:hAnsiTheme="minorHAnsi" w:cstheme="minorHAnsi"/>
          <w:sz w:val="22"/>
          <w:szCs w:val="22"/>
          <w:lang w:val="en-IE"/>
        </w:rPr>
      </w:pPr>
      <w:r>
        <w:rPr>
          <w:rFonts w:asciiTheme="minorHAnsi" w:hAnsiTheme="minorHAnsi" w:cstheme="minorHAnsi"/>
          <w:sz w:val="22"/>
          <w:szCs w:val="22"/>
          <w:lang w:val="en-IE"/>
        </w:rPr>
        <w:t xml:space="preserve">The following functions will be required </w:t>
      </w:r>
      <w:r w:rsidR="009022D9">
        <w:rPr>
          <w:rFonts w:asciiTheme="minorHAnsi" w:hAnsiTheme="minorHAnsi" w:cstheme="minorHAnsi"/>
          <w:sz w:val="22"/>
          <w:szCs w:val="22"/>
          <w:lang w:val="en-IE"/>
        </w:rPr>
        <w:t>of</w:t>
      </w:r>
      <w:r>
        <w:rPr>
          <w:rFonts w:asciiTheme="minorHAnsi" w:hAnsiTheme="minorHAnsi" w:cstheme="minorHAnsi"/>
          <w:sz w:val="22"/>
          <w:szCs w:val="22"/>
          <w:lang w:val="en-IE"/>
        </w:rPr>
        <w:t xml:space="preserve"> the completed application. There are two main </w:t>
      </w:r>
      <w:r w:rsidR="009022D9">
        <w:rPr>
          <w:rFonts w:asciiTheme="minorHAnsi" w:hAnsiTheme="minorHAnsi" w:cstheme="minorHAnsi"/>
          <w:sz w:val="22"/>
          <w:szCs w:val="22"/>
          <w:lang w:val="en-IE"/>
        </w:rPr>
        <w:t>categories, starting with the Administrative functions. This will entail reading in of the data, w</w:t>
      </w:r>
      <w:r w:rsidR="00614F7B">
        <w:rPr>
          <w:rFonts w:asciiTheme="minorHAnsi" w:hAnsiTheme="minorHAnsi" w:cstheme="minorHAnsi"/>
          <w:sz w:val="22"/>
          <w:szCs w:val="22"/>
          <w:lang w:val="en-IE"/>
        </w:rPr>
        <w:t>hich will be an irregular event</w:t>
      </w:r>
      <w:r w:rsidR="009022D9">
        <w:rPr>
          <w:rFonts w:asciiTheme="minorHAnsi" w:hAnsiTheme="minorHAnsi" w:cstheme="minorHAnsi"/>
          <w:sz w:val="22"/>
          <w:szCs w:val="22"/>
          <w:lang w:val="en-IE"/>
        </w:rPr>
        <w:t xml:space="preserve">. </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Parse data</w:t>
      </w:r>
      <w:r w:rsidR="00FB3038">
        <w:rPr>
          <w:rFonts w:asciiTheme="minorHAnsi" w:hAnsiTheme="minorHAnsi" w:cstheme="minorHAnsi"/>
          <w:sz w:val="22"/>
          <w:szCs w:val="22"/>
          <w:lang w:val="en-IE"/>
        </w:rPr>
        <w:t xml:space="preserve"> from CSV files </w:t>
      </w:r>
    </w:p>
    <w:p w:rsidR="00B23FF5" w:rsidRDefault="00FB3038"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lastRenderedPageBreak/>
        <w:t>Populate a</w:t>
      </w:r>
      <w:r w:rsidR="00B23FF5" w:rsidRPr="00FB3038">
        <w:rPr>
          <w:rFonts w:asciiTheme="minorHAnsi" w:hAnsiTheme="minorHAnsi" w:cstheme="minorHAnsi"/>
          <w:sz w:val="22"/>
          <w:szCs w:val="22"/>
          <w:lang w:val="en-IE"/>
        </w:rPr>
        <w:t xml:space="preserve"> database</w:t>
      </w:r>
      <w:r w:rsidR="00614F7B">
        <w:rPr>
          <w:rFonts w:asciiTheme="minorHAnsi" w:hAnsiTheme="minorHAnsi" w:cstheme="minorHAnsi"/>
          <w:sz w:val="22"/>
          <w:szCs w:val="22"/>
          <w:lang w:val="en-IE"/>
        </w:rPr>
        <w:t xml:space="preserve"> / datasource</w:t>
      </w:r>
      <w:r>
        <w:rPr>
          <w:rFonts w:asciiTheme="minorHAnsi" w:hAnsiTheme="minorHAnsi" w:cstheme="minorHAnsi"/>
          <w:sz w:val="22"/>
          <w:szCs w:val="22"/>
          <w:lang w:val="en-IE"/>
        </w:rPr>
        <w:t xml:space="preserve"> with data</w:t>
      </w:r>
    </w:p>
    <w:p w:rsidR="009022D9" w:rsidRPr="009022D9" w:rsidRDefault="009022D9" w:rsidP="009022D9">
      <w:pPr>
        <w:rPr>
          <w:rFonts w:asciiTheme="minorHAnsi" w:hAnsiTheme="minorHAnsi" w:cstheme="minorHAnsi"/>
          <w:sz w:val="22"/>
          <w:szCs w:val="22"/>
          <w:lang w:val="en-IE"/>
        </w:rPr>
      </w:pPr>
      <w:r>
        <w:rPr>
          <w:rFonts w:asciiTheme="minorHAnsi" w:hAnsiTheme="minorHAnsi" w:cstheme="minorHAnsi"/>
          <w:sz w:val="22"/>
          <w:szCs w:val="22"/>
          <w:lang w:val="en-IE"/>
        </w:rPr>
        <w:t>User functions will include:</w:t>
      </w:r>
    </w:p>
    <w:p w:rsidR="00614F7B" w:rsidRDefault="00614F7B" w:rsidP="00614F7B">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Filter results/contributions by year or election</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User report selection</w:t>
      </w:r>
    </w:p>
    <w:p w:rsidR="00B23FF5"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Generate report</w:t>
      </w:r>
      <w:r w:rsidR="00614F7B">
        <w:rPr>
          <w:rFonts w:asciiTheme="minorHAnsi" w:hAnsiTheme="minorHAnsi" w:cstheme="minorHAnsi"/>
          <w:sz w:val="22"/>
          <w:szCs w:val="22"/>
          <w:lang w:val="en-IE"/>
        </w:rPr>
        <w:t>s</w:t>
      </w:r>
    </w:p>
    <w:p w:rsidR="009022D9" w:rsidRDefault="009022D9"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Analyse data</w:t>
      </w:r>
    </w:p>
    <w:p w:rsidR="00E83635" w:rsidRDefault="00713523" w:rsidP="00713523">
      <w:pPr>
        <w:rPr>
          <w:rFonts w:asciiTheme="minorHAnsi" w:hAnsiTheme="minorHAnsi" w:cstheme="minorHAnsi"/>
          <w:b/>
          <w:sz w:val="22"/>
          <w:szCs w:val="22"/>
          <w:lang w:val="en-IE"/>
        </w:rPr>
      </w:pPr>
      <w:r w:rsidRPr="00713523">
        <w:rPr>
          <w:rFonts w:asciiTheme="minorHAnsi" w:hAnsiTheme="minorHAnsi" w:cstheme="minorHAnsi"/>
          <w:b/>
          <w:sz w:val="22"/>
          <w:szCs w:val="22"/>
          <w:lang w:val="en-IE"/>
        </w:rPr>
        <w:t>Non</w:t>
      </w:r>
      <w:r w:rsidR="002B715E">
        <w:rPr>
          <w:rFonts w:asciiTheme="minorHAnsi" w:hAnsiTheme="minorHAnsi" w:cstheme="minorHAnsi"/>
          <w:b/>
          <w:sz w:val="22"/>
          <w:szCs w:val="22"/>
          <w:lang w:val="en-IE"/>
        </w:rPr>
        <w:t>-</w:t>
      </w:r>
      <w:r w:rsidRPr="00713523">
        <w:rPr>
          <w:rFonts w:asciiTheme="minorHAnsi" w:hAnsiTheme="minorHAnsi" w:cstheme="minorHAnsi"/>
          <w:b/>
          <w:sz w:val="22"/>
          <w:szCs w:val="22"/>
          <w:lang w:val="en-IE"/>
        </w:rPr>
        <w:t>Functional Requirements</w:t>
      </w:r>
    </w:p>
    <w:p w:rsidR="00713523" w:rsidRPr="00713523" w:rsidRDefault="00713523" w:rsidP="00713523">
      <w:pPr>
        <w:rPr>
          <w:rFonts w:asciiTheme="minorHAnsi" w:hAnsiTheme="minorHAnsi" w:cstheme="minorHAnsi"/>
          <w:sz w:val="22"/>
          <w:szCs w:val="22"/>
          <w:lang w:val="en-IE"/>
        </w:rPr>
      </w:pPr>
      <w:r>
        <w:rPr>
          <w:rFonts w:asciiTheme="minorHAnsi" w:hAnsiTheme="minorHAnsi" w:cstheme="minorHAnsi"/>
          <w:sz w:val="22"/>
          <w:szCs w:val="22"/>
          <w:lang w:val="en-IE"/>
        </w:rPr>
        <w:t>The applicatio</w:t>
      </w:r>
      <w:r w:rsidRPr="00713523">
        <w:rPr>
          <w:rFonts w:asciiTheme="minorHAnsi" w:hAnsiTheme="minorHAnsi" w:cstheme="minorHAnsi"/>
          <w:sz w:val="22"/>
          <w:szCs w:val="22"/>
          <w:lang w:val="en-IE"/>
        </w:rPr>
        <w:t>n’s non functional requirements will includ</w:t>
      </w:r>
      <w:r>
        <w:rPr>
          <w:rFonts w:asciiTheme="minorHAnsi" w:hAnsiTheme="minorHAnsi" w:cstheme="minorHAnsi"/>
          <w:sz w:val="22"/>
          <w:szCs w:val="22"/>
          <w:lang w:val="en-IE"/>
        </w:rPr>
        <w:t>e</w:t>
      </w:r>
      <w:r w:rsidRPr="00713523">
        <w:rPr>
          <w:rFonts w:asciiTheme="minorHAnsi" w:hAnsiTheme="minorHAnsi" w:cstheme="minorHAnsi"/>
          <w:sz w:val="22"/>
          <w:szCs w:val="22"/>
          <w:lang w:val="en-IE"/>
        </w:rPr>
        <w:t>:</w:t>
      </w:r>
    </w:p>
    <w:p w:rsidR="002B715E" w:rsidRDefault="002B715E" w:rsidP="002B715E">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The web application must be fully tested</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Have enough capacity for our datasets, with room for expansion</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able to process our data efficiently</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responsive</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Easy to use</w:t>
      </w:r>
    </w:p>
    <w:p w:rsidR="004806C4" w:rsidRPr="004806C4" w:rsidRDefault="004806C4" w:rsidP="00713523">
      <w:pPr>
        <w:pStyle w:val="ListParagraph"/>
        <w:numPr>
          <w:ilvl w:val="0"/>
          <w:numId w:val="38"/>
        </w:numPr>
        <w:ind w:hanging="153"/>
        <w:rPr>
          <w:rFonts w:asciiTheme="minorHAnsi" w:hAnsiTheme="minorHAnsi" w:cstheme="minorHAnsi"/>
          <w:color w:val="FF0000"/>
          <w:sz w:val="22"/>
          <w:szCs w:val="22"/>
          <w:lang w:val="en-IE"/>
        </w:rPr>
      </w:pPr>
      <w:r w:rsidRPr="004806C4">
        <w:rPr>
          <w:rFonts w:asciiTheme="minorHAnsi" w:hAnsiTheme="minorHAnsi" w:cstheme="minorHAnsi"/>
          <w:color w:val="FF0000"/>
          <w:sz w:val="22"/>
          <w:szCs w:val="22"/>
          <w:lang w:val="en-IE"/>
        </w:rPr>
        <w:t>Deployed to Azure</w:t>
      </w:r>
    </w:p>
    <w:p w:rsidR="00B23FF5" w:rsidRDefault="00B23FF5"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8" w:name="_Toc331155898"/>
      <w:r>
        <w:rPr>
          <w:lang w:val="en-IE"/>
        </w:rPr>
        <w:t>Use Cases</w:t>
      </w:r>
      <w:bookmarkEnd w:id="8"/>
    </w:p>
    <w:p w:rsidR="00660D24" w:rsidRDefault="00CA3248" w:rsidP="00C52353">
      <w:pPr>
        <w:ind w:left="360"/>
        <w:rPr>
          <w:rFonts w:asciiTheme="minorHAnsi" w:hAnsiTheme="minorHAnsi" w:cstheme="minorHAnsi"/>
          <w:sz w:val="22"/>
          <w:szCs w:val="22"/>
        </w:rPr>
      </w:pPr>
      <w:r>
        <w:rPr>
          <w:rFonts w:asciiTheme="minorHAnsi" w:hAnsiTheme="minorHAnsi" w:cstheme="minorHAnsi"/>
          <w:sz w:val="22"/>
          <w:szCs w:val="22"/>
        </w:rPr>
        <w:t>By d</w:t>
      </w:r>
      <w:r w:rsidR="00C46A64">
        <w:rPr>
          <w:rFonts w:asciiTheme="minorHAnsi" w:hAnsiTheme="minorHAnsi" w:cstheme="minorHAnsi"/>
          <w:sz w:val="22"/>
          <w:szCs w:val="22"/>
        </w:rPr>
        <w:t>efining u</w:t>
      </w:r>
      <w:r w:rsidR="00660D24">
        <w:rPr>
          <w:rFonts w:asciiTheme="minorHAnsi" w:hAnsiTheme="minorHAnsi" w:cstheme="minorHAnsi"/>
          <w:sz w:val="22"/>
          <w:szCs w:val="22"/>
        </w:rPr>
        <w:t xml:space="preserve">se cases </w:t>
      </w:r>
      <w:r>
        <w:rPr>
          <w:rFonts w:asciiTheme="minorHAnsi" w:hAnsiTheme="minorHAnsi" w:cstheme="minorHAnsi"/>
          <w:sz w:val="22"/>
          <w:szCs w:val="22"/>
        </w:rPr>
        <w:t>for</w:t>
      </w:r>
      <w:r w:rsidR="00660D24">
        <w:rPr>
          <w:rFonts w:asciiTheme="minorHAnsi" w:hAnsiTheme="minorHAnsi" w:cstheme="minorHAnsi"/>
          <w:sz w:val="22"/>
          <w:szCs w:val="22"/>
        </w:rPr>
        <w:t xml:space="preserve"> our</w:t>
      </w:r>
      <w:r>
        <w:rPr>
          <w:rFonts w:asciiTheme="minorHAnsi" w:hAnsiTheme="minorHAnsi" w:cstheme="minorHAnsi"/>
          <w:sz w:val="22"/>
          <w:szCs w:val="22"/>
        </w:rPr>
        <w:t xml:space="preserve"> MVC</w:t>
      </w:r>
      <w:r w:rsidR="00660D24">
        <w:rPr>
          <w:rFonts w:asciiTheme="minorHAnsi" w:hAnsiTheme="minorHAnsi" w:cstheme="minorHAnsi"/>
          <w:sz w:val="22"/>
          <w:szCs w:val="22"/>
        </w:rPr>
        <w:t xml:space="preserve"> application</w:t>
      </w:r>
      <w:r>
        <w:rPr>
          <w:rFonts w:asciiTheme="minorHAnsi" w:hAnsiTheme="minorHAnsi" w:cstheme="minorHAnsi"/>
          <w:sz w:val="22"/>
          <w:szCs w:val="22"/>
        </w:rPr>
        <w:t xml:space="preserve"> we translated our functional requirements </w:t>
      </w:r>
      <w:r w:rsidR="00C52353">
        <w:rPr>
          <w:rFonts w:asciiTheme="minorHAnsi" w:hAnsiTheme="minorHAnsi" w:cstheme="minorHAnsi"/>
          <w:sz w:val="22"/>
          <w:szCs w:val="22"/>
        </w:rPr>
        <w:t xml:space="preserve">into </w:t>
      </w:r>
      <w:r>
        <w:rPr>
          <w:rFonts w:asciiTheme="minorHAnsi" w:hAnsiTheme="minorHAnsi" w:cstheme="minorHAnsi"/>
          <w:sz w:val="22"/>
          <w:szCs w:val="22"/>
        </w:rPr>
        <w:t>a concise</w:t>
      </w:r>
      <w:r w:rsidR="00660D24">
        <w:rPr>
          <w:rFonts w:asciiTheme="minorHAnsi" w:hAnsiTheme="minorHAnsi" w:cstheme="minorHAnsi"/>
          <w:sz w:val="22"/>
          <w:szCs w:val="22"/>
        </w:rPr>
        <w:t xml:space="preserve">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r w:rsidR="00102B79">
        <w:rPr>
          <w:rFonts w:asciiTheme="minorHAnsi" w:hAnsiTheme="minorHAnsi" w:cstheme="minorHAnsi"/>
          <w:sz w:val="22"/>
          <w:szCs w:val="22"/>
        </w:rPr>
        <w:t>UI;</w:t>
      </w:r>
      <w:r w:rsidR="009627D7">
        <w:rPr>
          <w:rFonts w:asciiTheme="minorHAnsi" w:hAnsiTheme="minorHAnsi" w:cstheme="minorHAnsi"/>
          <w:sz w:val="22"/>
          <w:szCs w:val="22"/>
        </w:rPr>
        <w:t xml:space="preserve"> it is to literally describe how our application should work.</w:t>
      </w:r>
    </w:p>
    <w:p w:rsidR="00C46A64" w:rsidRPr="00D3325D" w:rsidRDefault="00C46A64" w:rsidP="00C52353">
      <w:pPr>
        <w:ind w:left="360"/>
        <w:rPr>
          <w:rFonts w:asciiTheme="minorHAnsi" w:hAnsiTheme="minorHAnsi" w:cstheme="minorHAnsi"/>
          <w:sz w:val="22"/>
          <w:szCs w:val="22"/>
          <w:lang w:val="en-IE"/>
        </w:rPr>
      </w:pPr>
      <w:r>
        <w:rPr>
          <w:rFonts w:asciiTheme="minorHAnsi" w:hAnsiTheme="minorHAnsi" w:cstheme="minorHAnsi"/>
          <w:sz w:val="22"/>
          <w:szCs w:val="22"/>
        </w:rPr>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lastRenderedPageBreak/>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EC15BD" w:rsidP="00C46A64">
      <w:pPr>
        <w:pStyle w:val="ListParagraph"/>
        <w:numPr>
          <w:ilvl w:val="1"/>
          <w:numId w:val="8"/>
        </w:numPr>
        <w:ind w:left="1800"/>
        <w:jc w:val="left"/>
        <w:rPr>
          <w:rFonts w:asciiTheme="minorHAnsi" w:hAnsiTheme="minorHAnsi" w:cstheme="minorHAnsi"/>
          <w:sz w:val="22"/>
          <w:szCs w:val="22"/>
          <w:lang w:val="en-IE"/>
        </w:rPr>
      </w:pPr>
      <w:r>
        <w:rPr>
          <w:rFonts w:asciiTheme="minorHAnsi" w:hAnsiTheme="minorHAnsi" w:cstheme="minorHAnsi"/>
          <w:sz w:val="22"/>
          <w:szCs w:val="22"/>
          <w:lang w:val="en-IE"/>
        </w:rPr>
        <w:t>Contribution type (cash</w:t>
      </w:r>
      <w:r w:rsidR="00C46A64" w:rsidRPr="00D3325D">
        <w:rPr>
          <w:rFonts w:asciiTheme="minorHAnsi" w:hAnsiTheme="minorHAnsi" w:cstheme="minorHAnsi"/>
          <w:sz w:val="22"/>
          <w:szCs w:val="22"/>
          <w:lang w:val="en-IE"/>
        </w:rPr>
        <w:t xml:space="preserve">, </w:t>
      </w:r>
      <w:r>
        <w:rPr>
          <w:rFonts w:asciiTheme="minorHAnsi" w:hAnsiTheme="minorHAnsi" w:cstheme="minorHAnsi"/>
          <w:sz w:val="22"/>
          <w:szCs w:val="22"/>
          <w:lang w:val="en-IE"/>
        </w:rPr>
        <w:t>goods/</w:t>
      </w:r>
      <w:r w:rsidR="00C46A64" w:rsidRPr="00D3325D">
        <w:rPr>
          <w:rFonts w:asciiTheme="minorHAnsi" w:hAnsiTheme="minorHAnsi" w:cstheme="minorHAnsi"/>
          <w:sz w:val="22"/>
          <w:szCs w:val="22"/>
          <w:lang w:val="en-IE"/>
        </w:rPr>
        <w:t>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Use c</w:t>
      </w:r>
      <w:r w:rsidR="00EC15BD">
        <w:rPr>
          <w:rFonts w:asciiTheme="minorHAnsi" w:hAnsiTheme="minorHAnsi" w:cstheme="minorHAnsi"/>
          <w:sz w:val="22"/>
          <w:szCs w:val="22"/>
          <w:lang w:val="en-IE"/>
        </w:rPr>
        <w:t xml:space="preserve">ase #1 is summed up in table 1 </w:t>
      </w:r>
      <w:r>
        <w:rPr>
          <w:rFonts w:asciiTheme="minorHAnsi" w:hAnsiTheme="minorHAnsi" w:cstheme="minorHAnsi"/>
          <w:sz w:val="22"/>
          <w:szCs w:val="22"/>
          <w:lang w:val="en-IE"/>
        </w:rPr>
        <w:t>below.</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w:t>
            </w:r>
            <w:r w:rsidR="00EC15BD">
              <w:rPr>
                <w:rFonts w:asciiTheme="minorHAnsi" w:hAnsiTheme="minorHAnsi" w:cstheme="minorHAnsi"/>
              </w:rPr>
              <w:t>build</w:t>
            </w:r>
            <w:r w:rsidRPr="003623A9">
              <w:rPr>
                <w:rFonts w:asciiTheme="minorHAnsi" w:hAnsiTheme="minorHAnsi" w:cstheme="minorHAnsi"/>
              </w:rPr>
              <w:t xml:space="preserve"> a report based on the election and contributions dataset. The user can </w:t>
            </w:r>
            <w:r w:rsidRPr="003623A9">
              <w:rPr>
                <w:rFonts w:asciiTheme="minorHAnsi" w:hAnsiTheme="minorHAnsi" w:cstheme="minorHAnsi"/>
                <w:lang w:val="en-IE"/>
              </w:rPr>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lastRenderedPageBreak/>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EC15BD">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lastRenderedPageBreak/>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EC519D" w:rsidRDefault="00C46A64" w:rsidP="00CC3C11">
            <w:pPr>
              <w:pStyle w:val="ListParagraph"/>
              <w:numPr>
                <w:ilvl w:val="0"/>
                <w:numId w:val="31"/>
              </w:numPr>
              <w:jc w:val="left"/>
              <w:rPr>
                <w:rFonts w:asciiTheme="minorHAnsi" w:hAnsiTheme="minorHAnsi" w:cstheme="minorHAnsi"/>
              </w:rPr>
            </w:pPr>
            <w:r w:rsidRPr="00EC519D">
              <w:rPr>
                <w:rFonts w:asciiTheme="minorHAnsi" w:hAnsiTheme="minorHAnsi" w:cstheme="minorHAnsi"/>
              </w:rPr>
              <w:t>Presentation layer serves form for user to make report selection</w:t>
            </w:r>
          </w:p>
          <w:p w:rsidR="00C46A64" w:rsidRDefault="00EC519D" w:rsidP="00CC3C11">
            <w:pPr>
              <w:pStyle w:val="ListParagraph"/>
              <w:numPr>
                <w:ilvl w:val="0"/>
                <w:numId w:val="31"/>
              </w:numPr>
              <w:jc w:val="left"/>
              <w:rPr>
                <w:rFonts w:asciiTheme="minorHAnsi" w:hAnsiTheme="minorHAnsi" w:cstheme="minorHAnsi"/>
              </w:rPr>
            </w:pPr>
            <w:r>
              <w:rPr>
                <w:rFonts w:asciiTheme="minorHAnsi" w:hAnsiTheme="minorHAnsi" w:cstheme="minorHAnsi"/>
              </w:rPr>
              <w:t>Report is built</w:t>
            </w:r>
          </w:p>
          <w:p w:rsidR="00EC519D" w:rsidRPr="003623A9" w:rsidRDefault="00EC519D" w:rsidP="00CC3C11">
            <w:pPr>
              <w:pStyle w:val="ListParagraph"/>
              <w:numPr>
                <w:ilvl w:val="0"/>
                <w:numId w:val="31"/>
              </w:numPr>
              <w:jc w:val="left"/>
              <w:rPr>
                <w:rFonts w:asciiTheme="minorHAnsi" w:hAnsiTheme="minorHAnsi" w:cstheme="minorHAnsi"/>
              </w:rPr>
            </w:pPr>
            <w:r>
              <w:rPr>
                <w:rFonts w:asciiTheme="minorHAnsi" w:hAnsiTheme="minorHAnsi" w:cstheme="minorHAnsi"/>
              </w:rPr>
              <w:t>Report is displayed on screen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EC519D" w:rsidP="00083A88">
            <w:pPr>
              <w:jc w:val="left"/>
              <w:rPr>
                <w:rFonts w:asciiTheme="minorHAnsi" w:hAnsiTheme="minorHAnsi" w:cstheme="minorHAnsi"/>
                <w:b/>
                <w:color w:val="FF0000"/>
              </w:rPr>
            </w:pPr>
            <w:r w:rsidRPr="00EC519D">
              <w:rPr>
                <w:rFonts w:asciiTheme="minorHAnsi" w:hAnsiTheme="minorHAnsi" w:cstheme="minorHAnsi"/>
              </w:rPr>
              <w:t>Potential to export report to PDF / CSV</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717513" w:rsidRDefault="00717513"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F</w:t>
      </w:r>
      <w:r w:rsidR="00717513">
        <w:rPr>
          <w:rFonts w:asciiTheme="minorHAnsi" w:hAnsiTheme="minorHAnsi" w:cstheme="minorHAnsi"/>
          <w:sz w:val="22"/>
          <w:szCs w:val="22"/>
        </w:rPr>
        <w:t xml:space="preserve">or use case #2 – Data analysis </w:t>
      </w:r>
      <w:r>
        <w:rPr>
          <w:rFonts w:asciiTheme="minorHAnsi" w:hAnsiTheme="minorHAnsi" w:cstheme="minorHAnsi"/>
          <w:sz w:val="22"/>
          <w:szCs w:val="22"/>
        </w:rPr>
        <w:t>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r w:rsidR="00083A88" w:rsidRPr="00D3325D">
        <w:rPr>
          <w:rFonts w:asciiTheme="minorHAnsi" w:hAnsiTheme="minorHAnsi" w:cstheme="minorHAnsi"/>
          <w:sz w:val="22"/>
          <w:szCs w:val="22"/>
        </w:rPr>
        <w:t>analyzed</w:t>
      </w:r>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r w:rsidR="00083A88">
        <w:rPr>
          <w:rFonts w:asciiTheme="minorHAnsi" w:hAnsiTheme="minorHAnsi" w:cstheme="minorHAnsi"/>
          <w:sz w:val="22"/>
          <w:szCs w:val="22"/>
        </w:rPr>
        <w:t>analyze</w:t>
      </w:r>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firstRow="1" w:lastRow="0" w:firstColumn="1" w:lastColumn="0" w:noHBand="0" w:noVBand="1"/>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firstRow="1" w:lastRow="0" w:firstColumn="1" w:lastColumn="0" w:noHBand="0" w:noVBand="1"/>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716983"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And;</w:t>
      </w:r>
    </w:p>
    <w:tbl>
      <w:tblPr>
        <w:tblW w:w="0" w:type="auto"/>
        <w:tblCellSpacing w:w="15" w:type="dxa"/>
        <w:tblInd w:w="1818" w:type="dxa"/>
        <w:tblCellMar>
          <w:left w:w="0" w:type="dxa"/>
          <w:right w:w="0" w:type="dxa"/>
        </w:tblCellMar>
        <w:tblLook w:val="04A0" w:firstRow="1" w:lastRow="0" w:firstColumn="1" w:lastColumn="0" w:noHBand="0" w:noVBand="1"/>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lastRenderedPageBreak/>
        <w:t xml:space="preserve">y = mx + b </w:t>
      </w:r>
    </w:p>
    <w:p w:rsidR="00CC3C11" w:rsidRPr="00C04EA7"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E0531D" w:rsidP="00E0531D">
            <w:pPr>
              <w:jc w:val="left"/>
              <w:rPr>
                <w:rFonts w:asciiTheme="minorHAnsi" w:hAnsiTheme="minorHAnsi" w:cstheme="minorHAnsi"/>
                <w:b/>
              </w:rPr>
            </w:pPr>
            <w:r>
              <w:rPr>
                <w:rFonts w:asciiTheme="minorHAnsi" w:hAnsiTheme="minorHAnsi" w:cstheme="minorHAnsi"/>
              </w:rPr>
              <w:t>The user can select from</w:t>
            </w:r>
            <w:r w:rsidR="003623A9" w:rsidRPr="003623A9">
              <w:rPr>
                <w:rFonts w:asciiTheme="minorHAnsi" w:hAnsiTheme="minorHAnsi" w:cstheme="minorHAnsi"/>
              </w:rPr>
              <w:t xml:space="preserve"> </w:t>
            </w:r>
            <w:r>
              <w:rPr>
                <w:rFonts w:asciiTheme="minorHAnsi" w:hAnsiTheme="minorHAnsi" w:cstheme="minorHAnsi"/>
              </w:rPr>
              <w:t>two years e</w:t>
            </w:r>
            <w:r w:rsidR="00CC3C11">
              <w:rPr>
                <w:rFonts w:asciiTheme="minorHAnsi" w:hAnsiTheme="minorHAnsi" w:cstheme="minorHAnsi"/>
              </w:rPr>
              <w:t xml:space="preserve">lection results and run </w:t>
            </w:r>
            <w:r w:rsidR="00716983">
              <w:rPr>
                <w:rFonts w:asciiTheme="minorHAnsi" w:hAnsiTheme="minorHAnsi" w:cstheme="minorHAnsi"/>
              </w:rPr>
              <w:t>an analysis</w:t>
            </w:r>
            <w:r w:rsidR="00CC3C11">
              <w:rPr>
                <w:rFonts w:asciiTheme="minorHAnsi" w:hAnsiTheme="minorHAnsi" w:cstheme="minorHAnsi"/>
              </w:rPr>
              <w:t xml:space="preserve"> to show the relationship between Contributions and Votes. Like use case# 1</w:t>
            </w:r>
            <w:r w:rsidR="00716983">
              <w:rPr>
                <w:rFonts w:asciiTheme="minorHAnsi" w:hAnsiTheme="minorHAnsi" w:cstheme="minorHAnsi"/>
              </w:rPr>
              <w:t xml:space="preserve">, </w:t>
            </w:r>
            <w:r w:rsidR="00716983" w:rsidRPr="003623A9">
              <w:rPr>
                <w:rFonts w:asciiTheme="minorHAnsi" w:hAnsiTheme="minorHAnsi" w:cstheme="minorHAnsi"/>
                <w:lang w:val="en-IE"/>
              </w:rPr>
              <w:t>repor</w:t>
            </w:r>
            <w:r w:rsidR="00716983">
              <w:rPr>
                <w:rFonts w:asciiTheme="minorHAnsi" w:hAnsiTheme="minorHAnsi" w:cstheme="minorHAnsi"/>
                <w:lang w:val="en-IE"/>
              </w:rPr>
              <w:t>ts</w:t>
            </w:r>
            <w:r>
              <w:rPr>
                <w:rFonts w:asciiTheme="minorHAnsi" w:hAnsiTheme="minorHAnsi" w:cstheme="minorHAnsi"/>
                <w:lang w:val="en-IE"/>
              </w:rPr>
              <w:t xml:space="preserve"> will</w:t>
            </w:r>
            <w:r w:rsidR="00C46A64">
              <w:rPr>
                <w:rFonts w:asciiTheme="minorHAnsi" w:hAnsiTheme="minorHAnsi" w:cstheme="minorHAnsi"/>
                <w:lang w:val="en-IE"/>
              </w:rPr>
              <w:t xml:space="preserve"> be</w:t>
            </w:r>
            <w:r w:rsidR="003623A9"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003623A9" w:rsidRPr="003623A9">
              <w:rPr>
                <w:rFonts w:asciiTheme="minorHAnsi" w:hAnsiTheme="minorHAnsi" w:cstheme="minorHAnsi"/>
                <w:lang w:val="en-IE"/>
              </w:rPr>
              <w:t xml:space="preserve"> on </w:t>
            </w:r>
            <w:r w:rsidR="00EC519D" w:rsidRPr="003623A9">
              <w:rPr>
                <w:rFonts w:asciiTheme="minorHAnsi" w:hAnsiTheme="minorHAnsi" w:cstheme="minorHAnsi"/>
                <w:lang w:val="en-IE"/>
              </w:rPr>
              <w:t>screen</w:t>
            </w:r>
            <w:r w:rsidR="00EC519D">
              <w:rPr>
                <w:rFonts w:asciiTheme="minorHAnsi" w:hAnsiTheme="minorHAnsi" w:cstheme="minorHAnsi"/>
                <w:lang w:val="en-IE"/>
              </w:rPr>
              <w: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102B79">
        <w:trPr>
          <w:trHeight w:val="1752"/>
        </w:trPr>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Pr="00EC519D" w:rsidRDefault="003623A9" w:rsidP="00CC3C11">
            <w:pPr>
              <w:pStyle w:val="ListParagraph"/>
              <w:numPr>
                <w:ilvl w:val="0"/>
                <w:numId w:val="32"/>
              </w:numPr>
              <w:jc w:val="left"/>
              <w:rPr>
                <w:rFonts w:asciiTheme="minorHAnsi" w:hAnsiTheme="minorHAnsi" w:cstheme="minorHAnsi"/>
              </w:rPr>
            </w:pPr>
            <w:r w:rsidRPr="00EC519D">
              <w:rPr>
                <w:rFonts w:asciiTheme="minorHAnsi" w:hAnsiTheme="minorHAnsi" w:cstheme="minorHAnsi"/>
              </w:rPr>
              <w:t>Presentation layer serves form f</w:t>
            </w:r>
            <w:r w:rsidR="00716983" w:rsidRPr="00EC519D">
              <w:rPr>
                <w:rFonts w:asciiTheme="minorHAnsi" w:hAnsiTheme="minorHAnsi" w:cstheme="minorHAnsi"/>
              </w:rPr>
              <w:t>or user to make report selection</w:t>
            </w:r>
          </w:p>
          <w:p w:rsidR="00716983" w:rsidRPr="00EC519D" w:rsidRDefault="00EC519D" w:rsidP="00CC3C11">
            <w:pPr>
              <w:pStyle w:val="ListParagraph"/>
              <w:numPr>
                <w:ilvl w:val="0"/>
                <w:numId w:val="32"/>
              </w:numPr>
              <w:jc w:val="left"/>
              <w:rPr>
                <w:rFonts w:asciiTheme="minorHAnsi" w:hAnsiTheme="minorHAnsi" w:cstheme="minorHAnsi"/>
              </w:rPr>
            </w:pPr>
            <w:r w:rsidRPr="00EC519D">
              <w:rPr>
                <w:rFonts w:asciiTheme="minorHAnsi" w:hAnsiTheme="minorHAnsi" w:cstheme="minorHAnsi"/>
              </w:rPr>
              <w:t>User chooses which</w:t>
            </w:r>
            <w:r w:rsidR="00716983" w:rsidRPr="00EC519D">
              <w:rPr>
                <w:rFonts w:asciiTheme="minorHAnsi" w:hAnsiTheme="minorHAnsi" w:cstheme="minorHAnsi"/>
              </w:rPr>
              <w:t xml:space="preserve"> dataset is to be </w:t>
            </w:r>
            <w:r w:rsidR="00083A88" w:rsidRPr="00EC519D">
              <w:rPr>
                <w:rFonts w:asciiTheme="minorHAnsi" w:hAnsiTheme="minorHAnsi" w:cstheme="minorHAnsi"/>
              </w:rPr>
              <w:t>analyzed</w:t>
            </w:r>
            <w:r w:rsidR="00716983" w:rsidRPr="00EC519D">
              <w:rPr>
                <w:rFonts w:asciiTheme="minorHAnsi" w:hAnsiTheme="minorHAnsi" w:cstheme="minorHAnsi"/>
              </w:rPr>
              <w:t xml:space="preserve"> and submits</w:t>
            </w:r>
          </w:p>
          <w:p w:rsidR="003623A9" w:rsidRPr="00102B79" w:rsidRDefault="00EC519D" w:rsidP="00102B79">
            <w:pPr>
              <w:pStyle w:val="ListParagraph"/>
              <w:numPr>
                <w:ilvl w:val="0"/>
                <w:numId w:val="32"/>
              </w:numPr>
              <w:jc w:val="left"/>
              <w:rPr>
                <w:rFonts w:asciiTheme="minorHAnsi" w:hAnsiTheme="minorHAnsi" w:cstheme="minorHAnsi"/>
              </w:rPr>
            </w:pPr>
            <w:r w:rsidRPr="00EC519D">
              <w:rPr>
                <w:rFonts w:asciiTheme="minorHAnsi" w:hAnsiTheme="minorHAnsi" w:cstheme="minorHAnsi"/>
              </w:rPr>
              <w:t>The report is displayed on screen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EC519D" w:rsidRDefault="00EC519D" w:rsidP="00CC3C11">
            <w:pPr>
              <w:jc w:val="left"/>
              <w:rPr>
                <w:rFonts w:asciiTheme="minorHAnsi" w:hAnsiTheme="minorHAnsi" w:cstheme="minorHAnsi"/>
                <w:b/>
              </w:rPr>
            </w:pPr>
            <w:r w:rsidRPr="00EC519D">
              <w:rPr>
                <w:rFonts w:asciiTheme="minorHAnsi" w:hAnsiTheme="minorHAnsi" w:cstheme="minorHAnsi"/>
              </w:rPr>
              <w:t>Potential to export report to PDF / CSV</w:t>
            </w:r>
          </w:p>
        </w:tc>
      </w:tr>
    </w:tbl>
    <w:p w:rsidR="000F7486" w:rsidRDefault="00C46A64" w:rsidP="00716983">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r w:rsidR="00EC519D">
        <w:rPr>
          <w:rFonts w:asciiTheme="minorHAnsi" w:hAnsiTheme="minorHAnsi" w:cstheme="minorHAnsi"/>
          <w:i/>
          <w:sz w:val="22"/>
          <w:szCs w:val="22"/>
        </w:rPr>
        <w:t>Analyze</w:t>
      </w:r>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1C5D26" w:rsidRDefault="001C5D26" w:rsidP="00716983">
      <w:pPr>
        <w:ind w:left="360"/>
        <w:jc w:val="center"/>
        <w:rPr>
          <w:rFonts w:asciiTheme="minorHAnsi" w:hAnsiTheme="minorHAnsi" w:cstheme="minorHAnsi"/>
          <w:i/>
          <w:sz w:val="22"/>
          <w:szCs w:val="22"/>
        </w:rPr>
      </w:pPr>
    </w:p>
    <w:p w:rsidR="00102B79" w:rsidRPr="00716983" w:rsidRDefault="00102B79" w:rsidP="00716983">
      <w:pPr>
        <w:ind w:left="360"/>
        <w:jc w:val="center"/>
        <w:rPr>
          <w:rFonts w:asciiTheme="minorHAnsi" w:hAnsiTheme="minorHAnsi" w:cstheme="minorHAnsi"/>
          <w:i/>
          <w:sz w:val="22"/>
          <w:szCs w:val="22"/>
        </w:rPr>
      </w:pPr>
    </w:p>
    <w:p w:rsidR="00E14BF2" w:rsidRDefault="00E14BF2" w:rsidP="00972211">
      <w:pPr>
        <w:pStyle w:val="Heading2"/>
        <w:numPr>
          <w:ilvl w:val="0"/>
          <w:numId w:val="4"/>
        </w:numPr>
        <w:ind w:left="0" w:firstLine="0"/>
        <w:jc w:val="left"/>
        <w:rPr>
          <w:lang w:val="en-IE"/>
        </w:rPr>
      </w:pPr>
      <w:bookmarkStart w:id="9" w:name="_Toc331155899"/>
      <w:r>
        <w:rPr>
          <w:lang w:val="en-IE"/>
        </w:rPr>
        <w:t>Model</w:t>
      </w:r>
      <w:r w:rsidR="00475E1A">
        <w:rPr>
          <w:lang w:val="en-IE"/>
        </w:rPr>
        <w:t>s</w:t>
      </w:r>
      <w:bookmarkEnd w:id="9"/>
    </w:p>
    <w:p w:rsidR="00475E1A" w:rsidRPr="00475E1A" w:rsidRDefault="00475E1A" w:rsidP="00972211">
      <w:pPr>
        <w:rPr>
          <w:rFonts w:asciiTheme="minorHAnsi" w:hAnsiTheme="minorHAnsi" w:cstheme="minorHAnsi"/>
          <w:b/>
          <w:sz w:val="22"/>
          <w:szCs w:val="22"/>
          <w:lang w:val="en-IE"/>
        </w:rPr>
      </w:pPr>
      <w:r w:rsidRPr="00475E1A">
        <w:rPr>
          <w:rFonts w:asciiTheme="minorHAnsi" w:hAnsiTheme="minorHAnsi" w:cstheme="minorHAnsi"/>
          <w:b/>
          <w:sz w:val="22"/>
          <w:szCs w:val="22"/>
          <w:lang w:val="en-IE"/>
        </w:rPr>
        <w:t>D</w:t>
      </w:r>
      <w:r w:rsidR="00C850D0">
        <w:rPr>
          <w:rFonts w:asciiTheme="minorHAnsi" w:hAnsiTheme="minorHAnsi" w:cstheme="minorHAnsi"/>
          <w:b/>
          <w:sz w:val="22"/>
          <w:szCs w:val="22"/>
          <w:lang w:val="en-IE"/>
        </w:rPr>
        <w:t>omain/data</w:t>
      </w:r>
      <w:r w:rsidRPr="00475E1A">
        <w:rPr>
          <w:rFonts w:asciiTheme="minorHAnsi" w:hAnsiTheme="minorHAnsi" w:cstheme="minorHAnsi"/>
          <w:b/>
          <w:sz w:val="22"/>
          <w:szCs w:val="22"/>
          <w:lang w:val="en-IE"/>
        </w:rPr>
        <w:t xml:space="preserve"> Model</w:t>
      </w:r>
    </w:p>
    <w:p w:rsidR="00A6408E"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There are three possible approaches to for dealing with data in the entity framework.</w:t>
      </w:r>
    </w:p>
    <w:p w:rsidR="00A6408E" w:rsidRPr="0076702E" w:rsidRDefault="00A6408E" w:rsidP="00A6408E">
      <w:pPr>
        <w:ind w:left="360" w:hanging="360"/>
        <w:jc w:val="center"/>
        <w:rPr>
          <w:rFonts w:asciiTheme="minorHAnsi" w:hAnsiTheme="minorHAnsi" w:cstheme="minorHAnsi"/>
          <w:i/>
          <w:sz w:val="22"/>
          <w:szCs w:val="22"/>
          <w:lang w:val="en-IE"/>
        </w:rPr>
      </w:pPr>
      <w:r w:rsidRPr="008A0D55">
        <w:rPr>
          <w:b/>
          <w:noProof/>
          <w:color w:val="FF0000"/>
          <w:lang w:val="en-IE" w:eastAsia="en-IE"/>
        </w:rPr>
        <w:lastRenderedPageBreak/>
        <w:drawing>
          <wp:inline distT="0" distB="0" distL="0" distR="0">
            <wp:extent cx="4675505" cy="4977130"/>
            <wp:effectExtent l="19050" t="0" r="0" b="0"/>
            <wp:docPr id="15"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4"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Pr>
          <w:rFonts w:asciiTheme="minorHAnsi" w:hAnsiTheme="minorHAnsi" w:cstheme="minorHAnsi"/>
          <w:b/>
          <w:color w:val="FF0000"/>
          <w:sz w:val="22"/>
          <w:szCs w:val="22"/>
          <w:lang w:val="en-IE"/>
        </w:rPr>
        <w:br/>
      </w:r>
      <w:r w:rsidRPr="0076702E">
        <w:rPr>
          <w:rFonts w:asciiTheme="minorHAnsi" w:hAnsiTheme="minorHAnsi" w:cstheme="minorHAnsi"/>
          <w:i/>
          <w:sz w:val="22"/>
          <w:szCs w:val="22"/>
          <w:lang w:val="en-IE"/>
        </w:rPr>
        <w:t>Fig.</w:t>
      </w:r>
      <w:r>
        <w:rPr>
          <w:rFonts w:asciiTheme="minorHAnsi" w:hAnsiTheme="minorHAnsi" w:cstheme="minorHAnsi"/>
          <w:i/>
          <w:sz w:val="22"/>
          <w:szCs w:val="22"/>
          <w:lang w:val="en-IE"/>
        </w:rPr>
        <w:t>2</w:t>
      </w:r>
      <w:r w:rsidRPr="0076702E">
        <w:rPr>
          <w:rFonts w:asciiTheme="minorHAnsi" w:hAnsiTheme="minorHAnsi" w:cstheme="minorHAnsi"/>
          <w:i/>
          <w:sz w:val="22"/>
          <w:szCs w:val="22"/>
          <w:lang w:val="en-IE"/>
        </w:rPr>
        <w:t xml:space="preserve"> </w:t>
      </w:r>
      <w:r>
        <w:rPr>
          <w:rFonts w:asciiTheme="minorHAnsi" w:hAnsiTheme="minorHAnsi" w:cstheme="minorHAnsi"/>
          <w:i/>
          <w:sz w:val="22"/>
          <w:szCs w:val="22"/>
          <w:lang w:val="en-IE"/>
        </w:rPr>
        <w:t>– Approaches to building Data Model</w:t>
      </w:r>
    </w:p>
    <w:p w:rsidR="00972211"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r w:rsidR="00A6408E">
        <w:rPr>
          <w:rFonts w:asciiTheme="minorHAnsi" w:hAnsiTheme="minorHAnsi" w:cstheme="minorHAnsi"/>
          <w:sz w:val="22"/>
          <w:szCs w:val="22"/>
          <w:lang w:val="en-IE"/>
        </w:rPr>
        <w:t xml:space="preserve">The “model first” approach was </w:t>
      </w:r>
      <w:r w:rsidR="001C5D26">
        <w:rPr>
          <w:rFonts w:asciiTheme="minorHAnsi" w:hAnsiTheme="minorHAnsi" w:cstheme="minorHAnsi"/>
          <w:sz w:val="22"/>
          <w:szCs w:val="22"/>
          <w:lang w:val="en-IE"/>
        </w:rPr>
        <w:t xml:space="preserve">initially </w:t>
      </w:r>
      <w:r w:rsidR="00A6408E">
        <w:rPr>
          <w:rFonts w:asciiTheme="minorHAnsi" w:hAnsiTheme="minorHAnsi" w:cstheme="minorHAnsi"/>
          <w:sz w:val="22"/>
          <w:szCs w:val="22"/>
          <w:lang w:val="en-IE"/>
        </w:rPr>
        <w:t>chosen for this project, with t</w:t>
      </w:r>
      <w:r w:rsidR="00A5204E">
        <w:rPr>
          <w:rFonts w:asciiTheme="minorHAnsi" w:hAnsiTheme="minorHAnsi" w:cstheme="minorHAnsi"/>
          <w:sz w:val="22"/>
          <w:szCs w:val="22"/>
          <w:lang w:val="en-IE"/>
        </w:rPr>
        <w:t xml:space="preserve">he </w:t>
      </w:r>
      <w:r w:rsidRPr="00972211">
        <w:rPr>
          <w:rFonts w:asciiTheme="minorHAnsi" w:hAnsiTheme="minorHAnsi" w:cstheme="minorHAnsi"/>
          <w:sz w:val="22"/>
          <w:szCs w:val="22"/>
          <w:lang w:val="en-IE"/>
        </w:rPr>
        <w:t xml:space="preserve">data model </w:t>
      </w:r>
      <w:r w:rsidR="00A6408E">
        <w:rPr>
          <w:rFonts w:asciiTheme="minorHAnsi" w:hAnsiTheme="minorHAnsi" w:cstheme="minorHAnsi"/>
          <w:sz w:val="22"/>
          <w:szCs w:val="22"/>
          <w:lang w:val="en-IE"/>
        </w:rPr>
        <w:t>being</w:t>
      </w:r>
      <w:r w:rsidRPr="00972211">
        <w:rPr>
          <w:rFonts w:asciiTheme="minorHAnsi" w:hAnsiTheme="minorHAnsi" w:cstheme="minorHAnsi"/>
          <w:sz w:val="22"/>
          <w:szCs w:val="22"/>
          <w:lang w:val="en-IE"/>
        </w:rPr>
        <w:t xml:space="preserve"> generated, using </w:t>
      </w:r>
      <w:r w:rsidR="00A5204E">
        <w:rPr>
          <w:rFonts w:asciiTheme="minorHAnsi" w:hAnsiTheme="minorHAnsi" w:cstheme="minorHAnsi"/>
          <w:sz w:val="22"/>
          <w:szCs w:val="22"/>
          <w:lang w:val="en-IE"/>
        </w:rPr>
        <w:t xml:space="preserve">a modelling tool called </w:t>
      </w:r>
      <w:r w:rsidRPr="00972211">
        <w:rPr>
          <w:rFonts w:asciiTheme="minorHAnsi" w:hAnsiTheme="minorHAnsi" w:cstheme="minorHAnsi"/>
          <w:sz w:val="22"/>
          <w:szCs w:val="22"/>
          <w:lang w:val="en-IE"/>
        </w:rPr>
        <w:t>Ris</w:t>
      </w:r>
      <w:r w:rsidR="00A5204E">
        <w:rPr>
          <w:rFonts w:asciiTheme="minorHAnsi" w:hAnsiTheme="minorHAnsi" w:cstheme="minorHAnsi"/>
          <w:sz w:val="22"/>
          <w:szCs w:val="22"/>
          <w:lang w:val="en-IE"/>
        </w:rPr>
        <w:t>e</w:t>
      </w:r>
      <w:r w:rsidRPr="00972211">
        <w:rPr>
          <w:rFonts w:asciiTheme="minorHAnsi" w:hAnsiTheme="minorHAnsi" w:cstheme="minorHAnsi"/>
          <w:sz w:val="22"/>
          <w:szCs w:val="22"/>
          <w:lang w:val="en-IE"/>
        </w:rPr>
        <w:t>. By plotting the different relationships between the various attributes of our dataset, the Rise tool generated a data model for the application, which could be imported into Visual Studio.</w:t>
      </w:r>
    </w:p>
    <w:p w:rsidR="00972211" w:rsidRPr="00972211" w:rsidRDefault="00972211" w:rsidP="00972211">
      <w:pPr>
        <w:rPr>
          <w:rFonts w:asciiTheme="minorHAnsi" w:hAnsiTheme="minorHAnsi" w:cstheme="minorHAnsi"/>
          <w:sz w:val="22"/>
          <w:szCs w:val="22"/>
          <w:lang w:val="en-IE"/>
        </w:rPr>
      </w:pPr>
    </w:p>
    <w:p w:rsidR="00972211" w:rsidRPr="00972211" w:rsidRDefault="00972211" w:rsidP="00C850D0">
      <w:pPr>
        <w:jc w:val="center"/>
        <w:rPr>
          <w:rFonts w:asciiTheme="minorHAnsi" w:hAnsiTheme="minorHAnsi" w:cstheme="minorHAnsi"/>
          <w:i/>
          <w:sz w:val="22"/>
          <w:szCs w:val="22"/>
          <w:lang w:val="en-IE"/>
        </w:rPr>
      </w:pPr>
      <w:r>
        <w:rPr>
          <w:noProof/>
          <w:lang w:val="en-IE" w:eastAsia="en-IE"/>
        </w:rPr>
        <w:lastRenderedPageBreak/>
        <w:drawing>
          <wp:inline distT="0" distB="0" distL="0" distR="0">
            <wp:extent cx="5514975" cy="3143250"/>
            <wp:effectExtent l="0" t="0" r="9525" b="0"/>
            <wp:docPr id="14" name="Picture 12" descr="initi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model.png"/>
                    <pic:cNvPicPr/>
                  </pic:nvPicPr>
                  <pic:blipFill>
                    <a:blip r:embed="rId15" cstate="print"/>
                    <a:srcRect l="21527" t="18152"/>
                    <a:stretch>
                      <a:fillRect/>
                    </a:stretch>
                  </pic:blipFill>
                  <pic:spPr>
                    <a:xfrm>
                      <a:off x="0" y="0"/>
                      <a:ext cx="5515618" cy="3143616"/>
                    </a:xfrm>
                    <a:prstGeom prst="rect">
                      <a:avLst/>
                    </a:prstGeom>
                  </pic:spPr>
                </pic:pic>
              </a:graphicData>
            </a:graphic>
          </wp:inline>
        </w:drawing>
      </w:r>
      <w:r w:rsidRPr="00972211">
        <w:rPr>
          <w:rFonts w:asciiTheme="minorHAnsi" w:hAnsiTheme="minorHAnsi" w:cstheme="minorHAnsi"/>
          <w:i/>
          <w:sz w:val="22"/>
          <w:szCs w:val="22"/>
          <w:lang w:val="en-IE"/>
        </w:rPr>
        <w:t>Fig3. Initial Data Model, generated using Rise tool</w:t>
      </w:r>
    </w:p>
    <w:p w:rsidR="00A6408E" w:rsidRDefault="00972211" w:rsidP="00A6408E">
      <w:pPr>
        <w:rPr>
          <w:rFonts w:asciiTheme="minorHAnsi" w:hAnsiTheme="minorHAnsi" w:cstheme="minorHAnsi"/>
          <w:sz w:val="22"/>
          <w:szCs w:val="22"/>
          <w:lang w:val="en-IE"/>
        </w:rPr>
      </w:pPr>
      <w:r w:rsidRPr="000918AB">
        <w:rPr>
          <w:rFonts w:asciiTheme="minorHAnsi" w:hAnsiTheme="minorHAnsi" w:cstheme="minorHAnsi"/>
          <w:sz w:val="22"/>
          <w:szCs w:val="22"/>
          <w:lang w:val="en-IE"/>
        </w:rPr>
        <w:t>While Rise was found to be a useful tool for initial exploration of possible data model structures this approach was later discarded in favour</w:t>
      </w:r>
      <w:r w:rsidRPr="00A6408E">
        <w:rPr>
          <w:rFonts w:asciiTheme="minorHAnsi" w:hAnsiTheme="minorHAnsi" w:cstheme="minorHAnsi"/>
          <w:color w:val="FF0000"/>
          <w:sz w:val="22"/>
          <w:szCs w:val="22"/>
          <w:lang w:val="en-IE"/>
        </w:rPr>
        <w:t xml:space="preserve"> </w:t>
      </w:r>
      <w:r w:rsidR="00A5204E">
        <w:rPr>
          <w:rFonts w:asciiTheme="minorHAnsi" w:hAnsiTheme="minorHAnsi" w:cstheme="minorHAnsi"/>
          <w:sz w:val="22"/>
          <w:szCs w:val="22"/>
          <w:lang w:val="en-IE"/>
        </w:rPr>
        <w:t>a code-first approach, where models are used to create the database and tables</w:t>
      </w:r>
      <w:r w:rsidRPr="000918AB">
        <w:rPr>
          <w:rFonts w:asciiTheme="minorHAnsi" w:hAnsiTheme="minorHAnsi" w:cstheme="minorHAnsi"/>
          <w:sz w:val="22"/>
          <w:szCs w:val="22"/>
        </w:rPr>
        <w:t xml:space="preserve">. </w:t>
      </w:r>
      <w:r w:rsidR="00A6408E" w:rsidRPr="000918AB">
        <w:rPr>
          <w:rFonts w:asciiTheme="minorHAnsi" w:hAnsiTheme="minorHAnsi" w:cstheme="minorHAnsi"/>
          <w:sz w:val="22"/>
          <w:szCs w:val="22"/>
          <w:lang w:val="en-IE"/>
        </w:rPr>
        <w:t xml:space="preserve">The </w:t>
      </w:r>
      <w:r w:rsidR="00A5204E">
        <w:rPr>
          <w:rFonts w:asciiTheme="minorHAnsi" w:hAnsiTheme="minorHAnsi" w:cstheme="minorHAnsi"/>
          <w:sz w:val="22"/>
          <w:szCs w:val="22"/>
          <w:lang w:val="en-IE"/>
        </w:rPr>
        <w:t>data models created consists of:</w:t>
      </w:r>
    </w:p>
    <w:p w:rsidR="00A5204E" w:rsidRPr="00F15ED2" w:rsidRDefault="00A5204E" w:rsidP="00A6408E">
      <w:pPr>
        <w:rPr>
          <w:rFonts w:asciiTheme="minorHAnsi" w:hAnsiTheme="minorHAnsi" w:cstheme="minorHAnsi"/>
          <w:b/>
          <w:color w:val="FF0000"/>
          <w:sz w:val="22"/>
          <w:szCs w:val="22"/>
          <w:lang w:val="en-IE"/>
        </w:rPr>
      </w:pPr>
      <w:r w:rsidRPr="00F15ED2">
        <w:rPr>
          <w:rFonts w:asciiTheme="minorHAnsi" w:hAnsiTheme="minorHAnsi" w:cstheme="minorHAnsi"/>
          <w:b/>
          <w:sz w:val="22"/>
          <w:szCs w:val="22"/>
          <w:lang w:val="en-IE"/>
        </w:rPr>
        <w:t>Contribution Model (Contributions.cs)</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ELECTIONTYPE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ELECTIONYEAR</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CONTRIBUTORLASTNAME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CONTRIBUTORFIRSTNAME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CONTRIBUTORADDRESS</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CONTRIBUTORPOSTCODE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WARDNUM</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AMOUNT</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CONTRIBUTIONTYPEDESC</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CONTRIBUTORTYPEDESC</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CANDIDATEFIRSTNAME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CANDIDATELASTNAME</w:t>
      </w:r>
      <w:r w:rsidRPr="00A5204E">
        <w:rPr>
          <w:rFonts w:asciiTheme="minorHAnsi" w:hAnsiTheme="minorHAnsi" w:cstheme="minorHAnsi"/>
          <w:sz w:val="22"/>
          <w:szCs w:val="22"/>
          <w:lang w:val="en-IE"/>
        </w:rPr>
        <w:t xml:space="preserve"> </w:t>
      </w:r>
    </w:p>
    <w:p w:rsidR="00A5204E" w:rsidRDefault="00A5204E" w:rsidP="00A5204E">
      <w:pPr>
        <w:rPr>
          <w:rFonts w:asciiTheme="minorHAnsi" w:hAnsiTheme="minorHAnsi" w:cstheme="minorHAnsi"/>
          <w:sz w:val="22"/>
          <w:szCs w:val="22"/>
          <w:lang w:val="en-IE"/>
        </w:rPr>
      </w:pPr>
    </w:p>
    <w:p w:rsidR="0034034C" w:rsidRPr="00102B79" w:rsidRDefault="00A5204E" w:rsidP="00A5204E">
      <w:pPr>
        <w:rPr>
          <w:rFonts w:asciiTheme="minorHAnsi" w:hAnsiTheme="minorHAnsi" w:cstheme="minorHAnsi"/>
          <w:b/>
          <w:sz w:val="22"/>
          <w:szCs w:val="22"/>
          <w:lang w:val="en-IE"/>
        </w:rPr>
      </w:pPr>
      <w:r w:rsidRPr="00102B79">
        <w:rPr>
          <w:rFonts w:asciiTheme="minorHAnsi" w:hAnsiTheme="minorHAnsi" w:cstheme="minorHAnsi"/>
          <w:b/>
          <w:sz w:val="22"/>
          <w:szCs w:val="22"/>
          <w:lang w:val="en-IE"/>
        </w:rPr>
        <w:lastRenderedPageBreak/>
        <w:t>Results Model (Results.cs)</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ELECTIONTYPE</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ELECTIONYEAR</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WARDNUM</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NUMVOTES</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CANDIDATELASTNAME</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CANDIDATEFIRSTNAME</w:t>
      </w:r>
    </w:p>
    <w:p w:rsidR="00475E1A" w:rsidRPr="00475E1A" w:rsidRDefault="00475E1A" w:rsidP="00475E1A">
      <w:pPr>
        <w:rPr>
          <w:rFonts w:asciiTheme="minorHAnsi" w:hAnsiTheme="minorHAnsi" w:cstheme="minorHAnsi"/>
          <w:b/>
          <w:sz w:val="22"/>
          <w:szCs w:val="22"/>
          <w:lang w:val="en-IE"/>
        </w:rPr>
      </w:pPr>
      <w:r>
        <w:rPr>
          <w:rFonts w:asciiTheme="minorHAnsi" w:hAnsiTheme="minorHAnsi" w:cstheme="minorHAnsi"/>
          <w:b/>
          <w:sz w:val="22"/>
          <w:szCs w:val="22"/>
          <w:lang w:val="en-IE"/>
        </w:rPr>
        <w:t>View</w:t>
      </w:r>
      <w:r w:rsidRPr="00475E1A">
        <w:rPr>
          <w:rFonts w:asciiTheme="minorHAnsi" w:hAnsiTheme="minorHAnsi" w:cstheme="minorHAnsi"/>
          <w:b/>
          <w:sz w:val="22"/>
          <w:szCs w:val="22"/>
          <w:lang w:val="en-IE"/>
        </w:rPr>
        <w:t xml:space="preserve"> Model</w:t>
      </w:r>
      <w:r w:rsidR="00102B79">
        <w:rPr>
          <w:rFonts w:asciiTheme="minorHAnsi" w:hAnsiTheme="minorHAnsi" w:cstheme="minorHAnsi"/>
          <w:b/>
          <w:sz w:val="22"/>
          <w:szCs w:val="22"/>
          <w:lang w:val="en-IE"/>
        </w:rPr>
        <w:t xml:space="preserve"> (ReportsUI.cs)</w:t>
      </w:r>
    </w:p>
    <w:p w:rsidR="00475E1A" w:rsidRDefault="00102B79" w:rsidP="00FD7BBD">
      <w:pPr>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A view model was created to handle generated reports. The view model, which is strongly typed, </w:t>
      </w:r>
      <w:r w:rsidRPr="00102B79">
        <w:rPr>
          <w:rFonts w:asciiTheme="minorHAnsi" w:hAnsiTheme="minorHAnsi" w:cstheme="minorHAnsi"/>
          <w:sz w:val="22"/>
          <w:szCs w:val="22"/>
          <w:shd w:val="clear" w:color="auto" w:fill="FFFFFF"/>
        </w:rPr>
        <w:t>p</w:t>
      </w:r>
      <w:r w:rsidRPr="00102B79">
        <w:rPr>
          <w:rFonts w:asciiTheme="minorHAnsi" w:hAnsiTheme="minorHAnsi" w:cstheme="minorHAnsi"/>
          <w:sz w:val="22"/>
          <w:szCs w:val="22"/>
        </w:rPr>
        <w:t>rovides you with a convenient way of representing complex view data</w:t>
      </w:r>
      <w:r>
        <w:rPr>
          <w:rFonts w:asciiTheme="minorHAnsi" w:hAnsiTheme="minorHAnsi" w:cstheme="minorHAnsi"/>
          <w:sz w:val="22"/>
          <w:szCs w:val="22"/>
        </w:rPr>
        <w:t>. It allows you to</w:t>
      </w:r>
      <w:r w:rsidRPr="00102B79">
        <w:rPr>
          <w:rFonts w:asciiTheme="minorHAnsi" w:hAnsiTheme="minorHAnsi" w:cstheme="minorHAnsi"/>
          <w:sz w:val="22"/>
          <w:szCs w:val="22"/>
        </w:rPr>
        <w:t xml:space="preserve"> to pass data from a controller to a view. </w:t>
      </w:r>
    </w:p>
    <w:p w:rsidR="00475E1A" w:rsidRDefault="00475E1A" w:rsidP="00475E1A">
      <w:pPr>
        <w:ind w:left="360"/>
        <w:rPr>
          <w:rFonts w:asciiTheme="minorHAnsi" w:hAnsiTheme="minorHAnsi" w:cstheme="minorHAnsi"/>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B37023" w:rsidRDefault="00B37023"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10" w:name="_Toc331155900"/>
      <w:r w:rsidRPr="00EF45A5">
        <w:lastRenderedPageBreak/>
        <w:t>Populat</w:t>
      </w:r>
      <w:r w:rsidR="00C850D0">
        <w:t>ing</w:t>
      </w:r>
      <w:r w:rsidRPr="00EF45A5">
        <w:t xml:space="preserve"> the database with </w:t>
      </w:r>
      <w:r w:rsidR="00C850D0">
        <w:t xml:space="preserve">the </w:t>
      </w:r>
      <w:r w:rsidRPr="00EF45A5">
        <w:t>data</w:t>
      </w:r>
      <w:bookmarkEnd w:id="10"/>
    </w:p>
    <w:p w:rsidR="00A40EA7" w:rsidRPr="00B00168" w:rsidRDefault="00C540CE" w:rsidP="00410AE5">
      <w:pPr>
        <w:rPr>
          <w:rFonts w:asciiTheme="minorHAnsi" w:hAnsiTheme="minorHAnsi" w:cstheme="minorHAnsi"/>
          <w:sz w:val="22"/>
          <w:szCs w:val="22"/>
          <w:lang w:val="en-IE"/>
        </w:rPr>
      </w:pPr>
      <w:r>
        <w:rPr>
          <w:rFonts w:asciiTheme="minorHAnsi" w:hAnsiTheme="minorHAnsi" w:cstheme="minorHAnsi"/>
          <w:sz w:val="22"/>
          <w:szCs w:val="22"/>
          <w:lang w:val="en-IE"/>
        </w:rPr>
        <w:t>There was a requirement for</w:t>
      </w:r>
      <w:r w:rsidR="00141E95">
        <w:rPr>
          <w:rFonts w:asciiTheme="minorHAnsi" w:hAnsiTheme="minorHAnsi" w:cstheme="minorHAnsi"/>
          <w:sz w:val="22"/>
          <w:szCs w:val="22"/>
          <w:lang w:val="en-IE"/>
        </w:rPr>
        <w:t xml:space="preserve"> the data contained in </w:t>
      </w:r>
      <w:r w:rsidR="00410AE5">
        <w:rPr>
          <w:rFonts w:asciiTheme="minorHAnsi" w:hAnsiTheme="minorHAnsi" w:cstheme="minorHAnsi"/>
          <w:sz w:val="22"/>
          <w:szCs w:val="22"/>
          <w:lang w:val="en-IE"/>
        </w:rPr>
        <w:t xml:space="preserve">the </w:t>
      </w:r>
      <w:r w:rsidR="00141E95">
        <w:rPr>
          <w:rFonts w:asciiTheme="minorHAnsi" w:hAnsiTheme="minorHAnsi" w:cstheme="minorHAnsi"/>
          <w:sz w:val="22"/>
          <w:szCs w:val="22"/>
          <w:lang w:val="en-IE"/>
        </w:rPr>
        <w:t>CSV files</w:t>
      </w:r>
      <w:r w:rsidR="00410AE5">
        <w:rPr>
          <w:rFonts w:asciiTheme="minorHAnsi" w:hAnsiTheme="minorHAnsi" w:cstheme="minorHAnsi"/>
          <w:sz w:val="22"/>
          <w:szCs w:val="22"/>
          <w:lang w:val="en-IE"/>
        </w:rPr>
        <w:t xml:space="preserve"> to </w:t>
      </w:r>
      <w:r w:rsidR="00A40EA7" w:rsidRPr="00B00168">
        <w:rPr>
          <w:rFonts w:asciiTheme="minorHAnsi" w:hAnsiTheme="minorHAnsi" w:cstheme="minorHAnsi"/>
          <w:sz w:val="22"/>
          <w:szCs w:val="22"/>
          <w:lang w:val="en-IE"/>
        </w:rPr>
        <w:t>be read into the database</w:t>
      </w:r>
      <w:r w:rsidR="00410AE5">
        <w:rPr>
          <w:rFonts w:asciiTheme="minorHAnsi" w:hAnsiTheme="minorHAnsi" w:cstheme="minorHAnsi"/>
          <w:sz w:val="22"/>
          <w:szCs w:val="22"/>
          <w:lang w:val="en-IE"/>
        </w:rPr>
        <w:t xml:space="preserve"> and stored in the correct tables</w:t>
      </w:r>
      <w:r w:rsidR="00A40EA7" w:rsidRPr="00B00168">
        <w:rPr>
          <w:rFonts w:asciiTheme="minorHAnsi" w:hAnsiTheme="minorHAnsi" w:cstheme="minorHAnsi"/>
          <w:sz w:val="22"/>
          <w:szCs w:val="22"/>
          <w:lang w:val="en-IE"/>
        </w:rPr>
        <w:t>. This data is currently clean, although prolific. Some data normalisation will take place to integrate postal code areas</w:t>
      </w:r>
      <w:r w:rsidR="00141E95">
        <w:rPr>
          <w:rFonts w:asciiTheme="minorHAnsi" w:hAnsiTheme="minorHAnsi" w:cstheme="minorHAnsi"/>
          <w:sz w:val="22"/>
          <w:szCs w:val="22"/>
          <w:lang w:val="en-IE"/>
        </w:rPr>
        <w:t xml:space="preserve"> and wards. This is necessary to</w:t>
      </w:r>
      <w:r w:rsidR="00A40EA7" w:rsidRPr="00B00168">
        <w:rPr>
          <w:rFonts w:asciiTheme="minorHAnsi" w:hAnsiTheme="minorHAnsi" w:cstheme="minorHAnsi"/>
          <w:sz w:val="22"/>
          <w:szCs w:val="22"/>
          <w:lang w:val="en-IE"/>
        </w:rPr>
        <w:t xml:space="preserve"> eliminate further problems down the line. </w:t>
      </w:r>
    </w:p>
    <w:p w:rsidR="00A40EA7" w:rsidRPr="00B00168" w:rsidRDefault="00141E95" w:rsidP="00410AE5">
      <w:pPr>
        <w:rPr>
          <w:rFonts w:asciiTheme="minorHAnsi" w:hAnsiTheme="minorHAnsi" w:cstheme="minorHAnsi"/>
          <w:sz w:val="22"/>
          <w:szCs w:val="22"/>
          <w:lang w:val="en-IE"/>
        </w:rPr>
      </w:pPr>
      <w:r>
        <w:rPr>
          <w:rFonts w:asciiTheme="minorHAnsi" w:hAnsiTheme="minorHAnsi" w:cstheme="minorHAnsi"/>
          <w:sz w:val="22"/>
          <w:szCs w:val="22"/>
          <w:lang w:val="en-IE"/>
        </w:rPr>
        <w:t xml:space="preserve">A third-party </w:t>
      </w:r>
      <w:r w:rsidR="00A40EA7" w:rsidRPr="00B00168">
        <w:rPr>
          <w:rFonts w:asciiTheme="minorHAnsi" w:hAnsiTheme="minorHAnsi" w:cstheme="minorHAnsi"/>
          <w:sz w:val="22"/>
          <w:szCs w:val="22"/>
          <w:lang w:val="en-IE"/>
        </w:rPr>
        <w:t>parse</w:t>
      </w:r>
      <w:r w:rsidR="00B00168" w:rsidRPr="00B00168">
        <w:rPr>
          <w:rFonts w:asciiTheme="minorHAnsi" w:hAnsiTheme="minorHAnsi" w:cstheme="minorHAnsi"/>
          <w:sz w:val="22"/>
          <w:szCs w:val="22"/>
          <w:lang w:val="en-IE"/>
        </w:rPr>
        <w:t>r</w:t>
      </w:r>
      <w:r>
        <w:rPr>
          <w:rFonts w:asciiTheme="minorHAnsi" w:hAnsiTheme="minorHAnsi" w:cstheme="minorHAnsi"/>
          <w:sz w:val="22"/>
          <w:szCs w:val="22"/>
          <w:lang w:val="en-IE"/>
        </w:rPr>
        <w:t xml:space="preserve"> was required to read the CSV</w:t>
      </w:r>
      <w:r w:rsidR="00A40EA7" w:rsidRPr="00B00168">
        <w:rPr>
          <w:rFonts w:asciiTheme="minorHAnsi" w:hAnsiTheme="minorHAnsi" w:cstheme="minorHAnsi"/>
          <w:sz w:val="22"/>
          <w:szCs w:val="22"/>
          <w:lang w:val="en-IE"/>
        </w:rPr>
        <w:t xml:space="preserve"> files into the database.</w:t>
      </w:r>
      <w:r>
        <w:rPr>
          <w:rFonts w:asciiTheme="minorHAnsi" w:hAnsiTheme="minorHAnsi" w:cstheme="minorHAnsi"/>
          <w:sz w:val="22"/>
          <w:szCs w:val="22"/>
          <w:lang w:val="en-IE"/>
        </w:rPr>
        <w:t xml:space="preserve"> The LumenWorks CSV parser reference was added to the project for this purpose.</w:t>
      </w:r>
      <w:r w:rsidR="00A40EA7" w:rsidRPr="00B00168">
        <w:rPr>
          <w:rFonts w:asciiTheme="minorHAnsi" w:hAnsiTheme="minorHAnsi" w:cstheme="minorHAnsi"/>
          <w:sz w:val="22"/>
          <w:szCs w:val="22"/>
          <w:lang w:val="en-IE"/>
        </w:rPr>
        <w:t xml:space="preserve"> </w:t>
      </w:r>
    </w:p>
    <w:p w:rsidR="00475E1A" w:rsidRPr="00141E95" w:rsidRDefault="00141E95" w:rsidP="00A40EA7">
      <w:pPr>
        <w:rPr>
          <w:rFonts w:asciiTheme="minorHAnsi" w:hAnsiTheme="minorHAnsi" w:cstheme="minorHAnsi"/>
          <w:sz w:val="22"/>
          <w:szCs w:val="22"/>
          <w:lang w:val="en-IE"/>
        </w:rPr>
      </w:pPr>
      <w:r>
        <w:rPr>
          <w:rFonts w:asciiTheme="minorHAnsi" w:hAnsiTheme="minorHAnsi" w:cstheme="minorHAnsi"/>
          <w:sz w:val="22"/>
          <w:szCs w:val="22"/>
          <w:lang w:val="en-IE"/>
        </w:rPr>
        <w:t>Code snippet: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class</w:t>
      </w: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AllDataParser</w:t>
      </w:r>
      <w:proofErr w:type="spellEnd"/>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all_data</w:t>
      </w:r>
      <w:proofErr w:type="spellEnd"/>
      <w:r>
        <w:rPr>
          <w:rFonts w:ascii="Consolas" w:eastAsiaTheme="minorHAnsi" w:hAnsi="Consolas" w:cs="Consolas"/>
          <w:sz w:val="19"/>
          <w:szCs w:val="19"/>
          <w:lang w:val="en-IE"/>
        </w:rPr>
        <w:t xml:space="preserve">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DataParse</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008000"/>
          <w:sz w:val="19"/>
          <w:szCs w:val="19"/>
          <w:lang w:val="en-IE"/>
        </w:rPr>
        <w:t>// results</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w:t>
      </w:r>
      <w:proofErr w:type="spellStart"/>
      <w:r>
        <w:rPr>
          <w:rFonts w:ascii="Consolas" w:eastAsiaTheme="minorHAnsi" w:hAnsi="Consolas" w:cs="Consolas"/>
          <w:sz w:val="19"/>
          <w:szCs w:val="19"/>
          <w:lang w:val="en-IE"/>
        </w:rPr>
        <w:t>loadResults</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w:t>
      </w:r>
      <w:proofErr w:type="spellStart"/>
      <w:r>
        <w:rPr>
          <w:rFonts w:ascii="Consolas" w:eastAsiaTheme="minorHAnsi" w:hAnsi="Consolas" w:cs="Consolas"/>
          <w:sz w:val="19"/>
          <w:szCs w:val="19"/>
          <w:lang w:val="en-IE"/>
        </w:rPr>
        <w:t>lst</w:t>
      </w:r>
      <w:proofErr w:type="spellEnd"/>
      <w:r>
        <w:rPr>
          <w:rFonts w:ascii="Consolas" w:eastAsiaTheme="minorHAnsi" w:hAnsi="Consolas" w:cs="Consolas"/>
          <w:sz w:val="19"/>
          <w:szCs w:val="19"/>
          <w:lang w:val="en-IE"/>
        </w:rPr>
        <w:t xml:space="preserve">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proofErr w:type="gramStart"/>
      <w:r>
        <w:rPr>
          <w:rFonts w:ascii="Consolas" w:eastAsiaTheme="minorHAnsi" w:hAnsi="Consolas" w:cs="Consolas"/>
          <w:sz w:val="19"/>
          <w:szCs w:val="19"/>
          <w:lang w:val="en-IE"/>
        </w:rPr>
        <w:t>&gt;(</w:t>
      </w:r>
      <w:proofErr w:type="gram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StreamReader</w:t>
      </w:r>
      <w:proofErr w:type="spellEnd"/>
      <w:r>
        <w:rPr>
          <w:rFonts w:ascii="Consolas" w:eastAsiaTheme="minorHAnsi" w:hAnsi="Consolas" w:cs="Consolas"/>
          <w:sz w:val="19"/>
          <w:szCs w:val="19"/>
          <w:lang w:val="en-IE"/>
        </w:rPr>
        <w:t xml:space="preserve"> reader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StreamReader</w:t>
      </w:r>
      <w:proofErr w:type="spellEnd"/>
      <w:r>
        <w:rPr>
          <w:rFonts w:ascii="Consolas" w:eastAsiaTheme="minorHAnsi" w:hAnsi="Consolas" w:cs="Consolas"/>
          <w:sz w:val="19"/>
          <w:szCs w:val="19"/>
          <w:lang w:val="en-IE"/>
        </w:rPr>
        <w:t>(</w:t>
      </w:r>
      <w:proofErr w:type="gramEnd"/>
      <w:r>
        <w:rPr>
          <w:rFonts w:ascii="Consolas" w:eastAsiaTheme="minorHAnsi" w:hAnsi="Consolas" w:cs="Consolas"/>
          <w:color w:val="A31515"/>
          <w:sz w:val="19"/>
          <w:szCs w:val="19"/>
          <w:lang w:val="en-IE"/>
        </w:rPr>
        <w:t>"C:\\EF Project\\EF-Group-Project\\datasets\\final_csv\\all_results.csv"</w:t>
      </w:r>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true</w:t>
      </w:r>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all_</w:t>
      </w:r>
      <w:proofErr w:type="gramStart"/>
      <w:r>
        <w:rPr>
          <w:rFonts w:ascii="Consolas" w:eastAsiaTheme="minorHAnsi" w:hAnsi="Consolas" w:cs="Consolas"/>
          <w:sz w:val="19"/>
          <w:szCs w:val="19"/>
          <w:lang w:val="en-IE"/>
        </w:rPr>
        <w:t>data.setStreamSource</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reader);</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lst</w:t>
      </w:r>
      <w:proofErr w:type="spellEnd"/>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all_data.parseResults</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return</w:t>
      </w:r>
      <w:proofErr w:type="gramEnd"/>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lst</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141E95" w:rsidRDefault="00141E95" w:rsidP="00410AE5">
      <w:pPr>
        <w:autoSpaceDE w:val="0"/>
        <w:autoSpaceDN w:val="0"/>
        <w:adjustRightInd w:val="0"/>
        <w:spacing w:after="0" w:line="240" w:lineRule="auto"/>
        <w:rPr>
          <w:rFonts w:asciiTheme="minorHAnsi" w:hAnsiTheme="minorHAnsi" w:cstheme="minorHAnsi"/>
          <w:sz w:val="22"/>
          <w:szCs w:val="22"/>
          <w:lang w:val="en-IE"/>
        </w:rPr>
      </w:pPr>
      <w:r>
        <w:rPr>
          <w:rFonts w:asciiTheme="minorHAnsi" w:hAnsiTheme="minorHAnsi" w:cstheme="minorHAnsi"/>
          <w:sz w:val="22"/>
          <w:szCs w:val="22"/>
          <w:lang w:val="en-IE"/>
        </w:rPr>
        <w:t>As there was a requirement to load multiple CSVs into the project, the parser was amended to allow for this scenario.  Inserting the data and saving changes to the database was handled by a class in the DAL layer.</w:t>
      </w:r>
    </w:p>
    <w:p w:rsidR="00301B85" w:rsidRDefault="00301B85" w:rsidP="00410AE5">
      <w:pPr>
        <w:autoSpaceDE w:val="0"/>
        <w:autoSpaceDN w:val="0"/>
        <w:adjustRightInd w:val="0"/>
        <w:spacing w:after="0" w:line="240" w:lineRule="auto"/>
        <w:rPr>
          <w:rFonts w:asciiTheme="minorHAnsi" w:hAnsiTheme="minorHAnsi" w:cstheme="minorHAnsi"/>
          <w:sz w:val="22"/>
          <w:szCs w:val="22"/>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008000"/>
          <w:sz w:val="19"/>
          <w:szCs w:val="19"/>
          <w:lang w:val="en-IE"/>
        </w:rPr>
        <w:t xml:space="preserve">/* Start CSV </w:t>
      </w:r>
      <w:proofErr w:type="gramStart"/>
      <w:r>
        <w:rPr>
          <w:rFonts w:ascii="Consolas" w:eastAsiaTheme="minorHAnsi" w:hAnsi="Consolas" w:cs="Consolas"/>
          <w:color w:val="008000"/>
          <w:sz w:val="19"/>
          <w:szCs w:val="19"/>
          <w:lang w:val="en-IE"/>
        </w:rPr>
        <w:t>parsing  *</w:t>
      </w:r>
      <w:proofErr w:type="gramEnd"/>
      <w:r>
        <w:rPr>
          <w:rFonts w:ascii="Consolas" w:eastAsiaTheme="minorHAnsi" w:hAnsi="Consolas" w:cs="Consolas"/>
          <w:color w:val="008000"/>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void</w:t>
      </w:r>
      <w:r>
        <w:rPr>
          <w:rFonts w:ascii="Consolas" w:eastAsiaTheme="minorHAnsi" w:hAnsi="Consolas" w:cs="Consolas"/>
          <w:sz w:val="19"/>
          <w:szCs w:val="19"/>
          <w:lang w:val="en-IE"/>
        </w:rPr>
        <w:t xml:space="preserve"> insertcsv()</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results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&gt; contributions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 xml:space="preserve"> import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results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import.loadResults</w:t>
      </w:r>
      <w:proofErr w:type="spell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results)</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db.ElectionResults.Add</w:t>
      </w:r>
      <w:proofErr w:type="spellEnd"/>
      <w:r>
        <w:rPr>
          <w:rFonts w:ascii="Consolas" w:eastAsiaTheme="minorHAnsi" w:hAnsi="Consolas" w:cs="Consolas"/>
          <w:sz w:val="19"/>
          <w:szCs w:val="19"/>
          <w:lang w:val="en-IE"/>
        </w:rPr>
        <w:t>(r);</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contributions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import.loadContributions</w:t>
      </w:r>
      <w:proofErr w:type="spell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lastRenderedPageBreak/>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contributions)</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db.ElectionContributions.Add</w:t>
      </w:r>
      <w:proofErr w:type="spellEnd"/>
      <w:r>
        <w:rPr>
          <w:rFonts w:ascii="Consolas" w:eastAsiaTheme="minorHAnsi" w:hAnsi="Consolas" w:cs="Consolas"/>
          <w:sz w:val="19"/>
          <w:szCs w:val="19"/>
          <w:lang w:val="en-IE"/>
        </w:rPr>
        <w:t>(r);</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db.SaveChanges</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410AE5">
      <w:pPr>
        <w:autoSpaceDE w:val="0"/>
        <w:autoSpaceDN w:val="0"/>
        <w:adjustRightInd w:val="0"/>
        <w:spacing w:after="0" w:line="240" w:lineRule="auto"/>
        <w:rPr>
          <w:rFonts w:asciiTheme="minorHAnsi" w:hAnsiTheme="minorHAnsi" w:cstheme="minorHAnsi"/>
          <w:sz w:val="22"/>
          <w:szCs w:val="22"/>
          <w:lang w:val="en-IE"/>
        </w:rPr>
      </w:pPr>
    </w:p>
    <w:p w:rsidR="00141E95" w:rsidRDefault="00141E95" w:rsidP="00410AE5">
      <w:pPr>
        <w:autoSpaceDE w:val="0"/>
        <w:autoSpaceDN w:val="0"/>
        <w:adjustRightInd w:val="0"/>
        <w:spacing w:after="0" w:line="240" w:lineRule="auto"/>
        <w:rPr>
          <w:rFonts w:asciiTheme="minorHAnsi" w:hAnsiTheme="minorHAnsi" w:cstheme="minorHAnsi"/>
          <w:sz w:val="22"/>
          <w:szCs w:val="22"/>
          <w:lang w:val="en-IE"/>
        </w:rPr>
      </w:pPr>
    </w:p>
    <w:p w:rsidR="00475E1A" w:rsidRPr="004B6A60" w:rsidRDefault="00141E95" w:rsidP="004B6A60">
      <w:pPr>
        <w:autoSpaceDE w:val="0"/>
        <w:autoSpaceDN w:val="0"/>
        <w:adjustRightInd w:val="0"/>
        <w:spacing w:after="0" w:line="240" w:lineRule="auto"/>
        <w:rPr>
          <w:rFonts w:asciiTheme="minorHAnsi" w:hAnsiTheme="minorHAnsi" w:cstheme="minorHAnsi"/>
          <w:sz w:val="22"/>
          <w:szCs w:val="22"/>
          <w:lang w:val="en-IE"/>
        </w:rPr>
      </w:pPr>
      <w:r>
        <w:rPr>
          <w:rFonts w:asciiTheme="minorHAnsi" w:hAnsiTheme="minorHAnsi" w:cstheme="minorHAnsi"/>
          <w:sz w:val="22"/>
          <w:szCs w:val="22"/>
          <w:lang w:val="en-IE"/>
        </w:rPr>
        <w:t>To prevent the CSVs being parsed and inserted every time the project was run, a check was added to determine if the tables were empty first. If there was no data in the tables, then insertcsv was run; otherwise no parsing took place.</w:t>
      </w:r>
    </w:p>
    <w:p w:rsidR="00B37023" w:rsidRPr="00D3325D" w:rsidRDefault="00B37023" w:rsidP="0029458F">
      <w:pPr>
        <w:rPr>
          <w:sz w:val="22"/>
          <w:szCs w:val="22"/>
          <w:lang w:val="en-IE"/>
        </w:rPr>
      </w:pPr>
    </w:p>
    <w:p w:rsidR="00F072D9" w:rsidRDefault="00F072D9" w:rsidP="009B327B">
      <w:pPr>
        <w:pStyle w:val="Heading2"/>
        <w:numPr>
          <w:ilvl w:val="0"/>
          <w:numId w:val="4"/>
        </w:numPr>
        <w:ind w:hanging="720"/>
        <w:rPr>
          <w:lang w:val="en-IE"/>
        </w:rPr>
      </w:pPr>
      <w:bookmarkStart w:id="11" w:name="_Toc331155901"/>
      <w:r>
        <w:rPr>
          <w:lang w:val="en-IE"/>
        </w:rPr>
        <w:t>Architecture/Design Approach</w:t>
      </w:r>
      <w:bookmarkEnd w:id="11"/>
    </w:p>
    <w:p w:rsidR="00320DB8" w:rsidRDefault="00320DB8" w:rsidP="00320DB8">
      <w:pPr>
        <w:rPr>
          <w:rFonts w:asciiTheme="minorHAnsi" w:hAnsiTheme="minorHAnsi" w:cstheme="minorHAnsi"/>
          <w:sz w:val="22"/>
          <w:szCs w:val="22"/>
          <w:lang w:val="en-IE"/>
        </w:rPr>
      </w:pPr>
      <w:r w:rsidRPr="00320DB8">
        <w:rPr>
          <w:rFonts w:asciiTheme="minorHAnsi" w:hAnsiTheme="minorHAnsi" w:cstheme="minorHAnsi"/>
          <w:sz w:val="22"/>
          <w:szCs w:val="22"/>
          <w:lang w:val="en-IE"/>
        </w:rPr>
        <w:t>The</w:t>
      </w:r>
      <w:r>
        <w:rPr>
          <w:rFonts w:asciiTheme="minorHAnsi" w:hAnsiTheme="minorHAnsi" w:cstheme="minorHAnsi"/>
          <w:sz w:val="22"/>
          <w:szCs w:val="22"/>
          <w:lang w:val="en-IE"/>
        </w:rPr>
        <w:t xml:space="preserve"> architectural approach taken from a design perspective was a Layered Architectural style</w:t>
      </w:r>
      <w:r w:rsidR="00F974E8">
        <w:rPr>
          <w:rFonts w:asciiTheme="minorHAnsi" w:hAnsiTheme="minorHAnsi" w:cstheme="minorHAnsi"/>
          <w:sz w:val="22"/>
          <w:szCs w:val="22"/>
          <w:lang w:val="en-IE"/>
        </w:rPr>
        <w:t xml:space="preserve"> (Fig.4)</w:t>
      </w:r>
      <w:r>
        <w:rPr>
          <w:rFonts w:asciiTheme="minorHAnsi" w:hAnsiTheme="minorHAnsi" w:cstheme="minorHAnsi"/>
          <w:sz w:val="22"/>
          <w:szCs w:val="22"/>
          <w:lang w:val="en-IE"/>
        </w:rPr>
        <w:t xml:space="preserve">. By grouping related functionality within the application allows for </w:t>
      </w:r>
      <w:r w:rsidR="008C5363">
        <w:rPr>
          <w:rFonts w:asciiTheme="minorHAnsi" w:hAnsiTheme="minorHAnsi" w:cstheme="minorHAnsi"/>
          <w:sz w:val="22"/>
          <w:szCs w:val="22"/>
          <w:lang w:val="en-IE"/>
        </w:rPr>
        <w:t>strong</w:t>
      </w:r>
      <w:r>
        <w:rPr>
          <w:rFonts w:asciiTheme="minorHAnsi" w:hAnsiTheme="minorHAnsi" w:cstheme="minorHAnsi"/>
          <w:sz w:val="22"/>
          <w:szCs w:val="22"/>
          <w:lang w:val="en-IE"/>
        </w:rPr>
        <w:t xml:space="preserve"> separation of concerns. This approach lends the completed application many benefits including, greater reusability, for instance our parser can be used to parse several different files with minimum modification. A standalone parser need not be created for each separate file. Another major benefit is the greater </w:t>
      </w:r>
      <w:r w:rsidR="008C5363">
        <w:rPr>
          <w:rFonts w:asciiTheme="minorHAnsi" w:hAnsiTheme="minorHAnsi" w:cstheme="minorHAnsi"/>
          <w:sz w:val="22"/>
          <w:szCs w:val="22"/>
          <w:lang w:val="en-IE"/>
        </w:rPr>
        <w:t xml:space="preserve">flexibility, </w:t>
      </w:r>
      <w:r>
        <w:rPr>
          <w:rFonts w:asciiTheme="minorHAnsi" w:hAnsiTheme="minorHAnsi" w:cstheme="minorHAnsi"/>
          <w:sz w:val="22"/>
          <w:szCs w:val="22"/>
          <w:lang w:val="en-IE"/>
        </w:rPr>
        <w:t>testability and easier maintenance of the finished application. For example the business logic calculations carried out within the Business Logic Layer, can be tested in is</w:t>
      </w:r>
      <w:r w:rsidR="008C5363">
        <w:rPr>
          <w:rFonts w:asciiTheme="minorHAnsi" w:hAnsiTheme="minorHAnsi" w:cstheme="minorHAnsi"/>
          <w:sz w:val="22"/>
          <w:szCs w:val="22"/>
          <w:lang w:val="en-IE"/>
        </w:rPr>
        <w:t xml:space="preserve">olation from the DAL and from the UI. </w:t>
      </w:r>
    </w:p>
    <w:p w:rsidR="00F974E8" w:rsidRDefault="00F974E8" w:rsidP="00320DB8">
      <w:pPr>
        <w:rPr>
          <w:rFonts w:asciiTheme="minorHAnsi" w:hAnsiTheme="minorHAnsi" w:cstheme="minorHAnsi"/>
          <w:sz w:val="22"/>
          <w:szCs w:val="22"/>
          <w:lang w:val="en-IE"/>
        </w:rPr>
      </w:pPr>
    </w:p>
    <w:p w:rsidR="008C5363" w:rsidRPr="00FF6AF9" w:rsidRDefault="008C5363" w:rsidP="008C5363">
      <w:pPr>
        <w:tabs>
          <w:tab w:val="left" w:pos="0"/>
        </w:tabs>
        <w:jc w:val="center"/>
        <w:rPr>
          <w:rFonts w:asciiTheme="minorHAnsi" w:hAnsiTheme="minorHAnsi" w:cstheme="minorHAnsi"/>
          <w:b/>
          <w:color w:val="FF0000"/>
          <w:sz w:val="22"/>
          <w:szCs w:val="22"/>
        </w:rPr>
      </w:pPr>
      <w:r w:rsidRPr="00FF6AF9">
        <w:rPr>
          <w:rFonts w:asciiTheme="minorHAnsi" w:hAnsiTheme="minorHAnsi" w:cstheme="minorHAnsi"/>
          <w:b/>
          <w:noProof/>
          <w:color w:val="FF0000"/>
          <w:sz w:val="22"/>
          <w:szCs w:val="22"/>
          <w:lang w:val="en-IE" w:eastAsia="en-IE"/>
        </w:rPr>
        <w:drawing>
          <wp:inline distT="0" distB="0" distL="0" distR="0">
            <wp:extent cx="5229225" cy="1067529"/>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32856" cy="1068270"/>
                    </a:xfrm>
                    <a:prstGeom prst="rect">
                      <a:avLst/>
                    </a:prstGeom>
                    <a:noFill/>
                    <a:ln w="9525">
                      <a:noFill/>
                      <a:miter lim="800000"/>
                      <a:headEnd/>
                      <a:tailEnd/>
                    </a:ln>
                  </pic:spPr>
                </pic:pic>
              </a:graphicData>
            </a:graphic>
          </wp:inline>
        </w:drawing>
      </w:r>
      <w:r w:rsidRPr="00972211">
        <w:rPr>
          <w:rFonts w:asciiTheme="minorHAnsi" w:hAnsiTheme="minorHAnsi" w:cstheme="minorHAnsi"/>
          <w:i/>
          <w:sz w:val="22"/>
          <w:szCs w:val="22"/>
          <w:lang w:val="en-IE"/>
        </w:rPr>
        <w:t>Fig</w:t>
      </w:r>
      <w:r>
        <w:rPr>
          <w:rFonts w:asciiTheme="minorHAnsi" w:hAnsiTheme="minorHAnsi" w:cstheme="minorHAnsi"/>
          <w:i/>
          <w:sz w:val="22"/>
          <w:szCs w:val="22"/>
          <w:lang w:val="en-IE"/>
        </w:rPr>
        <w:t>4</w:t>
      </w:r>
      <w:r w:rsidRPr="00972211">
        <w:rPr>
          <w:rFonts w:asciiTheme="minorHAnsi" w:hAnsiTheme="minorHAnsi" w:cstheme="minorHAnsi"/>
          <w:i/>
          <w:sz w:val="22"/>
          <w:szCs w:val="22"/>
          <w:lang w:val="en-IE"/>
        </w:rPr>
        <w:t xml:space="preserve">. </w:t>
      </w:r>
      <w:r>
        <w:rPr>
          <w:rFonts w:asciiTheme="minorHAnsi" w:hAnsiTheme="minorHAnsi" w:cstheme="minorHAnsi"/>
          <w:i/>
          <w:sz w:val="22"/>
          <w:szCs w:val="22"/>
          <w:lang w:val="en-IE"/>
        </w:rPr>
        <w:t>Layered Architecture System</w:t>
      </w:r>
    </w:p>
    <w:p w:rsidR="008C5363" w:rsidRDefault="008C5363" w:rsidP="00320DB8">
      <w:pPr>
        <w:rPr>
          <w:rFonts w:asciiTheme="minorHAnsi" w:hAnsiTheme="minorHAnsi" w:cstheme="minorHAnsi"/>
          <w:sz w:val="22"/>
          <w:szCs w:val="22"/>
          <w:lang w:val="en-IE"/>
        </w:rPr>
      </w:pPr>
    </w:p>
    <w:p w:rsidR="008C5363" w:rsidRDefault="000F0FD1" w:rsidP="000B7894">
      <w:pPr>
        <w:rPr>
          <w:rFonts w:asciiTheme="minorHAnsi" w:hAnsiTheme="minorHAnsi" w:cstheme="minorHAnsi"/>
          <w:sz w:val="22"/>
          <w:szCs w:val="22"/>
          <w:lang w:val="en-IE"/>
        </w:rPr>
      </w:pPr>
      <w:r>
        <w:rPr>
          <w:rFonts w:asciiTheme="minorHAnsi" w:hAnsiTheme="minorHAnsi" w:cstheme="minorHAnsi"/>
          <w:sz w:val="22"/>
          <w:szCs w:val="22"/>
          <w:lang w:val="en-IE"/>
        </w:rPr>
        <w:t>Our goal of a Layered Architecture was</w:t>
      </w:r>
      <w:r w:rsidR="008C5363">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achieved initially by application of the basic </w:t>
      </w:r>
      <w:r w:rsidR="008C5363">
        <w:rPr>
          <w:rFonts w:asciiTheme="minorHAnsi" w:hAnsiTheme="minorHAnsi" w:cstheme="minorHAnsi"/>
          <w:sz w:val="22"/>
          <w:szCs w:val="22"/>
          <w:lang w:val="en-IE"/>
        </w:rPr>
        <w:t>Model-View-Controller (MVC) design pattern.</w:t>
      </w:r>
      <w:r>
        <w:rPr>
          <w:rFonts w:asciiTheme="minorHAnsi" w:hAnsiTheme="minorHAnsi" w:cstheme="minorHAnsi"/>
          <w:sz w:val="22"/>
          <w:szCs w:val="22"/>
          <w:lang w:val="en-IE"/>
        </w:rPr>
        <w:t xml:space="preserve"> With </w:t>
      </w:r>
      <w:r w:rsidR="000B7894">
        <w:rPr>
          <w:rFonts w:asciiTheme="minorHAnsi" w:hAnsiTheme="minorHAnsi" w:cstheme="minorHAnsi"/>
          <w:sz w:val="22"/>
          <w:szCs w:val="22"/>
          <w:lang w:val="en-IE"/>
        </w:rPr>
        <w:t>the MVC</w:t>
      </w:r>
      <w:r>
        <w:rPr>
          <w:rFonts w:asciiTheme="minorHAnsi" w:hAnsiTheme="minorHAnsi" w:cstheme="minorHAnsi"/>
          <w:sz w:val="22"/>
          <w:szCs w:val="22"/>
          <w:lang w:val="en-IE"/>
        </w:rPr>
        <w:t xml:space="preserve"> pattern the UI is represented by the view, the model represents our data, with the controller handling requests and manipulating the model. </w:t>
      </w:r>
      <w:r w:rsidR="000B7894">
        <w:rPr>
          <w:rFonts w:asciiTheme="minorHAnsi" w:hAnsiTheme="minorHAnsi" w:cstheme="minorHAnsi"/>
          <w:sz w:val="22"/>
          <w:szCs w:val="22"/>
          <w:lang w:val="en-IE"/>
        </w:rPr>
        <w:t xml:space="preserve">As development progressed the MVC pattern was replaced with the Model-View ViewModel </w:t>
      </w:r>
      <w:r w:rsidR="000B7894">
        <w:rPr>
          <w:rFonts w:asciiTheme="minorHAnsi" w:hAnsiTheme="minorHAnsi" w:cstheme="minorHAnsi"/>
          <w:sz w:val="22"/>
          <w:szCs w:val="22"/>
          <w:lang w:val="en-IE"/>
        </w:rPr>
        <w:lastRenderedPageBreak/>
        <w:t xml:space="preserve">(MVVM) pattern. </w:t>
      </w:r>
      <w:r>
        <w:rPr>
          <w:rFonts w:asciiTheme="minorHAnsi" w:hAnsiTheme="minorHAnsi" w:cstheme="minorHAnsi"/>
          <w:sz w:val="22"/>
          <w:szCs w:val="22"/>
          <w:lang w:val="en-IE"/>
        </w:rPr>
        <w:t xml:space="preserve">In this particular web application there are in fact two </w:t>
      </w:r>
      <w:r w:rsidR="004B6A60">
        <w:rPr>
          <w:rFonts w:asciiTheme="minorHAnsi" w:hAnsiTheme="minorHAnsi" w:cstheme="minorHAnsi"/>
          <w:sz w:val="22"/>
          <w:szCs w:val="22"/>
          <w:lang w:val="en-IE"/>
        </w:rPr>
        <w:t>types of models; view models and</w:t>
      </w:r>
      <w:r>
        <w:rPr>
          <w:rFonts w:asciiTheme="minorHAnsi" w:hAnsiTheme="minorHAnsi" w:cstheme="minorHAnsi"/>
          <w:sz w:val="22"/>
          <w:szCs w:val="22"/>
          <w:lang w:val="en-IE"/>
        </w:rPr>
        <w:t xml:space="preserve"> data model</w:t>
      </w:r>
      <w:r w:rsidR="004B6A60">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MVVM originated with Microsoft and is actually based on MVC, with the controller having been replaced by the model view.</w:t>
      </w:r>
      <w:r w:rsidR="000B7894" w:rsidRPr="000B7894">
        <w:t xml:space="preserve"> </w:t>
      </w:r>
      <w:r w:rsidR="000B7894" w:rsidRPr="000B7894">
        <w:rPr>
          <w:rFonts w:asciiTheme="minorHAnsi" w:hAnsiTheme="minorHAnsi" w:cstheme="minorHAnsi"/>
          <w:sz w:val="22"/>
          <w:szCs w:val="22"/>
        </w:rPr>
        <w:t xml:space="preserve">The </w:t>
      </w:r>
      <w:r w:rsidR="00A43D74">
        <w:rPr>
          <w:rFonts w:asciiTheme="minorHAnsi" w:hAnsiTheme="minorHAnsi" w:cstheme="minorHAnsi"/>
          <w:sz w:val="22"/>
          <w:szCs w:val="22"/>
        </w:rPr>
        <w:t xml:space="preserve">view model </w:t>
      </w:r>
      <w:r w:rsidR="000B7894">
        <w:rPr>
          <w:rFonts w:asciiTheme="minorHAnsi" w:hAnsiTheme="minorHAnsi" w:cstheme="minorHAnsi"/>
          <w:sz w:val="22"/>
          <w:szCs w:val="22"/>
          <w:lang w:val="en-IE"/>
        </w:rPr>
        <w:t>convert</w:t>
      </w:r>
      <w:r w:rsidR="00A43D74">
        <w:rPr>
          <w:rFonts w:asciiTheme="minorHAnsi" w:hAnsiTheme="minorHAnsi" w:cstheme="minorHAnsi"/>
          <w:sz w:val="22"/>
          <w:szCs w:val="22"/>
          <w:lang w:val="en-IE"/>
        </w:rPr>
        <w:t>s data into view information and passes commands from the view into the model</w:t>
      </w:r>
      <w:r w:rsidR="00F974E8">
        <w:rPr>
          <w:rFonts w:asciiTheme="minorHAnsi" w:hAnsiTheme="minorHAnsi" w:cstheme="minorHAnsi"/>
          <w:sz w:val="22"/>
          <w:szCs w:val="22"/>
          <w:lang w:val="en-IE"/>
        </w:rPr>
        <w:t xml:space="preserve"> (Fig.5).</w:t>
      </w:r>
      <w:r w:rsidR="000B7894" w:rsidRPr="000B7894">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 xml:space="preserve"> </w:t>
      </w:r>
    </w:p>
    <w:p w:rsidR="008C5363" w:rsidRDefault="008C5363" w:rsidP="00320DB8">
      <w:pPr>
        <w:rPr>
          <w:rFonts w:asciiTheme="minorHAnsi" w:hAnsiTheme="minorHAnsi" w:cstheme="minorHAnsi"/>
          <w:sz w:val="22"/>
          <w:szCs w:val="22"/>
          <w:lang w:val="en-IE"/>
        </w:rPr>
      </w:pPr>
    </w:p>
    <w:p w:rsidR="008C5363" w:rsidRDefault="008C5363" w:rsidP="00320DB8">
      <w:pPr>
        <w:rPr>
          <w:rFonts w:asciiTheme="minorHAnsi" w:hAnsiTheme="minorHAnsi" w:cstheme="minorHAnsi"/>
          <w:sz w:val="22"/>
          <w:szCs w:val="22"/>
          <w:lang w:val="en-IE"/>
        </w:rPr>
      </w:pPr>
    </w:p>
    <w:p w:rsidR="008C5363" w:rsidRPr="00320DB8" w:rsidRDefault="00F974E8" w:rsidP="00320DB8">
      <w:pPr>
        <w:rPr>
          <w:rFonts w:asciiTheme="minorHAnsi" w:hAnsiTheme="minorHAnsi" w:cstheme="minorHAnsi"/>
          <w:sz w:val="22"/>
          <w:szCs w:val="22"/>
          <w:lang w:val="en-IE"/>
        </w:rPr>
      </w:pPr>
      <w:r>
        <w:rPr>
          <w:rFonts w:asciiTheme="minorHAnsi" w:hAnsiTheme="minorHAnsi" w:cstheme="minorHAnsi"/>
          <w:noProof/>
          <w:sz w:val="22"/>
          <w:szCs w:val="22"/>
          <w:lang w:val="en-IE" w:eastAsia="en-IE"/>
        </w:rPr>
        <w:drawing>
          <wp:inline distT="0" distB="0" distL="0" distR="0">
            <wp:extent cx="5490210" cy="3766820"/>
            <wp:effectExtent l="19050" t="0" r="0" b="0"/>
            <wp:docPr id="18" name="Picture 17" descr="arch-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diagram.jpg"/>
                    <pic:cNvPicPr/>
                  </pic:nvPicPr>
                  <pic:blipFill>
                    <a:blip r:embed="rId17" cstate="print"/>
                    <a:stretch>
                      <a:fillRect/>
                    </a:stretch>
                  </pic:blipFill>
                  <pic:spPr>
                    <a:xfrm>
                      <a:off x="0" y="0"/>
                      <a:ext cx="5490210" cy="3766820"/>
                    </a:xfrm>
                    <a:prstGeom prst="rect">
                      <a:avLst/>
                    </a:prstGeom>
                  </pic:spPr>
                </pic:pic>
              </a:graphicData>
            </a:graphic>
          </wp:inline>
        </w:drawing>
      </w:r>
    </w:p>
    <w:p w:rsidR="005C3378" w:rsidRPr="00F974E8" w:rsidRDefault="005C3378" w:rsidP="005C3378">
      <w:pPr>
        <w:jc w:val="center"/>
        <w:rPr>
          <w:rFonts w:asciiTheme="minorHAnsi" w:hAnsiTheme="minorHAnsi" w:cstheme="minorHAnsi"/>
          <w:sz w:val="22"/>
          <w:szCs w:val="22"/>
          <w:lang w:val="en-IE"/>
        </w:rPr>
      </w:pPr>
    </w:p>
    <w:p w:rsidR="00F974E8" w:rsidRDefault="00F974E8" w:rsidP="00FF6AF9">
      <w:pPr>
        <w:rPr>
          <w:rFonts w:asciiTheme="minorHAnsi" w:hAnsiTheme="minorHAnsi" w:cstheme="minorHAnsi"/>
          <w:sz w:val="22"/>
          <w:szCs w:val="22"/>
          <w:lang w:val="en-IE"/>
        </w:rPr>
      </w:pPr>
      <w:r w:rsidRPr="00F974E8">
        <w:rPr>
          <w:rFonts w:asciiTheme="minorHAnsi" w:hAnsiTheme="minorHAnsi" w:cstheme="minorHAnsi"/>
          <w:sz w:val="22"/>
          <w:szCs w:val="22"/>
          <w:lang w:val="en-IE"/>
        </w:rPr>
        <w:t>Best</w:t>
      </w:r>
      <w:r>
        <w:rPr>
          <w:rFonts w:asciiTheme="minorHAnsi" w:hAnsiTheme="minorHAnsi" w:cstheme="minorHAnsi"/>
          <w:sz w:val="22"/>
          <w:szCs w:val="22"/>
          <w:lang w:val="en-IE"/>
        </w:rPr>
        <w:t xml:space="preserve"> practice dictates that the view model is kept simple with the heavier data manipulation carried out in the domain model and passed to the business logic layer (BLL) for performing calculations before being passed to the view model.</w:t>
      </w:r>
    </w:p>
    <w:p w:rsidR="00F974E8" w:rsidRDefault="00F974E8" w:rsidP="00FF6AF9">
      <w:pPr>
        <w:rPr>
          <w:rFonts w:asciiTheme="minorHAnsi" w:hAnsiTheme="minorHAnsi" w:cstheme="minorHAnsi"/>
          <w:sz w:val="22"/>
          <w:szCs w:val="22"/>
          <w:lang w:val="en-IE"/>
        </w:rPr>
      </w:pPr>
      <w:r>
        <w:rPr>
          <w:rFonts w:asciiTheme="minorHAnsi" w:hAnsiTheme="minorHAnsi" w:cstheme="minorHAnsi"/>
          <w:sz w:val="22"/>
          <w:szCs w:val="22"/>
          <w:lang w:val="en-IE"/>
        </w:rPr>
        <w:t xml:space="preserve">Calculations for the two use cases are carried out in the BLL. For the reports in </w:t>
      </w:r>
      <w:r w:rsidR="004B6A60">
        <w:rPr>
          <w:rFonts w:asciiTheme="minorHAnsi" w:hAnsiTheme="minorHAnsi" w:cstheme="minorHAnsi"/>
          <w:sz w:val="22"/>
          <w:szCs w:val="22"/>
          <w:lang w:val="en-IE"/>
        </w:rPr>
        <w:t>use case</w:t>
      </w:r>
      <w:r>
        <w:rPr>
          <w:rFonts w:asciiTheme="minorHAnsi" w:hAnsiTheme="minorHAnsi" w:cstheme="minorHAnsi"/>
          <w:sz w:val="22"/>
          <w:szCs w:val="22"/>
          <w:lang w:val="en-IE"/>
        </w:rPr>
        <w:t xml:space="preserve"> #1 these entail:</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l</w:t>
      </w:r>
      <w:r w:rsidRPr="00F974E8">
        <w:rPr>
          <w:rFonts w:asciiTheme="minorHAnsi" w:hAnsiTheme="minorHAnsi" w:cstheme="minorHAnsi"/>
          <w:sz w:val="22"/>
          <w:szCs w:val="22"/>
          <w:lang w:val="en-IE"/>
        </w:rPr>
        <w:t>argest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s</w:t>
      </w:r>
      <w:r w:rsidRPr="00F974E8">
        <w:rPr>
          <w:rFonts w:asciiTheme="minorHAnsi" w:hAnsiTheme="minorHAnsi" w:cstheme="minorHAnsi"/>
          <w:sz w:val="22"/>
          <w:szCs w:val="22"/>
          <w:lang w:val="en-IE"/>
        </w:rPr>
        <w:t>mallest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lastRenderedPageBreak/>
        <w:t>summing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a</w:t>
      </w:r>
      <w:r w:rsidRPr="00F974E8">
        <w:rPr>
          <w:rFonts w:asciiTheme="minorHAnsi" w:hAnsiTheme="minorHAnsi" w:cstheme="minorHAnsi"/>
          <w:sz w:val="22"/>
          <w:szCs w:val="22"/>
          <w:lang w:val="en-IE"/>
        </w:rPr>
        <w:t>verage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sort candidates returned, </w:t>
      </w:r>
      <w:r>
        <w:rPr>
          <w:rFonts w:asciiTheme="minorHAnsi" w:hAnsiTheme="minorHAnsi" w:cstheme="minorHAnsi"/>
          <w:sz w:val="22"/>
          <w:szCs w:val="22"/>
          <w:lang w:val="en-IE"/>
        </w:rPr>
        <w:t>a</w:t>
      </w:r>
      <w:r w:rsidRPr="00F974E8">
        <w:rPr>
          <w:rFonts w:asciiTheme="minorHAnsi" w:hAnsiTheme="minorHAnsi" w:cstheme="minorHAnsi"/>
          <w:sz w:val="22"/>
          <w:szCs w:val="22"/>
          <w:lang w:val="en-IE"/>
        </w:rPr>
        <w:t>lphabetically</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t>sort candidates returned, from largest to s</w:t>
      </w:r>
      <w:r w:rsidRPr="00F974E8">
        <w:rPr>
          <w:rFonts w:asciiTheme="minorHAnsi" w:hAnsiTheme="minorHAnsi" w:cstheme="minorHAnsi"/>
          <w:sz w:val="22"/>
          <w:szCs w:val="22"/>
          <w:lang w:val="en-IE"/>
        </w:rPr>
        <w:t>mallest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 up the contributions &amp; sort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sum </w:t>
      </w:r>
      <w:r>
        <w:rPr>
          <w:rFonts w:asciiTheme="minorHAnsi" w:hAnsiTheme="minorHAnsi" w:cstheme="minorHAnsi"/>
          <w:sz w:val="22"/>
          <w:szCs w:val="22"/>
          <w:lang w:val="en-IE"/>
        </w:rPr>
        <w:t>up the contributions &amp; sort by ward number</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calculate average</w:t>
      </w:r>
      <w:r w:rsidR="00BF3A0E">
        <w:rPr>
          <w:rFonts w:asciiTheme="minorHAnsi" w:hAnsiTheme="minorHAnsi" w:cstheme="minorHAnsi"/>
          <w:sz w:val="22"/>
          <w:szCs w:val="22"/>
          <w:lang w:val="en-IE"/>
        </w:rPr>
        <w:t xml:space="preserve"> per w</w:t>
      </w:r>
      <w:r w:rsidRPr="00F974E8">
        <w:rPr>
          <w:rFonts w:asciiTheme="minorHAnsi" w:hAnsiTheme="minorHAnsi" w:cstheme="minorHAnsi"/>
          <w:sz w:val="22"/>
          <w:szCs w:val="22"/>
          <w:lang w:val="en-IE"/>
        </w:rPr>
        <w:t>ard</w:t>
      </w:r>
    </w:p>
    <w:p w:rsidR="00BF3A0E" w:rsidRDefault="00BF3A0E" w:rsidP="00BF3A0E">
      <w:pPr>
        <w:rPr>
          <w:rFonts w:asciiTheme="minorHAnsi" w:hAnsiTheme="minorHAnsi" w:cstheme="minorHAnsi"/>
          <w:sz w:val="22"/>
          <w:szCs w:val="22"/>
          <w:lang w:val="en-IE"/>
        </w:rPr>
      </w:pPr>
      <w:r>
        <w:rPr>
          <w:rFonts w:asciiTheme="minorHAnsi" w:hAnsiTheme="minorHAnsi" w:cstheme="minorHAnsi"/>
          <w:sz w:val="22"/>
          <w:szCs w:val="22"/>
          <w:lang w:val="en-IE"/>
        </w:rPr>
        <w:t>Similar calculations will be performed</w:t>
      </w:r>
      <w:r w:rsidRPr="00BF3A0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for </w:t>
      </w:r>
      <w:r w:rsidR="00A94FE8">
        <w:rPr>
          <w:rFonts w:asciiTheme="minorHAnsi" w:hAnsiTheme="minorHAnsi" w:cstheme="minorHAnsi"/>
          <w:sz w:val="22"/>
          <w:szCs w:val="22"/>
          <w:lang w:val="en-IE"/>
        </w:rPr>
        <w:t>use case #2</w:t>
      </w:r>
      <w:r>
        <w:rPr>
          <w:rFonts w:asciiTheme="minorHAnsi" w:hAnsiTheme="minorHAnsi" w:cstheme="minorHAnsi"/>
          <w:sz w:val="22"/>
          <w:szCs w:val="22"/>
          <w:lang w:val="en-IE"/>
        </w:rPr>
        <w:t xml:space="preserve">. The typical flow of events for </w:t>
      </w:r>
      <w:r w:rsidR="00A94FE8">
        <w:rPr>
          <w:rFonts w:asciiTheme="minorHAnsi" w:hAnsiTheme="minorHAnsi" w:cstheme="minorHAnsi"/>
          <w:sz w:val="22"/>
          <w:szCs w:val="22"/>
          <w:lang w:val="en-IE"/>
        </w:rPr>
        <w:t>use case</w:t>
      </w:r>
      <w:r>
        <w:rPr>
          <w:rFonts w:asciiTheme="minorHAnsi" w:hAnsiTheme="minorHAnsi" w:cstheme="minorHAnsi"/>
          <w:sz w:val="22"/>
          <w:szCs w:val="22"/>
          <w:lang w:val="en-IE"/>
        </w:rPr>
        <w:t xml:space="preserve"> #2 can be summarised as: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view model will need to pass the query to the DAL,</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DAL will query the database to return all the votes received by all the candidates, and all the contributions received by all the candidates,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 xml:space="preserve">The DAL will pass the response to the BLL for </w:t>
      </w:r>
      <w:r w:rsidR="00A94FE8" w:rsidRPr="00BF3A0E">
        <w:rPr>
          <w:rFonts w:asciiTheme="minorHAnsi" w:hAnsiTheme="minorHAnsi" w:cstheme="minorHAnsi"/>
          <w:sz w:val="22"/>
          <w:szCs w:val="22"/>
        </w:rPr>
        <w:t>processing,</w:t>
      </w:r>
      <w:r w:rsidRPr="00BF3A0E">
        <w:rPr>
          <w:rFonts w:asciiTheme="minorHAnsi" w:hAnsiTheme="minorHAnsi" w:cstheme="minorHAnsi"/>
          <w:sz w:val="22"/>
          <w:szCs w:val="22"/>
        </w:rPr>
        <w:t xml:space="preserve"> where it will sum up all the votes per candidate and associate this list of values with the sum of all the contributions per candidate.</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A calculation will them be carried out as per our least squares model above and the result will be returned to the user via the presentation layer.</w:t>
      </w:r>
    </w:p>
    <w:p w:rsidR="00BF3A0E" w:rsidRPr="00BF3A0E" w:rsidRDefault="00BF3A0E" w:rsidP="00BF3A0E">
      <w:pPr>
        <w:rPr>
          <w:rFonts w:asciiTheme="minorHAnsi" w:hAnsiTheme="minorHAnsi" w:cstheme="minorHAnsi"/>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563D4" w:rsidRPr="00FF6AF9" w:rsidRDefault="00F563D4"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Default="0029458F" w:rsidP="00FF6AF9">
      <w:pPr>
        <w:rPr>
          <w:rFonts w:asciiTheme="minorHAnsi" w:hAnsiTheme="minorHAnsi" w:cstheme="minorHAnsi"/>
          <w:sz w:val="22"/>
          <w:szCs w:val="22"/>
          <w:lang w:val="en-IE"/>
        </w:rPr>
      </w:pPr>
    </w:p>
    <w:p w:rsidR="00BF3A0E" w:rsidRDefault="00BF3A0E" w:rsidP="00FF6AF9">
      <w:pPr>
        <w:rPr>
          <w:rFonts w:asciiTheme="minorHAnsi" w:hAnsiTheme="minorHAnsi" w:cstheme="minorHAnsi"/>
          <w:sz w:val="22"/>
          <w:szCs w:val="22"/>
          <w:lang w:val="en-IE"/>
        </w:rPr>
      </w:pPr>
    </w:p>
    <w:p w:rsidR="00BF3A0E" w:rsidRDefault="00BF3A0E" w:rsidP="00FF6AF9">
      <w:pPr>
        <w:rPr>
          <w:rFonts w:asciiTheme="minorHAnsi" w:hAnsiTheme="minorHAnsi" w:cstheme="minorHAnsi"/>
          <w:sz w:val="22"/>
          <w:szCs w:val="22"/>
          <w:lang w:val="en-IE"/>
        </w:rPr>
      </w:pPr>
    </w:p>
    <w:p w:rsidR="00BF3A0E" w:rsidRPr="00FF6AF9" w:rsidRDefault="00BF3A0E"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2" w:name="_Toc331155902"/>
      <w:r>
        <w:rPr>
          <w:lang w:val="en-IE"/>
        </w:rPr>
        <w:t>Design Patterns and Architectural Patterns Implemented</w:t>
      </w:r>
      <w:bookmarkEnd w:id="12"/>
    </w:p>
    <w:p w:rsidR="000918AB" w:rsidRPr="000918AB" w:rsidRDefault="000918AB" w:rsidP="00BA16D9">
      <w:pPr>
        <w:rPr>
          <w:rFonts w:asciiTheme="minorHAnsi" w:hAnsiTheme="minorHAnsi" w:cstheme="minorHAnsi"/>
          <w:b/>
          <w:sz w:val="22"/>
          <w:szCs w:val="22"/>
          <w:lang w:val="en-IE"/>
        </w:rPr>
      </w:pPr>
      <w:r w:rsidRPr="000918AB">
        <w:rPr>
          <w:rFonts w:asciiTheme="minorHAnsi" w:hAnsiTheme="minorHAnsi" w:cstheme="minorHAnsi"/>
          <w:b/>
          <w:sz w:val="22"/>
          <w:szCs w:val="22"/>
          <w:lang w:val="en-IE"/>
        </w:rPr>
        <w:t>Domain Model</w:t>
      </w:r>
    </w:p>
    <w:p w:rsidR="000918AB" w:rsidRPr="000918AB" w:rsidRDefault="000918AB" w:rsidP="003C1BC0">
      <w:pPr>
        <w:rPr>
          <w:rFonts w:asciiTheme="minorHAnsi" w:hAnsiTheme="minorHAnsi" w:cstheme="minorHAnsi"/>
          <w:sz w:val="22"/>
          <w:szCs w:val="22"/>
          <w:lang w:val="en-IE"/>
        </w:rPr>
      </w:pPr>
      <w:r>
        <w:rPr>
          <w:rFonts w:asciiTheme="minorHAnsi" w:hAnsiTheme="minorHAnsi" w:cstheme="minorHAnsi"/>
          <w:sz w:val="22"/>
          <w:szCs w:val="22"/>
          <w:lang w:val="en-IE"/>
        </w:rPr>
        <w:t xml:space="preserve">No design pattern was adhered to for developing </w:t>
      </w:r>
      <w:r w:rsidR="003C1BC0">
        <w:rPr>
          <w:rFonts w:asciiTheme="minorHAnsi" w:hAnsiTheme="minorHAnsi" w:cstheme="minorHAnsi"/>
          <w:sz w:val="22"/>
          <w:szCs w:val="22"/>
          <w:lang w:val="en-IE"/>
        </w:rPr>
        <w:t>this web application. From an architectural pattern perspective a</w:t>
      </w:r>
      <w:r w:rsidR="00BA16D9" w:rsidRPr="000918AB">
        <w:rPr>
          <w:rFonts w:asciiTheme="minorHAnsi" w:hAnsiTheme="minorHAnsi" w:cstheme="minorHAnsi"/>
          <w:sz w:val="22"/>
          <w:szCs w:val="22"/>
          <w:lang w:val="en-IE"/>
        </w:rPr>
        <w:t xml:space="preserve"> domain</w:t>
      </w:r>
      <w:r w:rsidR="003C1BC0">
        <w:rPr>
          <w:rFonts w:asciiTheme="minorHAnsi" w:hAnsiTheme="minorHAnsi" w:cstheme="minorHAnsi"/>
          <w:sz w:val="22"/>
          <w:szCs w:val="22"/>
          <w:lang w:val="en-IE"/>
        </w:rPr>
        <w:t xml:space="preserve"> model pattern was followed. It</w:t>
      </w:r>
      <w:r w:rsidR="00BA16D9" w:rsidRPr="000918AB">
        <w:rPr>
          <w:rFonts w:asciiTheme="minorHAnsi" w:hAnsiTheme="minorHAnsi" w:cstheme="minorHAnsi"/>
          <w:sz w:val="22"/>
          <w:szCs w:val="22"/>
          <w:lang w:val="en-IE"/>
        </w:rPr>
        <w:t xml:space="preserve"> </w:t>
      </w:r>
      <w:r w:rsidR="003C1BC0">
        <w:rPr>
          <w:rFonts w:asciiTheme="minorHAnsi" w:hAnsiTheme="minorHAnsi" w:cstheme="minorHAnsi"/>
          <w:sz w:val="22"/>
          <w:szCs w:val="22"/>
          <w:lang w:val="en-IE"/>
        </w:rPr>
        <w:t>consists of</w:t>
      </w:r>
      <w:r w:rsidR="00BA16D9" w:rsidRPr="000918AB">
        <w:rPr>
          <w:rFonts w:asciiTheme="minorHAnsi" w:hAnsiTheme="minorHAnsi" w:cstheme="minorHAnsi"/>
          <w:sz w:val="22"/>
          <w:szCs w:val="22"/>
          <w:lang w:val="en-IE"/>
        </w:rPr>
        <w:t xml:space="preserve"> business entities, the relationships with each other, and how data flows between</w:t>
      </w:r>
      <w:r w:rsidR="00447D19">
        <w:rPr>
          <w:rFonts w:asciiTheme="minorHAnsi" w:hAnsiTheme="minorHAnsi" w:cstheme="minorHAnsi"/>
          <w:sz w:val="22"/>
          <w:szCs w:val="22"/>
          <w:lang w:val="en-IE"/>
        </w:rPr>
        <w:t xml:space="preserve"> as detailed in section 9.</w:t>
      </w:r>
    </w:p>
    <w:p w:rsidR="000918AB" w:rsidRPr="000918AB" w:rsidRDefault="000918AB" w:rsidP="000918AB">
      <w:pPr>
        <w:pStyle w:val="ListParagraph"/>
        <w:rPr>
          <w:rFonts w:asciiTheme="minorHAnsi" w:hAnsiTheme="minorHAnsi" w:cstheme="minorHAnsi"/>
          <w:sz w:val="22"/>
          <w:szCs w:val="22"/>
          <w:lang w:val="en-IE"/>
        </w:rPr>
      </w:pPr>
    </w:p>
    <w:p w:rsidR="00BA16D9" w:rsidRPr="000918AB" w:rsidRDefault="00BA16D9" w:rsidP="009B327B">
      <w:pPr>
        <w:ind w:left="360" w:hanging="360"/>
        <w:rPr>
          <w:rFonts w:asciiTheme="minorHAnsi" w:hAnsiTheme="minorHAnsi" w:cstheme="minorHAnsi"/>
          <w:b/>
          <w:color w:val="FF0000"/>
          <w:sz w:val="22"/>
          <w:szCs w:val="22"/>
          <w:lang w:val="en-IE"/>
        </w:rPr>
      </w:pPr>
    </w:p>
    <w:p w:rsidR="0029458F" w:rsidRPr="000918AB" w:rsidRDefault="0029458F" w:rsidP="00F563D4">
      <w:pPr>
        <w:ind w:left="360"/>
        <w:rPr>
          <w:sz w:val="22"/>
          <w:szCs w:val="22"/>
          <w:lang w:val="en-IE"/>
        </w:rPr>
      </w:pPr>
    </w:p>
    <w:p w:rsidR="0029458F" w:rsidRPr="000918AB" w:rsidRDefault="0029458F" w:rsidP="00F563D4">
      <w:pPr>
        <w:ind w:left="360"/>
        <w:rPr>
          <w:sz w:val="22"/>
          <w:szCs w:val="22"/>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3B1799">
      <w:pPr>
        <w:rPr>
          <w:lang w:val="en-IE"/>
        </w:rPr>
      </w:pPr>
    </w:p>
    <w:p w:rsidR="00564D91" w:rsidRDefault="00564D91" w:rsidP="009B327B">
      <w:pPr>
        <w:pStyle w:val="Heading2"/>
        <w:numPr>
          <w:ilvl w:val="0"/>
          <w:numId w:val="4"/>
        </w:numPr>
        <w:ind w:hanging="720"/>
        <w:rPr>
          <w:lang w:val="en-IE"/>
        </w:rPr>
      </w:pPr>
      <w:bookmarkStart w:id="13" w:name="_Toc331155903"/>
      <w:r>
        <w:rPr>
          <w:lang w:val="en-IE"/>
        </w:rPr>
        <w:t>Security of Application</w:t>
      </w:r>
      <w:bookmarkEnd w:id="13"/>
    </w:p>
    <w:p w:rsidR="00E72B5C" w:rsidRDefault="00E72B5C" w:rsidP="00E72B5C">
      <w:pPr>
        <w:rPr>
          <w:rFonts w:asciiTheme="minorHAnsi" w:hAnsiTheme="minorHAnsi" w:cstheme="minorHAnsi"/>
          <w:sz w:val="22"/>
          <w:szCs w:val="22"/>
          <w:lang w:val="en-IE"/>
        </w:rPr>
      </w:pPr>
      <w:r w:rsidRPr="00E72B5C">
        <w:rPr>
          <w:rFonts w:asciiTheme="minorHAnsi" w:hAnsiTheme="minorHAnsi" w:cstheme="minorHAnsi"/>
          <w:sz w:val="22"/>
          <w:szCs w:val="22"/>
          <w:lang w:val="en-IE"/>
        </w:rPr>
        <w:t xml:space="preserve">Our application contains the basic account registration and login features of an MVC4 application. </w:t>
      </w:r>
      <w:r>
        <w:rPr>
          <w:rFonts w:asciiTheme="minorHAnsi" w:hAnsiTheme="minorHAnsi" w:cstheme="minorHAnsi"/>
          <w:sz w:val="22"/>
          <w:szCs w:val="22"/>
          <w:lang w:val="en-IE"/>
        </w:rPr>
        <w:t>We haven’t expanded on this functionality at this stage. Due to the nature of the data contained, and the fact that it is open data, greater security isn’t required.</w:t>
      </w:r>
      <w:r w:rsidR="003B1799">
        <w:rPr>
          <w:rFonts w:asciiTheme="minorHAnsi" w:hAnsiTheme="minorHAnsi" w:cstheme="minorHAnsi"/>
          <w:sz w:val="22"/>
          <w:szCs w:val="22"/>
          <w:lang w:val="en-IE"/>
        </w:rPr>
        <w:t xml:space="preserve"> </w:t>
      </w:r>
    </w:p>
    <w:p w:rsidR="00E72B5C" w:rsidRDefault="00E72B5C"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Pr="00E72B5C" w:rsidRDefault="00B37023" w:rsidP="00E72B5C">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4" w:name="_Toc331155904"/>
      <w:r>
        <w:rPr>
          <w:lang w:val="en-IE"/>
        </w:rPr>
        <w:lastRenderedPageBreak/>
        <w:t>Configuration of Application</w:t>
      </w:r>
      <w:bookmarkEnd w:id="14"/>
    </w:p>
    <w:p w:rsidR="0029458F" w:rsidRPr="000918AB" w:rsidRDefault="00560128"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 xml:space="preserve">Adhering to the “convention over configuration” design paradigm and building the web application using .Net naming and coding conventions there was little or no configuration required apart from </w:t>
      </w:r>
      <w:r w:rsidR="00BA16D9" w:rsidRPr="000918AB">
        <w:rPr>
          <w:rFonts w:asciiTheme="minorHAnsi" w:hAnsiTheme="minorHAnsi" w:cstheme="minorHAnsi"/>
          <w:sz w:val="22"/>
          <w:szCs w:val="22"/>
          <w:lang w:val="en-IE"/>
        </w:rPr>
        <w:t xml:space="preserve">manual configuration to facilitate Repository tests pattern. </w:t>
      </w:r>
    </w:p>
    <w:p w:rsidR="00BA16D9" w:rsidRPr="000918AB" w:rsidRDefault="00BA16D9"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The enormous benefit of not having to worry about configuration issues comes at a relatively small cost of some limits to flexibility.</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9B327B" w:rsidRDefault="0029458F" w:rsidP="000918AB">
      <w:pPr>
        <w:rPr>
          <w:rFonts w:asciiTheme="minorHAnsi" w:hAnsiTheme="minorHAnsi" w:cstheme="minorHAnsi"/>
          <w:lang w:val="en-IE"/>
        </w:rPr>
      </w:pPr>
    </w:p>
    <w:p w:rsidR="00F072D9" w:rsidRDefault="00F072D9" w:rsidP="009B327B">
      <w:pPr>
        <w:pStyle w:val="Heading2"/>
        <w:numPr>
          <w:ilvl w:val="0"/>
          <w:numId w:val="4"/>
        </w:numPr>
        <w:ind w:hanging="720"/>
        <w:rPr>
          <w:lang w:val="en-IE"/>
        </w:rPr>
      </w:pPr>
      <w:bookmarkStart w:id="15" w:name="_Toc331155905"/>
      <w:r>
        <w:rPr>
          <w:lang w:val="en-IE"/>
        </w:rPr>
        <w:lastRenderedPageBreak/>
        <w:t>Testing Approach</w:t>
      </w:r>
      <w:bookmarkEnd w:id="15"/>
    </w:p>
    <w:p w:rsidR="007D014A" w:rsidRDefault="007B21A5" w:rsidP="009B327B">
      <w:pPr>
        <w:rPr>
          <w:rFonts w:asciiTheme="minorHAnsi" w:hAnsiTheme="minorHAnsi" w:cstheme="minorHAnsi"/>
          <w:sz w:val="22"/>
          <w:szCs w:val="22"/>
        </w:rPr>
      </w:pPr>
      <w:r>
        <w:rPr>
          <w:rFonts w:asciiTheme="minorHAnsi" w:hAnsiTheme="minorHAnsi" w:cstheme="minorHAnsi"/>
          <w:sz w:val="22"/>
          <w:szCs w:val="22"/>
        </w:rPr>
        <w:t>Test driven development</w:t>
      </w:r>
      <w:r w:rsidR="00D173C3">
        <w:rPr>
          <w:rFonts w:asciiTheme="minorHAnsi" w:hAnsiTheme="minorHAnsi" w:cstheme="minorHAnsi"/>
          <w:sz w:val="22"/>
          <w:szCs w:val="22"/>
        </w:rPr>
        <w:t xml:space="preserve"> (TDD)</w:t>
      </w:r>
      <w:r>
        <w:rPr>
          <w:rFonts w:asciiTheme="minorHAnsi" w:hAnsiTheme="minorHAnsi" w:cstheme="minorHAnsi"/>
          <w:sz w:val="22"/>
          <w:szCs w:val="22"/>
        </w:rPr>
        <w:t xml:space="preserve"> </w:t>
      </w:r>
      <w:r w:rsidR="009332E7">
        <w:rPr>
          <w:rFonts w:asciiTheme="minorHAnsi" w:hAnsiTheme="minorHAnsi" w:cstheme="minorHAnsi"/>
          <w:sz w:val="22"/>
          <w:szCs w:val="22"/>
        </w:rPr>
        <w:t xml:space="preserve">was applied to this project. TDD </w:t>
      </w:r>
      <w:r>
        <w:rPr>
          <w:rFonts w:asciiTheme="minorHAnsi" w:hAnsiTheme="minorHAnsi" w:cstheme="minorHAnsi"/>
          <w:sz w:val="22"/>
          <w:szCs w:val="22"/>
        </w:rPr>
        <w:t xml:space="preserve">encourages simplicity </w:t>
      </w:r>
      <w:r w:rsidR="00D173C3">
        <w:rPr>
          <w:rFonts w:asciiTheme="minorHAnsi" w:hAnsiTheme="minorHAnsi" w:cstheme="minorHAnsi"/>
          <w:sz w:val="22"/>
          <w:szCs w:val="22"/>
        </w:rPr>
        <w:t>and assures that any completed code behaves as it expected to behave</w:t>
      </w:r>
      <w:r w:rsidR="009332E7">
        <w:rPr>
          <w:rFonts w:asciiTheme="minorHAnsi" w:hAnsiTheme="minorHAnsi" w:cstheme="minorHAnsi"/>
          <w:sz w:val="22"/>
          <w:szCs w:val="22"/>
        </w:rPr>
        <w:t xml:space="preserve"> and also helps to avoid duplication</w:t>
      </w:r>
      <w:r w:rsidR="00EC7A17">
        <w:rPr>
          <w:rFonts w:asciiTheme="minorHAnsi" w:hAnsiTheme="minorHAnsi" w:cstheme="minorHAnsi"/>
          <w:sz w:val="22"/>
          <w:szCs w:val="22"/>
        </w:rPr>
        <w:t xml:space="preserve"> and a long drawn out debugging exercise at the end of the project</w:t>
      </w:r>
      <w:r w:rsidR="00D173C3">
        <w:rPr>
          <w:rFonts w:asciiTheme="minorHAnsi" w:hAnsiTheme="minorHAnsi" w:cstheme="minorHAnsi"/>
          <w:sz w:val="22"/>
          <w:szCs w:val="22"/>
        </w:rPr>
        <w:t xml:space="preserve">.  </w:t>
      </w:r>
      <w:r w:rsidR="007D014A" w:rsidRPr="007D014A">
        <w:rPr>
          <w:rFonts w:asciiTheme="minorHAnsi" w:hAnsiTheme="minorHAnsi" w:cstheme="minorHAnsi"/>
          <w:sz w:val="22"/>
          <w:szCs w:val="22"/>
        </w:rPr>
        <w:t xml:space="preserve">A test project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created </w:t>
      </w:r>
      <w:r w:rsidR="00D173C3">
        <w:rPr>
          <w:rFonts w:asciiTheme="minorHAnsi" w:hAnsiTheme="minorHAnsi" w:cstheme="minorHAnsi"/>
          <w:sz w:val="22"/>
          <w:szCs w:val="22"/>
        </w:rPr>
        <w:t xml:space="preserve">at the beginning of the project development </w:t>
      </w:r>
      <w:r w:rsidR="007D014A" w:rsidRPr="007D014A">
        <w:rPr>
          <w:rFonts w:asciiTheme="minorHAnsi" w:hAnsiTheme="minorHAnsi" w:cstheme="minorHAnsi"/>
          <w:sz w:val="22"/>
          <w:szCs w:val="22"/>
        </w:rPr>
        <w:t xml:space="preserve">and </w:t>
      </w:r>
      <w:r w:rsidR="00D173C3">
        <w:rPr>
          <w:rFonts w:asciiTheme="minorHAnsi" w:hAnsiTheme="minorHAnsi" w:cstheme="minorHAnsi"/>
          <w:sz w:val="22"/>
          <w:szCs w:val="22"/>
        </w:rPr>
        <w:t xml:space="preserve">as much as possible, </w:t>
      </w:r>
      <w:r w:rsidR="007D014A" w:rsidRPr="007D014A">
        <w:rPr>
          <w:rFonts w:asciiTheme="minorHAnsi" w:hAnsiTheme="minorHAnsi" w:cstheme="minorHAnsi"/>
          <w:sz w:val="22"/>
          <w:szCs w:val="22"/>
        </w:rPr>
        <w:t xml:space="preserve">testing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carried out</w:t>
      </w:r>
      <w:r w:rsidR="00D173C3">
        <w:rPr>
          <w:rFonts w:asciiTheme="minorHAnsi" w:hAnsiTheme="minorHAnsi" w:cstheme="minorHAnsi"/>
          <w:sz w:val="22"/>
          <w:szCs w:val="22"/>
        </w:rPr>
        <w:t>, before any code</w:t>
      </w:r>
      <w:r w:rsidR="007D014A" w:rsidRPr="007D014A">
        <w:rPr>
          <w:rFonts w:asciiTheme="minorHAnsi" w:hAnsiTheme="minorHAnsi" w:cstheme="minorHAnsi"/>
          <w:sz w:val="22"/>
          <w:szCs w:val="22"/>
        </w:rPr>
        <w:t xml:space="preserve"> </w:t>
      </w:r>
      <w:r w:rsidR="00D173C3">
        <w:rPr>
          <w:rFonts w:asciiTheme="minorHAnsi" w:hAnsiTheme="minorHAnsi" w:cstheme="minorHAnsi"/>
          <w:sz w:val="22"/>
          <w:szCs w:val="22"/>
        </w:rPr>
        <w:t>was written. As coding progressed</w:t>
      </w:r>
      <w:r w:rsidR="00EC7A17">
        <w:rPr>
          <w:rFonts w:asciiTheme="minorHAnsi" w:hAnsiTheme="minorHAnsi" w:cstheme="minorHAnsi"/>
          <w:sz w:val="22"/>
          <w:szCs w:val="22"/>
        </w:rPr>
        <w:t xml:space="preserve">, </w:t>
      </w:r>
      <w:r w:rsidR="00D173C3">
        <w:rPr>
          <w:rFonts w:asciiTheme="minorHAnsi" w:hAnsiTheme="minorHAnsi" w:cstheme="minorHAnsi"/>
          <w:sz w:val="22"/>
          <w:szCs w:val="22"/>
        </w:rPr>
        <w:t xml:space="preserve">the initial test fails were resolved. </w:t>
      </w:r>
      <w:r w:rsidR="009332E7">
        <w:rPr>
          <w:rFonts w:asciiTheme="minorHAnsi" w:hAnsiTheme="minorHAnsi" w:cstheme="minorHAnsi"/>
          <w:sz w:val="22"/>
          <w:szCs w:val="22"/>
        </w:rPr>
        <w:t>With</w:t>
      </w:r>
      <w:r w:rsidR="00D173C3">
        <w:rPr>
          <w:rFonts w:asciiTheme="minorHAnsi" w:hAnsiTheme="minorHAnsi" w:cstheme="minorHAnsi"/>
          <w:sz w:val="22"/>
          <w:szCs w:val="22"/>
        </w:rPr>
        <w:t xml:space="preserve"> each new </w:t>
      </w:r>
      <w:r w:rsidR="009332E7">
        <w:rPr>
          <w:rFonts w:asciiTheme="minorHAnsi" w:hAnsiTheme="minorHAnsi" w:cstheme="minorHAnsi"/>
          <w:sz w:val="22"/>
          <w:szCs w:val="22"/>
        </w:rPr>
        <w:t xml:space="preserve">addition or functionality </w:t>
      </w:r>
      <w:r w:rsidR="00EC7A17">
        <w:rPr>
          <w:rFonts w:asciiTheme="minorHAnsi" w:hAnsiTheme="minorHAnsi" w:cstheme="minorHAnsi"/>
          <w:sz w:val="22"/>
          <w:szCs w:val="22"/>
        </w:rPr>
        <w:t xml:space="preserve">that was </w:t>
      </w:r>
      <w:r w:rsidR="009332E7">
        <w:rPr>
          <w:rFonts w:asciiTheme="minorHAnsi" w:hAnsiTheme="minorHAnsi" w:cstheme="minorHAnsi"/>
          <w:sz w:val="22"/>
          <w:szCs w:val="22"/>
        </w:rPr>
        <w:t>added to</w:t>
      </w:r>
      <w:r w:rsidR="00D173C3">
        <w:rPr>
          <w:rFonts w:asciiTheme="minorHAnsi" w:hAnsiTheme="minorHAnsi" w:cstheme="minorHAnsi"/>
          <w:sz w:val="22"/>
          <w:szCs w:val="22"/>
        </w:rPr>
        <w:t xml:space="preserve"> the code</w:t>
      </w:r>
      <w:r w:rsidR="00EC7A17">
        <w:rPr>
          <w:rFonts w:asciiTheme="minorHAnsi" w:hAnsiTheme="minorHAnsi" w:cstheme="minorHAnsi"/>
          <w:sz w:val="22"/>
          <w:szCs w:val="22"/>
        </w:rPr>
        <w:t>,</w:t>
      </w:r>
      <w:r w:rsidR="00D173C3">
        <w:rPr>
          <w:rFonts w:asciiTheme="minorHAnsi" w:hAnsiTheme="minorHAnsi" w:cstheme="minorHAnsi"/>
          <w:sz w:val="22"/>
          <w:szCs w:val="22"/>
        </w:rPr>
        <w:t xml:space="preserve"> a unit test was first written and then </w:t>
      </w:r>
      <w:r w:rsidR="009332E7">
        <w:rPr>
          <w:rFonts w:asciiTheme="minorHAnsi" w:hAnsiTheme="minorHAnsi" w:cstheme="minorHAnsi"/>
          <w:sz w:val="22"/>
          <w:szCs w:val="22"/>
        </w:rPr>
        <w:t xml:space="preserve">run, </w:t>
      </w:r>
      <w:r w:rsidR="00EC7A17">
        <w:rPr>
          <w:rFonts w:asciiTheme="minorHAnsi" w:hAnsiTheme="minorHAnsi" w:cstheme="minorHAnsi"/>
          <w:sz w:val="22"/>
          <w:szCs w:val="22"/>
        </w:rPr>
        <w:t xml:space="preserve">with </w:t>
      </w:r>
      <w:r w:rsidR="009332E7">
        <w:rPr>
          <w:rFonts w:asciiTheme="minorHAnsi" w:hAnsiTheme="minorHAnsi" w:cstheme="minorHAnsi"/>
          <w:sz w:val="22"/>
          <w:szCs w:val="22"/>
        </w:rPr>
        <w:t xml:space="preserve">the </w:t>
      </w:r>
      <w:r w:rsidR="00EC7A17">
        <w:rPr>
          <w:rFonts w:asciiTheme="minorHAnsi" w:hAnsiTheme="minorHAnsi" w:cstheme="minorHAnsi"/>
          <w:sz w:val="22"/>
          <w:szCs w:val="22"/>
        </w:rPr>
        <w:t xml:space="preserve">associated </w:t>
      </w:r>
      <w:r w:rsidR="009332E7">
        <w:rPr>
          <w:rFonts w:asciiTheme="minorHAnsi" w:hAnsiTheme="minorHAnsi" w:cstheme="minorHAnsi"/>
          <w:sz w:val="22"/>
          <w:szCs w:val="22"/>
        </w:rPr>
        <w:t xml:space="preserve">test failures </w:t>
      </w:r>
      <w:r w:rsidR="00EC7A17">
        <w:rPr>
          <w:rFonts w:asciiTheme="minorHAnsi" w:hAnsiTheme="minorHAnsi" w:cstheme="minorHAnsi"/>
          <w:sz w:val="22"/>
          <w:szCs w:val="22"/>
        </w:rPr>
        <w:t xml:space="preserve">being </w:t>
      </w:r>
      <w:r w:rsidR="009332E7">
        <w:rPr>
          <w:rFonts w:asciiTheme="minorHAnsi" w:hAnsiTheme="minorHAnsi" w:cstheme="minorHAnsi"/>
          <w:sz w:val="22"/>
          <w:szCs w:val="22"/>
        </w:rPr>
        <w:t>resolved. In some cases coding had preceded the unit test but this approach avoided as much as possible.</w:t>
      </w: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format type, i.e. CSV</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not being a CSV type</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actual parsing of the “Contribution” file, (edited file for testing)</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parsing of the “Results” file, (edited file for testing)</w:t>
      </w:r>
    </w:p>
    <w:p w:rsidR="009332E7" w:rsidRPr="00287332" w:rsidRDefault="00275EFC" w:rsidP="00275EFC">
      <w:pPr>
        <w:ind w:left="360" w:hanging="360"/>
        <w:rPr>
          <w:rFonts w:asciiTheme="minorHAnsi" w:hAnsiTheme="minorHAnsi" w:cstheme="minorHAnsi"/>
          <w:b/>
          <w:sz w:val="22"/>
          <w:szCs w:val="22"/>
        </w:rPr>
      </w:pPr>
      <w:r w:rsidRPr="00287332">
        <w:rPr>
          <w:rFonts w:asciiTheme="minorHAnsi" w:hAnsiTheme="minorHAnsi" w:cstheme="minorHAnsi"/>
          <w:b/>
          <w:sz w:val="22"/>
          <w:szCs w:val="22"/>
        </w:rPr>
        <w:t xml:space="preserve">Repository </w:t>
      </w:r>
      <w:r w:rsidR="00DA3502" w:rsidRPr="00287332">
        <w:rPr>
          <w:rFonts w:asciiTheme="minorHAnsi" w:hAnsiTheme="minorHAnsi" w:cstheme="minorHAnsi"/>
          <w:b/>
          <w:sz w:val="22"/>
          <w:szCs w:val="22"/>
        </w:rPr>
        <w:t>Patter</w:t>
      </w:r>
      <w:r w:rsidR="007C76F5" w:rsidRPr="00287332">
        <w:rPr>
          <w:rFonts w:asciiTheme="minorHAnsi" w:hAnsiTheme="minorHAnsi" w:cstheme="minorHAnsi"/>
          <w:b/>
          <w:sz w:val="22"/>
          <w:szCs w:val="22"/>
        </w:rPr>
        <w:t>n</w:t>
      </w:r>
      <w:r w:rsidR="00DA3502" w:rsidRPr="00287332">
        <w:rPr>
          <w:rFonts w:asciiTheme="minorHAnsi" w:hAnsiTheme="minorHAnsi" w:cstheme="minorHAnsi"/>
          <w:b/>
          <w:sz w:val="22"/>
          <w:szCs w:val="22"/>
        </w:rPr>
        <w:t xml:space="preserve"> </w:t>
      </w:r>
    </w:p>
    <w:p w:rsidR="00EA6344" w:rsidRDefault="00CB62C4" w:rsidP="00CB62C4">
      <w:pPr>
        <w:rPr>
          <w:rFonts w:asciiTheme="minorHAnsi" w:hAnsiTheme="minorHAnsi" w:cstheme="minorHAnsi"/>
          <w:sz w:val="22"/>
          <w:szCs w:val="22"/>
        </w:rPr>
      </w:pPr>
      <w:r>
        <w:rPr>
          <w:rFonts w:asciiTheme="minorHAnsi" w:hAnsiTheme="minorHAnsi" w:cstheme="minorHAnsi"/>
          <w:sz w:val="22"/>
          <w:szCs w:val="22"/>
        </w:rPr>
        <w:t>For the purpose of testing our database access, we’ve implemented the repository pattern in relation to our “contributions” entity.</w:t>
      </w:r>
    </w:p>
    <w:p w:rsidR="00287332" w:rsidRDefault="00287332" w:rsidP="00287332">
      <w:pPr>
        <w:rPr>
          <w:rFonts w:asciiTheme="minorHAnsi" w:hAnsiTheme="minorHAnsi" w:cstheme="minorHAnsi"/>
          <w:sz w:val="22"/>
          <w:szCs w:val="22"/>
        </w:rPr>
      </w:pPr>
      <w:r w:rsidRPr="00287332">
        <w:rPr>
          <w:rFonts w:asciiTheme="minorHAnsi" w:hAnsiTheme="minorHAnsi" w:cstheme="minorHAnsi"/>
          <w:sz w:val="22"/>
          <w:szCs w:val="22"/>
        </w:rPr>
        <w:t xml:space="preserve">To create the tests, a mock repository was created, </w:t>
      </w:r>
      <w:proofErr w:type="spellStart"/>
      <w:r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Pr="00287332">
        <w:rPr>
          <w:rFonts w:asciiTheme="minorHAnsi" w:hAnsiTheme="minorHAnsi" w:cstheme="minorHAnsi"/>
          <w:sz w:val="22"/>
          <w:szCs w:val="22"/>
        </w:rPr>
        <w:t>y</w:t>
      </w:r>
      <w:proofErr w:type="spellEnd"/>
      <w:r>
        <w:rPr>
          <w:rFonts w:asciiTheme="minorHAnsi" w:hAnsiTheme="minorHAnsi" w:cstheme="minorHAnsi"/>
          <w:sz w:val="22"/>
          <w:szCs w:val="22"/>
        </w:rPr>
        <w:t>,</w:t>
      </w:r>
      <w:r w:rsidRPr="00287332">
        <w:rPr>
          <w:rFonts w:asciiTheme="minorHAnsi" w:hAnsiTheme="minorHAnsi" w:cstheme="minorHAnsi"/>
          <w:sz w:val="22"/>
          <w:szCs w:val="22"/>
        </w:rPr>
        <w:t xml:space="preserve"> which is a class that is used to save the </w:t>
      </w:r>
      <w:r>
        <w:rPr>
          <w:rFonts w:asciiTheme="minorHAnsi" w:hAnsiTheme="minorHAnsi" w:cstheme="minorHAnsi"/>
          <w:sz w:val="22"/>
          <w:szCs w:val="22"/>
        </w:rPr>
        <w:t>Contribution</w:t>
      </w:r>
      <w:r w:rsidRPr="00287332">
        <w:rPr>
          <w:rFonts w:asciiTheme="minorHAnsi" w:hAnsiTheme="minorHAnsi" w:cstheme="minorHAnsi"/>
          <w:sz w:val="22"/>
          <w:szCs w:val="22"/>
        </w:rPr>
        <w:t xml:space="preserve">s in a database. </w:t>
      </w:r>
      <w:r w:rsidR="004F0A63">
        <w:rPr>
          <w:rFonts w:asciiTheme="minorHAnsi" w:hAnsiTheme="minorHAnsi" w:cstheme="minorHAnsi"/>
          <w:sz w:val="22"/>
          <w:szCs w:val="22"/>
        </w:rPr>
        <w:t>We also</w:t>
      </w:r>
      <w:r w:rsidRPr="00287332">
        <w:rPr>
          <w:rFonts w:asciiTheme="minorHAnsi" w:hAnsiTheme="minorHAnsi" w:cstheme="minorHAnsi"/>
          <w:sz w:val="22"/>
          <w:szCs w:val="22"/>
        </w:rPr>
        <w:t xml:space="preserve"> add</w:t>
      </w:r>
      <w:r w:rsidR="004F0A63">
        <w:rPr>
          <w:rFonts w:asciiTheme="minorHAnsi" w:hAnsiTheme="minorHAnsi" w:cstheme="minorHAnsi"/>
          <w:sz w:val="22"/>
          <w:szCs w:val="22"/>
        </w:rPr>
        <w:t>ed</w:t>
      </w:r>
      <w:r w:rsidRPr="00287332">
        <w:rPr>
          <w:rFonts w:asciiTheme="minorHAnsi" w:hAnsiTheme="minorHAnsi" w:cstheme="minorHAnsi"/>
          <w:sz w:val="22"/>
          <w:szCs w:val="22"/>
        </w:rPr>
        <w:t xml:space="preserve"> an interface for the </w:t>
      </w:r>
      <w:r w:rsidR="004F0A63">
        <w:rPr>
          <w:rFonts w:asciiTheme="minorHAnsi" w:hAnsiTheme="minorHAnsi" w:cstheme="minorHAnsi"/>
          <w:sz w:val="22"/>
          <w:szCs w:val="22"/>
        </w:rPr>
        <w:t>Contribution</w:t>
      </w:r>
      <w:r w:rsidRPr="00287332">
        <w:rPr>
          <w:rFonts w:asciiTheme="minorHAnsi" w:hAnsiTheme="minorHAnsi" w:cstheme="minorHAnsi"/>
          <w:sz w:val="22"/>
          <w:szCs w:val="22"/>
        </w:rPr>
        <w:t xml:space="preserve"> repository. </w:t>
      </w:r>
      <w:r w:rsidR="004F0A63">
        <w:rPr>
          <w:rFonts w:asciiTheme="minorHAnsi" w:hAnsiTheme="minorHAnsi" w:cstheme="minorHAnsi"/>
          <w:sz w:val="22"/>
          <w:szCs w:val="22"/>
        </w:rPr>
        <w:t xml:space="preserve">We created another class called the </w:t>
      </w:r>
      <w:proofErr w:type="spellStart"/>
      <w:r w:rsidR="004F0A63">
        <w:rPr>
          <w:rFonts w:asciiTheme="minorHAnsi" w:hAnsiTheme="minorHAnsi" w:cstheme="minorHAnsi"/>
          <w:sz w:val="22"/>
          <w:szCs w:val="22"/>
        </w:rPr>
        <w:t>EntityContributionRepositoryManager</w:t>
      </w:r>
      <w:proofErr w:type="spellEnd"/>
      <w:r w:rsidR="004F0A63">
        <w:rPr>
          <w:rFonts w:asciiTheme="minorHAnsi" w:hAnsiTheme="minorHAnsi" w:cstheme="minorHAnsi"/>
          <w:sz w:val="22"/>
          <w:szCs w:val="22"/>
        </w:rPr>
        <w:t xml:space="preserve">, which will implement the </w:t>
      </w:r>
      <w:proofErr w:type="spellStart"/>
      <w:r w:rsidR="004F0A63"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004F0A63" w:rsidRPr="00287332">
        <w:rPr>
          <w:rFonts w:asciiTheme="minorHAnsi" w:hAnsiTheme="minorHAnsi" w:cstheme="minorHAnsi"/>
          <w:sz w:val="22"/>
          <w:szCs w:val="22"/>
        </w:rPr>
        <w:t>y</w:t>
      </w:r>
      <w:proofErr w:type="spellEnd"/>
      <w:r w:rsidR="004F0A63">
        <w:rPr>
          <w:rFonts w:asciiTheme="minorHAnsi" w:hAnsiTheme="minorHAnsi" w:cstheme="minorHAnsi"/>
          <w:sz w:val="22"/>
          <w:szCs w:val="22"/>
        </w:rPr>
        <w:t xml:space="preserve"> interface for the repository object.</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then created a mock repository in the test project and began implementing unit testing. We created a second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xml:space="preserve">” file, (in keeping with the tutorial we had) and renamed it as so. We created an associated test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“HomeController2Test”, and in here created our tests.</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lastRenderedPageBreak/>
        <w:t>We tested adding data to the repository and checking to see if it was valid. We passed some dummy data into the repository and checked to see if was created.</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 xml:space="preserve">We checked if the correct amount of records were added. We also created a test to fail by </w:t>
      </w:r>
      <w:r w:rsidR="00D73B8F">
        <w:rPr>
          <w:rFonts w:asciiTheme="minorHAnsi" w:hAnsiTheme="minorHAnsi" w:cstheme="minorHAnsi"/>
          <w:sz w:val="22"/>
          <w:szCs w:val="22"/>
        </w:rPr>
        <w:t>checking to see if a third record was added, when we hadn’t added it.</w:t>
      </w:r>
    </w:p>
    <w:p w:rsidR="00D73B8F" w:rsidRPr="00287332" w:rsidRDefault="00D73B8F" w:rsidP="00287332">
      <w:pPr>
        <w:rPr>
          <w:rFonts w:asciiTheme="minorHAnsi" w:hAnsiTheme="minorHAnsi" w:cstheme="minorHAnsi"/>
          <w:sz w:val="22"/>
          <w:szCs w:val="22"/>
        </w:rPr>
      </w:pPr>
      <w:r>
        <w:rPr>
          <w:rFonts w:asciiTheme="minorHAnsi" w:hAnsiTheme="minorHAnsi" w:cstheme="minorHAnsi"/>
          <w:sz w:val="22"/>
          <w:szCs w:val="22"/>
        </w:rPr>
        <w:t>All tests performed as expected.</w:t>
      </w:r>
    </w:p>
    <w:p w:rsidR="00DA3502" w:rsidRPr="00DA3502" w:rsidRDefault="00DA3502" w:rsidP="00DA3502">
      <w:pPr>
        <w:rPr>
          <w:rFonts w:asciiTheme="minorHAnsi" w:hAnsiTheme="minorHAnsi" w:cstheme="minorHAnsi"/>
          <w:b/>
          <w:color w:val="FF0000"/>
          <w:sz w:val="22"/>
          <w:szCs w:val="22"/>
        </w:rPr>
      </w:pP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3B1799" w:rsidRDefault="003B1799" w:rsidP="003B2E07">
      <w:pPr>
        <w:ind w:left="360"/>
        <w:rPr>
          <w:rFonts w:asciiTheme="minorHAnsi" w:hAnsiTheme="minorHAnsi" w:cstheme="minorHAnsi"/>
          <w:color w:val="FF0000"/>
          <w:sz w:val="22"/>
          <w:szCs w:val="22"/>
        </w:rPr>
      </w:pPr>
    </w:p>
    <w:p w:rsidR="003B1799" w:rsidRDefault="003B1799" w:rsidP="003B2E07">
      <w:pPr>
        <w:ind w:left="360"/>
        <w:rPr>
          <w:rFonts w:asciiTheme="minorHAnsi" w:hAnsiTheme="minorHAnsi" w:cstheme="minorHAnsi"/>
          <w:color w:val="FF0000"/>
          <w:sz w:val="22"/>
          <w:szCs w:val="22"/>
        </w:rPr>
      </w:pPr>
    </w:p>
    <w:p w:rsidR="003B2E07" w:rsidRDefault="00010A4B" w:rsidP="00A6408E">
      <w:pPr>
        <w:pStyle w:val="Heading2"/>
        <w:numPr>
          <w:ilvl w:val="0"/>
          <w:numId w:val="4"/>
        </w:numPr>
        <w:ind w:left="0" w:firstLine="0"/>
        <w:rPr>
          <w:lang w:val="en-IE"/>
        </w:rPr>
      </w:pPr>
      <w:bookmarkStart w:id="16" w:name="_Toc331155906"/>
      <w:r>
        <w:rPr>
          <w:lang w:val="en-IE"/>
        </w:rPr>
        <w:lastRenderedPageBreak/>
        <w:t>Conclusion</w:t>
      </w:r>
      <w:bookmarkEnd w:id="16"/>
    </w:p>
    <w:p w:rsidR="007C76F5" w:rsidRDefault="00716983" w:rsidP="00010A4B">
      <w:pPr>
        <w:rPr>
          <w:rFonts w:asciiTheme="minorHAnsi" w:hAnsiTheme="minorHAnsi" w:cstheme="minorHAnsi"/>
          <w:sz w:val="22"/>
          <w:szCs w:val="22"/>
          <w:lang w:val="en-IE"/>
        </w:rPr>
      </w:pPr>
      <w:r>
        <w:rPr>
          <w:rFonts w:asciiTheme="minorHAnsi" w:hAnsiTheme="minorHAnsi" w:cstheme="minorHAnsi"/>
          <w:sz w:val="22"/>
          <w:szCs w:val="22"/>
          <w:lang w:val="en-IE"/>
        </w:rPr>
        <w:t>Lessons learnt &amp;</w:t>
      </w:r>
      <w:r w:rsidR="007C76F5">
        <w:rPr>
          <w:rFonts w:asciiTheme="minorHAnsi" w:hAnsiTheme="minorHAnsi" w:cstheme="minorHAnsi"/>
          <w:sz w:val="22"/>
          <w:szCs w:val="22"/>
          <w:lang w:val="en-IE"/>
        </w:rPr>
        <w:t xml:space="preserve"> shit</w:t>
      </w:r>
    </w:p>
    <w:p w:rsidR="00145224" w:rsidRPr="00145224" w:rsidRDefault="00145224" w:rsidP="00010A4B">
      <w:pPr>
        <w:rPr>
          <w:rFonts w:asciiTheme="minorHAnsi" w:hAnsiTheme="minorHAnsi" w:cstheme="minorHAnsi"/>
          <w:b/>
          <w:sz w:val="22"/>
          <w:szCs w:val="22"/>
          <w:lang w:val="en-IE"/>
        </w:rPr>
      </w:pPr>
      <w:r w:rsidRPr="00145224">
        <w:rPr>
          <w:rFonts w:asciiTheme="minorHAnsi" w:hAnsiTheme="minorHAnsi" w:cstheme="minorHAnsi"/>
          <w:b/>
          <w:sz w:val="22"/>
          <w:szCs w:val="22"/>
          <w:lang w:val="en-IE"/>
        </w:rPr>
        <w:t>Migration to Azure</w:t>
      </w:r>
    </w:p>
    <w:p w:rsidR="007C76F5" w:rsidRDefault="00145224" w:rsidP="00010A4B">
      <w:pPr>
        <w:rPr>
          <w:rFonts w:asciiTheme="minorHAnsi" w:hAnsiTheme="minorHAnsi" w:cstheme="minorHAnsi"/>
          <w:sz w:val="22"/>
          <w:szCs w:val="22"/>
          <w:lang w:val="en-IE"/>
        </w:rPr>
      </w:pPr>
      <w:r>
        <w:rPr>
          <w:rFonts w:asciiTheme="minorHAnsi" w:hAnsiTheme="minorHAnsi" w:cstheme="minorHAnsi"/>
          <w:sz w:val="22"/>
          <w:szCs w:val="22"/>
          <w:lang w:val="en-IE"/>
        </w:rPr>
        <w:t>In order to deploy the application to Azure, the following steps are required:</w:t>
      </w:r>
    </w:p>
    <w:p w:rsidR="00145224" w:rsidRP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 xml:space="preserve">Open the shortcut menu on </w:t>
      </w:r>
      <w:proofErr w:type="spellStart"/>
      <w:r w:rsidRPr="00145224">
        <w:rPr>
          <w:rFonts w:asciiTheme="minorHAnsi" w:hAnsiTheme="minorHAnsi" w:cstheme="minorHAnsi"/>
          <w:sz w:val="22"/>
          <w:szCs w:val="22"/>
          <w:lang w:val="en-IE"/>
        </w:rPr>
        <w:t>Teamcanda</w:t>
      </w:r>
      <w:proofErr w:type="spellEnd"/>
      <w:r w:rsidRPr="00145224">
        <w:rPr>
          <w:rFonts w:asciiTheme="minorHAnsi" w:hAnsiTheme="minorHAnsi" w:cstheme="minorHAnsi"/>
          <w:sz w:val="22"/>
          <w:szCs w:val="22"/>
          <w:lang w:val="en-IE"/>
        </w:rPr>
        <w:t xml:space="preserve"> project.</w:t>
      </w:r>
    </w:p>
    <w:p w:rsid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Choose “Add windows azure deployment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Open the shortcut menu again on main web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Choose “Publish to Windows Azure”</w:t>
      </w:r>
    </w:p>
    <w:p w:rsidR="00F628B0" w:rsidRPr="00145224" w:rsidRDefault="00F628B0"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Extra steps are required to create the database.</w:t>
      </w:r>
    </w:p>
    <w:p w:rsidR="007C76F5" w:rsidRDefault="007C76F5" w:rsidP="00010A4B">
      <w:pPr>
        <w:rPr>
          <w:rFonts w:asciiTheme="minorHAnsi" w:hAnsiTheme="minorHAnsi" w:cstheme="minorHAnsi"/>
          <w:sz w:val="22"/>
          <w:szCs w:val="22"/>
          <w:lang w:val="en-IE"/>
        </w:rPr>
      </w:pPr>
    </w:p>
    <w:p w:rsidR="007C76F5" w:rsidRDefault="007C76F5" w:rsidP="00010A4B">
      <w:pPr>
        <w:rPr>
          <w:rFonts w:asciiTheme="minorHAnsi" w:hAnsiTheme="minorHAnsi" w:cstheme="minorHAnsi"/>
          <w:sz w:val="22"/>
          <w:szCs w:val="22"/>
          <w:lang w:val="en-IE"/>
        </w:rPr>
      </w:pPr>
    </w:p>
    <w:p w:rsidR="00010A4B" w:rsidRPr="00010A4B" w:rsidRDefault="00010A4B" w:rsidP="00010A4B">
      <w:pPr>
        <w:rPr>
          <w:rFonts w:asciiTheme="minorHAnsi" w:hAnsiTheme="minorHAnsi" w:cstheme="minorHAnsi"/>
          <w:sz w:val="22"/>
          <w:szCs w:val="22"/>
          <w:lang w:val="en-IE"/>
        </w:rPr>
      </w:pPr>
      <w:r>
        <w:rPr>
          <w:rFonts w:asciiTheme="minorHAnsi" w:hAnsiTheme="minorHAnsi" w:cstheme="minorHAnsi"/>
          <w:sz w:val="22"/>
          <w:szCs w:val="22"/>
          <w:lang w:val="en-IE"/>
        </w:rPr>
        <w:t>Future development</w:t>
      </w:r>
      <w:r w:rsidR="007C76F5">
        <w:rPr>
          <w:rFonts w:asciiTheme="minorHAnsi" w:hAnsiTheme="minorHAnsi" w:cstheme="minorHAnsi"/>
          <w:sz w:val="22"/>
          <w:szCs w:val="22"/>
          <w:lang w:val="en-IE"/>
        </w:rPr>
        <w:t xml:space="preserve"> of this project would involve some of the following:</w:t>
      </w:r>
    </w:p>
    <w:p w:rsidR="00010A4B" w:rsidRDefault="007C76F5" w:rsidP="00010A4B">
      <w:pPr>
        <w:pStyle w:val="ListParagraph"/>
        <w:numPr>
          <w:ilvl w:val="0"/>
          <w:numId w:val="35"/>
        </w:numPr>
        <w:rPr>
          <w:rFonts w:asciiTheme="minorHAnsi" w:hAnsiTheme="minorHAnsi" w:cstheme="minorHAnsi"/>
          <w:sz w:val="22"/>
          <w:szCs w:val="22"/>
          <w:lang w:val="en-IE"/>
        </w:rPr>
      </w:pPr>
      <w:r>
        <w:rPr>
          <w:rFonts w:asciiTheme="minorHAnsi" w:hAnsiTheme="minorHAnsi" w:cstheme="minorHAnsi"/>
          <w:sz w:val="22"/>
          <w:szCs w:val="22"/>
          <w:lang w:val="en-IE"/>
        </w:rPr>
        <w:t>Migration to Azure – to take advantage of the scalability afforded by Azure</w:t>
      </w:r>
    </w:p>
    <w:p w:rsidR="007C76F5" w:rsidRDefault="007C76F5" w:rsidP="007C76F5">
      <w:pPr>
        <w:pStyle w:val="ListParagraph"/>
        <w:numPr>
          <w:ilvl w:val="0"/>
          <w:numId w:val="35"/>
        </w:numPr>
        <w:rPr>
          <w:rFonts w:asciiTheme="minorHAnsi" w:hAnsiTheme="minorHAnsi" w:cstheme="minorHAnsi"/>
          <w:sz w:val="22"/>
          <w:szCs w:val="22"/>
          <w:lang w:val="en-IE"/>
        </w:rPr>
      </w:pPr>
      <w:r w:rsidRPr="00010A4B">
        <w:rPr>
          <w:rFonts w:asciiTheme="minorHAnsi" w:hAnsiTheme="minorHAnsi" w:cstheme="minorHAnsi"/>
          <w:sz w:val="22"/>
          <w:szCs w:val="22"/>
          <w:lang w:val="en-IE"/>
        </w:rPr>
        <w:t>Security</w:t>
      </w:r>
      <w:r>
        <w:rPr>
          <w:rFonts w:asciiTheme="minorHAnsi" w:hAnsiTheme="minorHAnsi" w:cstheme="minorHAnsi"/>
          <w:sz w:val="22"/>
          <w:szCs w:val="22"/>
          <w:lang w:val="en-IE"/>
        </w:rPr>
        <w:t xml:space="preserve"> – following on from a migration to Azure and having a live web application security will need to be looked at</w:t>
      </w:r>
    </w:p>
    <w:p w:rsidR="00716983" w:rsidRDefault="00716983" w:rsidP="007C76F5">
      <w:pPr>
        <w:pStyle w:val="ListParagraph"/>
        <w:numPr>
          <w:ilvl w:val="0"/>
          <w:numId w:val="35"/>
        </w:numPr>
        <w:rPr>
          <w:rFonts w:asciiTheme="minorHAnsi" w:hAnsiTheme="minorHAnsi" w:cstheme="minorHAnsi"/>
          <w:sz w:val="22"/>
          <w:szCs w:val="22"/>
          <w:lang w:val="en-IE"/>
        </w:rPr>
      </w:pPr>
      <w:r>
        <w:rPr>
          <w:rFonts w:asciiTheme="minorHAnsi" w:hAnsiTheme="minorHAnsi" w:cstheme="minorHAnsi"/>
          <w:sz w:val="22"/>
          <w:szCs w:val="22"/>
          <w:lang w:val="en-IE"/>
        </w:rPr>
        <w:t xml:space="preserve">Cross-cutting concerns </w:t>
      </w:r>
      <w:r w:rsidR="00BF3A0E">
        <w:rPr>
          <w:rFonts w:asciiTheme="minorHAnsi" w:hAnsiTheme="minorHAnsi" w:cstheme="minorHAnsi"/>
          <w:sz w:val="22"/>
          <w:szCs w:val="22"/>
          <w:lang w:val="en-IE"/>
        </w:rPr>
        <w:t>–</w:t>
      </w:r>
      <w:r>
        <w:rPr>
          <w:rFonts w:asciiTheme="minorHAnsi" w:hAnsiTheme="minorHAnsi" w:cstheme="minorHAnsi"/>
          <w:sz w:val="22"/>
          <w:szCs w:val="22"/>
          <w:lang w:val="en-IE"/>
        </w:rPr>
        <w:t xml:space="preserve"> </w:t>
      </w:r>
      <w:r w:rsidR="00BF3A0E">
        <w:rPr>
          <w:rFonts w:asciiTheme="minorHAnsi" w:hAnsiTheme="minorHAnsi" w:cstheme="minorHAnsi"/>
          <w:sz w:val="22"/>
          <w:szCs w:val="22"/>
          <w:lang w:val="en-IE"/>
        </w:rPr>
        <w:t>see diagram below security, communication etc</w:t>
      </w:r>
    </w:p>
    <w:p w:rsidR="00010A4B" w:rsidRPr="00010A4B" w:rsidRDefault="00010A4B" w:rsidP="00010A4B">
      <w:pPr>
        <w:rPr>
          <w:rFonts w:asciiTheme="minorHAnsi" w:hAnsiTheme="minorHAnsi" w:cstheme="minorHAnsi"/>
          <w:sz w:val="22"/>
          <w:szCs w:val="22"/>
          <w:lang w:val="en-IE"/>
        </w:rPr>
      </w:pPr>
    </w:p>
    <w:p w:rsidR="00010A4B" w:rsidRPr="00010A4B" w:rsidRDefault="008C5363" w:rsidP="00010A4B">
      <w:pPr>
        <w:rPr>
          <w:rFonts w:asciiTheme="minorHAnsi" w:hAnsiTheme="minorHAnsi" w:cstheme="minorHAnsi"/>
          <w:sz w:val="22"/>
          <w:szCs w:val="22"/>
          <w:lang w:val="en-IE"/>
        </w:rPr>
      </w:pPr>
      <w:r w:rsidRPr="008C5363">
        <w:rPr>
          <w:rFonts w:asciiTheme="minorHAnsi" w:hAnsiTheme="minorHAnsi" w:cstheme="minorHAnsi"/>
          <w:noProof/>
          <w:sz w:val="22"/>
          <w:szCs w:val="22"/>
          <w:lang w:val="en-IE" w:eastAsia="en-IE"/>
        </w:rPr>
        <w:lastRenderedPageBreak/>
        <w:drawing>
          <wp:inline distT="0" distB="0" distL="0" distR="0">
            <wp:extent cx="3038475" cy="3905250"/>
            <wp:effectExtent l="19050" t="0" r="9525" b="0"/>
            <wp:docPr id="17" name="f00aa01" descr="Ee817664.f00aa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0aa01" descr="Ee817664.f00aa01(en-us,PandP.10).gif"/>
                    <pic:cNvPicPr>
                      <a:picLocks noChangeAspect="1" noChangeArrowheads="1"/>
                    </pic:cNvPicPr>
                  </pic:nvPicPr>
                  <pic:blipFill>
                    <a:blip r:embed="rId18" cstate="print"/>
                    <a:srcRect/>
                    <a:stretch>
                      <a:fillRect/>
                    </a:stretch>
                  </pic:blipFill>
                  <pic:spPr bwMode="auto">
                    <a:xfrm>
                      <a:off x="0" y="0"/>
                      <a:ext cx="3038475" cy="3905250"/>
                    </a:xfrm>
                    <a:prstGeom prst="rect">
                      <a:avLst/>
                    </a:prstGeom>
                    <a:noFill/>
                    <a:ln w="9525">
                      <a:noFill/>
                      <a:miter lim="800000"/>
                      <a:headEnd/>
                      <a:tailEnd/>
                    </a:ln>
                  </pic:spPr>
                </pic:pic>
              </a:graphicData>
            </a:graphic>
          </wp:inline>
        </w:drawing>
      </w: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BF3A0E" w:rsidRDefault="00BF3A0E" w:rsidP="00010A4B">
      <w:pPr>
        <w:rPr>
          <w:lang w:val="en-IE"/>
        </w:rPr>
      </w:pPr>
    </w:p>
    <w:p w:rsidR="00BF3A0E" w:rsidRDefault="00BF3A0E" w:rsidP="00010A4B">
      <w:pPr>
        <w:rPr>
          <w:lang w:val="en-IE"/>
        </w:rPr>
      </w:pPr>
    </w:p>
    <w:p w:rsidR="00BF3A0E" w:rsidRDefault="00BF3A0E" w:rsidP="00010A4B">
      <w:pPr>
        <w:rPr>
          <w:lang w:val="en-IE"/>
        </w:rPr>
      </w:pPr>
    </w:p>
    <w:p w:rsidR="00BF3A0E" w:rsidRDefault="00BF3A0E" w:rsidP="00010A4B">
      <w:pPr>
        <w:rPr>
          <w:lang w:val="en-IE"/>
        </w:rPr>
      </w:pPr>
    </w:p>
    <w:p w:rsidR="00010A4B" w:rsidRDefault="00010A4B" w:rsidP="00010A4B">
      <w:pPr>
        <w:pStyle w:val="Heading2"/>
        <w:numPr>
          <w:ilvl w:val="0"/>
          <w:numId w:val="4"/>
        </w:numPr>
        <w:ind w:left="0" w:firstLine="0"/>
        <w:rPr>
          <w:lang w:val="en-IE"/>
        </w:rPr>
      </w:pPr>
      <w:bookmarkStart w:id="17" w:name="_Toc331155907"/>
      <w:r>
        <w:rPr>
          <w:lang w:val="en-IE"/>
        </w:rPr>
        <w:lastRenderedPageBreak/>
        <w:t>References</w:t>
      </w:r>
      <w:bookmarkEnd w:id="17"/>
    </w:p>
    <w:p w:rsidR="00010A4B" w:rsidRPr="00010A4B" w:rsidRDefault="00010A4B" w:rsidP="00010A4B">
      <w:pPr>
        <w:rPr>
          <w:lang w:val="en-IE"/>
        </w:rPr>
      </w:pPr>
    </w:p>
    <w:p w:rsidR="003B1799" w:rsidRPr="003B1799" w:rsidRDefault="003B2E07" w:rsidP="003B1799">
      <w:pPr>
        <w:pStyle w:val="ListParagraph"/>
        <w:numPr>
          <w:ilvl w:val="0"/>
          <w:numId w:val="43"/>
        </w:numPr>
        <w:jc w:val="left"/>
        <w:rPr>
          <w:rStyle w:val="Hyperlink"/>
          <w:rFonts w:asciiTheme="minorHAnsi" w:hAnsiTheme="minorHAnsi" w:cstheme="minorHAnsi"/>
          <w:color w:val="auto"/>
          <w:sz w:val="22"/>
          <w:szCs w:val="22"/>
          <w:u w:val="none"/>
          <w:lang w:val="en-IE"/>
        </w:rPr>
      </w:pPr>
      <w:r w:rsidRPr="003B1799">
        <w:rPr>
          <w:rFonts w:asciiTheme="minorHAnsi" w:hAnsiTheme="minorHAnsi" w:cstheme="minorHAnsi"/>
          <w:sz w:val="22"/>
          <w:szCs w:val="22"/>
          <w:lang w:val="en-IE"/>
        </w:rPr>
        <w:t>Testing approach:</w:t>
      </w:r>
      <w:r w:rsidR="003B1799" w:rsidRPr="003B1799">
        <w:rPr>
          <w:rFonts w:asciiTheme="minorHAnsi" w:hAnsiTheme="minorHAnsi" w:cstheme="minorHAnsi"/>
          <w:sz w:val="22"/>
          <w:szCs w:val="22"/>
          <w:lang w:val="en-IE"/>
        </w:rPr>
        <w:t xml:space="preserve"> </w:t>
      </w:r>
      <w:r w:rsidR="003B1799">
        <w:rPr>
          <w:rFonts w:asciiTheme="minorHAnsi" w:hAnsiTheme="minorHAnsi" w:cstheme="minorHAnsi"/>
          <w:sz w:val="22"/>
          <w:szCs w:val="22"/>
          <w:lang w:val="en-IE"/>
        </w:rPr>
        <w:br/>
      </w:r>
      <w:hyperlink r:id="rId19" w:history="1">
        <w:r w:rsidR="00A6408E" w:rsidRPr="003B1799">
          <w:rPr>
            <w:rStyle w:val="Hyperlink"/>
            <w:rFonts w:asciiTheme="minorHAnsi" w:hAnsiTheme="minorHAnsi" w:cstheme="minorHAnsi"/>
            <w:sz w:val="22"/>
            <w:szCs w:val="22"/>
          </w:rPr>
          <w:t>http://artofunittesting.com/storage/chapters/SampleChapter1.htm</w:t>
        </w:r>
      </w:hyperlink>
      <w:r w:rsidR="003B1799">
        <w:rPr>
          <w:rStyle w:val="Hyperlink"/>
          <w:rFonts w:asciiTheme="minorHAnsi" w:hAnsiTheme="minorHAnsi" w:cstheme="minorHAnsi"/>
          <w:sz w:val="22"/>
          <w:szCs w:val="22"/>
        </w:rPr>
        <w:br/>
      </w:r>
    </w:p>
    <w:p w:rsidR="003B2E07" w:rsidRPr="003B1799" w:rsidRDefault="003B1799" w:rsidP="003B1799">
      <w:pPr>
        <w:pStyle w:val="ListParagraph"/>
        <w:numPr>
          <w:ilvl w:val="0"/>
          <w:numId w:val="43"/>
        </w:numPr>
        <w:jc w:val="left"/>
        <w:rPr>
          <w:rFonts w:asciiTheme="minorHAnsi" w:hAnsiTheme="minorHAnsi" w:cstheme="minorHAnsi"/>
          <w:sz w:val="22"/>
          <w:szCs w:val="22"/>
          <w:lang w:val="en-IE"/>
        </w:rPr>
      </w:pPr>
      <w:r w:rsidRPr="003B1799">
        <w:rPr>
          <w:rFonts w:asciiTheme="minorHAnsi" w:hAnsiTheme="minorHAnsi" w:cstheme="minorHAnsi"/>
          <w:sz w:val="22"/>
          <w:szCs w:val="22"/>
          <w:lang w:val="en-IE"/>
        </w:rPr>
        <w:t>U</w:t>
      </w:r>
      <w:r>
        <w:rPr>
          <w:rFonts w:asciiTheme="minorHAnsi" w:hAnsiTheme="minorHAnsi" w:cstheme="minorHAnsi"/>
          <w:sz w:val="22"/>
          <w:szCs w:val="22"/>
          <w:lang w:val="en-IE"/>
        </w:rPr>
        <w:t>se C</w:t>
      </w:r>
      <w:r w:rsidRPr="003B1799">
        <w:rPr>
          <w:rFonts w:asciiTheme="minorHAnsi" w:hAnsiTheme="minorHAnsi" w:cstheme="minorHAnsi"/>
          <w:sz w:val="22"/>
          <w:szCs w:val="22"/>
          <w:lang w:val="en-IE"/>
        </w:rPr>
        <w:t>ase 2</w:t>
      </w:r>
      <w:r w:rsidR="003B2E07" w:rsidRPr="003B1799">
        <w:rPr>
          <w:rFonts w:asciiTheme="minorHAnsi" w:hAnsiTheme="minorHAnsi" w:cstheme="minorHAnsi"/>
          <w:sz w:val="22"/>
          <w:szCs w:val="22"/>
          <w:lang w:val="en-IE"/>
        </w:rPr>
        <w:t>:</w:t>
      </w:r>
      <w:r>
        <w:rPr>
          <w:rFonts w:asciiTheme="minorHAnsi" w:hAnsiTheme="minorHAnsi" w:cstheme="minorHAnsi"/>
          <w:sz w:val="22"/>
          <w:szCs w:val="22"/>
          <w:lang w:val="en-IE"/>
        </w:rPr>
        <w:br/>
      </w:r>
      <w:r w:rsidRPr="003B1799">
        <w:rPr>
          <w:rFonts w:asciiTheme="minorHAnsi" w:hAnsiTheme="minorHAnsi" w:cstheme="minorHAnsi"/>
          <w:sz w:val="22"/>
          <w:szCs w:val="22"/>
          <w:lang w:val="en-IE"/>
        </w:rPr>
        <w:t xml:space="preserve"> </w:t>
      </w:r>
      <w:hyperlink r:id="rId20" w:history="1">
        <w:r w:rsidR="003B2E07" w:rsidRPr="003B1799">
          <w:rPr>
            <w:rStyle w:val="Hyperlink"/>
            <w:rFonts w:asciiTheme="minorHAnsi" w:hAnsiTheme="minorHAnsi" w:cstheme="minorHAnsi"/>
            <w:sz w:val="22"/>
            <w:szCs w:val="22"/>
          </w:rPr>
          <w:t>http://people.hofstra.edu/stefan_waner/calctopic1/regression.html</w:t>
        </w:r>
      </w:hyperlink>
      <w:r>
        <w:rPr>
          <w:rFonts w:asciiTheme="minorHAnsi" w:hAnsiTheme="minorHAnsi" w:cstheme="minorHAnsi"/>
          <w:sz w:val="22"/>
          <w:szCs w:val="22"/>
        </w:rPr>
        <w:t>)</w:t>
      </w:r>
      <w:r>
        <w:rPr>
          <w:rFonts w:asciiTheme="minorHAnsi" w:hAnsiTheme="minorHAnsi" w:cstheme="minorHAnsi"/>
          <w:sz w:val="22"/>
          <w:szCs w:val="22"/>
        </w:rPr>
        <w:br/>
      </w:r>
    </w:p>
    <w:p w:rsidR="003B1799" w:rsidRPr="003B1799" w:rsidRDefault="003B1799" w:rsidP="003B1799">
      <w:pPr>
        <w:pStyle w:val="ListParagraph"/>
        <w:numPr>
          <w:ilvl w:val="0"/>
          <w:numId w:val="43"/>
        </w:numPr>
        <w:jc w:val="left"/>
        <w:rPr>
          <w:rStyle w:val="Hyperlink"/>
          <w:rFonts w:asciiTheme="minorHAnsi" w:hAnsiTheme="minorHAnsi" w:cstheme="minorHAnsi"/>
          <w:color w:val="auto"/>
          <w:sz w:val="22"/>
          <w:szCs w:val="22"/>
          <w:u w:val="none"/>
        </w:rPr>
      </w:pPr>
      <w:r w:rsidRPr="003B1799">
        <w:rPr>
          <w:rFonts w:asciiTheme="minorHAnsi" w:hAnsiTheme="minorHAnsi" w:cstheme="minorHAnsi"/>
          <w:sz w:val="22"/>
          <w:szCs w:val="22"/>
        </w:rPr>
        <w:t>MVC 4 Tutorials</w:t>
      </w:r>
      <w:r w:rsidRPr="003B1799">
        <w:rPr>
          <w:rFonts w:asciiTheme="minorHAnsi" w:hAnsiTheme="minorHAnsi" w:cstheme="minorHAnsi"/>
          <w:sz w:val="22"/>
          <w:szCs w:val="22"/>
        </w:rPr>
        <w:br/>
      </w:r>
      <w:hyperlink r:id="rId21" w:history="1">
        <w:r w:rsidR="00A6408E" w:rsidRPr="003B1799">
          <w:rPr>
            <w:rStyle w:val="Hyperlink"/>
            <w:rFonts w:asciiTheme="minorHAnsi" w:hAnsiTheme="minorHAnsi" w:cstheme="minorHAnsi"/>
            <w:b/>
            <w:color w:val="FF0000"/>
            <w:sz w:val="22"/>
            <w:szCs w:val="22"/>
            <w:lang w:val="en-IE"/>
          </w:rPr>
          <w:t>http://www.asp.net/mvc/tutorials/getting-started-with-ef-using-mvc/creating-an-entity-framework-data-model-for-an-asp-net-mvc-application</w:t>
        </w:r>
      </w:hyperlink>
    </w:p>
    <w:p w:rsidR="00FF613E" w:rsidRPr="00D64BB4" w:rsidRDefault="003B1799" w:rsidP="00D64BB4">
      <w:pPr>
        <w:pStyle w:val="ListParagraph"/>
        <w:jc w:val="left"/>
        <w:rPr>
          <w:rFonts w:asciiTheme="minorHAnsi" w:hAnsiTheme="minorHAnsi" w:cstheme="minorHAnsi"/>
          <w:sz w:val="22"/>
          <w:szCs w:val="22"/>
        </w:rPr>
      </w:pPr>
      <w:hyperlink r:id="rId22" w:history="1">
        <w:r w:rsidR="0016475C" w:rsidRPr="003B1799">
          <w:rPr>
            <w:rStyle w:val="Hyperlink"/>
            <w:rFonts w:asciiTheme="minorHAnsi" w:hAnsiTheme="minorHAnsi" w:cstheme="minorHAnsi"/>
            <w:sz w:val="22"/>
            <w:szCs w:val="22"/>
          </w:rPr>
          <w:t>http://msdn.microsoft.com/en-us/library/ee658117.aspx</w:t>
        </w:r>
      </w:hyperlink>
    </w:p>
    <w:sectPr w:rsidR="00FF613E" w:rsidRPr="00D64BB4" w:rsidSect="000A0747">
      <w:headerReference w:type="default" r:id="rId23"/>
      <w:footerReference w:type="default" r:id="rId24"/>
      <w:headerReference w:type="first" r:id="rId25"/>
      <w:footerReference w:type="first" r:id="rId26"/>
      <w:pgSz w:w="12240" w:h="15840" w:code="1"/>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D75" w:rsidRDefault="00315D75">
      <w:pPr>
        <w:spacing w:after="0" w:line="240" w:lineRule="auto"/>
      </w:pPr>
      <w:r>
        <w:separator/>
      </w:r>
    </w:p>
  </w:endnote>
  <w:endnote w:type="continuationSeparator" w:id="0">
    <w:p w:rsidR="00315D75" w:rsidRDefault="00315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440475"/>
      <w:docPartObj>
        <w:docPartGallery w:val="Page Numbers (Bottom of Page)"/>
        <w:docPartUnique/>
      </w:docPartObj>
    </w:sdtPr>
    <w:sdtEndPr>
      <w:rPr>
        <w:noProof/>
        <w:sz w:val="16"/>
        <w:szCs w:val="16"/>
      </w:rPr>
    </w:sdtEndPr>
    <w:sdtContent>
      <w:p w:rsidR="00083A88" w:rsidRPr="000A0747" w:rsidRDefault="00083A88">
        <w:pPr>
          <w:pStyle w:val="Footer"/>
          <w:jc w:val="right"/>
          <w:rPr>
            <w:sz w:val="16"/>
            <w:szCs w:val="16"/>
          </w:rPr>
        </w:pPr>
        <w:r w:rsidRPr="000A0747">
          <w:rPr>
            <w:sz w:val="16"/>
            <w:szCs w:val="16"/>
          </w:rPr>
          <w:fldChar w:fldCharType="begin"/>
        </w:r>
        <w:r w:rsidRPr="000A0747">
          <w:rPr>
            <w:sz w:val="16"/>
            <w:szCs w:val="16"/>
          </w:rPr>
          <w:instrText xml:space="preserve"> PAGE   \* MERGEFORMAT </w:instrText>
        </w:r>
        <w:r w:rsidRPr="000A0747">
          <w:rPr>
            <w:sz w:val="16"/>
            <w:szCs w:val="16"/>
          </w:rPr>
          <w:fldChar w:fldCharType="separate"/>
        </w:r>
        <w:r w:rsidR="008B5ECF">
          <w:rPr>
            <w:noProof/>
            <w:sz w:val="16"/>
            <w:szCs w:val="16"/>
          </w:rPr>
          <w:t>2</w:t>
        </w:r>
        <w:r w:rsidRPr="000A0747">
          <w:rPr>
            <w:noProof/>
            <w:sz w:val="16"/>
            <w:szCs w:val="16"/>
          </w:rPr>
          <w:fldChar w:fldCharType="end"/>
        </w:r>
      </w:p>
    </w:sdtContent>
  </w:sdt>
  <w:p w:rsidR="00083A88" w:rsidRDefault="00083A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A88" w:rsidRDefault="00083A88" w:rsidP="00F072D9">
    <w:pPr>
      <w:pStyle w:val="Footer"/>
      <w:jc w:val="center"/>
    </w:pP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8B5ECF">
      <w:rPr>
        <w:rStyle w:val="PageNumber"/>
        <w:rFonts w:ascii="Times New Roman" w:hAnsi="Times New Roman"/>
        <w:noProof/>
      </w:rPr>
      <w:t>- 0 -</w:t>
    </w:r>
    <w:r w:rsidRPr="0027338D">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D75" w:rsidRDefault="00315D75">
      <w:pPr>
        <w:spacing w:after="0" w:line="240" w:lineRule="auto"/>
      </w:pPr>
      <w:r>
        <w:separator/>
      </w:r>
    </w:p>
  </w:footnote>
  <w:footnote w:type="continuationSeparator" w:id="0">
    <w:p w:rsidR="00315D75" w:rsidRDefault="00315D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A88" w:rsidRPr="00D914C3" w:rsidRDefault="00083A88" w:rsidP="00F072D9">
    <w:pPr>
      <w:pStyle w:val="Header"/>
      <w:jc w:val="right"/>
      <w:rPr>
        <w:lang w:val="en-IE"/>
      </w:rPr>
    </w:pPr>
    <w:r>
      <w:rPr>
        <w:lang w:val="en-IE"/>
      </w:rPr>
      <w:t>Enterprise Frameworks Group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A88" w:rsidRPr="00EF5722" w:rsidRDefault="00083A88" w:rsidP="00F072D9">
    <w:pPr>
      <w:pStyle w:val="Header"/>
      <w:jc w:val="right"/>
      <w:rPr>
        <w:lang w:val="en-IE"/>
      </w:rPr>
    </w:pPr>
    <w:r>
      <w:rPr>
        <w:lang w:val="en-IE"/>
      </w:rPr>
      <w:t xml:space="preserve"> Enterprise Frameworks Group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51F"/>
    <w:multiLevelType w:val="hybridMultilevel"/>
    <w:tmpl w:val="B0986E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32148AD"/>
    <w:multiLevelType w:val="hybridMultilevel"/>
    <w:tmpl w:val="3FDE75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0F833D0B"/>
    <w:multiLevelType w:val="hybridMultilevel"/>
    <w:tmpl w:val="367EE6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7FB3366"/>
    <w:multiLevelType w:val="hybridMultilevel"/>
    <w:tmpl w:val="F6246E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1D452468"/>
    <w:multiLevelType w:val="hybridMultilevel"/>
    <w:tmpl w:val="D8082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1">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12">
    <w:nsid w:val="20D66896"/>
    <w:multiLevelType w:val="hybridMultilevel"/>
    <w:tmpl w:val="1750E1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28C3008B"/>
    <w:multiLevelType w:val="hybridMultilevel"/>
    <w:tmpl w:val="20B2D8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0D6306E"/>
    <w:multiLevelType w:val="hybridMultilevel"/>
    <w:tmpl w:val="6EBC871A"/>
    <w:lvl w:ilvl="0" w:tplc="18090001">
      <w:start w:val="1"/>
      <w:numFmt w:val="bullet"/>
      <w:lvlText w:val=""/>
      <w:lvlJc w:val="left"/>
      <w:pPr>
        <w:ind w:left="2280" w:hanging="360"/>
      </w:pPr>
      <w:rPr>
        <w:rFonts w:ascii="Symbol" w:hAnsi="Symbol" w:hint="default"/>
      </w:rPr>
    </w:lvl>
    <w:lvl w:ilvl="1" w:tplc="18090003" w:tentative="1">
      <w:start w:val="1"/>
      <w:numFmt w:val="bullet"/>
      <w:lvlText w:val="o"/>
      <w:lvlJc w:val="left"/>
      <w:pPr>
        <w:ind w:left="3000" w:hanging="360"/>
      </w:pPr>
      <w:rPr>
        <w:rFonts w:ascii="Courier New" w:hAnsi="Courier New" w:cs="Courier New" w:hint="default"/>
      </w:rPr>
    </w:lvl>
    <w:lvl w:ilvl="2" w:tplc="18090005" w:tentative="1">
      <w:start w:val="1"/>
      <w:numFmt w:val="bullet"/>
      <w:lvlText w:val=""/>
      <w:lvlJc w:val="left"/>
      <w:pPr>
        <w:ind w:left="3720" w:hanging="360"/>
      </w:pPr>
      <w:rPr>
        <w:rFonts w:ascii="Wingdings" w:hAnsi="Wingdings" w:hint="default"/>
      </w:rPr>
    </w:lvl>
    <w:lvl w:ilvl="3" w:tplc="18090001" w:tentative="1">
      <w:start w:val="1"/>
      <w:numFmt w:val="bullet"/>
      <w:lvlText w:val=""/>
      <w:lvlJc w:val="left"/>
      <w:pPr>
        <w:ind w:left="4440" w:hanging="360"/>
      </w:pPr>
      <w:rPr>
        <w:rFonts w:ascii="Symbol" w:hAnsi="Symbol" w:hint="default"/>
      </w:rPr>
    </w:lvl>
    <w:lvl w:ilvl="4" w:tplc="18090003" w:tentative="1">
      <w:start w:val="1"/>
      <w:numFmt w:val="bullet"/>
      <w:lvlText w:val="o"/>
      <w:lvlJc w:val="left"/>
      <w:pPr>
        <w:ind w:left="5160" w:hanging="360"/>
      </w:pPr>
      <w:rPr>
        <w:rFonts w:ascii="Courier New" w:hAnsi="Courier New" w:cs="Courier New" w:hint="default"/>
      </w:rPr>
    </w:lvl>
    <w:lvl w:ilvl="5" w:tplc="18090005" w:tentative="1">
      <w:start w:val="1"/>
      <w:numFmt w:val="bullet"/>
      <w:lvlText w:val=""/>
      <w:lvlJc w:val="left"/>
      <w:pPr>
        <w:ind w:left="5880" w:hanging="360"/>
      </w:pPr>
      <w:rPr>
        <w:rFonts w:ascii="Wingdings" w:hAnsi="Wingdings" w:hint="default"/>
      </w:rPr>
    </w:lvl>
    <w:lvl w:ilvl="6" w:tplc="18090001" w:tentative="1">
      <w:start w:val="1"/>
      <w:numFmt w:val="bullet"/>
      <w:lvlText w:val=""/>
      <w:lvlJc w:val="left"/>
      <w:pPr>
        <w:ind w:left="6600" w:hanging="360"/>
      </w:pPr>
      <w:rPr>
        <w:rFonts w:ascii="Symbol" w:hAnsi="Symbol" w:hint="default"/>
      </w:rPr>
    </w:lvl>
    <w:lvl w:ilvl="7" w:tplc="18090003" w:tentative="1">
      <w:start w:val="1"/>
      <w:numFmt w:val="bullet"/>
      <w:lvlText w:val="o"/>
      <w:lvlJc w:val="left"/>
      <w:pPr>
        <w:ind w:left="7320" w:hanging="360"/>
      </w:pPr>
      <w:rPr>
        <w:rFonts w:ascii="Courier New" w:hAnsi="Courier New" w:cs="Courier New" w:hint="default"/>
      </w:rPr>
    </w:lvl>
    <w:lvl w:ilvl="8" w:tplc="18090005" w:tentative="1">
      <w:start w:val="1"/>
      <w:numFmt w:val="bullet"/>
      <w:lvlText w:val=""/>
      <w:lvlJc w:val="left"/>
      <w:pPr>
        <w:ind w:left="8040" w:hanging="360"/>
      </w:pPr>
      <w:rPr>
        <w:rFonts w:ascii="Wingdings" w:hAnsi="Wingdings" w:hint="default"/>
      </w:rPr>
    </w:lvl>
  </w:abstractNum>
  <w:abstractNum w:abstractNumId="19">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5">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8">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524A22D7"/>
    <w:multiLevelType w:val="hybridMultilevel"/>
    <w:tmpl w:val="8F8EBD88"/>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4">
    <w:nsid w:val="5AFF3B8C"/>
    <w:multiLevelType w:val="hybridMultilevel"/>
    <w:tmpl w:val="5F804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8">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nsid w:val="7C2C77A8"/>
    <w:multiLevelType w:val="hybridMultilevel"/>
    <w:tmpl w:val="80445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39"/>
  </w:num>
  <w:num w:numId="4">
    <w:abstractNumId w:val="6"/>
  </w:num>
  <w:num w:numId="5">
    <w:abstractNumId w:val="36"/>
  </w:num>
  <w:num w:numId="6">
    <w:abstractNumId w:val="22"/>
  </w:num>
  <w:num w:numId="7">
    <w:abstractNumId w:val="13"/>
  </w:num>
  <w:num w:numId="8">
    <w:abstractNumId w:val="21"/>
  </w:num>
  <w:num w:numId="9">
    <w:abstractNumId w:val="32"/>
  </w:num>
  <w:num w:numId="10">
    <w:abstractNumId w:val="14"/>
  </w:num>
  <w:num w:numId="11">
    <w:abstractNumId w:val="29"/>
  </w:num>
  <w:num w:numId="12">
    <w:abstractNumId w:val="40"/>
  </w:num>
  <w:num w:numId="13">
    <w:abstractNumId w:val="41"/>
  </w:num>
  <w:num w:numId="14">
    <w:abstractNumId w:val="25"/>
  </w:num>
  <w:num w:numId="15">
    <w:abstractNumId w:val="16"/>
  </w:num>
  <w:num w:numId="16">
    <w:abstractNumId w:val="23"/>
  </w:num>
  <w:num w:numId="17">
    <w:abstractNumId w:val="3"/>
  </w:num>
  <w:num w:numId="18">
    <w:abstractNumId w:val="38"/>
  </w:num>
  <w:num w:numId="19">
    <w:abstractNumId w:val="10"/>
  </w:num>
  <w:num w:numId="20">
    <w:abstractNumId w:val="27"/>
  </w:num>
  <w:num w:numId="21">
    <w:abstractNumId w:val="35"/>
  </w:num>
  <w:num w:numId="22">
    <w:abstractNumId w:val="11"/>
  </w:num>
  <w:num w:numId="23">
    <w:abstractNumId w:val="17"/>
  </w:num>
  <w:num w:numId="24">
    <w:abstractNumId w:val="24"/>
  </w:num>
  <w:num w:numId="25">
    <w:abstractNumId w:val="33"/>
  </w:num>
  <w:num w:numId="26">
    <w:abstractNumId w:val="1"/>
  </w:num>
  <w:num w:numId="27">
    <w:abstractNumId w:val="8"/>
  </w:num>
  <w:num w:numId="28">
    <w:abstractNumId w:val="37"/>
  </w:num>
  <w:num w:numId="29">
    <w:abstractNumId w:val="4"/>
  </w:num>
  <w:num w:numId="30">
    <w:abstractNumId w:val="28"/>
  </w:num>
  <w:num w:numId="31">
    <w:abstractNumId w:val="7"/>
  </w:num>
  <w:num w:numId="32">
    <w:abstractNumId w:val="26"/>
  </w:num>
  <w:num w:numId="33">
    <w:abstractNumId w:val="18"/>
  </w:num>
  <w:num w:numId="34">
    <w:abstractNumId w:val="2"/>
  </w:num>
  <w:num w:numId="35">
    <w:abstractNumId w:val="0"/>
  </w:num>
  <w:num w:numId="36">
    <w:abstractNumId w:val="9"/>
  </w:num>
  <w:num w:numId="37">
    <w:abstractNumId w:val="30"/>
  </w:num>
  <w:num w:numId="38">
    <w:abstractNumId w:val="19"/>
  </w:num>
  <w:num w:numId="39">
    <w:abstractNumId w:val="42"/>
  </w:num>
  <w:num w:numId="40">
    <w:abstractNumId w:val="15"/>
  </w:num>
  <w:num w:numId="41">
    <w:abstractNumId w:val="34"/>
  </w:num>
  <w:num w:numId="42">
    <w:abstractNumId w:val="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57DD"/>
    <w:rsid w:val="0000305E"/>
    <w:rsid w:val="000046A4"/>
    <w:rsid w:val="00010A4B"/>
    <w:rsid w:val="00050FAE"/>
    <w:rsid w:val="00055664"/>
    <w:rsid w:val="00057519"/>
    <w:rsid w:val="00060604"/>
    <w:rsid w:val="00083A88"/>
    <w:rsid w:val="000918AB"/>
    <w:rsid w:val="000A0747"/>
    <w:rsid w:val="000B7894"/>
    <w:rsid w:val="000C3BB5"/>
    <w:rsid w:val="000C53F0"/>
    <w:rsid w:val="000E7B25"/>
    <w:rsid w:val="000F0FD1"/>
    <w:rsid w:val="000F3AC7"/>
    <w:rsid w:val="000F7486"/>
    <w:rsid w:val="00100BD0"/>
    <w:rsid w:val="00102B79"/>
    <w:rsid w:val="00121ADA"/>
    <w:rsid w:val="0013085F"/>
    <w:rsid w:val="001411D6"/>
    <w:rsid w:val="00141316"/>
    <w:rsid w:val="00141E95"/>
    <w:rsid w:val="00145224"/>
    <w:rsid w:val="00151E0D"/>
    <w:rsid w:val="0016475C"/>
    <w:rsid w:val="00171C7F"/>
    <w:rsid w:val="0019108C"/>
    <w:rsid w:val="001B010F"/>
    <w:rsid w:val="001B47C6"/>
    <w:rsid w:val="001B47E0"/>
    <w:rsid w:val="001B4F80"/>
    <w:rsid w:val="001C2F6E"/>
    <w:rsid w:val="001C5D26"/>
    <w:rsid w:val="001D3657"/>
    <w:rsid w:val="001E165C"/>
    <w:rsid w:val="001E6B20"/>
    <w:rsid w:val="001F4A45"/>
    <w:rsid w:val="00245223"/>
    <w:rsid w:val="002667F2"/>
    <w:rsid w:val="00275EFC"/>
    <w:rsid w:val="00284110"/>
    <w:rsid w:val="00284A58"/>
    <w:rsid w:val="00287332"/>
    <w:rsid w:val="0029458F"/>
    <w:rsid w:val="002B715E"/>
    <w:rsid w:val="002F3D9A"/>
    <w:rsid w:val="00301B85"/>
    <w:rsid w:val="0031297F"/>
    <w:rsid w:val="00315D75"/>
    <w:rsid w:val="00320DB8"/>
    <w:rsid w:val="0034034C"/>
    <w:rsid w:val="003416B5"/>
    <w:rsid w:val="003501A4"/>
    <w:rsid w:val="003515B2"/>
    <w:rsid w:val="003623A9"/>
    <w:rsid w:val="00367C73"/>
    <w:rsid w:val="00380DF0"/>
    <w:rsid w:val="003840AC"/>
    <w:rsid w:val="003B1799"/>
    <w:rsid w:val="003B2E07"/>
    <w:rsid w:val="003B3028"/>
    <w:rsid w:val="003B57DD"/>
    <w:rsid w:val="003C1BC0"/>
    <w:rsid w:val="003C1CBE"/>
    <w:rsid w:val="003D7C38"/>
    <w:rsid w:val="0040338D"/>
    <w:rsid w:val="00410AE5"/>
    <w:rsid w:val="004436E7"/>
    <w:rsid w:val="004440E1"/>
    <w:rsid w:val="00447D19"/>
    <w:rsid w:val="004660E0"/>
    <w:rsid w:val="00475E1A"/>
    <w:rsid w:val="00476FFA"/>
    <w:rsid w:val="004806C4"/>
    <w:rsid w:val="00494700"/>
    <w:rsid w:val="004A5679"/>
    <w:rsid w:val="004B6050"/>
    <w:rsid w:val="004B6A60"/>
    <w:rsid w:val="004F0A63"/>
    <w:rsid w:val="005122EF"/>
    <w:rsid w:val="00547381"/>
    <w:rsid w:val="00551DDF"/>
    <w:rsid w:val="00556F73"/>
    <w:rsid w:val="00560128"/>
    <w:rsid w:val="00564D91"/>
    <w:rsid w:val="00566B10"/>
    <w:rsid w:val="00583E1E"/>
    <w:rsid w:val="005C0796"/>
    <w:rsid w:val="005C3378"/>
    <w:rsid w:val="005D75EE"/>
    <w:rsid w:val="00606FC6"/>
    <w:rsid w:val="00614F7B"/>
    <w:rsid w:val="006202EE"/>
    <w:rsid w:val="00660D24"/>
    <w:rsid w:val="006754A1"/>
    <w:rsid w:val="006828EE"/>
    <w:rsid w:val="006829E3"/>
    <w:rsid w:val="006875E2"/>
    <w:rsid w:val="006B2E2E"/>
    <w:rsid w:val="006C764E"/>
    <w:rsid w:val="006E64FE"/>
    <w:rsid w:val="00713523"/>
    <w:rsid w:val="00716983"/>
    <w:rsid w:val="00717513"/>
    <w:rsid w:val="0072554E"/>
    <w:rsid w:val="0073378E"/>
    <w:rsid w:val="00752278"/>
    <w:rsid w:val="00766B1B"/>
    <w:rsid w:val="0076702E"/>
    <w:rsid w:val="007A731A"/>
    <w:rsid w:val="007B21A5"/>
    <w:rsid w:val="007B7BEB"/>
    <w:rsid w:val="007C76F5"/>
    <w:rsid w:val="007D014A"/>
    <w:rsid w:val="007D16E1"/>
    <w:rsid w:val="007E2291"/>
    <w:rsid w:val="00802516"/>
    <w:rsid w:val="00815356"/>
    <w:rsid w:val="0082001D"/>
    <w:rsid w:val="008307D0"/>
    <w:rsid w:val="0085435B"/>
    <w:rsid w:val="00876788"/>
    <w:rsid w:val="008833BE"/>
    <w:rsid w:val="008A0C53"/>
    <w:rsid w:val="008A0D55"/>
    <w:rsid w:val="008A225A"/>
    <w:rsid w:val="008B5ECF"/>
    <w:rsid w:val="008C316F"/>
    <w:rsid w:val="008C5363"/>
    <w:rsid w:val="008C6169"/>
    <w:rsid w:val="008C76B7"/>
    <w:rsid w:val="008D58B1"/>
    <w:rsid w:val="009022D9"/>
    <w:rsid w:val="0091363A"/>
    <w:rsid w:val="009332E7"/>
    <w:rsid w:val="00935644"/>
    <w:rsid w:val="00944B49"/>
    <w:rsid w:val="0094579B"/>
    <w:rsid w:val="00956220"/>
    <w:rsid w:val="009627D7"/>
    <w:rsid w:val="00972211"/>
    <w:rsid w:val="0097632D"/>
    <w:rsid w:val="009B327B"/>
    <w:rsid w:val="009D73B3"/>
    <w:rsid w:val="009E0718"/>
    <w:rsid w:val="00A141AE"/>
    <w:rsid w:val="00A163D6"/>
    <w:rsid w:val="00A268F7"/>
    <w:rsid w:val="00A40EA7"/>
    <w:rsid w:val="00A43D74"/>
    <w:rsid w:val="00A5204E"/>
    <w:rsid w:val="00A6408E"/>
    <w:rsid w:val="00A83324"/>
    <w:rsid w:val="00A94FE8"/>
    <w:rsid w:val="00AA50BC"/>
    <w:rsid w:val="00AC1928"/>
    <w:rsid w:val="00AF7535"/>
    <w:rsid w:val="00B00168"/>
    <w:rsid w:val="00B17523"/>
    <w:rsid w:val="00B23FF5"/>
    <w:rsid w:val="00B31C05"/>
    <w:rsid w:val="00B342B8"/>
    <w:rsid w:val="00B37023"/>
    <w:rsid w:val="00BA16D9"/>
    <w:rsid w:val="00BA4200"/>
    <w:rsid w:val="00BA778F"/>
    <w:rsid w:val="00BC629D"/>
    <w:rsid w:val="00BF3A0E"/>
    <w:rsid w:val="00BF534E"/>
    <w:rsid w:val="00C04EA7"/>
    <w:rsid w:val="00C23D99"/>
    <w:rsid w:val="00C302D0"/>
    <w:rsid w:val="00C352B9"/>
    <w:rsid w:val="00C46A64"/>
    <w:rsid w:val="00C52353"/>
    <w:rsid w:val="00C52625"/>
    <w:rsid w:val="00C53DDF"/>
    <w:rsid w:val="00C540CE"/>
    <w:rsid w:val="00C65520"/>
    <w:rsid w:val="00C65E06"/>
    <w:rsid w:val="00C850D0"/>
    <w:rsid w:val="00CA203C"/>
    <w:rsid w:val="00CA3248"/>
    <w:rsid w:val="00CB62C4"/>
    <w:rsid w:val="00CC3C11"/>
    <w:rsid w:val="00CC467F"/>
    <w:rsid w:val="00CD0B10"/>
    <w:rsid w:val="00CD53E2"/>
    <w:rsid w:val="00CE1724"/>
    <w:rsid w:val="00CE6ABC"/>
    <w:rsid w:val="00D16B48"/>
    <w:rsid w:val="00D173C3"/>
    <w:rsid w:val="00D3325D"/>
    <w:rsid w:val="00D43545"/>
    <w:rsid w:val="00D64BB4"/>
    <w:rsid w:val="00D73B8F"/>
    <w:rsid w:val="00DA3502"/>
    <w:rsid w:val="00DC07E7"/>
    <w:rsid w:val="00DC0BD7"/>
    <w:rsid w:val="00DC6390"/>
    <w:rsid w:val="00DE2816"/>
    <w:rsid w:val="00DE3EA1"/>
    <w:rsid w:val="00DF2A41"/>
    <w:rsid w:val="00E0531D"/>
    <w:rsid w:val="00E11C34"/>
    <w:rsid w:val="00E1237C"/>
    <w:rsid w:val="00E14BF2"/>
    <w:rsid w:val="00E1651E"/>
    <w:rsid w:val="00E602A6"/>
    <w:rsid w:val="00E61541"/>
    <w:rsid w:val="00E61E26"/>
    <w:rsid w:val="00E625FB"/>
    <w:rsid w:val="00E72B5C"/>
    <w:rsid w:val="00E83635"/>
    <w:rsid w:val="00E85ABF"/>
    <w:rsid w:val="00E91FE6"/>
    <w:rsid w:val="00E95BB1"/>
    <w:rsid w:val="00EA6344"/>
    <w:rsid w:val="00EA6D4B"/>
    <w:rsid w:val="00EB4DA9"/>
    <w:rsid w:val="00EC15BD"/>
    <w:rsid w:val="00EC1FB3"/>
    <w:rsid w:val="00EC3492"/>
    <w:rsid w:val="00EC519D"/>
    <w:rsid w:val="00EC7A17"/>
    <w:rsid w:val="00ED6CDD"/>
    <w:rsid w:val="00EF45A5"/>
    <w:rsid w:val="00F072D9"/>
    <w:rsid w:val="00F15ED2"/>
    <w:rsid w:val="00F22E17"/>
    <w:rsid w:val="00F412E0"/>
    <w:rsid w:val="00F42A4E"/>
    <w:rsid w:val="00F51477"/>
    <w:rsid w:val="00F563D4"/>
    <w:rsid w:val="00F60A2C"/>
    <w:rsid w:val="00F628B0"/>
    <w:rsid w:val="00F9548D"/>
    <w:rsid w:val="00F95D22"/>
    <w:rsid w:val="00F974E8"/>
    <w:rsid w:val="00FB2C2A"/>
    <w:rsid w:val="00FB3038"/>
    <w:rsid w:val="00FD7BBD"/>
    <w:rsid w:val="00FF613E"/>
    <w:rsid w:val="00FF6A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 w:type="character" w:styleId="Emphasis">
    <w:name w:val="Emphasis"/>
    <w:basedOn w:val="DefaultParagraphFont"/>
    <w:uiPriority w:val="20"/>
    <w:qFormat/>
    <w:rsid w:val="00972211"/>
    <w:rPr>
      <w:i/>
      <w:iCs/>
    </w:rPr>
  </w:style>
  <w:style w:type="character" w:customStyle="1" w:styleId="apple-converted-space">
    <w:name w:val="apple-converted-space"/>
    <w:basedOn w:val="DefaultParagraphFont"/>
    <w:rsid w:val="00102B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asp.net/mvc/tutorials/getting-started-with-ef-using-mvc/creating-an-entity-framework-data-model-for-an-asp-net-mvc-application" TargetMode="External"/><Relationship Id="rId7" Type="http://schemas.openxmlformats.org/officeDocument/2006/relationships/webSettings" Target="webSettings.xml"/><Relationship Id="rId12" Type="http://schemas.openxmlformats.org/officeDocument/2006/relationships/image" Target="media/image2.gif"/><Relationship Id="rId17" Type="http://schemas.openxmlformats.org/officeDocument/2006/relationships/image" Target="media/image7.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yperlink" Target="http://people.hofstra.edu/stefan_waner/calctopic1/regressi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artofunittesting.com/storage/chapters/SampleChapter1.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msdn.microsoft.com/en-us/library/ee658117.aspx"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sz="1400"/>
              <a:t>2006- Total</a:t>
            </a:r>
            <a:r>
              <a:rPr lang="en-IE" sz="1400" baseline="0"/>
              <a:t> Votes vs. Total Contributions</a:t>
            </a:r>
            <a:endParaRPr lang="en-IE" sz="1400"/>
          </a:p>
        </c:rich>
      </c:tx>
      <c:overlay val="0"/>
    </c:title>
    <c:autoTitleDeleted val="0"/>
    <c:plotArea>
      <c:layout>
        <c:manualLayout>
          <c:layoutTarget val="inner"/>
          <c:xMode val="edge"/>
          <c:yMode val="edge"/>
          <c:x val="0.10249427232810931"/>
          <c:y val="0.1689861809442505"/>
          <c:w val="0.84464591458778715"/>
          <c:h val="0.73040476868102333"/>
        </c:manualLayout>
      </c:layout>
      <c:scatterChart>
        <c:scatterStyle val="lineMarker"/>
        <c:varyColors val="0"/>
        <c:ser>
          <c:idx val="0"/>
          <c:order val="0"/>
          <c:tx>
            <c:strRef>
              <c:f>'[draft chart.xlsx]2006'!$C$1</c:f>
              <c:strCache>
                <c:ptCount val="1"/>
                <c:pt idx="0">
                  <c:v>Total Votes 2006</c:v>
                </c:pt>
              </c:strCache>
            </c:strRef>
          </c:tx>
          <c:spPr>
            <a:ln w="28575">
              <a:noFill/>
            </a:ln>
          </c:spPr>
          <c:trendline>
            <c:trendlineType val="linear"/>
            <c:dispRSqr val="0"/>
            <c:dispEq val="0"/>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17377.599999999897</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9946.2099999999446</c:v>
                </c:pt>
                <c:pt idx="86">
                  <c:v>750</c:v>
                </c:pt>
                <c:pt idx="87">
                  <c:v>300</c:v>
                </c:pt>
                <c:pt idx="88">
                  <c:v>0</c:v>
                </c:pt>
                <c:pt idx="89">
                  <c:v>0</c:v>
                </c:pt>
                <c:pt idx="90">
                  <c:v>41500</c:v>
                </c:pt>
                <c:pt idx="91">
                  <c:v>18521.129999999896</c:v>
                </c:pt>
                <c:pt idx="92">
                  <c:v>19211.129999999896</c:v>
                </c:pt>
                <c:pt idx="93">
                  <c:v>19400</c:v>
                </c:pt>
                <c:pt idx="94">
                  <c:v>11349.53</c:v>
                </c:pt>
                <c:pt idx="95">
                  <c:v>0</c:v>
                </c:pt>
                <c:pt idx="96">
                  <c:v>28109.559999999896</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21279.219999999896</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25561.599999999897</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20672.60999999987</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mooth val="0"/>
        </c:ser>
        <c:dLbls>
          <c:showLegendKey val="0"/>
          <c:showVal val="0"/>
          <c:showCatName val="0"/>
          <c:showSerName val="0"/>
          <c:showPercent val="0"/>
          <c:showBubbleSize val="0"/>
        </c:dLbls>
        <c:axId val="162034816"/>
        <c:axId val="162036352"/>
      </c:scatterChart>
      <c:valAx>
        <c:axId val="162034816"/>
        <c:scaling>
          <c:orientation val="minMax"/>
        </c:scaling>
        <c:delete val="0"/>
        <c:axPos val="b"/>
        <c:numFmt formatCode="General" sourceLinked="0"/>
        <c:majorTickMark val="out"/>
        <c:minorTickMark val="none"/>
        <c:tickLblPos val="nextTo"/>
        <c:crossAx val="162036352"/>
        <c:crosses val="autoZero"/>
        <c:crossBetween val="midCat"/>
      </c:valAx>
      <c:valAx>
        <c:axId val="162036352"/>
        <c:scaling>
          <c:orientation val="minMax"/>
        </c:scaling>
        <c:delete val="0"/>
        <c:axPos val="l"/>
        <c:majorGridlines/>
        <c:numFmt formatCode="General" sourceLinked="1"/>
        <c:majorTickMark val="out"/>
        <c:minorTickMark val="none"/>
        <c:tickLblPos val="nextTo"/>
        <c:crossAx val="162034816"/>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D414C-5B43-4028-A2F3-98984076F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27</Pages>
  <Words>3444</Words>
  <Characters>19634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Fintan Costello</cp:lastModifiedBy>
  <cp:revision>27</cp:revision>
  <cp:lastPrinted>2012-07-20T15:05:00Z</cp:lastPrinted>
  <dcterms:created xsi:type="dcterms:W3CDTF">2012-07-27T00:04:00Z</dcterms:created>
  <dcterms:modified xsi:type="dcterms:W3CDTF">2012-07-27T11:36:00Z</dcterms:modified>
</cp:coreProperties>
</file>