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24"/>
          <w:szCs w:val="24"/>
        </w:rPr>
      </w:pPr>
      <w:bookmarkStart w:colFirst="0" w:colLast="0" w:name="_51ywpy2vff77" w:id="0"/>
      <w:bookmarkEnd w:id="0"/>
      <w:r w:rsidDel="00000000" w:rsidR="00000000" w:rsidRPr="00000000">
        <w:rPr>
          <w:rFonts w:ascii="Times New Roman" w:cs="Times New Roman" w:eastAsia="Times New Roman" w:hAnsi="Times New Roman"/>
          <w:b w:val="1"/>
          <w:sz w:val="24"/>
          <w:szCs w:val="24"/>
        </w:rPr>
        <w:drawing>
          <wp:inline distB="0" distT="0" distL="0" distR="0">
            <wp:extent cx="5295962" cy="3739515"/>
            <wp:effectExtent b="0" l="0" r="0" t="0"/>
            <wp:docPr descr="A logo with a black background&#10;&#10;Description automatically generated" id="2" name="image1.png"/>
            <a:graphic>
              <a:graphicData uri="http://schemas.openxmlformats.org/drawingml/2006/picture">
                <pic:pic>
                  <pic:nvPicPr>
                    <pic:cNvPr descr="A logo with a black background&#10;&#10;Description automatically generated" id="0" name="image1.png"/>
                    <pic:cNvPicPr preferRelativeResize="0"/>
                  </pic:nvPicPr>
                  <pic:blipFill>
                    <a:blip r:embed="rId6"/>
                    <a:srcRect b="14586" l="0" r="0" t="14758"/>
                    <a:stretch>
                      <a:fillRect/>
                    </a:stretch>
                  </pic:blipFill>
                  <pic:spPr>
                    <a:xfrm>
                      <a:off x="0" y="0"/>
                      <a:ext cx="5295962" cy="373951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pStyle w:val="Title"/>
        <w:jc w:val="center"/>
        <w:rPr>
          <w:rFonts w:ascii="Times New Roman" w:cs="Times New Roman" w:eastAsia="Times New Roman" w:hAnsi="Times New Roman"/>
          <w:b w:val="1"/>
          <w:color w:val="073763"/>
          <w:sz w:val="24"/>
          <w:szCs w:val="24"/>
        </w:rPr>
      </w:pPr>
      <w:bookmarkStart w:colFirst="0" w:colLast="0" w:name="_getp8nnuqrt" w:id="1"/>
      <w:bookmarkEnd w:id="1"/>
      <w:r w:rsidDel="00000000" w:rsidR="00000000" w:rsidRPr="00000000">
        <w:rPr>
          <w:rFonts w:ascii="Times New Roman" w:cs="Times New Roman" w:eastAsia="Times New Roman" w:hAnsi="Times New Roman"/>
          <w:color w:val="073763"/>
          <w:rtl w:val="0"/>
        </w:rPr>
        <w:t xml:space="preserve">System Test Document</w:t>
      </w:r>
      <w:r w:rsidDel="00000000" w:rsidR="00000000" w:rsidRPr="00000000">
        <w:rPr>
          <w:rtl w:val="0"/>
        </w:rPr>
      </w:r>
    </w:p>
    <w:p w:rsidR="00000000" w:rsidDel="00000000" w:rsidP="00000000" w:rsidRDefault="00000000" w:rsidRPr="00000000" w14:paraId="00000003">
      <w:pPr>
        <w:pStyle w:val="Title"/>
        <w:spacing w:before="200" w:lineRule="auto"/>
        <w:jc w:val="center"/>
        <w:rPr>
          <w:rFonts w:ascii="Times New Roman" w:cs="Times New Roman" w:eastAsia="Times New Roman" w:hAnsi="Times New Roman"/>
          <w:b w:val="1"/>
          <w:sz w:val="24"/>
          <w:szCs w:val="24"/>
        </w:rPr>
      </w:pPr>
      <w:bookmarkStart w:colFirst="0" w:colLast="0" w:name="_gczaovr3ag85" w:id="2"/>
      <w:bookmarkEnd w:id="2"/>
      <w:r w:rsidDel="00000000" w:rsidR="00000000" w:rsidRPr="00000000">
        <w:rPr>
          <w:rFonts w:ascii="Times New Roman" w:cs="Times New Roman" w:eastAsia="Times New Roman" w:hAnsi="Times New Roman"/>
          <w:b w:val="1"/>
          <w:sz w:val="24"/>
          <w:szCs w:val="24"/>
          <w:rtl w:val="0"/>
        </w:rPr>
        <w:t xml:space="preserve">Student 1 – </w:t>
      </w:r>
      <w:r w:rsidDel="00000000" w:rsidR="00000000" w:rsidRPr="00000000">
        <w:rPr>
          <w:rFonts w:ascii="Times New Roman" w:cs="Times New Roman" w:eastAsia="Times New Roman" w:hAnsi="Times New Roman"/>
          <w:sz w:val="24"/>
          <w:szCs w:val="24"/>
          <w:rtl w:val="0"/>
        </w:rPr>
        <w:t xml:space="preserve">Lorena Gomez – 21734359</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2 – </w:t>
      </w:r>
      <w:r w:rsidDel="00000000" w:rsidR="00000000" w:rsidRPr="00000000">
        <w:rPr>
          <w:rFonts w:ascii="Times New Roman" w:cs="Times New Roman" w:eastAsia="Times New Roman" w:hAnsi="Times New Roman"/>
          <w:sz w:val="24"/>
          <w:szCs w:val="24"/>
          <w:rtl w:val="0"/>
        </w:rPr>
        <w:t xml:space="preserve">Darragh Manning - 21506373</w:t>
        <w:br w:type="textWrapping"/>
      </w:r>
      <w:r w:rsidDel="00000000" w:rsidR="00000000" w:rsidRPr="00000000">
        <w:rPr>
          <w:rFonts w:ascii="Times New Roman" w:cs="Times New Roman" w:eastAsia="Times New Roman" w:hAnsi="Times New Roman"/>
          <w:b w:val="1"/>
          <w:sz w:val="24"/>
          <w:szCs w:val="24"/>
          <w:rtl w:val="0"/>
        </w:rPr>
        <w:t xml:space="preserve">Supervisor - </w:t>
      </w:r>
      <w:r w:rsidDel="00000000" w:rsidR="00000000" w:rsidRPr="00000000">
        <w:rPr>
          <w:rFonts w:ascii="Times New Roman" w:cs="Times New Roman" w:eastAsia="Times New Roman" w:hAnsi="Times New Roman"/>
          <w:sz w:val="24"/>
          <w:szCs w:val="24"/>
          <w:rtl w:val="0"/>
        </w:rPr>
        <w:t xml:space="preserve">Tomas Ward</w:t>
      </w:r>
      <w:r w:rsidDel="00000000" w:rsidR="00000000" w:rsidRPr="00000000">
        <w:rPr>
          <w:rFonts w:ascii="Times New Roman" w:cs="Times New Roman" w:eastAsia="Times New Roman" w:hAnsi="Times New Roman"/>
          <w:b w:val="1"/>
          <w:sz w:val="24"/>
          <w:szCs w:val="24"/>
          <w:rtl w:val="0"/>
        </w:rPr>
        <w:br w:type="textWrapping"/>
        <w:t xml:space="preserve">Project Name – TimelineXtract</w:t>
      </w:r>
    </w:p>
    <w:p w:rsidR="00000000" w:rsidDel="00000000" w:rsidP="00000000" w:rsidRDefault="00000000" w:rsidRPr="00000000" w14:paraId="0000000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Last modified on: </w:t>
      </w:r>
      <w:r w:rsidDel="00000000" w:rsidR="00000000" w:rsidRPr="00000000">
        <w:rPr>
          <w:rFonts w:ascii="Times New Roman" w:cs="Times New Roman" w:eastAsia="Times New Roman" w:hAnsi="Times New Roman"/>
          <w:sz w:val="24"/>
          <w:szCs w:val="24"/>
          <w:rtl w:val="0"/>
        </w:rPr>
        <w:t xml:space="preserve">01/05/2025</w:t>
      </w:r>
    </w:p>
    <w:p w:rsidR="00000000" w:rsidDel="00000000" w:rsidP="00000000" w:rsidRDefault="00000000" w:rsidRPr="00000000" w14:paraId="0000000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TimelineXtract is a system designed to automate the extraction of questionnaire schedules from complex clinical trial protocols. Clinical trial PDFs are often lengthy, inconsistently structured, and difficult to navigate, making manual data extraction slow and error prone. Our solution combines Adobe PDF Extract API for precise document structure recognition, GPT-4 for semantic data extraction, Django and React.js for processing and presentation, and MongoDB for secure storage.</w:t>
      </w:r>
    </w:p>
    <w:p w:rsidR="00000000" w:rsidDel="00000000" w:rsidP="00000000" w:rsidRDefault="00000000" w:rsidRPr="00000000" w14:paraId="0000000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extensive prompt engineering, vector similarity matching, and real world testing using protocols from ClinicalTrials.gov, TimelineXtract delivers clean, structured outputs that streamline clinical research workflows.</w:t>
      </w:r>
    </w:p>
    <w:p w:rsidR="00000000" w:rsidDel="00000000" w:rsidP="00000000" w:rsidRDefault="00000000" w:rsidRPr="00000000" w14:paraId="00000008">
      <w:pPr>
        <w:pStyle w:val="Heading1"/>
        <w:jc w:val="both"/>
        <w:rPr>
          <w:sz w:val="24"/>
          <w:szCs w:val="24"/>
        </w:rPr>
      </w:pPr>
      <w:bookmarkStart w:colFirst="0" w:colLast="0" w:name="_htptgtpktn2t" w:id="3"/>
      <w:bookmarkEnd w:id="3"/>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jc w:val="both"/>
        <w:rPr>
          <w:color w:val="073763"/>
        </w:rPr>
      </w:pPr>
      <w:bookmarkStart w:colFirst="0" w:colLast="0" w:name="_vlfy7ehxr4fh" w:id="4"/>
      <w:bookmarkEnd w:id="4"/>
      <w:r w:rsidDel="00000000" w:rsidR="00000000" w:rsidRPr="00000000">
        <w:rPr>
          <w:color w:val="073763"/>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lfy7ehxr4f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tm7frjytx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s5b9lv88m3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Strategy</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2xld0uaf3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Tools and Frameworks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dw8466s8rd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20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1vawglfutc8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Key Components Tested</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5lee4lo0ra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Testing</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20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2f08x6djsux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Key End to End Tests: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7u3c4lp3w8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20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2m4o332bgem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Core System Test Cases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20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cs586fgcqpu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Example System Test</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67qmfrzjf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 Hoc Testing</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pwbrd13kv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Similarity Evaluation &amp; Metrics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4r1ln7lp9o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Validation Testing</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20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extnydkubij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Access Tests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zepozdcpjj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Robustness and Error Handling Testing</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qpls0vv65a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Integrity Testing</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flyoruaqj8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Results Summary</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v8c7ntug99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Testing Improvements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35d19n88y1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Limitations and Accuracy Challenges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20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wjkdaj28qw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Improve Accuracy and Precision</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6mouqs3o6w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spacing w:after="200" w:before="200" w:lineRule="auto"/>
        <w:ind w:left="0" w:firstLine="0"/>
        <w:jc w:val="both"/>
        <w:rPr/>
      </w:pPr>
      <w:bookmarkStart w:colFirst="0" w:colLast="0" w:name="_c321aeyfzhwr" w:id="5"/>
      <w:bookmarkEnd w:id="5"/>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color w:val="073763"/>
        </w:rPr>
      </w:pPr>
      <w:bookmarkStart w:colFirst="0" w:colLast="0" w:name="_htm7frjytx9k" w:id="6"/>
      <w:bookmarkEnd w:id="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outlines the testing strategy, techniques, and results used to validate the quality and robustness of the </w:t>
      </w:r>
      <w:r w:rsidDel="00000000" w:rsidR="00000000" w:rsidRPr="00000000">
        <w:rPr>
          <w:rFonts w:ascii="Times New Roman" w:cs="Times New Roman" w:eastAsia="Times New Roman" w:hAnsi="Times New Roman"/>
          <w:i w:val="1"/>
          <w:sz w:val="24"/>
          <w:szCs w:val="24"/>
          <w:rtl w:val="0"/>
        </w:rPr>
        <w:t xml:space="preserve">TimelineXtract</w:t>
      </w:r>
      <w:r w:rsidDel="00000000" w:rsidR="00000000" w:rsidRPr="00000000">
        <w:rPr>
          <w:rFonts w:ascii="Times New Roman" w:cs="Times New Roman" w:eastAsia="Times New Roman" w:hAnsi="Times New Roman"/>
          <w:sz w:val="24"/>
          <w:szCs w:val="24"/>
          <w:rtl w:val="0"/>
        </w:rPr>
        <w:t xml:space="preserve"> system. Given the nature of the project, a web-based application for extracting structured data from complex clinical trial PDFs, we employed a combination of </w:t>
      </w: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system testing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 hoc testing, and formal testing</w:t>
      </w:r>
      <w:r w:rsidDel="00000000" w:rsidR="00000000" w:rsidRPr="00000000">
        <w:rPr>
          <w:rFonts w:ascii="Times New Roman" w:cs="Times New Roman" w:eastAsia="Times New Roman" w:hAnsi="Times New Roman"/>
          <w:sz w:val="24"/>
          <w:szCs w:val="24"/>
          <w:rtl w:val="0"/>
        </w:rPr>
        <w:t xml:space="preserve"> to ensure correctness, reliability, and usability.</w:t>
      </w:r>
    </w:p>
    <w:p w:rsidR="00000000" w:rsidDel="00000000" w:rsidP="00000000" w:rsidRDefault="00000000" w:rsidRPr="00000000" w14:paraId="00000023">
      <w:pPr>
        <w:pStyle w:val="Heading1"/>
        <w:jc w:val="both"/>
        <w:rPr/>
      </w:pPr>
      <w:bookmarkStart w:colFirst="0" w:colLast="0" w:name="_9s5b9lv88m3u" w:id="7"/>
      <w:bookmarkEnd w:id="7"/>
      <w:r w:rsidDel="00000000" w:rsidR="00000000" w:rsidRPr="00000000">
        <w:rPr>
          <w:rtl w:val="0"/>
        </w:rPr>
        <w:t xml:space="preserve">Testing Strategy</w:t>
      </w:r>
    </w:p>
    <w:p w:rsidR="00000000" w:rsidDel="00000000" w:rsidP="00000000" w:rsidRDefault="00000000" w:rsidRPr="00000000" w14:paraId="00000024">
      <w:pPr>
        <w:rPr>
          <w:sz w:val="4"/>
          <w:szCs w:val="4"/>
        </w:rPr>
      </w:pPr>
      <w:r w:rsidDel="00000000" w:rsidR="00000000" w:rsidRPr="00000000">
        <w:rPr>
          <w:rtl w:val="0"/>
        </w:rPr>
      </w:r>
    </w:p>
    <w:tbl>
      <w:tblPr>
        <w:tblStyle w:val="Table1"/>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9.6601426445955"/>
        <w:gridCol w:w="6429.339857355404"/>
        <w:tblGridChange w:id="0">
          <w:tblGrid>
            <w:gridCol w:w="2599.6601426445955"/>
            <w:gridCol w:w="6429.339857355404"/>
          </w:tblGrid>
        </w:tblGridChange>
      </w:tblGrid>
      <w:tr>
        <w:trPr>
          <w:cantSplit w:val="0"/>
          <w:trHeight w:val="585"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r>
      <w:tr>
        <w:trPr>
          <w:cantSplit w:val="0"/>
          <w:trHeight w:val="656.850585937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individual components (e.g., database insertion, file handling) are correct</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end to end flows work correctly across components</w:t>
            </w:r>
          </w:p>
        </w:tc>
      </w:tr>
      <w:tr>
        <w:trPr>
          <w:cantSplit w:val="0"/>
          <w:trHeight w:val="150"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that complete user workflows function as intended</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 Hoc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world manual testing to catch unexpected issues during development</w:t>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Similarity Evaluation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Quantitatively evaluate output accuracy against a manually created ground truth</w:t>
            </w:r>
          </w:p>
        </w:tc>
      </w:tr>
    </w:tbl>
    <w:p w:rsidR="00000000" w:rsidDel="00000000" w:rsidP="00000000" w:rsidRDefault="00000000" w:rsidRPr="00000000" w14:paraId="00000031">
      <w:pPr>
        <w:pStyle w:val="Heading1"/>
        <w:keepNext w:val="0"/>
        <w:keepLines w:val="0"/>
        <w:spacing w:after="80" w:lineRule="auto"/>
        <w:jc w:val="both"/>
        <w:rPr/>
      </w:pPr>
      <w:bookmarkStart w:colFirst="0" w:colLast="0" w:name="_52xld0uaf3d1" w:id="8"/>
      <w:bookmarkEnd w:id="8"/>
      <w:r w:rsidDel="00000000" w:rsidR="00000000" w:rsidRPr="00000000">
        <w:rPr>
          <w:rtl w:val="0"/>
        </w:rPr>
        <w:t xml:space="preserve">Testing Tools and Frameworks</w:t>
      </w:r>
    </w:p>
    <w:p w:rsidR="00000000" w:rsidDel="00000000" w:rsidP="00000000" w:rsidRDefault="00000000" w:rsidRPr="00000000" w14:paraId="00000032">
      <w:pPr>
        <w:rPr>
          <w:sz w:val="4"/>
          <w:szCs w:val="4"/>
        </w:rPr>
      </w:pPr>
      <w:r w:rsidDel="00000000" w:rsidR="00000000" w:rsidRPr="00000000">
        <w:rPr>
          <w:rtl w:val="0"/>
        </w:rPr>
      </w:r>
    </w:p>
    <w:tbl>
      <w:tblPr>
        <w:tblStyle w:val="Table2"/>
        <w:tblW w:w="6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7.5"/>
        <w:gridCol w:w="3247.5"/>
        <w:tblGridChange w:id="0">
          <w:tblGrid>
            <w:gridCol w:w="3247.5"/>
            <w:gridCol w:w="324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3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3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unittest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and integration testing</w:t>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Postman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endpoint testing</w:t>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Django Test Client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testing automation</w:t>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Sentence Transformers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Semantic similarity scoring</w:t>
            </w:r>
          </w:p>
        </w:tc>
      </w:tr>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React.js Manual Validation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UI manual testing</w:t>
            </w:r>
          </w:p>
        </w:tc>
      </w:tr>
    </w:tbl>
    <w:p w:rsidR="00000000" w:rsidDel="00000000" w:rsidP="00000000" w:rsidRDefault="00000000" w:rsidRPr="00000000" w14:paraId="0000003F">
      <w:pPr>
        <w:pStyle w:val="Heading1"/>
        <w:keepNext w:val="0"/>
        <w:keepLines w:val="0"/>
        <w:spacing w:after="80" w:lineRule="auto"/>
        <w:jc w:val="both"/>
        <w:rPr/>
      </w:pPr>
      <w:bookmarkStart w:colFirst="0" w:colLast="0" w:name="_2dw8466s8rds" w:id="9"/>
      <w:bookmarkEnd w:id="9"/>
      <w:r w:rsidDel="00000000" w:rsidR="00000000" w:rsidRPr="00000000">
        <w:rPr>
          <w:rtl w:val="0"/>
        </w:rPr>
        <w:t xml:space="preserve">Unit Testing</w:t>
      </w:r>
    </w:p>
    <w:p w:rsidR="00000000" w:rsidDel="00000000" w:rsidP="00000000" w:rsidRDefault="00000000" w:rsidRPr="00000000" w14:paraId="00000040">
      <w:pPr>
        <w:pStyle w:val="Heading3"/>
        <w:jc w:val="both"/>
        <w:rPr/>
      </w:pPr>
      <w:bookmarkStart w:colFirst="0" w:colLast="0" w:name="_1vawglfutc8c" w:id="10"/>
      <w:bookmarkEnd w:id="10"/>
      <w:r w:rsidDel="00000000" w:rsidR="00000000" w:rsidRPr="00000000">
        <w:rPr>
          <w:rtl w:val="0"/>
        </w:rPr>
        <w:t xml:space="preserve">Key Components Tested</w:t>
      </w:r>
    </w:p>
    <w:p w:rsidR="00000000" w:rsidDel="00000000" w:rsidP="00000000" w:rsidRDefault="00000000" w:rsidRPr="00000000" w14:paraId="00000041">
      <w:pPr>
        <w:numPr>
          <w:ilvl w:val="0"/>
          <w:numId w:val="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PDF Extraction Utility:</w:t>
        <w:br w:type="textWrapping"/>
      </w:r>
      <w:r w:rsidDel="00000000" w:rsidR="00000000" w:rsidRPr="00000000">
        <w:rPr>
          <w:rFonts w:ascii="Times New Roman" w:cs="Times New Roman" w:eastAsia="Times New Roman" w:hAnsi="Times New Roman"/>
          <w:color w:val="073763"/>
          <w:sz w:val="24"/>
          <w:szCs w:val="24"/>
          <w:rtl w:val="0"/>
        </w:rPr>
        <w:t xml:space="preserve"> extract_and_classify_tables()</w:t>
      </w:r>
      <w:r w:rsidDel="00000000" w:rsidR="00000000" w:rsidRPr="00000000">
        <w:rPr>
          <w:rFonts w:ascii="Times New Roman" w:cs="Times New Roman" w:eastAsia="Times New Roman" w:hAnsi="Times New Roman"/>
          <w:sz w:val="24"/>
          <w:szCs w:val="24"/>
          <w:rtl w:val="0"/>
        </w:rPr>
        <w:t xml:space="preserve"> tested with simple and complex PDFs.</w:t>
      </w:r>
    </w:p>
    <w:p w:rsidR="00000000" w:rsidDel="00000000" w:rsidP="00000000" w:rsidRDefault="00000000" w:rsidRPr="00000000" w14:paraId="00000042">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Example code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73763"/>
          <w:sz w:val="24"/>
          <w:szCs w:val="24"/>
          <w:rtl w:val="0"/>
        </w:rPr>
        <w:t xml:space="preserve">src/timelinextract/srcExtractor/tests/test_pdf_processing.py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class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PDFProcessingTests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4ec9b0"/>
          <w:sz w:val="16"/>
          <w:szCs w:val="16"/>
          <w:rtl w:val="0"/>
        </w:rPr>
        <w:t xml:space="preserve">TestCase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44">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45">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"os.makedirs"</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46">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"builtins.open"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new_callable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mock_open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read_data</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69cd6"/>
          <w:sz w:val="16"/>
          <w:szCs w:val="16"/>
          <w:rtl w:val="0"/>
        </w:rPr>
        <w:t xml:space="preserve">b</w:t>
      </w:r>
      <w:r w:rsidDel="00000000" w:rsidR="00000000" w:rsidRPr="00000000">
        <w:rPr>
          <w:rFonts w:ascii="Courier New" w:cs="Courier New" w:eastAsia="Courier New" w:hAnsi="Courier New"/>
          <w:color w:val="ce9178"/>
          <w:sz w:val="16"/>
          <w:szCs w:val="16"/>
          <w:rtl w:val="0"/>
        </w:rPr>
        <w:t xml:space="preserve">"fake pdf content"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47">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"srcExtractor.utils.pdf_processing.extract_tables"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return_value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"success"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True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48">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"srcExtractor.utils.pdf_processing.classify_all_tables_in_folder"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return_value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"success"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"table1.csv"</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"table2.csv"</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49">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"srcExtractor.utils.data_processing.convert_valid_files_to_json"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4A">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test_extract_and_classify_tables_success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mock_convert_json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mock_classify</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mock_extract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mock_file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mock_mkdir</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4B">
      <w:pPr>
        <w:shd w:fill="1f1f1f" w:val="clear"/>
        <w:spacing w:after="0" w:before="0" w:line="360" w:lineRule="auto"/>
        <w:ind w:left="720" w:firstLine="0"/>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"""Test successful extraction and classification of tables from a PDF."""</w:t>
      </w:r>
    </w:p>
    <w:p w:rsidR="00000000" w:rsidDel="00000000" w:rsidP="00000000" w:rsidRDefault="00000000" w:rsidRPr="00000000" w14:paraId="0000004C">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4D">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extract_and_classify_tables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"sample.pdf"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"sample"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4E">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4F">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"valid_files"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0">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assertEqual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"valid_files"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"table1.csv"</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"table2.csv"</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1">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52">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"builtins.open"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new_callable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mock_open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read_data</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69cd6"/>
          <w:sz w:val="16"/>
          <w:szCs w:val="16"/>
          <w:rtl w:val="0"/>
        </w:rPr>
        <w:t xml:space="preserve">b</w:t>
      </w:r>
      <w:r w:rsidDel="00000000" w:rsidR="00000000" w:rsidRPr="00000000">
        <w:rPr>
          <w:rFonts w:ascii="Courier New" w:cs="Courier New" w:eastAsia="Courier New" w:hAnsi="Courier New"/>
          <w:color w:val="ce9178"/>
          <w:sz w:val="16"/>
          <w:szCs w:val="16"/>
          <w:rtl w:val="0"/>
        </w:rPr>
        <w:t xml:space="preserve">"fake pdf content"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3">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"srcExtractor.utils.pdf_processing.extract_tables"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return_value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"Extraction failed"</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4">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test_extract_and_classify_tables_extraction_error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mock_extract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mock_file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5">
      <w:pPr>
        <w:shd w:fill="1f1f1f" w:val="clear"/>
        <w:spacing w:after="0" w:before="0" w:line="360" w:lineRule="auto"/>
        <w:ind w:left="720" w:firstLine="0"/>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"""Test handling of errors during table extraction."""</w:t>
      </w:r>
    </w:p>
    <w:p w:rsidR="00000000" w:rsidDel="00000000" w:rsidP="00000000" w:rsidRDefault="00000000" w:rsidRPr="00000000" w14:paraId="00000056">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extract_and_classify_tables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"sample.pdf"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"sample"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7">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8">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assertEqual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"Extraction failed"</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9">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5A">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"builtins.open"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new_callable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mock_open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read_data</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69cd6"/>
          <w:sz w:val="16"/>
          <w:szCs w:val="16"/>
          <w:rtl w:val="0"/>
        </w:rPr>
        <w:t xml:space="preserve">b</w:t>
      </w:r>
      <w:r w:rsidDel="00000000" w:rsidR="00000000" w:rsidRPr="00000000">
        <w:rPr>
          <w:rFonts w:ascii="Courier New" w:cs="Courier New" w:eastAsia="Courier New" w:hAnsi="Courier New"/>
          <w:color w:val="ce9178"/>
          <w:sz w:val="16"/>
          <w:szCs w:val="16"/>
          <w:rtl w:val="0"/>
        </w:rPr>
        <w:t xml:space="preserve">"fake pdf content"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B">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"srcExtractor.utils.pdf_processing.extract_tables"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return_value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"success"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True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C">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D">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"srcExtractor.utils.pdf_processing.classify_all_tables_in_folder"</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E">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return_value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"No Schedule of Events table found in the protocol."</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F">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60">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test_extract_and_classify_tables_no_valid_files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mock_classify</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mock_extract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mock_file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1">
      <w:pPr>
        <w:shd w:fill="1f1f1f" w:val="clear"/>
        <w:spacing w:after="0" w:before="0" w:line="360" w:lineRule="auto"/>
        <w:ind w:left="720" w:firstLine="0"/>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"""Test when no valid tables are found after classification."""</w:t>
      </w:r>
    </w:p>
    <w:p w:rsidR="00000000" w:rsidDel="00000000" w:rsidP="00000000" w:rsidRDefault="00000000" w:rsidRPr="00000000" w14:paraId="00000062">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extract_and_classify_tables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"sample.pdf"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"sample"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3">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4">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assertEqual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"No Schedule of Events table found in the protocol."</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5">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66">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"builtins.open"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new_callable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mock_open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read_data</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69cd6"/>
          <w:sz w:val="16"/>
          <w:szCs w:val="16"/>
          <w:rtl w:val="0"/>
        </w:rPr>
        <w:t xml:space="preserve">b</w:t>
      </w:r>
      <w:r w:rsidDel="00000000" w:rsidR="00000000" w:rsidRPr="00000000">
        <w:rPr>
          <w:rFonts w:ascii="Courier New" w:cs="Courier New" w:eastAsia="Courier New" w:hAnsi="Courier New"/>
          <w:color w:val="ce9178"/>
          <w:sz w:val="16"/>
          <w:szCs w:val="16"/>
          <w:rtl w:val="0"/>
        </w:rPr>
        <w:t xml:space="preserve">"fake pdf content"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7">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"srcExtractor.utils.pdf_processing.extract_tables"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return_value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"success"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True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8">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"srcExtractor.utils.pdf_processing.classify_all_tables_in_folder"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side_effect</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4ec9b0"/>
          <w:sz w:val="16"/>
          <w:szCs w:val="16"/>
          <w:rtl w:val="0"/>
        </w:rPr>
        <w:t xml:space="preserve">Exception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"Unexpected error"</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9">
      <w:pPr>
        <w:shd w:fill="1f1f1f" w:val="clear"/>
        <w:spacing w:after="0"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PDF Processing and Validation:</w:t>
        <w:br w:type="textWrapping"/>
      </w:r>
      <w:r w:rsidDel="00000000" w:rsidR="00000000" w:rsidRPr="00000000">
        <w:rPr>
          <w:rFonts w:ascii="Times New Roman" w:cs="Times New Roman" w:eastAsia="Times New Roman" w:hAnsi="Times New Roman"/>
          <w:color w:val="073763"/>
          <w:sz w:val="24"/>
          <w:szCs w:val="24"/>
          <w:rtl w:val="0"/>
        </w:rPr>
        <w:t xml:space="preserve"> handle_pdf_upload()</w:t>
      </w:r>
      <w:r w:rsidDel="00000000" w:rsidR="00000000" w:rsidRPr="00000000">
        <w:rPr>
          <w:rFonts w:ascii="Times New Roman" w:cs="Times New Roman" w:eastAsia="Times New Roman" w:hAnsi="Times New Roman"/>
          <w:sz w:val="24"/>
          <w:szCs w:val="24"/>
          <w:rtl w:val="0"/>
        </w:rPr>
        <w:t xml:space="preserve"> tested for normal, missing, and invalid API responses.</w:t>
      </w:r>
    </w:p>
    <w:p w:rsidR="00000000" w:rsidDel="00000000" w:rsidP="00000000" w:rsidRDefault="00000000" w:rsidRPr="00000000" w14:paraId="0000006B">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Example code (</w:t>
      </w:r>
      <w:r w:rsidDel="00000000" w:rsidR="00000000" w:rsidRPr="00000000">
        <w:rPr>
          <w:rFonts w:ascii="Times New Roman" w:cs="Times New Roman" w:eastAsia="Times New Roman" w:hAnsi="Times New Roman"/>
          <w:color w:val="073763"/>
          <w:sz w:val="24"/>
          <w:szCs w:val="24"/>
          <w:rtl w:val="0"/>
        </w:rPr>
        <w:t xml:space="preserve">src/timelinextract/srcExtractor/tests/test_pdf_validation.py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PDFUploadTests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TestCase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D">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E">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patch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"os.path.getsize"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return_value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1024</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F">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patch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"srcExtractor.utils.pdf_validation.extract_text_from_pdf"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return_value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"Sample text from PDF"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0">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test_handle_pdf_upload_success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mock_extract_text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mock_getsize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1">
      <w:pPr>
        <w:shd w:fill="1f1f1f" w:val="clear"/>
        <w:spacing w:after="0" w:before="0" w:line="360" w:lineRule="auto"/>
        <w:ind w:left="72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 successful PDF file upload and text extraction."""</w:t>
      </w:r>
    </w:p>
    <w:p w:rsidR="00000000" w:rsidDel="00000000" w:rsidP="00000000" w:rsidRDefault="00000000" w:rsidRPr="00000000" w14:paraId="00000072">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3">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handle_pdf_upload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"test.pdf"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4">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5">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"success"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6">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assertEqual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"success"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"test.pdf"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7">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8">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test_handle_pdf_upload_no_file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9">
      <w:pPr>
        <w:shd w:fill="1f1f1f" w:val="clear"/>
        <w:spacing w:after="0" w:before="0" w:line="360" w:lineRule="auto"/>
        <w:ind w:left="72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 when no PDF file is provided."""</w:t>
      </w:r>
    </w:p>
    <w:p w:rsidR="00000000" w:rsidDel="00000000" w:rsidP="00000000" w:rsidRDefault="00000000" w:rsidRPr="00000000" w14:paraId="0000007A">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handle_pdf_upload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B">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C">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assertEqual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"No PDF file in data."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D">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E">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patch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"os.path.getsize"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return_value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1024</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F">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test_handle_pdf_upload_invalid_file_type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mock_getsize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0">
      <w:pPr>
        <w:shd w:fill="1f1f1f" w:val="clear"/>
        <w:spacing w:after="0" w:before="0" w:line="360" w:lineRule="auto"/>
        <w:ind w:left="72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 when a non-PDF file is uploaded."""</w:t>
      </w:r>
    </w:p>
    <w:p w:rsidR="00000000" w:rsidDel="00000000" w:rsidP="00000000" w:rsidRDefault="00000000" w:rsidRPr="00000000" w14:paraId="00000081">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handle_pdf_upload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"test.txt"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2">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3">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assertEqual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"Only PDF files are allowed."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4">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5">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patch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"os.path.getsize"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return_value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6">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test_handle_pdf_upload_empty_pdf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mock_getsize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7">
      <w:pPr>
        <w:shd w:fill="1f1f1f" w:val="clear"/>
        <w:spacing w:after="0" w:before="0" w:line="360" w:lineRule="auto"/>
        <w:ind w:left="72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 when an empty PDF file is uploaded."""</w:t>
      </w:r>
    </w:p>
    <w:p w:rsidR="00000000" w:rsidDel="00000000" w:rsidP="00000000" w:rsidRDefault="00000000" w:rsidRPr="00000000" w14:paraId="00000088">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handle_pdf_upload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"empty.pdf"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9">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A">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assertEqual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"Uploaded PDF file is empty."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B">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C">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patch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"os.path.getsize"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side_effect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Exception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"File not found"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D">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test_handle_pdf_upload_file_not_found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mock_getsize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E">
      <w:pPr>
        <w:shd w:fill="1f1f1f" w:val="clear"/>
        <w:spacing w:after="0" w:before="0" w:line="360" w:lineRule="auto"/>
        <w:ind w:left="720" w:firstLine="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 when the provided PDF file does not exist."""</w:t>
      </w:r>
    </w:p>
    <w:p w:rsidR="00000000" w:rsidDel="00000000" w:rsidP="00000000" w:rsidRDefault="00000000" w:rsidRPr="00000000" w14:paraId="0000008F">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handle_pdf_upload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"non_existent.pdf"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0">
      <w:pPr>
        <w:shd w:fill="1f1f1f" w:val="clear"/>
        <w:spacing w:after="0" w:before="0" w:line="360" w:lineRule="auto"/>
        <w:ind w:left="720" w:firstLine="0"/>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1">
      <w:pPr>
        <w:shd w:fill="1f1f1f" w:val="clea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assertEqual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validating the file: File not found"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tl w:val="0"/>
        </w:rPr>
      </w:r>
    </w:p>
    <w:p w:rsidR="00000000" w:rsidDel="00000000" w:rsidP="00000000" w:rsidRDefault="00000000" w:rsidRPr="00000000" w14:paraId="00000092">
      <w:pPr>
        <w:numPr>
          <w:ilvl w:val="0"/>
          <w:numId w:val="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 Database Operations:</w:t>
        <w:br w:type="textWrapping"/>
      </w:r>
      <w:r w:rsidDel="00000000" w:rsidR="00000000" w:rsidRPr="00000000">
        <w:rPr>
          <w:rFonts w:ascii="Times New Roman" w:cs="Times New Roman" w:eastAsia="Times New Roman" w:hAnsi="Times New Roman"/>
          <w:sz w:val="24"/>
          <w:szCs w:val="24"/>
          <w:rtl w:val="0"/>
        </w:rPr>
        <w:t xml:space="preserve">Functions like </w:t>
      </w:r>
      <w:r w:rsidDel="00000000" w:rsidR="00000000" w:rsidRPr="00000000">
        <w:rPr>
          <w:rFonts w:ascii="Times New Roman" w:cs="Times New Roman" w:eastAsia="Times New Roman" w:hAnsi="Times New Roman"/>
          <w:color w:val="073763"/>
          <w:sz w:val="24"/>
          <w:szCs w:val="24"/>
          <w:rtl w:val="0"/>
        </w:rPr>
        <w:t xml:space="preserve">add_user(), add_pdf()</w:t>
      </w:r>
      <w:r w:rsidDel="00000000" w:rsidR="00000000" w:rsidRPr="00000000">
        <w:rPr>
          <w:rFonts w:ascii="Times New Roman" w:cs="Times New Roman" w:eastAsia="Times New Roman" w:hAnsi="Times New Roman"/>
          <w:sz w:val="24"/>
          <w:szCs w:val="24"/>
          <w:rtl w:val="0"/>
        </w:rPr>
        <w:t xml:space="preserve"> tested for edge cases (e.g., missing fields, duplicate entries).</w:t>
      </w:r>
    </w:p>
    <w:p w:rsidR="00000000" w:rsidDel="00000000" w:rsidP="00000000" w:rsidRDefault="00000000" w:rsidRPr="00000000" w14:paraId="00000093">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Example code (</w:t>
      </w:r>
      <w:r w:rsidDel="00000000" w:rsidR="00000000" w:rsidRPr="00000000">
        <w:rPr>
          <w:rFonts w:ascii="Times New Roman" w:cs="Times New Roman" w:eastAsia="Times New Roman" w:hAnsi="Times New Roman"/>
          <w:color w:val="073763"/>
          <w:sz w:val="24"/>
          <w:szCs w:val="24"/>
          <w:rtl w:val="0"/>
        </w:rPr>
        <w:t xml:space="preserve">src/timelinextract/srcExtractor/tests/test_user_mongodb.py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class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UserMongoDBTests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4ec9b0"/>
          <w:sz w:val="16"/>
          <w:szCs w:val="16"/>
          <w:rtl w:val="0"/>
        </w:rPr>
        <w:t xml:space="preserve">TestCase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5">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96">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test_is_valid_email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7">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assertTrue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4ec9b0"/>
          <w:sz w:val="16"/>
          <w:szCs w:val="16"/>
          <w:rtl w:val="0"/>
        </w:rPr>
        <w:t xml:space="preserve">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is_valid_email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"user@example.com"</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8">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assertTrue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4ec9b0"/>
          <w:sz w:val="16"/>
          <w:szCs w:val="16"/>
          <w:rtl w:val="0"/>
        </w:rPr>
        <w:t xml:space="preserve">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is_valid_email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"user.name+tag@example.co.uk"</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9">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assertFalse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4ec9b0"/>
          <w:sz w:val="16"/>
          <w:szCs w:val="16"/>
          <w:rtl w:val="0"/>
        </w:rPr>
        <w:t xml:space="preserve">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is_valid_email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"not-an-email"</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A">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assertFalse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4ec9b0"/>
          <w:sz w:val="16"/>
          <w:szCs w:val="16"/>
          <w:rtl w:val="0"/>
        </w:rPr>
        <w:t xml:space="preserve">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is_valid_email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"missing@domain"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B">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assertFalse</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4ec9b0"/>
          <w:sz w:val="16"/>
          <w:szCs w:val="16"/>
          <w:rtl w:val="0"/>
        </w:rPr>
        <w:t xml:space="preserve">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is_valid_email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"user@.com"</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C">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9D">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test_add_user_missing_email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E">
      <w:pPr>
        <w:shd w:fill="1f1f1f" w:val="clear"/>
        <w:spacing w:after="0" w:before="0" w:line="360" w:lineRule="auto"/>
        <w:ind w:left="720" w:firstLine="0"/>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"""Should return error if email is missing"""</w:t>
      </w:r>
    </w:p>
    <w:p w:rsidR="00000000" w:rsidDel="00000000" w:rsidP="00000000" w:rsidRDefault="00000000" w:rsidRPr="00000000" w14:paraId="0000009F">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add_user</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0">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1">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assertEqual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"Missing required field: email."</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2">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A3">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test_add_user_invalid_email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4">
      <w:pPr>
        <w:shd w:fill="1f1f1f" w:val="clear"/>
        <w:spacing w:after="0" w:before="0" w:line="360" w:lineRule="auto"/>
        <w:ind w:left="720" w:firstLine="0"/>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"""Should return error if email format is invalid"""</w:t>
      </w:r>
    </w:p>
    <w:p w:rsidR="00000000" w:rsidDel="00000000" w:rsidP="00000000" w:rsidRDefault="00000000" w:rsidRPr="00000000" w14:paraId="000000A5">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add_user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"email"</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"invalid-email"</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6">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7">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assertEqual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"error"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"Invalid email format."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8">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A9">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"srcExtractor.services.mongodb.user.mongodb.get_collection"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A">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test_add_user_already_exists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mock_get_collection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B">
      <w:pPr>
        <w:shd w:fill="1f1f1f" w:val="clear"/>
        <w:spacing w:after="0" w:before="0" w:line="360" w:lineRule="auto"/>
        <w:ind w:left="720" w:firstLine="0"/>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"""Should detect existing user and return message"""</w:t>
      </w:r>
    </w:p>
    <w:p w:rsidR="00000000" w:rsidDel="00000000" w:rsidP="00000000" w:rsidRDefault="00000000" w:rsidRPr="00000000" w14:paraId="000000AC">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mock_collection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MagicMock</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D">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mock_collection</w:t>
      </w:r>
      <w:r w:rsidDel="00000000" w:rsidR="00000000" w:rsidRPr="00000000">
        <w:rPr>
          <w:rFonts w:ascii="Courier New" w:cs="Courier New" w:eastAsia="Courier New" w:hAnsi="Courier New"/>
          <w:color w:val="cccccc"/>
          <w:sz w:val="16"/>
          <w:szCs w:val="16"/>
          <w:rtl w:val="0"/>
        </w:rPr>
        <w:t xml:space="preserve">.find_one.return_value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"_id"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"abc123"</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"email"</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"user@example.com"</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E">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mock_get_collection</w:t>
      </w:r>
      <w:r w:rsidDel="00000000" w:rsidR="00000000" w:rsidRPr="00000000">
        <w:rPr>
          <w:rFonts w:ascii="Courier New" w:cs="Courier New" w:eastAsia="Courier New" w:hAnsi="Courier New"/>
          <w:color w:val="cccccc"/>
          <w:sz w:val="16"/>
          <w:szCs w:val="16"/>
          <w:rtl w:val="0"/>
        </w:rPr>
        <w:t xml:space="preserve">.return_value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mock_collection</w:t>
      </w:r>
      <w:r w:rsidDel="00000000" w:rsidR="00000000" w:rsidRPr="00000000">
        <w:rPr>
          <w:rtl w:val="0"/>
        </w:rPr>
      </w:r>
    </w:p>
    <w:p w:rsidR="00000000" w:rsidDel="00000000" w:rsidP="00000000" w:rsidRDefault="00000000" w:rsidRPr="00000000" w14:paraId="000000AF">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add_user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"email"</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"user@example.com"</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0">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"message"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1">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assertEqual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"message"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"User 'user@example.com' already exists."</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2">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assertEqual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"user_id"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"abc123"</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3">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B4">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patch</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"srcExtractor.services.mongodb.user.mongodb.get_collection"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5">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test_add_user_success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mock_get_collection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6">
      <w:pPr>
        <w:shd w:fill="1f1f1f" w:val="clear"/>
        <w:spacing w:after="0" w:before="0" w:line="360" w:lineRule="auto"/>
        <w:ind w:left="720" w:firstLine="0"/>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"""Should create new user if not found"""</w:t>
      </w:r>
    </w:p>
    <w:p w:rsidR="00000000" w:rsidDel="00000000" w:rsidP="00000000" w:rsidRDefault="00000000" w:rsidRPr="00000000" w14:paraId="000000B7">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mock_collection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MagicMock</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8">
      <w:pPr>
        <w:shd w:fill="1f1f1f" w:val="clear"/>
        <w:spacing w:after="0" w:before="0" w:line="360" w:lineRule="auto"/>
        <w:ind w:left="720" w:firstLine="0"/>
        <w:rPr>
          <w:rFonts w:ascii="Courier New" w:cs="Courier New" w:eastAsia="Courier New" w:hAnsi="Courier New"/>
          <w:color w:val="569cd6"/>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mock_collection</w:t>
      </w:r>
      <w:r w:rsidDel="00000000" w:rsidR="00000000" w:rsidRPr="00000000">
        <w:rPr>
          <w:rFonts w:ascii="Courier New" w:cs="Courier New" w:eastAsia="Courier New" w:hAnsi="Courier New"/>
          <w:color w:val="cccccc"/>
          <w:sz w:val="16"/>
          <w:szCs w:val="16"/>
          <w:rtl w:val="0"/>
        </w:rPr>
        <w:t xml:space="preserve">.find_one.return_value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None</w:t>
      </w:r>
    </w:p>
    <w:p w:rsidR="00000000" w:rsidDel="00000000" w:rsidP="00000000" w:rsidRDefault="00000000" w:rsidRPr="00000000" w14:paraId="000000B9">
      <w:pPr>
        <w:shd w:fill="1f1f1f" w:val="clear"/>
        <w:spacing w:after="0" w:before="0" w:line="360" w:lineRule="auto"/>
        <w:ind w:left="720" w:firstLine="0"/>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mock_collection</w:t>
      </w:r>
      <w:r w:rsidDel="00000000" w:rsidR="00000000" w:rsidRPr="00000000">
        <w:rPr>
          <w:rFonts w:ascii="Courier New" w:cs="Courier New" w:eastAsia="Courier New" w:hAnsi="Courier New"/>
          <w:color w:val="cccccc"/>
          <w:sz w:val="16"/>
          <w:szCs w:val="16"/>
          <w:rtl w:val="0"/>
        </w:rPr>
        <w:t xml:space="preserve">.insert_one.return_value.inserted_id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"newid456"</w:t>
      </w:r>
    </w:p>
    <w:p w:rsidR="00000000" w:rsidDel="00000000" w:rsidP="00000000" w:rsidRDefault="00000000" w:rsidRPr="00000000" w14:paraId="000000BA">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mock_get_collection</w:t>
      </w:r>
      <w:r w:rsidDel="00000000" w:rsidR="00000000" w:rsidRPr="00000000">
        <w:rPr>
          <w:rFonts w:ascii="Courier New" w:cs="Courier New" w:eastAsia="Courier New" w:hAnsi="Courier New"/>
          <w:color w:val="cccccc"/>
          <w:sz w:val="16"/>
          <w:szCs w:val="16"/>
          <w:rtl w:val="0"/>
        </w:rPr>
        <w:t xml:space="preserve">.return_value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mock_collection</w:t>
      </w:r>
      <w:r w:rsidDel="00000000" w:rsidR="00000000" w:rsidRPr="00000000">
        <w:rPr>
          <w:rtl w:val="0"/>
        </w:rPr>
      </w:r>
    </w:p>
    <w:p w:rsidR="00000000" w:rsidDel="00000000" w:rsidP="00000000" w:rsidRDefault="00000000" w:rsidRPr="00000000" w14:paraId="000000BB">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add_user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"email"</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"newuser@example.com"</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C">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"message"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D">
      <w:pPr>
        <w:shd w:fill="1f1f1f" w:val="clear"/>
        <w:spacing w:after="0" w:before="0" w:line="360" w:lineRule="auto"/>
        <w:ind w:left="720" w:firstLine="0"/>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assertEqual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"message"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"User 'newuser@example.com' created successfully."</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E">
      <w:pPr>
        <w:shd w:fill="1f1f1f" w:val="clea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self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assertEqual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result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"user_id"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"newid456"</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tl w:val="0"/>
        </w:rPr>
      </w:r>
    </w:p>
    <w:p w:rsidR="00000000" w:rsidDel="00000000" w:rsidP="00000000" w:rsidRDefault="00000000" w:rsidRPr="00000000" w14:paraId="000000BF">
      <w:pPr>
        <w:pStyle w:val="Heading1"/>
        <w:keepNext w:val="0"/>
        <w:keepLines w:val="0"/>
        <w:spacing w:after="80" w:lineRule="auto"/>
        <w:jc w:val="both"/>
        <w:rPr/>
      </w:pPr>
      <w:bookmarkStart w:colFirst="0" w:colLast="0" w:name="_d5lee4lo0rab" w:id="11"/>
      <w:bookmarkEnd w:id="11"/>
      <w:r w:rsidDel="00000000" w:rsidR="00000000" w:rsidRPr="00000000">
        <w:rPr>
          <w:rtl w:val="0"/>
        </w:rPr>
        <w:t xml:space="preserve">Integration Testing</w:t>
      </w:r>
    </w:p>
    <w:p w:rsidR="00000000" w:rsidDel="00000000" w:rsidP="00000000" w:rsidRDefault="00000000" w:rsidRPr="00000000" w14:paraId="000000C0">
      <w:pPr>
        <w:pStyle w:val="Heading3"/>
        <w:keepNext w:val="0"/>
        <w:keepLines w:val="0"/>
        <w:jc w:val="both"/>
        <w:rPr/>
      </w:pPr>
      <w:bookmarkStart w:colFirst="0" w:colLast="0" w:name="_2f08x6djsuxc" w:id="12"/>
      <w:bookmarkEnd w:id="12"/>
      <w:r w:rsidDel="00000000" w:rsidR="00000000" w:rsidRPr="00000000">
        <w:rPr>
          <w:rtl w:val="0"/>
        </w:rPr>
        <w:t xml:space="preserve">Key End to End Tests:</w:t>
      </w:r>
    </w:p>
    <w:p w:rsidR="00000000" w:rsidDel="00000000" w:rsidP="00000000" w:rsidRDefault="00000000" w:rsidRPr="00000000" w14:paraId="000000C1">
      <w:pPr>
        <w:numPr>
          <w:ilvl w:val="0"/>
          <w:numId w:val="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C2">
      <w:pPr>
        <w:numPr>
          <w:ilvl w:val="1"/>
          <w:numId w:val="3"/>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Uploading a PDF → GPT data extraction → Adobe API table extraction → MongoDB storage → Display on frontend.</w:t>
        <w:br w:type="textWrapping"/>
      </w:r>
    </w:p>
    <w:p w:rsidR="00000000" w:rsidDel="00000000" w:rsidP="00000000" w:rsidRDefault="00000000" w:rsidRPr="00000000" w14:paraId="000000C3">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C4">
      <w:pPr>
        <w:numPr>
          <w:ilvl w:val="1"/>
          <w:numId w:val="3"/>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Authentication → Token validation → File upload → Results presentation.</w:t>
      </w:r>
    </w:p>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All integration points functioned correctly. Minor JSON validation bugs were fixed during development.</w:t>
      </w:r>
    </w:p>
    <w:p w:rsidR="00000000" w:rsidDel="00000000" w:rsidP="00000000" w:rsidRDefault="00000000" w:rsidRPr="00000000" w14:paraId="000000C6">
      <w:pPr>
        <w:pStyle w:val="Heading1"/>
        <w:keepNext w:val="0"/>
        <w:keepLines w:val="0"/>
        <w:spacing w:after="80" w:lineRule="auto"/>
        <w:jc w:val="both"/>
        <w:rPr/>
      </w:pPr>
      <w:bookmarkStart w:colFirst="0" w:colLast="0" w:name="_l7u3c4lp3w8g" w:id="13"/>
      <w:bookmarkEnd w:id="13"/>
      <w:r w:rsidDel="00000000" w:rsidR="00000000" w:rsidRPr="00000000">
        <w:rPr>
          <w:rtl w:val="0"/>
        </w:rPr>
        <w:t xml:space="preserve">System Testing</w:t>
      </w:r>
    </w:p>
    <w:p w:rsidR="00000000" w:rsidDel="00000000" w:rsidP="00000000" w:rsidRDefault="00000000" w:rsidRPr="00000000" w14:paraId="000000C7">
      <w:pPr>
        <w:pStyle w:val="Heading3"/>
        <w:rPr/>
      </w:pPr>
      <w:bookmarkStart w:colFirst="0" w:colLast="0" w:name="_2m4o332bgem5" w:id="14"/>
      <w:bookmarkEnd w:id="14"/>
      <w:r w:rsidDel="00000000" w:rsidR="00000000" w:rsidRPr="00000000">
        <w:rPr>
          <w:rtl w:val="0"/>
        </w:rPr>
        <w:t xml:space="preserve">Core System Test Cases:</w:t>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3450"/>
        <w:gridCol w:w="2970"/>
        <w:gridCol w:w="1215"/>
        <w:tblGridChange w:id="0">
          <w:tblGrid>
            <w:gridCol w:w="1380"/>
            <w:gridCol w:w="3450"/>
            <w:gridCol w:w="2970"/>
            <w:gridCol w:w="12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Outcome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valid clinical protocol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extracted and displayed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non-PDF file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shown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non-DCU email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denied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extracted timeline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UI rendering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bl>
    <w:p w:rsidR="00000000" w:rsidDel="00000000" w:rsidP="00000000" w:rsidRDefault="00000000" w:rsidRPr="00000000" w14:paraId="000000DC">
      <w:pPr>
        <w:pStyle w:val="Heading3"/>
        <w:jc w:val="both"/>
        <w:rPr/>
      </w:pPr>
      <w:bookmarkStart w:colFirst="0" w:colLast="0" w:name="_cs586fgcqpui" w:id="15"/>
      <w:bookmarkEnd w:id="15"/>
      <w:r w:rsidDel="00000000" w:rsidR="00000000" w:rsidRPr="00000000">
        <w:rPr>
          <w:rtl w:val="0"/>
        </w:rPr>
        <w:t xml:space="preserve">Example System Test:</w:t>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Clinical trial PDF with multiple questionnaire schedules.</w:t>
        <w:br w:type="textWrapping"/>
      </w: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Upload through the web interface.</w:t>
        <w:br w:type="textWrapping"/>
      </w:r>
      <w:r w:rsidDel="00000000" w:rsidR="00000000" w:rsidRPr="00000000">
        <w:rPr>
          <w:rFonts w:ascii="Times New Roman" w:cs="Times New Roman" w:eastAsia="Times New Roman" w:hAnsi="Times New Roman"/>
          <w:b w:val="1"/>
          <w:sz w:val="24"/>
          <w:szCs w:val="24"/>
          <w:rtl w:val="0"/>
        </w:rPr>
        <w:t xml:space="preserve">Expected Output:</w:t>
      </w:r>
      <w:r w:rsidDel="00000000" w:rsidR="00000000" w:rsidRPr="00000000">
        <w:rPr>
          <w:rFonts w:ascii="Times New Roman" w:cs="Times New Roman" w:eastAsia="Times New Roman" w:hAnsi="Times New Roman"/>
          <w:sz w:val="24"/>
          <w:szCs w:val="24"/>
          <w:rtl w:val="0"/>
        </w:rPr>
        <w:t xml:space="preserve"> Structured JSON with questionnaire names, types, and schedules.</w:t>
        <w:br w:type="textWrapping"/>
      </w:r>
      <w:r w:rsidDel="00000000" w:rsidR="00000000" w:rsidRPr="00000000">
        <w:rPr>
          <w:rFonts w:ascii="Times New Roman" w:cs="Times New Roman" w:eastAsia="Times New Roman" w:hAnsi="Times New Roman"/>
          <w:b w:val="1"/>
          <w:sz w:val="24"/>
          <w:szCs w:val="24"/>
          <w:rtl w:val="0"/>
        </w:rPr>
        <w:t xml:space="preserve">Actual Output:</w:t>
      </w:r>
      <w:r w:rsidDel="00000000" w:rsidR="00000000" w:rsidRPr="00000000">
        <w:rPr>
          <w:rFonts w:ascii="Times New Roman" w:cs="Times New Roman" w:eastAsia="Times New Roman" w:hAnsi="Times New Roman"/>
          <w:sz w:val="24"/>
          <w:szCs w:val="24"/>
          <w:rtl w:val="0"/>
        </w:rPr>
        <w:t xml:space="preserve"> As expected, extracted questionnaires were correctly structured.</w:t>
      </w:r>
    </w:p>
    <w:p w:rsidR="00000000" w:rsidDel="00000000" w:rsidP="00000000" w:rsidRDefault="00000000" w:rsidRPr="00000000" w14:paraId="000000DE">
      <w:pPr>
        <w:pStyle w:val="Heading1"/>
        <w:keepNext w:val="0"/>
        <w:keepLines w:val="0"/>
        <w:spacing w:after="80" w:lineRule="auto"/>
        <w:jc w:val="both"/>
        <w:rPr/>
      </w:pPr>
      <w:bookmarkStart w:colFirst="0" w:colLast="0" w:name="_c67qmfrzjf05" w:id="16"/>
      <w:bookmarkEnd w:id="16"/>
      <w:r w:rsidDel="00000000" w:rsidR="00000000" w:rsidRPr="00000000">
        <w:rPr>
          <w:rtl w:val="0"/>
        </w:rPr>
        <w:t xml:space="preserve">Ad Hoc Testing</w:t>
      </w:r>
    </w:p>
    <w:p w:rsidR="00000000" w:rsidDel="00000000" w:rsidP="00000000" w:rsidRDefault="00000000" w:rsidRPr="00000000" w14:paraId="000000DF">
      <w:pPr>
        <w:spacing w:after="0" w:before="24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Uploaded incomplete, corrupted, and oddly formatted PDFs.</w:t>
      </w:r>
    </w:p>
    <w:p w:rsidR="00000000" w:rsidDel="00000000" w:rsidP="00000000" w:rsidRDefault="00000000" w:rsidRPr="00000000" w14:paraId="000000E0">
      <w:pPr>
        <w:spacing w:after="0" w:before="24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Manually checked outputs.</w:t>
      </w:r>
    </w:p>
    <w:p w:rsidR="00000000" w:rsidDel="00000000" w:rsidP="00000000" w:rsidRDefault="00000000" w:rsidRPr="00000000" w14:paraId="000000E1">
      <w:pPr>
        <w:spacing w:after="0" w:before="240" w:lineRule="auto"/>
        <w:ind w:left="0" w:firstLine="0"/>
        <w:jc w:val="both"/>
        <w:rPr/>
      </w:pPr>
      <w:r w:rsidDel="00000000" w:rsidR="00000000" w:rsidRPr="00000000">
        <w:rPr>
          <w:rFonts w:ascii="Cardo" w:cs="Cardo" w:eastAsia="Cardo" w:hAnsi="Cardo"/>
          <w:sz w:val="24"/>
          <w:szCs w:val="24"/>
          <w:rtl w:val="0"/>
        </w:rPr>
        <w:t xml:space="preserve"> → Tested UI under different browsers and screen sizes.</w:t>
      </w:r>
      <w:r w:rsidDel="00000000" w:rsidR="00000000" w:rsidRPr="00000000">
        <w:rPr>
          <w:rtl w:val="0"/>
        </w:rPr>
      </w:r>
    </w:p>
    <w:p w:rsidR="00000000" w:rsidDel="00000000" w:rsidP="00000000" w:rsidRDefault="00000000" w:rsidRPr="00000000" w14:paraId="000000E2">
      <w:pPr>
        <w:pStyle w:val="Heading1"/>
        <w:keepNext w:val="0"/>
        <w:keepLines w:val="0"/>
        <w:spacing w:after="80" w:lineRule="auto"/>
        <w:jc w:val="both"/>
        <w:rPr/>
      </w:pPr>
      <w:bookmarkStart w:colFirst="0" w:colLast="0" w:name="_gpwbrd13kv6" w:id="17"/>
      <w:bookmarkEnd w:id="17"/>
      <w:r w:rsidDel="00000000" w:rsidR="00000000" w:rsidRPr="00000000">
        <w:rPr>
          <w:rtl w:val="0"/>
        </w:rPr>
        <w:t xml:space="preserve">Similarity Evaluation &amp; Metrics</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major part of the validation was quantitative testing against a manually built ground truth:</w:t>
      </w:r>
    </w:p>
    <w:p w:rsidR="00000000" w:rsidDel="00000000" w:rsidP="00000000" w:rsidRDefault="00000000" w:rsidRPr="00000000" w14:paraId="000000E4">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manually extracted questionnaires, types, and timelines from </w:t>
      </w:r>
      <w:r w:rsidDel="00000000" w:rsidR="00000000" w:rsidRPr="00000000">
        <w:rPr>
          <w:rFonts w:ascii="Times New Roman" w:cs="Times New Roman" w:eastAsia="Times New Roman" w:hAnsi="Times New Roman"/>
          <w:b w:val="1"/>
          <w:sz w:val="24"/>
          <w:szCs w:val="24"/>
          <w:rtl w:val="0"/>
        </w:rPr>
        <w:t xml:space="preserve">50 real clinical protocols</w:t>
      </w:r>
      <w:r w:rsidDel="00000000" w:rsidR="00000000" w:rsidRPr="00000000">
        <w:rPr>
          <w:rFonts w:ascii="Times New Roman" w:cs="Times New Roman" w:eastAsia="Times New Roman" w:hAnsi="Times New Roman"/>
          <w:sz w:val="24"/>
          <w:szCs w:val="24"/>
          <w:rtl w:val="0"/>
        </w:rPr>
        <w:t xml:space="preserve"> from ClinicalTrials.gov.</w:t>
        <w:br w:type="textWrapping"/>
      </w:r>
    </w:p>
    <w:p w:rsidR="00000000" w:rsidDel="00000000" w:rsidP="00000000" w:rsidRDefault="00000000" w:rsidRPr="00000000" w14:paraId="000000E5">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a custom </w:t>
      </w:r>
      <w:r w:rsidDel="00000000" w:rsidR="00000000" w:rsidRPr="00000000">
        <w:rPr>
          <w:rFonts w:ascii="Times New Roman" w:cs="Times New Roman" w:eastAsia="Times New Roman" w:hAnsi="Times New Roman"/>
          <w:sz w:val="24"/>
          <w:szCs w:val="24"/>
          <w:rtl w:val="0"/>
        </w:rPr>
        <w:t xml:space="preserve">semantic similarity script </w:t>
      </w:r>
      <w:r w:rsidDel="00000000" w:rsidR="00000000" w:rsidRPr="00000000">
        <w:rPr>
          <w:rFonts w:ascii="Times New Roman" w:cs="Times New Roman" w:eastAsia="Times New Roman" w:hAnsi="Times New Roman"/>
          <w:sz w:val="24"/>
          <w:szCs w:val="24"/>
          <w:rtl w:val="0"/>
        </w:rPr>
        <w:t xml:space="preserve">to compare predictions vs ground truth.</w:t>
        <w:br w:type="textWrapping"/>
      </w:r>
    </w:p>
    <w:p w:rsidR="00000000" w:rsidDel="00000000" w:rsidP="00000000" w:rsidRDefault="00000000" w:rsidRPr="00000000" w14:paraId="000000E6">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computed:</w:t>
      </w:r>
    </w:p>
    <w:p w:rsidR="00000000" w:rsidDel="00000000" w:rsidP="00000000" w:rsidRDefault="00000000" w:rsidRPr="00000000" w14:paraId="000000E7">
      <w:pPr>
        <w:numPr>
          <w:ilvl w:val="1"/>
          <w:numId w:val="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 True Positives / (True Positives + False Positives)</w:t>
      </w:r>
      <w:r w:rsidDel="00000000" w:rsidR="00000000" w:rsidRPr="00000000">
        <w:rPr>
          <w:rtl w:val="0"/>
        </w:rPr>
      </w:r>
    </w:p>
    <w:p w:rsidR="00000000" w:rsidDel="00000000" w:rsidP="00000000" w:rsidRDefault="00000000" w:rsidRPr="00000000" w14:paraId="000000E8">
      <w:pPr>
        <w:numPr>
          <w:ilvl w:val="1"/>
          <w:numId w:val="2"/>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 = </w:t>
      </w:r>
      <w:r w:rsidDel="00000000" w:rsidR="00000000" w:rsidRPr="00000000">
        <w:rPr>
          <w:rFonts w:ascii="Times New Roman" w:cs="Times New Roman" w:eastAsia="Times New Roman" w:hAnsi="Times New Roman"/>
          <w:sz w:val="24"/>
          <w:szCs w:val="24"/>
          <w:rtl w:val="0"/>
        </w:rPr>
        <w:t xml:space="preserve">True Positives / (True Positives + False Negatives)</w:t>
      </w:r>
      <w:r w:rsidDel="00000000" w:rsidR="00000000" w:rsidRPr="00000000">
        <w:rPr>
          <w:rtl w:val="0"/>
        </w:rPr>
      </w:r>
    </w:p>
    <w:p w:rsidR="00000000" w:rsidDel="00000000" w:rsidP="00000000" w:rsidRDefault="00000000" w:rsidRPr="00000000" w14:paraId="000000E9">
      <w:pPr>
        <w:numPr>
          <w:ilvl w:val="1"/>
          <w:numId w:val="2"/>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F1-Score </w:t>
      </w:r>
      <w:r w:rsidDel="00000000" w:rsidR="00000000" w:rsidRPr="00000000">
        <w:rPr>
          <w:rFonts w:ascii="Times New Roman" w:cs="Times New Roman" w:eastAsia="Times New Roman" w:hAnsi="Times New Roman"/>
          <w:sz w:val="24"/>
          <w:szCs w:val="24"/>
          <w:rtl w:val="0"/>
        </w:rPr>
        <w:t xml:space="preserve">= 2 x (precision x recall) / (precision + recall)</w:t>
      </w:r>
    </w:p>
    <w:p w:rsidR="00000000" w:rsidDel="00000000" w:rsidP="00000000" w:rsidRDefault="00000000" w:rsidRPr="00000000" w14:paraId="000000EA">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025"/>
        <w:gridCol w:w="1935"/>
        <w:gridCol w:w="1875"/>
        <w:tblGridChange w:id="0">
          <w:tblGrid>
            <w:gridCol w:w="3105"/>
            <w:gridCol w:w="2025"/>
            <w:gridCol w:w="1935"/>
            <w:gridCol w:w="187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Metric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 Precision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 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 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Questionnaire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Timepoints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57.21%</w:t>
            </w:r>
          </w:p>
        </w:tc>
      </w:tr>
    </w:tbl>
    <w:p w:rsidR="00000000" w:rsidDel="00000000" w:rsidP="00000000" w:rsidRDefault="00000000" w:rsidRPr="00000000" w14:paraId="000000F7">
      <w:pPr>
        <w:pStyle w:val="Heading1"/>
        <w:spacing w:after="240" w:before="240" w:lineRule="auto"/>
        <w:jc w:val="both"/>
        <w:rPr>
          <w:sz w:val="4"/>
          <w:szCs w:val="4"/>
        </w:rPr>
      </w:pPr>
      <w:bookmarkStart w:colFirst="0" w:colLast="0" w:name="_uxlzzamubdzj" w:id="18"/>
      <w:bookmarkEnd w:id="18"/>
      <w:r w:rsidDel="00000000" w:rsidR="00000000" w:rsidRPr="00000000">
        <w:rPr>
          <w:rtl w:val="0"/>
        </w:rPr>
      </w:r>
    </w:p>
    <w:p w:rsidR="00000000" w:rsidDel="00000000" w:rsidP="00000000" w:rsidRDefault="00000000" w:rsidRPr="00000000" w14:paraId="000000F8">
      <w:pPr>
        <w:pStyle w:val="Heading1"/>
        <w:spacing w:after="240" w:before="240" w:lineRule="auto"/>
        <w:jc w:val="both"/>
        <w:rPr/>
      </w:pPr>
      <w:bookmarkStart w:colFirst="0" w:colLast="0" w:name="_y4r1ln7lp9oi" w:id="19"/>
      <w:bookmarkEnd w:id="19"/>
      <w:r w:rsidDel="00000000" w:rsidR="00000000" w:rsidRPr="00000000">
        <w:rPr>
          <w:rtl w:val="0"/>
        </w:rPr>
        <w:t xml:space="preserve">User Validation Testing</w:t>
      </w:r>
    </w:p>
    <w:p w:rsidR="00000000" w:rsidDel="00000000" w:rsidP="00000000" w:rsidRDefault="00000000" w:rsidRPr="00000000" w14:paraId="000000F9">
      <w:pPr>
        <w:pStyle w:val="Heading3"/>
        <w:rPr/>
      </w:pPr>
      <w:bookmarkStart w:colFirst="0" w:colLast="0" w:name="_extnydkubijy" w:id="20"/>
      <w:bookmarkEnd w:id="20"/>
      <w:r w:rsidDel="00000000" w:rsidR="00000000" w:rsidRPr="00000000">
        <w:rPr>
          <w:rtl w:val="0"/>
        </w:rPr>
        <w:t xml:space="preserve">User Access Tests:</w:t>
      </w:r>
    </w:p>
    <w:tbl>
      <w:tblPr>
        <w:tblStyle w:val="Table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3450"/>
        <w:gridCol w:w="3060"/>
        <w:gridCol w:w="1185"/>
        <w:tblGridChange w:id="0">
          <w:tblGrid>
            <w:gridCol w:w="1335"/>
            <w:gridCol w:w="3450"/>
            <w:gridCol w:w="3060"/>
            <w:gridCol w:w="118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Outcome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tl w:val="0"/>
              </w:rPr>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DCU email (@mail.dcu.ie)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login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non-DCU email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Rejected with error 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email field in token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response from backend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Re-login existing 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duplicate entry in database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faking attempt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Caught and rejected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bl>
    <w:p w:rsidR="00000000" w:rsidDel="00000000" w:rsidP="00000000" w:rsidRDefault="00000000" w:rsidRPr="00000000" w14:paraId="00000112">
      <w:pPr>
        <w:pStyle w:val="Heading1"/>
        <w:keepNext w:val="0"/>
        <w:keepLines w:val="0"/>
        <w:spacing w:after="80" w:lineRule="auto"/>
        <w:jc w:val="both"/>
        <w:rPr/>
      </w:pPr>
      <w:bookmarkStart w:colFirst="0" w:colLast="0" w:name="_kzepozdcpjjy" w:id="21"/>
      <w:bookmarkEnd w:id="21"/>
      <w:r w:rsidDel="00000000" w:rsidR="00000000" w:rsidRPr="00000000">
        <w:rPr>
          <w:rtl w:val="0"/>
        </w:rPr>
        <w:t xml:space="preserve">Robustness and Error Handling Testing</w:t>
      </w:r>
    </w:p>
    <w:p w:rsidR="00000000" w:rsidDel="00000000" w:rsidP="00000000" w:rsidRDefault="00000000" w:rsidRPr="00000000" w14:paraId="00000113">
      <w:pPr>
        <w:rPr>
          <w:sz w:val="4"/>
          <w:szCs w:val="4"/>
        </w:rPr>
      </w:pPr>
      <w:r w:rsidDel="00000000" w:rsidR="00000000" w:rsidRPr="00000000">
        <w:rPr>
          <w:rtl w:val="0"/>
        </w:rPr>
      </w:r>
    </w:p>
    <w:tbl>
      <w:tblPr>
        <w:tblStyle w:val="Table6"/>
        <w:tblW w:w="8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2810"/>
        <w:gridCol w:w="3455"/>
        <w:gridCol w:w="1280"/>
        <w:tblGridChange w:id="0">
          <w:tblGrid>
            <w:gridCol w:w="1205"/>
            <w:gridCol w:w="2810"/>
            <w:gridCol w:w="3455"/>
            <w:gridCol w:w="12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Outcome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1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corrupted PDF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handled gracefully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Adobe API timeout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Retry or error displayed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GPT-4 API failure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Informative error message shown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connection loss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error reporting/logging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bl>
    <w:p w:rsidR="00000000" w:rsidDel="00000000" w:rsidP="00000000" w:rsidRDefault="00000000" w:rsidRPr="00000000" w14:paraId="00000128">
      <w:pPr>
        <w:pStyle w:val="Heading1"/>
        <w:keepNext w:val="0"/>
        <w:keepLines w:val="0"/>
        <w:spacing w:after="80" w:lineRule="auto"/>
        <w:jc w:val="both"/>
        <w:rPr/>
      </w:pPr>
      <w:bookmarkStart w:colFirst="0" w:colLast="0" w:name="_jqpls0vv65ar" w:id="22"/>
      <w:bookmarkEnd w:id="22"/>
      <w:r w:rsidDel="00000000" w:rsidR="00000000" w:rsidRPr="00000000">
        <w:rPr>
          <w:rtl w:val="0"/>
        </w:rPr>
        <w:t xml:space="preserve">Data Integrity Testing</w:t>
      </w:r>
    </w:p>
    <w:p w:rsidR="00000000" w:rsidDel="00000000" w:rsidP="00000000" w:rsidRDefault="00000000" w:rsidRPr="00000000" w14:paraId="00000129">
      <w:pPr>
        <w:rPr>
          <w:sz w:val="4"/>
          <w:szCs w:val="4"/>
        </w:rPr>
      </w:pPr>
      <w:r w:rsidDel="00000000" w:rsidR="00000000" w:rsidRPr="00000000">
        <w:rPr>
          <w:rtl w:val="0"/>
        </w:rPr>
      </w:r>
    </w:p>
    <w:tbl>
      <w:tblPr>
        <w:tblStyle w:val="Table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610"/>
        <w:gridCol w:w="4020"/>
        <w:gridCol w:w="1095"/>
        <w:tblGridChange w:id="0">
          <w:tblGrid>
            <w:gridCol w:w="1305"/>
            <w:gridCol w:w="2610"/>
            <w:gridCol w:w="4020"/>
            <w:gridCol w:w="109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Outcome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tl w:val="0"/>
              </w:rPr>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uploads multiple PDFs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PDFs linked correctly to users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file uploaded twice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filenames ensured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linking across collections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PDFs, Queries, and Outputs correctly linked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w:t>
            </w:r>
          </w:p>
        </w:tc>
      </w:tr>
    </w:tbl>
    <w:p w:rsidR="00000000" w:rsidDel="00000000" w:rsidP="00000000" w:rsidRDefault="00000000" w:rsidRPr="00000000" w14:paraId="0000013A">
      <w:pPr>
        <w:pStyle w:val="Heading1"/>
        <w:keepNext w:val="0"/>
        <w:keepLines w:val="0"/>
        <w:spacing w:after="200" w:lineRule="auto"/>
        <w:jc w:val="both"/>
        <w:rPr/>
      </w:pPr>
      <w:bookmarkStart w:colFirst="0" w:colLast="0" w:name="_pflyoruaqj8s" w:id="23"/>
      <w:bookmarkEnd w:id="23"/>
      <w:r w:rsidDel="00000000" w:rsidR="00000000" w:rsidRPr="00000000">
        <w:rPr>
          <w:rtl w:val="0"/>
        </w:rPr>
        <w:t xml:space="preserve">Testing Results Summary</w:t>
      </w:r>
    </w:p>
    <w:tbl>
      <w:tblPr>
        <w:tblStyle w:val="Table8"/>
        <w:tblW w:w="7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0"/>
        <w:gridCol w:w="4335"/>
        <w:tblGridChange w:id="0">
          <w:tblGrid>
            <w:gridCol w:w="3240"/>
            <w:gridCol w:w="4335"/>
          </w:tblGrid>
        </w:tblGridChange>
      </w:tblGrid>
      <w:tr>
        <w:trPr>
          <w:cantSplit w:val="0"/>
          <w:trHeight w:val="647.373046875"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functionality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extraction 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(Precision/Recall &gt; 60%)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integrity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missing links detected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usability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Smooth under real usage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stable under faults</w:t>
            </w:r>
          </w:p>
        </w:tc>
      </w:tr>
    </w:tbl>
    <w:p w:rsidR="00000000" w:rsidDel="00000000" w:rsidP="00000000" w:rsidRDefault="00000000" w:rsidRPr="00000000" w14:paraId="00000149">
      <w:pPr>
        <w:pStyle w:val="Heading1"/>
        <w:spacing w:after="240" w:before="240" w:lineRule="auto"/>
        <w:jc w:val="both"/>
        <w:rPr>
          <w:sz w:val="26"/>
          <w:szCs w:val="26"/>
        </w:rPr>
      </w:pPr>
      <w:bookmarkStart w:colFirst="0" w:colLast="0" w:name="_5v8c7ntug99t" w:id="24"/>
      <w:bookmarkEnd w:id="24"/>
      <w:r w:rsidDel="00000000" w:rsidR="00000000" w:rsidRPr="00000000">
        <w:rPr>
          <w:rtl w:val="0"/>
        </w:rPr>
        <w:t xml:space="preserve">Future Testing Improvements</w:t>
      </w:r>
      <w:r w:rsidDel="00000000" w:rsidR="00000000" w:rsidRPr="00000000">
        <w:rPr>
          <w:rtl w:val="0"/>
        </w:rPr>
      </w:r>
    </w:p>
    <w:p w:rsidR="00000000" w:rsidDel="00000000" w:rsidP="00000000" w:rsidRDefault="00000000" w:rsidRPr="00000000" w14:paraId="0000014A">
      <w:pPr>
        <w:spacing w:after="24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validate and strengthen the performance of TimelineXtract, we propose the following future testing initiatives:</w:t>
      </w:r>
    </w:p>
    <w:p w:rsidR="00000000" w:rsidDel="00000000" w:rsidP="00000000" w:rsidRDefault="00000000" w:rsidRPr="00000000" w14:paraId="0000014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Expand Ground Truth Dataset: </w:t>
      </w:r>
      <w:r w:rsidDel="00000000" w:rsidR="00000000" w:rsidRPr="00000000">
        <w:rPr>
          <w:rFonts w:ascii="Times New Roman" w:cs="Times New Roman" w:eastAsia="Times New Roman" w:hAnsi="Times New Roman"/>
          <w:sz w:val="24"/>
          <w:szCs w:val="24"/>
          <w:rtl w:val="0"/>
        </w:rPr>
        <w:t xml:space="preserve">Extend the manually constructed evaluation set from 50 to</w:t>
      </w:r>
      <w:r w:rsidDel="00000000" w:rsidR="00000000" w:rsidRPr="00000000">
        <w:rPr>
          <w:rFonts w:ascii="Times New Roman" w:cs="Times New Roman" w:eastAsia="Times New Roman" w:hAnsi="Times New Roman"/>
          <w:sz w:val="24"/>
          <w:szCs w:val="24"/>
          <w:rtl w:val="0"/>
        </w:rPr>
        <w:t xml:space="preserve"> 100+ protocols</w:t>
      </w:r>
      <w:r w:rsidDel="00000000" w:rsidR="00000000" w:rsidRPr="00000000">
        <w:rPr>
          <w:rFonts w:ascii="Times New Roman" w:cs="Times New Roman" w:eastAsia="Times New Roman" w:hAnsi="Times New Roman"/>
          <w:sz w:val="24"/>
          <w:szCs w:val="24"/>
          <w:rtl w:val="0"/>
        </w:rPr>
        <w:t xml:space="preserve">, including more diverse therapeutic areas and formats. This will improve statistical reliability and help identify edge cases.</w:t>
        <w:br w:type="textWrapping"/>
      </w:r>
    </w:p>
    <w:p w:rsidR="00000000" w:rsidDel="00000000" w:rsidP="00000000" w:rsidRDefault="00000000" w:rsidRPr="00000000" w14:paraId="0000014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High-Load Simulations: </w:t>
      </w:r>
      <w:r w:rsidDel="00000000" w:rsidR="00000000" w:rsidRPr="00000000">
        <w:rPr>
          <w:rFonts w:ascii="Times New Roman" w:cs="Times New Roman" w:eastAsia="Times New Roman" w:hAnsi="Times New Roman"/>
          <w:sz w:val="24"/>
          <w:szCs w:val="24"/>
          <w:rtl w:val="0"/>
        </w:rPr>
        <w:t xml:space="preserve">Conduct stress testing with multiple users uploading large PDF files simultaneously to evaluate system stability, performance under load, and scalability of backend services.</w:t>
        <w:br w:type="textWrapping"/>
      </w:r>
    </w:p>
    <w:p w:rsidR="00000000" w:rsidDel="00000000" w:rsidP="00000000" w:rsidRDefault="00000000" w:rsidRPr="00000000" w14:paraId="0000014D">
      <w:pPr>
        <w:spacing w:after="240" w:before="240" w:lineRule="auto"/>
        <w:ind w:left="0" w:firstLine="0"/>
        <w:jc w:val="both"/>
        <w:rPr/>
      </w:pPr>
      <w:r w:rsidDel="00000000" w:rsidR="00000000" w:rsidRPr="00000000">
        <w:rPr>
          <w:rFonts w:ascii="Cardo" w:cs="Cardo" w:eastAsia="Cardo" w:hAnsi="Cardo"/>
          <w:b w:val="1"/>
          <w:sz w:val="24"/>
          <w:szCs w:val="24"/>
          <w:rtl w:val="0"/>
        </w:rPr>
        <w:t xml:space="preserve">→ Automated Frontend Testing: </w:t>
      </w:r>
      <w:r w:rsidDel="00000000" w:rsidR="00000000" w:rsidRPr="00000000">
        <w:rPr>
          <w:rFonts w:ascii="Times New Roman" w:cs="Times New Roman" w:eastAsia="Times New Roman" w:hAnsi="Times New Roman"/>
          <w:sz w:val="24"/>
          <w:szCs w:val="24"/>
          <w:rtl w:val="0"/>
        </w:rPr>
        <w:t xml:space="preserve">Integrate tools like </w:t>
      </w:r>
      <w:r w:rsidDel="00000000" w:rsidR="00000000" w:rsidRPr="00000000">
        <w:rPr>
          <w:rFonts w:ascii="Times New Roman" w:cs="Times New Roman" w:eastAsia="Times New Roman" w:hAnsi="Times New Roman"/>
          <w:b w:val="1"/>
          <w:sz w:val="24"/>
          <w:szCs w:val="24"/>
          <w:rtl w:val="0"/>
        </w:rPr>
        <w:t xml:space="preserve">Cypress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Selenium</w:t>
      </w:r>
      <w:r w:rsidDel="00000000" w:rsidR="00000000" w:rsidRPr="00000000">
        <w:rPr>
          <w:rFonts w:ascii="Times New Roman" w:cs="Times New Roman" w:eastAsia="Times New Roman" w:hAnsi="Times New Roman"/>
          <w:sz w:val="24"/>
          <w:szCs w:val="24"/>
          <w:rtl w:val="0"/>
        </w:rPr>
        <w:t xml:space="preserve"> to automate UI regression testing, especially around file uploads, user authentication, and result rendering.</w:t>
      </w:r>
      <w:r w:rsidDel="00000000" w:rsidR="00000000" w:rsidRPr="00000000">
        <w:rPr>
          <w:rtl w:val="0"/>
        </w:rPr>
      </w:r>
    </w:p>
    <w:p w:rsidR="00000000" w:rsidDel="00000000" w:rsidP="00000000" w:rsidRDefault="00000000" w:rsidRPr="00000000" w14:paraId="0000014E">
      <w:pPr>
        <w:pStyle w:val="Heading1"/>
        <w:keepNext w:val="0"/>
        <w:keepLines w:val="0"/>
        <w:jc w:val="both"/>
        <w:rPr/>
      </w:pPr>
      <w:bookmarkStart w:colFirst="0" w:colLast="0" w:name="_735d19n88y1b" w:id="25"/>
      <w:bookmarkEnd w:id="25"/>
      <w:r w:rsidDel="00000000" w:rsidR="00000000" w:rsidRPr="00000000">
        <w:rPr>
          <w:rtl w:val="0"/>
        </w:rPr>
        <w:t xml:space="preserve">Limitations and Accuracy Challenges</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achieving decent</w:t>
      </w:r>
      <w:r w:rsidDel="00000000" w:rsidR="00000000" w:rsidRPr="00000000">
        <w:rPr>
          <w:rFonts w:ascii="Times New Roman" w:cs="Times New Roman" w:eastAsia="Times New Roman" w:hAnsi="Times New Roman"/>
          <w:sz w:val="24"/>
          <w:szCs w:val="24"/>
          <w:rtl w:val="0"/>
        </w:rPr>
        <w:t xml:space="preserve"> performance</w:t>
      </w:r>
      <w:r w:rsidDel="00000000" w:rsidR="00000000" w:rsidRPr="00000000">
        <w:rPr>
          <w:rFonts w:ascii="Times New Roman" w:cs="Times New Roman" w:eastAsia="Times New Roman" w:hAnsi="Times New Roman"/>
          <w:sz w:val="24"/>
          <w:szCs w:val="24"/>
          <w:rtl w:val="0"/>
        </w:rPr>
        <w:t xml:space="preserve">, our system’s</w:t>
      </w:r>
      <w:r w:rsidDel="00000000" w:rsidR="00000000" w:rsidRPr="00000000">
        <w:rPr>
          <w:rFonts w:ascii="Times New Roman" w:cs="Times New Roman" w:eastAsia="Times New Roman" w:hAnsi="Times New Roman"/>
          <w:sz w:val="24"/>
          <w:szCs w:val="24"/>
          <w:rtl w:val="0"/>
        </w:rPr>
        <w:t xml:space="preserve"> accuracy and recall</w:t>
      </w:r>
      <w:r w:rsidDel="00000000" w:rsidR="00000000" w:rsidRPr="00000000">
        <w:rPr>
          <w:rFonts w:ascii="Times New Roman" w:cs="Times New Roman" w:eastAsia="Times New Roman" w:hAnsi="Times New Roman"/>
          <w:sz w:val="24"/>
          <w:szCs w:val="24"/>
          <w:rtl w:val="0"/>
        </w:rPr>
        <w:t xml:space="preserve"> on timepoints extraction is not perfect due to several technical challenges:</w:t>
      </w:r>
    </w:p>
    <w:p w:rsidR="00000000" w:rsidDel="00000000" w:rsidP="00000000" w:rsidRDefault="00000000" w:rsidRPr="00000000" w14:paraId="00000150">
      <w:pPr>
        <w:spacing w:after="200" w:before="24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Unpredictability of AI Output: </w:t>
      </w:r>
      <w:r w:rsidDel="00000000" w:rsidR="00000000" w:rsidRPr="00000000">
        <w:rPr>
          <w:rFonts w:ascii="Times New Roman" w:cs="Times New Roman" w:eastAsia="Times New Roman" w:hAnsi="Times New Roman"/>
          <w:sz w:val="24"/>
          <w:szCs w:val="24"/>
          <w:rtl w:val="0"/>
        </w:rPr>
        <w:t xml:space="preserve">GPT-4, while powerful, is inherently non-deterministic. Achieving 100% precision and recall requires extensive prompt tuning and context control, which is</w:t>
      </w:r>
      <w:r w:rsidDel="00000000" w:rsidR="00000000" w:rsidRPr="00000000">
        <w:rPr>
          <w:rFonts w:ascii="Times New Roman" w:cs="Times New Roman" w:eastAsia="Times New Roman" w:hAnsi="Times New Roman"/>
          <w:sz w:val="24"/>
          <w:szCs w:val="24"/>
          <w:rtl w:val="0"/>
        </w:rPr>
        <w:t xml:space="preserve"> possible but time consuming. Additional research into few-shot or retrieval-augmented </w:t>
      </w:r>
      <w:r w:rsidDel="00000000" w:rsidR="00000000" w:rsidRPr="00000000">
        <w:rPr>
          <w:rFonts w:ascii="Times New Roman" w:cs="Times New Roman" w:eastAsia="Times New Roman" w:hAnsi="Times New Roman"/>
          <w:sz w:val="24"/>
          <w:szCs w:val="24"/>
          <w:rtl w:val="0"/>
        </w:rPr>
        <w:t xml:space="preserve">prompting could help.</w:t>
      </w:r>
    </w:p>
    <w:p w:rsidR="00000000" w:rsidDel="00000000" w:rsidP="00000000" w:rsidRDefault="00000000" w:rsidRPr="00000000" w14:paraId="0000015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 Complexity of Table Formats: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table extraction process is the most error prone stage</w:t>
      </w:r>
      <w:r w:rsidDel="00000000" w:rsidR="00000000" w:rsidRPr="00000000">
        <w:rPr>
          <w:rFonts w:ascii="Times New Roman" w:cs="Times New Roman" w:eastAsia="Times New Roman" w:hAnsi="Times New Roman"/>
          <w:sz w:val="24"/>
          <w:szCs w:val="24"/>
          <w:rtl w:val="0"/>
        </w:rPr>
        <w:t xml:space="preserve"> due to:</w:t>
      </w:r>
    </w:p>
    <w:p w:rsidR="00000000" w:rsidDel="00000000" w:rsidP="00000000" w:rsidRDefault="00000000" w:rsidRPr="00000000" w14:paraId="00000152">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Merged cells</w:t>
      </w:r>
      <w:r w:rsidDel="00000000" w:rsidR="00000000" w:rsidRPr="00000000">
        <w:rPr>
          <w:rFonts w:ascii="Times New Roman" w:cs="Times New Roman" w:eastAsia="Times New Roman" w:hAnsi="Times New Roman"/>
          <w:sz w:val="24"/>
          <w:szCs w:val="24"/>
          <w:rtl w:val="0"/>
        </w:rPr>
        <w:t xml:space="preserve">, which confuse the row/column alignment.</w:t>
        <w:br w:type="textWrapping"/>
      </w:r>
    </w:p>
    <w:p w:rsidR="00000000" w:rsidDel="00000000" w:rsidP="00000000" w:rsidRDefault="00000000" w:rsidRPr="00000000" w14:paraId="00000153">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Vertical or rotated text</w:t>
      </w:r>
      <w:r w:rsidDel="00000000" w:rsidR="00000000" w:rsidRPr="00000000">
        <w:rPr>
          <w:rFonts w:ascii="Times New Roman" w:cs="Times New Roman" w:eastAsia="Times New Roman" w:hAnsi="Times New Roman"/>
          <w:sz w:val="24"/>
          <w:szCs w:val="24"/>
          <w:rtl w:val="0"/>
        </w:rPr>
        <w:t xml:space="preserve">, which Adobe’s Extract API struggles to interpret.</w:t>
        <w:br w:type="textWrapping"/>
      </w:r>
    </w:p>
    <w:p w:rsidR="00000000" w:rsidDel="00000000" w:rsidP="00000000" w:rsidRDefault="00000000" w:rsidRPr="00000000" w14:paraId="00000154">
      <w:pPr>
        <w:numPr>
          <w:ilvl w:val="0"/>
          <w:numId w:val="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Multipart or broken tables</w:t>
      </w:r>
      <w:r w:rsidDel="00000000" w:rsidR="00000000" w:rsidRPr="00000000">
        <w:rPr>
          <w:rFonts w:ascii="Times New Roman" w:cs="Times New Roman" w:eastAsia="Times New Roman" w:hAnsi="Times New Roman"/>
          <w:sz w:val="24"/>
          <w:szCs w:val="24"/>
          <w:rtl w:val="0"/>
        </w:rPr>
        <w:t xml:space="preserve">, where questionnaire procedures are split across multiple disconnected tables.</w:t>
      </w:r>
    </w:p>
    <w:p w:rsidR="00000000" w:rsidDel="00000000" w:rsidP="00000000" w:rsidRDefault="00000000" w:rsidRPr="00000000" w14:paraId="00000155">
      <w:pPr>
        <w:spacing w:after="24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with vertically written procedures or nested structures often led to empty or misaligned timepoints being extracted. Example:</w:t>
      </w:r>
    </w:p>
    <w:p w:rsidR="00000000" w:rsidDel="00000000" w:rsidP="00000000" w:rsidRDefault="00000000" w:rsidRPr="00000000" w14:paraId="00000156">
      <w:pPr>
        <w:spacing w:after="240" w:before="200" w:lineRule="auto"/>
        <w:ind w:lef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4233863" cy="2806824"/>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33863" cy="280682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another example of a </w:t>
      </w:r>
      <w:r w:rsidDel="00000000" w:rsidR="00000000" w:rsidRPr="00000000">
        <w:rPr>
          <w:rFonts w:ascii="Times New Roman" w:cs="Times New Roman" w:eastAsia="Times New Roman" w:hAnsi="Times New Roman"/>
          <w:i w:val="1"/>
          <w:sz w:val="24"/>
          <w:szCs w:val="24"/>
          <w:rtl w:val="0"/>
        </w:rPr>
        <w:t xml:space="preserve">Schedule of Events</w:t>
      </w:r>
      <w:r w:rsidDel="00000000" w:rsidR="00000000" w:rsidRPr="00000000">
        <w:rPr>
          <w:rFonts w:ascii="Times New Roman" w:cs="Times New Roman" w:eastAsia="Times New Roman" w:hAnsi="Times New Roman"/>
          <w:sz w:val="24"/>
          <w:szCs w:val="24"/>
          <w:rtl w:val="0"/>
        </w:rPr>
        <w:t xml:space="preserve"> table where the structure is hard to read even for a human:</w:t>
      </w:r>
    </w:p>
    <w:p w:rsidR="00000000" w:rsidDel="00000000" w:rsidP="00000000" w:rsidRDefault="00000000" w:rsidRPr="00000000" w14:paraId="00000158">
      <w:pPr>
        <w:spacing w:after="240" w:before="20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Pr>
        <w:drawing>
          <wp:inline distB="114300" distT="114300" distL="114300" distR="114300">
            <wp:extent cx="4405313" cy="281190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05313" cy="281190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before="0" w:lineRule="auto"/>
        <w:ind w:left="0" w:firstLine="0"/>
        <w:jc w:val="both"/>
        <w:rPr>
          <w:rFonts w:ascii="Times New Roman" w:cs="Times New Roman" w:eastAsia="Times New Roman" w:hAnsi="Times New Roman"/>
          <w:color w:val="073763"/>
          <w:sz w:val="20"/>
          <w:szCs w:val="20"/>
        </w:rPr>
      </w:pPr>
      <w:r w:rsidDel="00000000" w:rsidR="00000000" w:rsidRPr="00000000">
        <w:rPr>
          <w:rFonts w:ascii="Cardo" w:cs="Cardo" w:eastAsia="Cardo" w:hAnsi="Cardo"/>
          <w:b w:val="1"/>
          <w:sz w:val="24"/>
          <w:szCs w:val="24"/>
          <w:rtl w:val="0"/>
        </w:rPr>
        <w:t xml:space="preserve">→ Text-based Timelines Not Counted in Metrics:</w:t>
        <w:br w:type="textWrapping"/>
      </w:r>
      <w:r w:rsidDel="00000000" w:rsidR="00000000" w:rsidRPr="00000000">
        <w:rPr>
          <w:rFonts w:ascii="Times New Roman" w:cs="Times New Roman" w:eastAsia="Times New Roman" w:hAnsi="Times New Roman"/>
          <w:sz w:val="24"/>
          <w:szCs w:val="24"/>
          <w:rtl w:val="0"/>
        </w:rPr>
        <w:t xml:space="preserve">Our evalu</w:t>
      </w:r>
      <w:r w:rsidDel="00000000" w:rsidR="00000000" w:rsidRPr="00000000">
        <w:rPr>
          <w:rFonts w:ascii="Times New Roman" w:cs="Times New Roman" w:eastAsia="Times New Roman" w:hAnsi="Times New Roman"/>
          <w:sz w:val="24"/>
          <w:szCs w:val="24"/>
          <w:rtl w:val="0"/>
        </w:rPr>
        <w:t xml:space="preserve">ation only measured the time points extracted from tables.</w:t>
      </w:r>
      <w:r w:rsidDel="00000000" w:rsidR="00000000" w:rsidRPr="00000000">
        <w:rPr>
          <w:rFonts w:ascii="Times New Roman" w:cs="Times New Roman" w:eastAsia="Times New Roman" w:hAnsi="Times New Roman"/>
          <w:sz w:val="24"/>
          <w:szCs w:val="24"/>
          <w:rtl w:val="0"/>
        </w:rPr>
        <w:t xml:space="preserve"> However, in some protocols, the correct schedule was found by GPT-4 in the narrative text and not in a table.</w:t>
        <w:br w:type="textWrapping"/>
        <w:br w:type="textWrapping"/>
        <w:t xml:space="preserve"> </w:t>
      </w:r>
      <w:r w:rsidDel="00000000" w:rsidR="00000000" w:rsidRPr="00000000">
        <w:rPr>
          <w:rFonts w:ascii="Times New Roman" w:cs="Times New Roman" w:eastAsia="Times New Roman" w:hAnsi="Times New Roman"/>
          <w:b w:val="1"/>
          <w:sz w:val="24"/>
          <w:szCs w:val="24"/>
          <w:rtl w:val="0"/>
        </w:rPr>
        <w:t xml:space="preserve">Example:</w:t>
        <w:br w:type="textWrapping"/>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color w:val="073763"/>
          <w:sz w:val="20"/>
          <w:szCs w:val="20"/>
          <w:rtl w:val="0"/>
        </w:rPr>
        <w:t xml:space="preserve">{</w:t>
      </w:r>
    </w:p>
    <w:p w:rsidR="00000000" w:rsidDel="00000000" w:rsidP="00000000" w:rsidRDefault="00000000" w:rsidRPr="00000000" w14:paraId="0000015A">
      <w:pPr>
        <w:spacing w:after="0" w:before="0" w:lineRule="auto"/>
        <w:rPr>
          <w:rFonts w:ascii="Times New Roman" w:cs="Times New Roman" w:eastAsia="Times New Roman" w:hAnsi="Times New Roman"/>
          <w:color w:val="073763"/>
          <w:sz w:val="20"/>
          <w:szCs w:val="20"/>
        </w:rPr>
      </w:pPr>
      <w:r w:rsidDel="00000000" w:rsidR="00000000" w:rsidRPr="00000000">
        <w:rPr>
          <w:rFonts w:ascii="Times New Roman" w:cs="Times New Roman" w:eastAsia="Times New Roman" w:hAnsi="Times New Roman"/>
          <w:color w:val="073763"/>
          <w:sz w:val="20"/>
          <w:szCs w:val="20"/>
          <w:rtl w:val="0"/>
        </w:rPr>
        <w:t xml:space="preserve">  </w:t>
        <w:tab/>
        <w:t xml:space="preserve">"longName": "Godin Leisure-Time Exercise Questionnaire",</w:t>
      </w:r>
    </w:p>
    <w:p w:rsidR="00000000" w:rsidDel="00000000" w:rsidP="00000000" w:rsidRDefault="00000000" w:rsidRPr="00000000" w14:paraId="0000015B">
      <w:pPr>
        <w:spacing w:after="0" w:before="0" w:lineRule="auto"/>
        <w:rPr>
          <w:rFonts w:ascii="Times New Roman" w:cs="Times New Roman" w:eastAsia="Times New Roman" w:hAnsi="Times New Roman"/>
          <w:color w:val="073763"/>
          <w:sz w:val="20"/>
          <w:szCs w:val="20"/>
        </w:rPr>
      </w:pPr>
      <w:r w:rsidDel="00000000" w:rsidR="00000000" w:rsidRPr="00000000">
        <w:rPr>
          <w:rFonts w:ascii="Times New Roman" w:cs="Times New Roman" w:eastAsia="Times New Roman" w:hAnsi="Times New Roman"/>
          <w:color w:val="073763"/>
          <w:sz w:val="20"/>
          <w:szCs w:val="20"/>
          <w:rtl w:val="0"/>
        </w:rPr>
        <w:t xml:space="preserve">  </w:t>
        <w:tab/>
        <w:t xml:space="preserve">"shortName": "GLTEQ",</w:t>
      </w:r>
    </w:p>
    <w:p w:rsidR="00000000" w:rsidDel="00000000" w:rsidP="00000000" w:rsidRDefault="00000000" w:rsidRPr="00000000" w14:paraId="0000015C">
      <w:pPr>
        <w:spacing w:after="0" w:before="0" w:lineRule="auto"/>
        <w:rPr>
          <w:rFonts w:ascii="Times New Roman" w:cs="Times New Roman" w:eastAsia="Times New Roman" w:hAnsi="Times New Roman"/>
          <w:color w:val="073763"/>
          <w:sz w:val="20"/>
          <w:szCs w:val="20"/>
        </w:rPr>
      </w:pPr>
      <w:r w:rsidDel="00000000" w:rsidR="00000000" w:rsidRPr="00000000">
        <w:rPr>
          <w:rFonts w:ascii="Times New Roman" w:cs="Times New Roman" w:eastAsia="Times New Roman" w:hAnsi="Times New Roman"/>
          <w:color w:val="073763"/>
          <w:sz w:val="20"/>
          <w:szCs w:val="20"/>
          <w:rtl w:val="0"/>
        </w:rPr>
        <w:t xml:space="preserve">  </w:t>
        <w:tab/>
        <w:t xml:space="preserve">"type": "PRO",</w:t>
      </w:r>
    </w:p>
    <w:p w:rsidR="00000000" w:rsidDel="00000000" w:rsidP="00000000" w:rsidRDefault="00000000" w:rsidRPr="00000000" w14:paraId="0000015D">
      <w:pPr>
        <w:spacing w:after="0" w:before="0" w:lineRule="auto"/>
        <w:rPr>
          <w:rFonts w:ascii="Times New Roman" w:cs="Times New Roman" w:eastAsia="Times New Roman" w:hAnsi="Times New Roman"/>
          <w:color w:val="073763"/>
          <w:sz w:val="20"/>
          <w:szCs w:val="20"/>
        </w:rPr>
      </w:pPr>
      <w:r w:rsidDel="00000000" w:rsidR="00000000" w:rsidRPr="00000000">
        <w:rPr>
          <w:rFonts w:ascii="Times New Roman" w:cs="Times New Roman" w:eastAsia="Times New Roman" w:hAnsi="Times New Roman"/>
          <w:color w:val="073763"/>
          <w:sz w:val="20"/>
          <w:szCs w:val="20"/>
          <w:rtl w:val="0"/>
        </w:rPr>
        <w:t xml:space="preserve">  </w:t>
        <w:tab/>
        <w:t xml:space="preserve">"questionnaireSchedule": "Baseline and at end of study visit",</w:t>
      </w:r>
    </w:p>
    <w:p w:rsidR="00000000" w:rsidDel="00000000" w:rsidP="00000000" w:rsidRDefault="00000000" w:rsidRPr="00000000" w14:paraId="0000015E">
      <w:pPr>
        <w:spacing w:after="0" w:before="0" w:lineRule="auto"/>
        <w:rPr>
          <w:rFonts w:ascii="Times New Roman" w:cs="Times New Roman" w:eastAsia="Times New Roman" w:hAnsi="Times New Roman"/>
          <w:color w:val="073763"/>
          <w:sz w:val="20"/>
          <w:szCs w:val="20"/>
        </w:rPr>
      </w:pPr>
      <w:r w:rsidDel="00000000" w:rsidR="00000000" w:rsidRPr="00000000">
        <w:rPr>
          <w:rFonts w:ascii="Times New Roman" w:cs="Times New Roman" w:eastAsia="Times New Roman" w:hAnsi="Times New Roman"/>
          <w:color w:val="073763"/>
          <w:sz w:val="20"/>
          <w:szCs w:val="20"/>
          <w:rtl w:val="0"/>
        </w:rPr>
        <w:t xml:space="preserve">  </w:t>
        <w:tab/>
        <w:t xml:space="preserve">"questionnaireTiming": [</w:t>
      </w:r>
    </w:p>
    <w:p w:rsidR="00000000" w:rsidDel="00000000" w:rsidP="00000000" w:rsidRDefault="00000000" w:rsidRPr="00000000" w14:paraId="0000015F">
      <w:pPr>
        <w:spacing w:after="0" w:before="0" w:lineRule="auto"/>
        <w:ind w:left="0" w:firstLine="0"/>
        <w:rPr>
          <w:rFonts w:ascii="Times New Roman" w:cs="Times New Roman" w:eastAsia="Times New Roman" w:hAnsi="Times New Roman"/>
          <w:color w:val="073763"/>
          <w:sz w:val="20"/>
          <w:szCs w:val="20"/>
        </w:rPr>
      </w:pPr>
      <w:r w:rsidDel="00000000" w:rsidR="00000000" w:rsidRPr="00000000">
        <w:rPr>
          <w:rFonts w:ascii="Times New Roman" w:cs="Times New Roman" w:eastAsia="Times New Roman" w:hAnsi="Times New Roman"/>
          <w:color w:val="073763"/>
          <w:sz w:val="20"/>
          <w:szCs w:val="20"/>
          <w:rtl w:val="0"/>
        </w:rPr>
        <w:t xml:space="preserve">    </w:t>
        <w:tab/>
        <w:tab/>
        <w:t xml:space="preserve">"Questionnaires (Informed Consent)(Procedures)"</w:t>
      </w:r>
    </w:p>
    <w:p w:rsidR="00000000" w:rsidDel="00000000" w:rsidP="00000000" w:rsidRDefault="00000000" w:rsidRPr="00000000" w14:paraId="00000160">
      <w:pPr>
        <w:spacing w:after="0" w:before="0" w:lineRule="auto"/>
        <w:rPr>
          <w:rFonts w:ascii="Times New Roman" w:cs="Times New Roman" w:eastAsia="Times New Roman" w:hAnsi="Times New Roman"/>
          <w:color w:val="073763"/>
          <w:sz w:val="20"/>
          <w:szCs w:val="20"/>
        </w:rPr>
      </w:pPr>
      <w:r w:rsidDel="00000000" w:rsidR="00000000" w:rsidRPr="00000000">
        <w:rPr>
          <w:rFonts w:ascii="Times New Roman" w:cs="Times New Roman" w:eastAsia="Times New Roman" w:hAnsi="Times New Roman"/>
          <w:color w:val="073763"/>
          <w:sz w:val="20"/>
          <w:szCs w:val="20"/>
          <w:rtl w:val="0"/>
        </w:rPr>
        <w:t xml:space="preserve">  </w:t>
        <w:tab/>
        <w:t xml:space="preserve">]</w:t>
      </w:r>
    </w:p>
    <w:p w:rsidR="00000000" w:rsidDel="00000000" w:rsidP="00000000" w:rsidRDefault="00000000" w:rsidRPr="00000000" w14:paraId="00000161">
      <w:pPr>
        <w:spacing w:after="0" w:before="0" w:lineRule="auto"/>
        <w:ind w:left="0" w:firstLine="0"/>
        <w:rPr>
          <w:rFonts w:ascii="Times New Roman" w:cs="Times New Roman" w:eastAsia="Times New Roman" w:hAnsi="Times New Roman"/>
          <w:color w:val="073763"/>
          <w:sz w:val="20"/>
          <w:szCs w:val="20"/>
        </w:rPr>
      </w:pPr>
      <w:r w:rsidDel="00000000" w:rsidR="00000000" w:rsidRPr="00000000">
        <w:rPr>
          <w:rFonts w:ascii="Times New Roman" w:cs="Times New Roman" w:eastAsia="Times New Roman" w:hAnsi="Times New Roman"/>
          <w:color w:val="073763"/>
          <w:sz w:val="20"/>
          <w:szCs w:val="20"/>
          <w:rtl w:val="0"/>
        </w:rPr>
        <w:t xml:space="preserve">}</w:t>
      </w:r>
    </w:p>
    <w:p w:rsidR="00000000" w:rsidDel="00000000" w:rsidP="00000000" w:rsidRDefault="00000000" w:rsidRPr="00000000" w14:paraId="0000016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system correctly extracted the schedule from the narrative text (“questionnaireSchedule”), but the associated table (“questionnaireSchedule”) failed to give usable timepoints. This discrepancy lowers the recall score, even though the system ultimately produced accurate information.</w:t>
      </w:r>
    </w:p>
    <w:p w:rsidR="00000000" w:rsidDel="00000000" w:rsidP="00000000" w:rsidRDefault="00000000" w:rsidRPr="00000000" w14:paraId="00000163">
      <w:pPr>
        <w:pStyle w:val="Heading1"/>
        <w:keepNext w:val="0"/>
        <w:keepLines w:val="0"/>
        <w:rPr/>
      </w:pPr>
      <w:bookmarkStart w:colFirst="0" w:colLast="0" w:name="_nwjkdaj28qwi" w:id="26"/>
      <w:bookmarkEnd w:id="26"/>
      <w:r w:rsidDel="00000000" w:rsidR="00000000" w:rsidRPr="00000000">
        <w:rPr>
          <w:rtl w:val="0"/>
        </w:rPr>
        <w:t xml:space="preserve">How to Improve Accuracy and Precision</w:t>
      </w:r>
    </w:p>
    <w:p w:rsidR="00000000" w:rsidDel="00000000" w:rsidP="00000000" w:rsidRDefault="00000000" w:rsidRPr="00000000" w14:paraId="000001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accuracy in future versions of </w:t>
      </w:r>
      <w:r w:rsidDel="00000000" w:rsidR="00000000" w:rsidRPr="00000000">
        <w:rPr>
          <w:rFonts w:ascii="Times New Roman" w:cs="Times New Roman" w:eastAsia="Times New Roman" w:hAnsi="Times New Roman"/>
          <w:i w:val="1"/>
          <w:sz w:val="24"/>
          <w:szCs w:val="24"/>
          <w:rtl w:val="0"/>
        </w:rPr>
        <w:t xml:space="preserve">TimelineXtract,</w:t>
      </w:r>
      <w:r w:rsidDel="00000000" w:rsidR="00000000" w:rsidRPr="00000000">
        <w:rPr>
          <w:rFonts w:ascii="Times New Roman" w:cs="Times New Roman" w:eastAsia="Times New Roman" w:hAnsi="Times New Roman"/>
          <w:sz w:val="24"/>
          <w:szCs w:val="24"/>
          <w:rtl w:val="0"/>
        </w:rPr>
        <w:t xml:space="preserve"> if we had more time, we could:</w:t>
      </w:r>
    </w:p>
    <w:p w:rsidR="00000000" w:rsidDel="00000000" w:rsidP="00000000" w:rsidRDefault="00000000" w:rsidRPr="00000000" w14:paraId="00000165">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 Table Extraction Upgrades: </w:t>
      </w:r>
    </w:p>
    <w:p w:rsidR="00000000" w:rsidDel="00000000" w:rsidP="00000000" w:rsidRDefault="00000000" w:rsidRPr="00000000" w14:paraId="00000166">
      <w:pPr>
        <w:numPr>
          <w:ilvl w:val="0"/>
          <w:numId w:val="4"/>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layout aware models like</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b w:val="1"/>
            <w:sz w:val="24"/>
            <w:szCs w:val="24"/>
            <w:rtl w:val="0"/>
          </w:rPr>
          <w:t xml:space="preserve">LayoutLMv3</w:t>
        </w:r>
      </w:hyperlink>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PubLayNet</w:t>
      </w:r>
      <w:r w:rsidDel="00000000" w:rsidR="00000000" w:rsidRPr="00000000">
        <w:rPr>
          <w:rFonts w:ascii="Times New Roman" w:cs="Times New Roman" w:eastAsia="Times New Roman" w:hAnsi="Times New Roman"/>
          <w:sz w:val="24"/>
          <w:szCs w:val="24"/>
          <w:rtl w:val="0"/>
        </w:rPr>
        <w:t xml:space="preserve"> trained object detectors for better understanding of complex table structures.</w:t>
        <w:br w:type="textWrapping"/>
      </w:r>
    </w:p>
    <w:p w:rsidR="00000000" w:rsidDel="00000000" w:rsidP="00000000" w:rsidRDefault="00000000" w:rsidRPr="00000000" w14:paraId="00000167">
      <w:pPr>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post processing logic to identify and normalise rotated or merged cell content.</w:t>
      </w:r>
    </w:p>
    <w:p w:rsidR="00000000" w:rsidDel="00000000" w:rsidP="00000000" w:rsidRDefault="00000000" w:rsidRPr="00000000" w14:paraId="00000168">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 Enhanced Prompt Engineering:</w:t>
      </w:r>
    </w:p>
    <w:p w:rsidR="00000000" w:rsidDel="00000000" w:rsidP="00000000" w:rsidRDefault="00000000" w:rsidRPr="00000000" w14:paraId="00000169">
      <w:pPr>
        <w:numPr>
          <w:ilvl w:val="0"/>
          <w:numId w:val="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dynamic prompt templates that adapt based on protocol structure and table contents.</w:t>
      </w:r>
    </w:p>
    <w:p w:rsidR="00000000" w:rsidDel="00000000" w:rsidP="00000000" w:rsidRDefault="00000000" w:rsidRPr="00000000" w14:paraId="0000016A">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 Domain Specific Synonym Matching:</w:t>
      </w:r>
    </w:p>
    <w:p w:rsidR="00000000" w:rsidDel="00000000" w:rsidP="00000000" w:rsidRDefault="00000000" w:rsidRPr="00000000" w14:paraId="0000016B">
      <w:pPr>
        <w:numPr>
          <w:ilvl w:val="0"/>
          <w:numId w:val="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medical synonym dictionary to better match varied questionnaire names (e.g., “EuroQol 5D” vs. “EQ-5D”).</w:t>
      </w:r>
    </w:p>
    <w:p w:rsidR="00000000" w:rsidDel="00000000" w:rsidP="00000000" w:rsidRDefault="00000000" w:rsidRPr="00000000" w14:paraId="0000016C">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 Feedback Loop for Active Learning:</w:t>
      </w:r>
    </w:p>
    <w:p w:rsidR="00000000" w:rsidDel="00000000" w:rsidP="00000000" w:rsidRDefault="00000000" w:rsidRPr="00000000" w14:paraId="0000016D">
      <w:pPr>
        <w:numPr>
          <w:ilvl w:val="0"/>
          <w:numId w:val="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clinician or user feedback to retrain or refine matching heuristics based on validated matches.</w:t>
      </w:r>
      <w:r w:rsidDel="00000000" w:rsidR="00000000" w:rsidRPr="00000000">
        <w:rPr>
          <w:rtl w:val="0"/>
        </w:rPr>
      </w:r>
    </w:p>
    <w:p w:rsidR="00000000" w:rsidDel="00000000" w:rsidP="00000000" w:rsidRDefault="00000000" w:rsidRPr="00000000" w14:paraId="0000016E">
      <w:pPr>
        <w:pStyle w:val="Heading1"/>
        <w:keepNext w:val="0"/>
        <w:keepLines w:val="0"/>
        <w:spacing w:after="80" w:lineRule="auto"/>
        <w:jc w:val="both"/>
        <w:rPr/>
      </w:pPr>
      <w:bookmarkStart w:colFirst="0" w:colLast="0" w:name="_6mouqs3o6w41" w:id="27"/>
      <w:bookmarkEnd w:id="27"/>
      <w:r w:rsidDel="00000000" w:rsidR="00000000" w:rsidRPr="00000000">
        <w:rPr>
          <w:rtl w:val="0"/>
        </w:rPr>
        <w:t xml:space="preserve">Conclusion</w:t>
      </w:r>
    </w:p>
    <w:p w:rsidR="00000000" w:rsidDel="00000000" w:rsidP="00000000" w:rsidRDefault="00000000" w:rsidRPr="00000000" w14:paraId="000001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was a very important part of </w:t>
      </w:r>
      <w:r w:rsidDel="00000000" w:rsidR="00000000" w:rsidRPr="00000000">
        <w:rPr>
          <w:rFonts w:ascii="Times New Roman" w:cs="Times New Roman" w:eastAsia="Times New Roman" w:hAnsi="Times New Roman"/>
          <w:i w:val="1"/>
          <w:sz w:val="24"/>
          <w:szCs w:val="24"/>
          <w:rtl w:val="0"/>
        </w:rPr>
        <w:t xml:space="preserve">TimelineXtract’s</w:t>
      </w:r>
      <w:r w:rsidDel="00000000" w:rsidR="00000000" w:rsidRPr="00000000">
        <w:rPr>
          <w:rFonts w:ascii="Times New Roman" w:cs="Times New Roman" w:eastAsia="Times New Roman" w:hAnsi="Times New Roman"/>
          <w:sz w:val="24"/>
          <w:szCs w:val="24"/>
          <w:rtl w:val="0"/>
        </w:rPr>
        <w:t xml:space="preserve"> development. Through a combination of structured unit testing, integration testing, comprehensive system testing, semantic output evaluation, and ad hoc exploratory validation, we built a reliable and robust system capable of extracting high quality clinical trial data from complex, real world documents.</w:t>
      </w:r>
    </w:p>
    <w:p w:rsidR="00000000" w:rsidDel="00000000" w:rsidP="00000000" w:rsidRDefault="00000000" w:rsidRPr="00000000" w14:paraId="0000017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validated not only the correctness of individual components (such as file parsing and API integration) but also the end to end behavior of the full pipeline, from upload to AI processing to final output display. Using a manually curated ground truth dataset of 50 clinical protocols, we implemented semantic similarity scoring with sentence transformers to evaluate precision, recall, and F1 score, giving us measurable insights into the effectiveness of our AI extraction pipeline.</w:t>
      </w:r>
    </w:p>
    <w:p w:rsidR="00000000" w:rsidDel="00000000" w:rsidP="00000000" w:rsidRDefault="00000000" w:rsidRPr="00000000" w14:paraId="000001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parallel, we tested system robustness with malformed files, edge cases in user login, and challenging PDF layouts. These helped us detect and mitigate potential failures early. Our authentication system, database structure, and UI/UX flow were also tested and refined with the user in mind, ensuring security, traceability, and clarity throughout the workflow.</w:t>
      </w:r>
    </w:p>
    <w:p w:rsidR="00000000" w:rsidDel="00000000" w:rsidP="00000000" w:rsidRDefault="00000000" w:rsidRPr="00000000" w14:paraId="000001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some components such as table extraction and </w:t>
      </w:r>
      <w:r w:rsidDel="00000000" w:rsidR="00000000" w:rsidRPr="00000000">
        <w:rPr>
          <w:rFonts w:ascii="Times New Roman" w:cs="Times New Roman" w:eastAsia="Times New Roman" w:hAnsi="Times New Roman"/>
          <w:sz w:val="24"/>
          <w:szCs w:val="24"/>
          <w:rtl w:val="0"/>
        </w:rPr>
        <w:t xml:space="preserve">timepoint</w:t>
      </w:r>
      <w:r w:rsidDel="00000000" w:rsidR="00000000" w:rsidRPr="00000000">
        <w:rPr>
          <w:rFonts w:ascii="Times New Roman" w:cs="Times New Roman" w:eastAsia="Times New Roman" w:hAnsi="Times New Roman"/>
          <w:sz w:val="24"/>
          <w:szCs w:val="24"/>
          <w:rtl w:val="0"/>
        </w:rPr>
        <w:t xml:space="preserve"> recognition remain challenging due to the variability of clinical documents, we identified clear paths for improving accuracy through better data fusion, smarter models, and broader validation sets.</w:t>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our testing approach gave us strong confidence that </w:t>
      </w:r>
      <w:r w:rsidDel="00000000" w:rsidR="00000000" w:rsidRPr="00000000">
        <w:rPr>
          <w:rFonts w:ascii="Times New Roman" w:cs="Times New Roman" w:eastAsia="Times New Roman" w:hAnsi="Times New Roman"/>
          <w:i w:val="1"/>
          <w:sz w:val="24"/>
          <w:szCs w:val="24"/>
          <w:rtl w:val="0"/>
        </w:rPr>
        <w:t xml:space="preserve">TimelineXtrac</w:t>
      </w:r>
      <w:r w:rsidDel="00000000" w:rsidR="00000000" w:rsidRPr="00000000">
        <w:rPr>
          <w:rFonts w:ascii="Times New Roman" w:cs="Times New Roman" w:eastAsia="Times New Roman" w:hAnsi="Times New Roman"/>
          <w:sz w:val="24"/>
          <w:szCs w:val="24"/>
          <w:rtl w:val="0"/>
        </w:rPr>
        <w:t xml:space="preserve">t is not just functional, but reliable and secure. Future enhancements to testing (including load simulations, expanded ground truths, and automated UI validation) will allow the system to scale and maintain its performance across more demanding use cases.</w:t>
      </w:r>
      <w:r w:rsidDel="00000000" w:rsidR="00000000" w:rsidRPr="00000000">
        <w:rPr>
          <w:rtl w:val="0"/>
        </w:rPr>
      </w:r>
    </w:p>
    <w:p w:rsidR="00000000" w:rsidDel="00000000" w:rsidP="00000000" w:rsidRDefault="00000000" w:rsidRPr="00000000" w14:paraId="00000174">
      <w:pPr>
        <w:spacing w:after="200" w:before="200" w:lineRule="auto"/>
        <w:jc w:val="both"/>
        <w:rPr>
          <w:rFonts w:ascii="Times New Roman" w:cs="Times New Roman" w:eastAsia="Times New Roman" w:hAnsi="Times New Roman"/>
          <w:sz w:val="24"/>
          <w:szCs w:val="24"/>
        </w:rPr>
      </w:pP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00" w:lineRule="auto"/>
      <w:jc w:val="both"/>
    </w:pPr>
    <w:rPr>
      <w:rFonts w:ascii="Times New Roman" w:cs="Times New Roman" w:eastAsia="Times New Roman" w:hAnsi="Times New Roman"/>
      <w:color w:val="073763"/>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80" w:before="28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arxiv.org/abs/2204.08387" TargetMode="External"/><Relationship Id="rId12" Type="http://schemas.openxmlformats.org/officeDocument/2006/relationships/footer" Target="footer1.xml"/><Relationship Id="rId9" Type="http://schemas.openxmlformats.org/officeDocument/2006/relationships/hyperlink" Target="https://arxiv.org/abs/2204.08387"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