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Homework 1</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Fill in the blanks</w:t>
      </w:r>
    </w:p>
    <w:tbl>
      <w:tblPr/>
      <w:tblGrid>
        <w:gridCol w:w="2245"/>
        <w:gridCol w:w="1440"/>
        <w:gridCol w:w="2610"/>
      </w:tblGrid>
      <w:tr>
        <w:trPr>
          <w:trHeight w:val="1" w:hRule="atLeast"/>
          <w:jc w:val="left"/>
        </w:trPr>
        <w:tc>
          <w:tcPr>
            <w:tcW w:w="224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Hexadecimal</w:t>
            </w:r>
          </w:p>
        </w:tc>
        <w:tc>
          <w:tcPr>
            <w:tcW w:w="144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Decimal</w:t>
            </w:r>
          </w:p>
        </w:tc>
        <w:tc>
          <w:tcPr>
            <w:tcW w:w="26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Binary</w:t>
            </w:r>
          </w:p>
        </w:tc>
      </w:tr>
      <w:tr>
        <w:trPr>
          <w:trHeight w:val="432" w:hRule="auto"/>
          <w:jc w:val="left"/>
        </w:trPr>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0x7d</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125</w:t>
            </w:r>
          </w:p>
        </w:tc>
        <w:tc>
          <w:tcPr>
            <w:tcW w:w="2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01111101</w:t>
            </w:r>
          </w:p>
        </w:tc>
      </w:tr>
      <w:tr>
        <w:trPr>
          <w:trHeight w:val="432" w:hRule="auto"/>
          <w:jc w:val="left"/>
        </w:trPr>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0xe6</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230</w:t>
            </w:r>
          </w:p>
        </w:tc>
        <w:tc>
          <w:tcPr>
            <w:tcW w:w="2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11100110</w:t>
            </w:r>
          </w:p>
        </w:tc>
      </w:tr>
      <w:tr>
        <w:trPr>
          <w:trHeight w:val="432" w:hRule="auto"/>
          <w:jc w:val="left"/>
        </w:trPr>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0xe3</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127</w:t>
            </w:r>
          </w:p>
        </w:tc>
        <w:tc>
          <w:tcPr>
            <w:tcW w:w="2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11100011</w:t>
            </w:r>
          </w:p>
        </w:tc>
      </w:tr>
      <w:tr>
        <w:trPr>
          <w:trHeight w:val="432" w:hRule="auto"/>
          <w:jc w:val="left"/>
        </w:trPr>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0x16</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t>
            </w:r>
          </w:p>
        </w:tc>
        <w:tc>
          <w:tcPr>
            <w:tcW w:w="2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00010110</w:t>
            </w:r>
          </w:p>
        </w:tc>
      </w:tr>
      <w:tr>
        <w:trPr>
          <w:trHeight w:val="432" w:hRule="auto"/>
          <w:jc w:val="left"/>
        </w:trPr>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0x3a</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58</w:t>
            </w:r>
          </w:p>
        </w:tc>
        <w:tc>
          <w:tcPr>
            <w:tcW w:w="2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00111010</w:t>
            </w:r>
          </w:p>
        </w:tc>
      </w:tr>
      <w:tr>
        <w:trPr>
          <w:trHeight w:val="432" w:hRule="auto"/>
          <w:jc w:val="left"/>
        </w:trPr>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0xaf</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175</w:t>
            </w:r>
          </w:p>
        </w:tc>
        <w:tc>
          <w:tcPr>
            <w:tcW w:w="2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10101111</w:t>
            </w:r>
          </w:p>
        </w:tc>
      </w:tr>
      <w:tr>
        <w:trPr>
          <w:trHeight w:val="432" w:hRule="auto"/>
          <w:jc w:val="left"/>
        </w:trPr>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0x1</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1</w:t>
            </w:r>
          </w:p>
        </w:tc>
        <w:tc>
          <w:tcPr>
            <w:tcW w:w="2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00000001</w:t>
            </w:r>
          </w:p>
        </w:tc>
      </w:tr>
      <w:tr>
        <w:trPr>
          <w:trHeight w:val="432" w:hRule="auto"/>
          <w:jc w:val="left"/>
        </w:trPr>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0x2d</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45</w:t>
            </w:r>
          </w:p>
        </w:tc>
        <w:tc>
          <w:tcPr>
            <w:tcW w:w="2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00101101</w:t>
            </w:r>
          </w:p>
        </w:tc>
      </w:tr>
      <w:tr>
        <w:trPr>
          <w:trHeight w:val="432" w:hRule="auto"/>
          <w:jc w:val="left"/>
        </w:trPr>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0x2e</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46</w:t>
            </w:r>
          </w:p>
        </w:tc>
        <w:tc>
          <w:tcPr>
            <w:tcW w:w="2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00101110</w:t>
            </w:r>
          </w:p>
        </w:tc>
      </w:tr>
      <w:tr>
        <w:trPr>
          <w:trHeight w:val="432" w:hRule="auto"/>
          <w:jc w:val="left"/>
        </w:trPr>
        <w:tc>
          <w:tcPr>
            <w:tcW w:w="224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0x83</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36"/>
                <w:shd w:fill="auto" w:val="clear"/>
              </w:rPr>
              <w:t xml:space="preserve">131</w:t>
            </w:r>
          </w:p>
        </w:tc>
        <w:tc>
          <w:tcPr>
            <w:tcW w:w="26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10000011</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Calculate the overall MTTF of the following system:</w:t>
      </w:r>
    </w:p>
    <w:tbl>
      <w:tblPr/>
      <w:tblGrid>
        <w:gridCol w:w="2875"/>
        <w:gridCol w:w="1980"/>
      </w:tblGrid>
      <w:tr>
        <w:trPr>
          <w:trHeight w:val="1" w:hRule="atLeast"/>
          <w:jc w:val="left"/>
        </w:trPr>
        <w:tc>
          <w:tcPr>
            <w:tcW w:w="287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Component</w:t>
            </w:r>
          </w:p>
        </w:tc>
        <w:tc>
          <w:tcPr>
            <w:tcW w:w="198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MTTF</w:t>
            </w:r>
          </w:p>
        </w:tc>
      </w:tr>
      <w:tr>
        <w:trPr>
          <w:trHeight w:val="1" w:hRule="atLeast"/>
          <w:jc w:val="left"/>
        </w:trPr>
        <w:tc>
          <w:tcPr>
            <w:tcW w:w="2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RAID System</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Million hours</w:t>
            </w:r>
          </w:p>
        </w:tc>
      </w:tr>
      <w:tr>
        <w:trPr>
          <w:trHeight w:val="1" w:hRule="atLeast"/>
          <w:jc w:val="left"/>
        </w:trPr>
        <w:tc>
          <w:tcPr>
            <w:tcW w:w="2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Server Board</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Million hours</w:t>
            </w:r>
          </w:p>
        </w:tc>
      </w:tr>
      <w:tr>
        <w:trPr>
          <w:trHeight w:val="1" w:hRule="atLeast"/>
          <w:jc w:val="left"/>
        </w:trPr>
        <w:tc>
          <w:tcPr>
            <w:tcW w:w="2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Power Supply</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500,000 hours</w:t>
            </w:r>
          </w:p>
        </w:tc>
      </w:tr>
      <w:tr>
        <w:trPr>
          <w:trHeight w:val="1" w:hRule="atLeast"/>
          <w:jc w:val="left"/>
        </w:trPr>
        <w:tc>
          <w:tcPr>
            <w:tcW w:w="2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Interface Card</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Million hours</w:t>
            </w:r>
          </w:p>
        </w:tc>
      </w:tr>
      <w:tr>
        <w:trPr>
          <w:trHeight w:val="1" w:hRule="atLeast"/>
          <w:jc w:val="left"/>
        </w:trPr>
        <w:tc>
          <w:tcPr>
            <w:tcW w:w="28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Cooling Fan</w:t>
            </w:r>
          </w:p>
        </w:tc>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400, 000 hours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1/(1/6000000 + 1/3000000 + 1/500000 + 1/8000000 + 1/400000) = 195121.95 MTTF(system)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Calculate the MTTF of two redundant disk drives where the MTTF is 1.2 million hours and the MTTR is 20 hours.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(1200000^2/(2*20)) = 36,000,000,000 MTTF(pair)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Calculate the effective CPI;</w:t>
      </w:r>
    </w:p>
    <w:tbl>
      <w:tblPr/>
      <w:tblGrid>
        <w:gridCol w:w="2337"/>
        <w:gridCol w:w="988"/>
        <w:gridCol w:w="1080"/>
        <w:gridCol w:w="1080"/>
      </w:tblGrid>
      <w:tr>
        <w:trPr>
          <w:trHeight w:val="1" w:hRule="atLeast"/>
          <w:jc w:val="left"/>
        </w:trPr>
        <w:tc>
          <w:tcPr>
            <w:tcW w:w="233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 Class</w:t>
            </w:r>
          </w:p>
        </w:tc>
        <w:tc>
          <w:tcPr>
            <w:tcW w:w="98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w:t>
            </w:r>
          </w:p>
        </w:tc>
        <w:tc>
          <w:tcPr>
            <w:tcW w:w="108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w:t>
            </w:r>
          </w:p>
        </w:tc>
        <w:tc>
          <w:tcPr>
            <w:tcW w:w="108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CPI</w:t>
            </w:r>
          </w:p>
        </w:tc>
        <w:tc>
          <w:tcPr>
            <w:tcW w:w="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r>
      <w:tr>
        <w:trPr>
          <w:trHeight w:val="300" w:hRule="auto"/>
          <w:jc w:val="left"/>
        </w:trPr>
        <w:tc>
          <w:tcPr>
            <w:tcW w:w="233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Instructions</w:t>
            </w:r>
          </w:p>
        </w:tc>
        <w:tc>
          <w:tcPr>
            <w:tcW w:w="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480</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640</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320</w:t>
            </w:r>
          </w:p>
        </w:tc>
      </w:tr>
      <w:tr>
        <w:trPr>
          <w:trHeight w:val="1" w:hRule="atLeast"/>
          <w:jc w:val="left"/>
        </w:trPr>
        <w:tc>
          <w:tcPr>
            <w:tcW w:w="233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Proportion</w:t>
            </w:r>
          </w:p>
        </w:tc>
        <w:tc>
          <w:tcPr>
            <w:tcW w:w="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3/9</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4/9</w:t>
            </w:r>
          </w:p>
        </w:tc>
        <w:tc>
          <w:tcPr>
            <w:tcW w:w="10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2/9</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3*(3/9) + 2*(4/9) + 4*(2/9) =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Overall CPI = _______2.7777______</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The table below shows execution times (in seconds) of a program on two machines.  Calculate which machine is faster, by what factor, and by what percent.</w:t>
      </w:r>
    </w:p>
    <w:tbl>
      <w:tblPr/>
      <w:tblGrid>
        <w:gridCol w:w="1870"/>
        <w:gridCol w:w="1870"/>
        <w:gridCol w:w="1870"/>
        <w:gridCol w:w="1870"/>
        <w:gridCol w:w="1870"/>
      </w:tblGrid>
      <w:tr>
        <w:trPr>
          <w:trHeight w:val="1" w:hRule="atLeast"/>
          <w:jc w:val="left"/>
        </w:trPr>
        <w:tc>
          <w:tcPr>
            <w:tcW w:w="187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Machine A</w:t>
            </w:r>
          </w:p>
        </w:tc>
        <w:tc>
          <w:tcPr>
            <w:tcW w:w="187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Machine B</w:t>
            </w:r>
          </w:p>
        </w:tc>
        <w:tc>
          <w:tcPr>
            <w:tcW w:w="187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Which is faster?</w:t>
            </w:r>
          </w:p>
        </w:tc>
        <w:tc>
          <w:tcPr>
            <w:tcW w:w="187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By Factor</w:t>
            </w:r>
          </w:p>
        </w:tc>
        <w:tc>
          <w:tcPr>
            <w:tcW w:w="187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By Percent (0.1%)</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1.307971</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1.721145</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1.316</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131.6%</w:t>
            </w:r>
          </w:p>
        </w:tc>
      </w:tr>
      <w:tr>
        <w:trPr>
          <w:trHeight w:val="345" w:hRule="auto"/>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1.22175</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2.087343</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1.710</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171.0%</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0.500306</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2.587857</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5.173</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517.3%</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3.710749</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2.982973</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1.244</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124.4%</w:t>
            </w:r>
          </w:p>
        </w:tc>
      </w:tr>
      <w:tr>
        <w:trPr>
          <w:trHeight w:val="1" w:hRule="atLeast"/>
          <w:jc w:val="left"/>
        </w:trPr>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3.90917</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3.867584</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1.011</w:t>
            </w:r>
          </w:p>
        </w:tc>
        <w:tc>
          <w:tcPr>
            <w:tcW w:w="18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101.1%</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6.Fill in the blanks.  For example, 32 bits can address 4Gigabytes of memory.  Be sure that your numbers for size of memory are powers of 2, i.e., 32 MB.  Do not calculate 2^32</w:t>
      </w:r>
    </w:p>
    <w:tbl>
      <w:tblPr/>
      <w:tblGrid>
        <w:gridCol w:w="1525"/>
        <w:gridCol w:w="1710"/>
      </w:tblGrid>
      <w:tr>
        <w:trPr>
          <w:trHeight w:val="1" w:hRule="atLeast"/>
          <w:jc w:val="left"/>
        </w:trPr>
        <w:tc>
          <w:tcPr>
            <w:tcW w:w="152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Address bits</w:t>
            </w:r>
          </w:p>
        </w:tc>
        <w:tc>
          <w:tcPr>
            <w:tcW w:w="171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Size of Memory</w:t>
            </w:r>
          </w:p>
        </w:tc>
      </w:tr>
      <w:tr>
        <w:trPr>
          <w:trHeight w:val="1" w:hRule="atLeast"/>
          <w:jc w:val="left"/>
        </w:trPr>
        <w:tc>
          <w:tcPr>
            <w:tcW w:w="1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64 Kilobytes</w:t>
            </w:r>
          </w:p>
        </w:tc>
      </w:tr>
      <w:tr>
        <w:trPr>
          <w:trHeight w:val="1" w:hRule="atLeast"/>
          <w:jc w:val="left"/>
        </w:trPr>
        <w:tc>
          <w:tcPr>
            <w:tcW w:w="1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Megabyte</w:t>
            </w:r>
          </w:p>
        </w:tc>
      </w:tr>
      <w:tr>
        <w:trPr>
          <w:trHeight w:val="1" w:hRule="atLeast"/>
          <w:jc w:val="left"/>
        </w:trPr>
        <w:tc>
          <w:tcPr>
            <w:tcW w:w="1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256 Kilobytes</w:t>
            </w:r>
          </w:p>
        </w:tc>
      </w:tr>
      <w:tr>
        <w:trPr>
          <w:trHeight w:val="1" w:hRule="atLeast"/>
          <w:jc w:val="left"/>
        </w:trPr>
        <w:tc>
          <w:tcPr>
            <w:tcW w:w="1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Megabytes</w:t>
            </w:r>
          </w:p>
        </w:tc>
      </w:tr>
      <w:tr>
        <w:trPr>
          <w:trHeight w:val="1" w:hRule="atLeast"/>
          <w:jc w:val="left"/>
        </w:trPr>
        <w:tc>
          <w:tcPr>
            <w:tcW w:w="1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512 Kilobytes</w:t>
            </w:r>
          </w:p>
        </w:tc>
      </w:tr>
      <w:tr>
        <w:trPr>
          <w:trHeight w:val="1" w:hRule="atLeast"/>
          <w:jc w:val="left"/>
        </w:trPr>
        <w:tc>
          <w:tcPr>
            <w:tcW w:w="1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Megabytes</w:t>
            </w:r>
          </w:p>
        </w:tc>
      </w:tr>
      <w:tr>
        <w:trPr>
          <w:trHeight w:val="1" w:hRule="atLeast"/>
          <w:jc w:val="left"/>
        </w:trPr>
        <w:tc>
          <w:tcPr>
            <w:tcW w:w="1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Megabytes</w:t>
            </w:r>
          </w:p>
        </w:tc>
      </w:tr>
      <w:tr>
        <w:trPr>
          <w:trHeight w:val="1" w:hRule="atLeast"/>
          <w:jc w:val="left"/>
        </w:trPr>
        <w:tc>
          <w:tcPr>
            <w:tcW w:w="1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27</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128 Megabytes</w:t>
            </w:r>
          </w:p>
        </w:tc>
      </w:tr>
      <w:tr>
        <w:trPr>
          <w:trHeight w:val="1" w:hRule="atLeast"/>
          <w:jc w:val="left"/>
        </w:trPr>
        <w:tc>
          <w:tcPr>
            <w:tcW w:w="1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Terabytes</w:t>
            </w:r>
          </w:p>
        </w:tc>
      </w:tr>
      <w:tr>
        <w:trPr>
          <w:trHeight w:val="1" w:hRule="atLeast"/>
          <w:jc w:val="left"/>
        </w:trPr>
        <w:tc>
          <w:tcPr>
            <w:tcW w:w="152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Kilobytes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Order the machines from fastest to slowest:</w:t>
      </w:r>
    </w:p>
    <w:tbl>
      <w:tblPr/>
      <w:tblGrid>
        <w:gridCol w:w="1255"/>
        <w:gridCol w:w="1440"/>
        <w:gridCol w:w="900"/>
        <w:gridCol w:w="1620"/>
        <w:gridCol w:w="1440"/>
      </w:tblGrid>
      <w:tr>
        <w:trPr>
          <w:trHeight w:val="300" w:hRule="auto"/>
          <w:jc w:val="left"/>
        </w:trPr>
        <w:tc>
          <w:tcPr>
            <w:tcW w:w="125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Machine</w:t>
            </w:r>
          </w:p>
        </w:tc>
        <w:tc>
          <w:tcPr>
            <w:tcW w:w="144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Instructions</w:t>
            </w:r>
          </w:p>
        </w:tc>
        <w:tc>
          <w:tcPr>
            <w:tcW w:w="90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CPI</w:t>
            </w:r>
          </w:p>
        </w:tc>
        <w:tc>
          <w:tcPr>
            <w:tcW w:w="162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Clock (GHz)</w:t>
            </w:r>
          </w:p>
        </w:tc>
        <w:tc>
          <w:tcPr>
            <w:tcW w:w="144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Exec Time</w:t>
            </w:r>
          </w:p>
        </w:tc>
      </w:tr>
      <w:tr>
        <w:trPr>
          <w:trHeight w:val="1" w:hRule="atLeast"/>
          <w:jc w:val="left"/>
        </w:trPr>
        <w:tc>
          <w:tcPr>
            <w:tcW w:w="12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2000</w:t>
            </w:r>
          </w:p>
        </w:tc>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8*10^-7</w:t>
            </w:r>
          </w:p>
        </w:tc>
      </w:tr>
      <w:tr>
        <w:trPr>
          <w:trHeight w:val="1" w:hRule="atLeast"/>
          <w:jc w:val="left"/>
        </w:trPr>
        <w:tc>
          <w:tcPr>
            <w:tcW w:w="12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1200</w:t>
            </w:r>
          </w:p>
        </w:tc>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2.1*10^-6</w:t>
            </w:r>
          </w:p>
        </w:tc>
      </w:tr>
      <w:tr>
        <w:trPr>
          <w:trHeight w:val="1" w:hRule="atLeast"/>
          <w:jc w:val="left"/>
        </w:trPr>
        <w:tc>
          <w:tcPr>
            <w:tcW w:w="12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1700</w:t>
            </w:r>
          </w:p>
        </w:tc>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2.4</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3.4</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1.2*10^-6</w:t>
            </w:r>
          </w:p>
        </w:tc>
      </w:tr>
      <w:tr>
        <w:trPr>
          <w:trHeight w:val="1" w:hRule="atLeast"/>
          <w:jc w:val="left"/>
        </w:trPr>
        <w:tc>
          <w:tcPr>
            <w:tcW w:w="12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2000</w:t>
            </w:r>
          </w:p>
        </w:tc>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w:t>
            </w:r>
          </w:p>
        </w:tc>
        <w:tc>
          <w:tcPr>
            <w:tcW w:w="16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w:t>
            </w:r>
          </w:p>
        </w:tc>
        <w:tc>
          <w:tcPr>
            <w:tcW w:w="14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3*10^-6</w:t>
            </w:r>
          </w:p>
        </w:tc>
      </w:tr>
    </w:tbl>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Formula: ExecTime = (Instructions * CPI) / (Clock * 10^9)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___a___      ___c___      ___b___       ____d__</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(fastest)</w:t>
        <w:tab/>
        <w:tab/>
        <w:tab/>
        <w:t xml:space="preserve">(slowest)</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