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0C6BDD9E" w:rsidR="00FE3CAC" w:rsidRDefault="00023832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</w:t>
      </w:r>
      <w:r w:rsidR="00FE3CAC">
        <w:rPr>
          <w:rFonts w:ascii="Arial" w:hAnsi="Arial" w:cs="Arial"/>
          <w:lang w:eastAsia="es-MX"/>
        </w:rPr>
        <w:t>O</w:t>
      </w:r>
    </w:p>
    <w:p w14:paraId="111DED9B" w14:textId="61FA60F1" w:rsidR="00564D6A" w:rsidRPr="006B19D4" w:rsidRDefault="00FE3CAC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Gestor </w:t>
      </w:r>
      <w:r w:rsidR="0006642B">
        <w:rPr>
          <w:rFonts w:ascii="Arial" w:hAnsi="Arial" w:cs="Arial"/>
          <w:lang w:eastAsia="es-MX"/>
        </w:rPr>
        <w:t>de Centro</w:t>
      </w:r>
      <w:r>
        <w:rPr>
          <w:rFonts w:ascii="Arial" w:hAnsi="Arial" w:cs="Arial"/>
          <w:lang w:eastAsia="es-MX"/>
        </w:rPr>
        <w:t xml:space="preserve"> de Idiomas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68C75D72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6E3198B8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29/01/18</w:t>
            </w:r>
          </w:p>
        </w:tc>
        <w:tc>
          <w:tcPr>
            <w:tcW w:w="0" w:type="auto"/>
          </w:tcPr>
          <w:p w14:paraId="6D3AB10F" w14:textId="58C16F11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0B08DAD4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DAB5996" w14:textId="07381B26" w:rsidR="000369C2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3702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_Toc505233702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198AC2E" w14:textId="7A983632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3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2EA4" w14:textId="65902BB0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4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F975" w14:textId="1331FE05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5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D9F7" w14:textId="6DE4009C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6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B81D" w14:textId="77BAD95D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7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1338" w14:textId="4C56A724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8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074A" w14:textId="272ADBA0" w:rsidR="000369C2" w:rsidRDefault="000369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9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6159" w14:textId="34037FE7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0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6767" w14:textId="2F63A663" w:rsidR="000369C2" w:rsidRDefault="000369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1" w:history="1">
            <w:r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891" w14:textId="2AEC7E05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0" w:name="_Toc505233702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722A5098" w14:textId="3BB5DF0E" w:rsidR="0003440C" w:rsidRPr="00D769A8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05233703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5C62BFD1" w14:textId="0F8B68D9" w:rsidR="0003440C" w:rsidRDefault="00ED7232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Facilitar la administración de la información y </w:t>
      </w:r>
      <w:r w:rsidR="002F1D3C">
        <w:rPr>
          <w:rFonts w:ascii="Arial" w:hAnsi="Arial" w:cs="Arial"/>
          <w:lang w:eastAsia="es-MX"/>
        </w:rPr>
        <w:t>la generación de reportes</w:t>
      </w:r>
      <w:r>
        <w:rPr>
          <w:rFonts w:ascii="Arial" w:hAnsi="Arial" w:cs="Arial"/>
          <w:lang w:eastAsia="es-MX"/>
        </w:rPr>
        <w:t xml:space="preserve"> en el centro de Idiomas del Instituto Tecnológico Superior Zacatecas Norte) mediante un sistema de software que gestione los datos de los estudiantes, cursos, calificaciones, exámenes de ubicación y exámenes TOEIC.</w:t>
      </w:r>
    </w:p>
    <w:p w14:paraId="581E0894" w14:textId="64E7C707" w:rsidR="006B19D4" w:rsidRPr="006B19D4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05233704"/>
      <w:r>
        <w:rPr>
          <w:rFonts w:ascii="Arial" w:hAnsi="Arial" w:cs="Arial"/>
          <w:lang w:eastAsia="es-MX"/>
        </w:rPr>
        <w:t>Lista de características</w:t>
      </w:r>
      <w:bookmarkEnd w:id="2"/>
    </w:p>
    <w:p w14:paraId="2C4066CC" w14:textId="46C47F9B" w:rsidR="006B19D4" w:rsidRDefault="00FE3CAC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deberá proporcionar las siguientes características:</w:t>
      </w:r>
    </w:p>
    <w:p w14:paraId="7B6025C3" w14:textId="57E6D477" w:rsidR="00FE3CAC" w:rsidRDefault="00FE3CAC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los datos de los estudiantes y personas externas</w:t>
      </w:r>
      <w:r w:rsidR="000369C2">
        <w:rPr>
          <w:rFonts w:ascii="Arial" w:hAnsi="Arial" w:cs="Arial"/>
          <w:lang w:eastAsia="es-MX"/>
        </w:rPr>
        <w:t xml:space="preserve"> candidatos a recibir cursos de idiomas.</w:t>
      </w:r>
    </w:p>
    <w:p w14:paraId="10A45D88" w14:textId="312291F3" w:rsidR="00FE3CAC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Controlar y capturar las calificaciones de los estudiantes en los cursos de idiomas.</w:t>
      </w:r>
    </w:p>
    <w:p w14:paraId="382E4848" w14:textId="6759C340" w:rsidR="00167307" w:rsidRDefault="00167307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Inscribir a los estudiantes a los cursos</w:t>
      </w:r>
      <w:r w:rsidR="000369C2">
        <w:rPr>
          <w:rFonts w:ascii="Arial" w:hAnsi="Arial" w:cs="Arial"/>
          <w:lang w:eastAsia="es-MX"/>
        </w:rPr>
        <w:t xml:space="preserve"> de idiomas de acuerdo a su sistema de estudios</w:t>
      </w:r>
      <w:r w:rsidR="00FA0A7F">
        <w:rPr>
          <w:rFonts w:ascii="Arial" w:hAnsi="Arial" w:cs="Arial"/>
          <w:lang w:eastAsia="es-MX"/>
        </w:rPr>
        <w:t>.</w:t>
      </w:r>
    </w:p>
    <w:p w14:paraId="1D9F1899" w14:textId="0EDB6871" w:rsidR="001F0E63" w:rsidRDefault="000369C2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</w:t>
      </w:r>
      <w:r w:rsidR="001F0E63">
        <w:rPr>
          <w:rFonts w:ascii="Arial" w:hAnsi="Arial" w:cs="Arial"/>
          <w:lang w:eastAsia="es-MX"/>
        </w:rPr>
        <w:t xml:space="preserve"> un historial de los exámenes de ubicación presentados por los estudiantes</w:t>
      </w:r>
      <w:r w:rsidR="00387CCD">
        <w:rPr>
          <w:rFonts w:ascii="Arial" w:hAnsi="Arial" w:cs="Arial"/>
          <w:lang w:eastAsia="es-MX"/>
        </w:rPr>
        <w:t>.</w:t>
      </w:r>
    </w:p>
    <w:p w14:paraId="289067A3" w14:textId="38E372CB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un historial de los exámenes TOEIC presentados por los estudiantes.</w:t>
      </w:r>
    </w:p>
    <w:p w14:paraId="2FAA684B" w14:textId="77777777" w:rsidR="000369C2" w:rsidRDefault="000369C2" w:rsidP="000369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la lista de estudiantes inscritos a un curso en particular.</w:t>
      </w:r>
    </w:p>
    <w:p w14:paraId="60DF9B7A" w14:textId="7B7A9418" w:rsidR="00A76548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actas académicas</w:t>
      </w:r>
      <w:r w:rsidR="00CB7720">
        <w:rPr>
          <w:rFonts w:ascii="Arial" w:hAnsi="Arial" w:cs="Arial"/>
          <w:lang w:eastAsia="es-MX"/>
        </w:rPr>
        <w:t xml:space="preserve"> de calificaciones dirigidas</w:t>
      </w:r>
      <w:r>
        <w:rPr>
          <w:rFonts w:ascii="Arial" w:hAnsi="Arial" w:cs="Arial"/>
          <w:lang w:eastAsia="es-MX"/>
        </w:rPr>
        <w:t xml:space="preserve"> a control escolar</w:t>
      </w:r>
      <w:r w:rsidR="00CB7720">
        <w:rPr>
          <w:rFonts w:ascii="Arial" w:hAnsi="Arial" w:cs="Arial"/>
          <w:lang w:eastAsia="es-MX"/>
        </w:rPr>
        <w:t>.</w:t>
      </w:r>
    </w:p>
    <w:p w14:paraId="7C495B6D" w14:textId="4C30DC7F" w:rsidR="00A76548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Generar boletas de calificaciones </w:t>
      </w:r>
      <w:r w:rsidR="00CB7720">
        <w:rPr>
          <w:rFonts w:ascii="Arial" w:hAnsi="Arial" w:cs="Arial"/>
          <w:lang w:eastAsia="es-MX"/>
        </w:rPr>
        <w:t>de los niveles cursados en un semestre.</w:t>
      </w:r>
    </w:p>
    <w:p w14:paraId="0987DB9E" w14:textId="0D138414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reportes a jefes de carrera referente a los estudiantes inscritos a los cursos.</w:t>
      </w:r>
    </w:p>
    <w:p w14:paraId="40BEA1B9" w14:textId="3B284564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Mostrar </w:t>
      </w:r>
      <w:r w:rsidR="007C43AF">
        <w:rPr>
          <w:rFonts w:ascii="Arial" w:hAnsi="Arial" w:cs="Arial"/>
          <w:lang w:eastAsia="es-MX"/>
        </w:rPr>
        <w:t xml:space="preserve">los </w:t>
      </w:r>
      <w:r>
        <w:rPr>
          <w:rFonts w:ascii="Arial" w:hAnsi="Arial" w:cs="Arial"/>
          <w:lang w:eastAsia="es-MX"/>
        </w:rPr>
        <w:t>horarios de clase a los estudiantes.</w:t>
      </w:r>
    </w:p>
    <w:p w14:paraId="0BF2DD27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05233705"/>
      <w:r w:rsidRPr="00D769A8">
        <w:rPr>
          <w:rFonts w:ascii="Arial" w:hAnsi="Arial" w:cs="Arial"/>
          <w:lang w:eastAsia="es-MX"/>
        </w:rPr>
        <w:t>Entregables</w:t>
      </w:r>
      <w:bookmarkEnd w:id="3"/>
    </w:p>
    <w:p w14:paraId="0E592EC5" w14:textId="13688121" w:rsidR="00D769A8" w:rsidRDefault="00ED7232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productos finales de este proyecto son:</w:t>
      </w:r>
    </w:p>
    <w:p w14:paraId="0C8122A7" w14:textId="4E8A7E43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</w:t>
      </w:r>
      <w:r w:rsidRPr="00D769A8">
        <w:rPr>
          <w:rFonts w:ascii="Arial" w:hAnsi="Arial" w:cs="Arial"/>
          <w:lang w:eastAsia="es-MX"/>
        </w:rPr>
        <w:t xml:space="preserve">oftware </w:t>
      </w:r>
      <w:r>
        <w:rPr>
          <w:rFonts w:ascii="Arial" w:hAnsi="Arial" w:cs="Arial"/>
          <w:lang w:eastAsia="es-MX"/>
        </w:rPr>
        <w:t xml:space="preserve">acorde a </w:t>
      </w:r>
      <w:r w:rsidRPr="00D769A8">
        <w:rPr>
          <w:rFonts w:ascii="Arial" w:hAnsi="Arial" w:cs="Arial"/>
          <w:lang w:eastAsia="es-MX"/>
        </w:rPr>
        <w:t>los requerimientos generales</w:t>
      </w:r>
      <w:r>
        <w:rPr>
          <w:rFonts w:ascii="Arial" w:hAnsi="Arial" w:cs="Arial"/>
          <w:lang w:eastAsia="es-MX"/>
        </w:rPr>
        <w:t>.</w:t>
      </w:r>
      <w:r w:rsidRPr="00D769A8">
        <w:rPr>
          <w:rFonts w:ascii="Arial" w:hAnsi="Arial" w:cs="Arial"/>
          <w:lang w:eastAsia="es-MX"/>
        </w:rPr>
        <w:t xml:space="preserve"> </w:t>
      </w:r>
    </w:p>
    <w:p w14:paraId="192546FE" w14:textId="20AB7107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Manuales de usuario del sistema.</w:t>
      </w:r>
    </w:p>
    <w:p w14:paraId="2B2E8C95" w14:textId="77777777" w:rsidR="00ED7232" w:rsidRPr="00ED7232" w:rsidRDefault="00ED7232" w:rsidP="009A3F5C">
      <w:pPr>
        <w:pStyle w:val="Prrafodelista"/>
        <w:jc w:val="both"/>
        <w:rPr>
          <w:rFonts w:ascii="Arial" w:hAnsi="Arial" w:cs="Arial"/>
          <w:lang w:eastAsia="es-MX"/>
        </w:rPr>
      </w:pPr>
    </w:p>
    <w:p w14:paraId="0E63FFD4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4" w:name="_Toc505233706"/>
      <w:r w:rsidRPr="00D769A8">
        <w:rPr>
          <w:rFonts w:ascii="Arial" w:hAnsi="Arial" w:cs="Arial"/>
          <w:lang w:eastAsia="es-MX"/>
        </w:rPr>
        <w:t>Necesidad de negocio</w:t>
      </w:r>
      <w:bookmarkEnd w:id="4"/>
    </w:p>
    <w:p w14:paraId="1DB8AC3D" w14:textId="2B90365D" w:rsidR="00EF7820" w:rsidRDefault="0001793A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Las necesidades del negocio son:</w:t>
      </w:r>
    </w:p>
    <w:p w14:paraId="303E3AEE" w14:textId="29F5F063" w:rsidR="002D5CA0" w:rsidRDefault="002D5CA0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la información referente a cursos y exámenes de más de 400 estudiantes distribuidos en 4 sistemas: Escolarizado,</w:t>
      </w:r>
      <w:r w:rsidR="002A3134">
        <w:rPr>
          <w:rFonts w:ascii="Arial" w:hAnsi="Arial" w:cs="Arial"/>
          <w:lang w:eastAsia="es-MX"/>
        </w:rPr>
        <w:t xml:space="preserve"> </w:t>
      </w:r>
      <w:proofErr w:type="spellStart"/>
      <w:r w:rsidR="002A3134">
        <w:rPr>
          <w:rFonts w:ascii="Arial" w:hAnsi="Arial" w:cs="Arial"/>
          <w:lang w:eastAsia="es-MX"/>
        </w:rPr>
        <w:t>s</w:t>
      </w:r>
      <w:r>
        <w:rPr>
          <w:rFonts w:ascii="Arial" w:hAnsi="Arial" w:cs="Arial"/>
          <w:lang w:eastAsia="es-MX"/>
        </w:rPr>
        <w:t>emiescolarizado</w:t>
      </w:r>
      <w:proofErr w:type="spellEnd"/>
      <w:r>
        <w:rPr>
          <w:rFonts w:ascii="Arial" w:hAnsi="Arial" w:cs="Arial"/>
          <w:lang w:eastAsia="es-MX"/>
        </w:rPr>
        <w:t>, a distancia y externos.</w:t>
      </w:r>
    </w:p>
    <w:p w14:paraId="3C54D864" w14:textId="61A92005" w:rsidR="0001793A" w:rsidRDefault="0001793A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Administrar la información del Centro de Idiomas de acuerdo a los lineamientos del mismo instituto.</w:t>
      </w:r>
    </w:p>
    <w:p w14:paraId="1DFE5A02" w14:textId="7B0B44EA" w:rsidR="0001793A" w:rsidRDefault="0001793A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Permitir la comunicación y compatibilidad con otros departamentos del propio instituto.</w:t>
      </w:r>
    </w:p>
    <w:p w14:paraId="568257F7" w14:textId="77777777" w:rsidR="0001793A" w:rsidRDefault="0001793A" w:rsidP="009A3F5C">
      <w:pPr>
        <w:jc w:val="both"/>
        <w:rPr>
          <w:rFonts w:ascii="Arial" w:hAnsi="Arial" w:cs="Arial"/>
          <w:lang w:eastAsia="es-MX"/>
        </w:rPr>
      </w:pPr>
    </w:p>
    <w:p w14:paraId="37FDA8BA" w14:textId="77777777" w:rsidR="00EF7820" w:rsidRPr="00EF7820" w:rsidRDefault="00EF782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5" w:name="_Toc505233707"/>
      <w:r w:rsidRPr="00EF7820">
        <w:rPr>
          <w:rFonts w:ascii="Arial" w:hAnsi="Arial" w:cs="Arial"/>
          <w:lang w:eastAsia="es-MX"/>
        </w:rPr>
        <w:t>Supuestos y premisas</w:t>
      </w:r>
      <w:bookmarkEnd w:id="5"/>
    </w:p>
    <w:p w14:paraId="5FD949F9" w14:textId="77777777" w:rsidR="00010933" w:rsidRPr="00114249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Cliente será el encargado de</w:t>
      </w:r>
      <w:r w:rsidRPr="00114249">
        <w:rPr>
          <w:rFonts w:ascii="Arial" w:hAnsi="Arial" w:cs="Arial"/>
          <w:lang w:eastAsia="es-MX"/>
        </w:rPr>
        <w:t xml:space="preserve"> provee</w:t>
      </w:r>
      <w:r>
        <w:rPr>
          <w:rFonts w:ascii="Arial" w:hAnsi="Arial" w:cs="Arial"/>
          <w:lang w:eastAsia="es-MX"/>
        </w:rPr>
        <w:t>r</w:t>
      </w:r>
      <w:r w:rsidRPr="00114249">
        <w:rPr>
          <w:rFonts w:ascii="Arial" w:hAnsi="Arial" w:cs="Arial"/>
          <w:lang w:eastAsia="es-MX"/>
        </w:rPr>
        <w:t xml:space="preserve"> la información necesaria y suficiente para la </w:t>
      </w:r>
      <w:r>
        <w:rPr>
          <w:rFonts w:ascii="Arial" w:hAnsi="Arial" w:cs="Arial"/>
          <w:lang w:eastAsia="es-MX"/>
        </w:rPr>
        <w:t xml:space="preserve">realización </w:t>
      </w:r>
      <w:r w:rsidRPr="00114249">
        <w:rPr>
          <w:rFonts w:ascii="Arial" w:hAnsi="Arial" w:cs="Arial"/>
          <w:lang w:eastAsia="es-MX"/>
        </w:rPr>
        <w:t>proyecto.</w:t>
      </w:r>
    </w:p>
    <w:p w14:paraId="019B18E0" w14:textId="520884BD" w:rsidR="009308A6" w:rsidRDefault="009308A6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La información de la base de datos será proporcionada por el cliente.</w:t>
      </w:r>
    </w:p>
    <w:p w14:paraId="2DF7AC60" w14:textId="7D6AB47D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>La Propiedad Intelectual derivada del presente proyecto, pertenecerá al</w:t>
      </w:r>
      <w:r>
        <w:rPr>
          <w:rFonts w:ascii="Arial" w:hAnsi="Arial" w:cs="Arial"/>
          <w:lang w:eastAsia="es-MX"/>
        </w:rPr>
        <w:t xml:space="preserve"> Instituto Tecnológico Superior Zacatecas Norte</w:t>
      </w:r>
      <w:r w:rsidRPr="00114249">
        <w:rPr>
          <w:rFonts w:ascii="Arial" w:hAnsi="Arial" w:cs="Arial"/>
          <w:lang w:eastAsia="es-MX"/>
        </w:rPr>
        <w:t>.</w:t>
      </w:r>
    </w:p>
    <w:p w14:paraId="04D2B001" w14:textId="0376CF08" w:rsidR="00151FC2" w:rsidRPr="00114249" w:rsidRDefault="00151FC2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centro de cómputo proporcionará el hospedaje WEB del sistema y la base de datos.</w:t>
      </w:r>
    </w:p>
    <w:p w14:paraId="3E441E46" w14:textId="77777777" w:rsidR="00EF7820" w:rsidRPr="00EF7820" w:rsidRDefault="00EF7820" w:rsidP="009A3F5C">
      <w:pPr>
        <w:jc w:val="both"/>
        <w:rPr>
          <w:rFonts w:ascii="Arial" w:hAnsi="Arial" w:cs="Arial"/>
          <w:lang w:eastAsia="es-MX"/>
        </w:rPr>
      </w:pPr>
    </w:p>
    <w:p w14:paraId="564A261D" w14:textId="77777777" w:rsidR="00EF7820" w:rsidRPr="00114249" w:rsidRDefault="00114249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05233708"/>
      <w:r w:rsidRPr="00114249">
        <w:rPr>
          <w:rFonts w:ascii="Arial" w:hAnsi="Arial" w:cs="Arial"/>
          <w:lang w:eastAsia="es-MX"/>
        </w:rPr>
        <w:t>Restricciones</w:t>
      </w:r>
      <w:bookmarkEnd w:id="6"/>
    </w:p>
    <w:p w14:paraId="3F330611" w14:textId="77777777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 adaptarse al hardware existente</w:t>
      </w:r>
      <w:r w:rsidRPr="00AE3BE7">
        <w:rPr>
          <w:rFonts w:ascii="Arial" w:hAnsi="Arial" w:cs="Arial"/>
          <w:lang w:eastAsia="es-MX"/>
        </w:rPr>
        <w:t>.</w:t>
      </w:r>
    </w:p>
    <w:p w14:paraId="761C878C" w14:textId="3BD286B2" w:rsidR="00151FC2" w:rsidRDefault="00151FC2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hospedaje WEB del sistema depende de los recursos disponibles en el centro de cómputo.</w:t>
      </w:r>
    </w:p>
    <w:p w14:paraId="237C9B5C" w14:textId="6D627B2E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documentos y reportes oficiales generados por el sistema deben regirse por la norma ISO 9001:2008.</w:t>
      </w:r>
    </w:p>
    <w:p w14:paraId="4640874B" w14:textId="77777777" w:rsidR="00AE3BE7" w:rsidRDefault="00AE3BE7" w:rsidP="009A3F5C">
      <w:pPr>
        <w:jc w:val="both"/>
        <w:rPr>
          <w:rFonts w:ascii="Arial" w:hAnsi="Arial" w:cs="Arial"/>
          <w:lang w:eastAsia="es-MX"/>
        </w:rPr>
      </w:pPr>
    </w:p>
    <w:p w14:paraId="4CF5E31B" w14:textId="23B1694E" w:rsidR="00A7212E" w:rsidRDefault="00F94E56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7" w:name="_Toc505233709"/>
      <w:r>
        <w:rPr>
          <w:rFonts w:ascii="Arial" w:hAnsi="Arial" w:cs="Arial"/>
          <w:lang w:eastAsia="es-MX"/>
        </w:rPr>
        <w:t>Cliente</w:t>
      </w:r>
      <w:bookmarkEnd w:id="7"/>
    </w:p>
    <w:p w14:paraId="6A48DA7A" w14:textId="77777777" w:rsidR="009D0FA0" w:rsidRPr="0073768B" w:rsidRDefault="009D0FA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8" w:name="_Toc505233710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8"/>
    </w:p>
    <w:p w14:paraId="6E8CB274" w14:textId="77777777" w:rsidR="00FE3CAC" w:rsidRDefault="00FE3CAC" w:rsidP="009A3F5C">
      <w:pPr>
        <w:jc w:val="both"/>
        <w:rPr>
          <w:rFonts w:ascii="Arial" w:hAnsi="Arial" w:cs="Arial"/>
          <w:lang w:eastAsia="es-MX"/>
        </w:rPr>
      </w:pPr>
      <w:r w:rsidRPr="00FE3CAC">
        <w:rPr>
          <w:rFonts w:ascii="Arial" w:hAnsi="Arial" w:cs="Arial"/>
          <w:lang w:eastAsia="es-MX"/>
        </w:rPr>
        <w:t>Martha Patricia Osornio González</w:t>
      </w:r>
    </w:p>
    <w:p w14:paraId="6DF51385" w14:textId="50E0F2B0" w:rsidR="007A3061" w:rsidRDefault="00FE3CAC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Jefa del Centro de Idiomas</w:t>
      </w:r>
      <w:r w:rsidRPr="00FE3CAC">
        <w:rPr>
          <w:rFonts w:ascii="Arial" w:hAnsi="Arial" w:cs="Arial"/>
          <w:lang w:eastAsia="es-MX"/>
        </w:rPr>
        <w:t xml:space="preserve"> </w:t>
      </w:r>
      <w:r w:rsidR="00245FED">
        <w:rPr>
          <w:rFonts w:ascii="Arial" w:hAnsi="Arial" w:cs="Arial"/>
          <w:lang w:eastAsia="es-MX"/>
        </w:rPr>
        <w:t>del ITSZN</w:t>
      </w:r>
    </w:p>
    <w:p w14:paraId="0EC20374" w14:textId="78B90B57" w:rsidR="007A3061" w:rsidRPr="00AE3BE7" w:rsidRDefault="007A3061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9" w:name="_Toc505233711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6949"/>
      </w:tblGrid>
      <w:tr w:rsidR="00FE3CAC" w14:paraId="46B85E90" w14:textId="77777777" w:rsidTr="00FE3CAC">
        <w:tc>
          <w:tcPr>
            <w:tcW w:w="0" w:type="auto"/>
          </w:tcPr>
          <w:p w14:paraId="41F80845" w14:textId="7589B232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636221D2" w14:textId="390716FE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FE3CAC" w14:paraId="21341904" w14:textId="77777777" w:rsidTr="00FE3CAC">
        <w:tc>
          <w:tcPr>
            <w:tcW w:w="0" w:type="auto"/>
          </w:tcPr>
          <w:p w14:paraId="2A109C05" w14:textId="17BF4D18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5A3E4042" w14:textId="205AA53A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Correo electrónico: </w:t>
            </w:r>
            <w:hyperlink r:id="rId9" w:history="1">
              <w:r w:rsidR="000369C2" w:rsidRPr="004A1DB6">
                <w:rPr>
                  <w:rStyle w:val="Hipervnculo"/>
                  <w:rFonts w:ascii="Arial" w:hAnsi="Arial" w:cs="Arial"/>
                  <w:lang w:eastAsia="es-MX"/>
                </w:rPr>
                <w:t>pog75@hotmail.com</w:t>
              </w:r>
            </w:hyperlink>
          </w:p>
        </w:tc>
      </w:tr>
      <w:tr w:rsidR="00FE3CAC" w14:paraId="46F53249" w14:textId="77777777" w:rsidTr="00FE3CAC">
        <w:tc>
          <w:tcPr>
            <w:tcW w:w="0" w:type="auto"/>
          </w:tcPr>
          <w:p w14:paraId="66B07DA6" w14:textId="22546B10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1BD14949" w14:textId="5BE675D2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La comunicación con el cliente durante el proyecto, será físicamente persona a persona e informal (sin necesidad de oficios internos</w:t>
            </w:r>
            <w:r w:rsidR="000369C2">
              <w:rPr>
                <w:rFonts w:ascii="Arial" w:hAnsi="Arial" w:cs="Arial"/>
                <w:lang w:eastAsia="es-MX"/>
              </w:rPr>
              <w:t xml:space="preserve"> pero con </w:t>
            </w:r>
            <w:bookmarkStart w:id="10" w:name="_GoBack"/>
            <w:bookmarkEnd w:id="10"/>
            <w:r w:rsidR="000369C2">
              <w:rPr>
                <w:rFonts w:ascii="Arial" w:hAnsi="Arial" w:cs="Arial"/>
                <w:lang w:eastAsia="es-MX"/>
              </w:rPr>
              <w:t>previa cita</w:t>
            </w:r>
            <w:r w:rsidRPr="00FE3CAC">
              <w:rPr>
                <w:rFonts w:ascii="Arial" w:hAnsi="Arial" w:cs="Arial"/>
                <w:lang w:eastAsia="es-MX"/>
              </w:rPr>
              <w:t xml:space="preserve">), no </w:t>
            </w:r>
            <w:r w:rsidR="00224A3F">
              <w:rPr>
                <w:rFonts w:ascii="Arial" w:hAnsi="Arial" w:cs="Arial"/>
                <w:lang w:eastAsia="es-MX"/>
              </w:rPr>
              <w:t>se excluye</w:t>
            </w:r>
            <w:r w:rsidRPr="00FE3CAC">
              <w:rPr>
                <w:rFonts w:ascii="Arial" w:hAnsi="Arial" w:cs="Arial"/>
                <w:lang w:eastAsia="es-MX"/>
              </w:rPr>
              <w:t xml:space="preserve"> el uso de medios como correo electrónico, teléfono, mensajes, entre otros.</w:t>
            </w:r>
          </w:p>
        </w:tc>
      </w:tr>
    </w:tbl>
    <w:p w14:paraId="3861F5D3" w14:textId="77777777" w:rsidR="00A7212E" w:rsidRDefault="00A7212E" w:rsidP="009A3F5C">
      <w:pPr>
        <w:jc w:val="both"/>
        <w:rPr>
          <w:rFonts w:ascii="Arial" w:hAnsi="Arial" w:cs="Arial"/>
          <w:lang w:eastAsia="es-MX"/>
        </w:rPr>
      </w:pPr>
    </w:p>
    <w:sectPr w:rsidR="00A7212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D971F" w14:textId="77777777" w:rsidR="00446234" w:rsidRDefault="00446234" w:rsidP="006B19D4">
      <w:pPr>
        <w:spacing w:after="0" w:line="240" w:lineRule="auto"/>
      </w:pPr>
      <w:r>
        <w:separator/>
      </w:r>
    </w:p>
  </w:endnote>
  <w:endnote w:type="continuationSeparator" w:id="0">
    <w:p w14:paraId="7B53DE75" w14:textId="77777777" w:rsidR="00446234" w:rsidRDefault="0044623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607F" w14:textId="77777777" w:rsidR="00446234" w:rsidRDefault="00446234" w:rsidP="006B19D4">
      <w:pPr>
        <w:spacing w:after="0" w:line="240" w:lineRule="auto"/>
      </w:pPr>
      <w:r>
        <w:separator/>
      </w:r>
    </w:p>
  </w:footnote>
  <w:footnote w:type="continuationSeparator" w:id="0">
    <w:p w14:paraId="25FC7A3E" w14:textId="77777777" w:rsidR="00446234" w:rsidRDefault="0044623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0369C2" w:rsidRDefault="000369C2" w:rsidP="00FC434E">
    <w:pPr>
      <w:pStyle w:val="Encabezado"/>
      <w:jc w:val="right"/>
    </w:pPr>
    <w:r>
      <w:t>ENUNCIADO DEL PROYECTO</w:t>
    </w:r>
  </w:p>
  <w:p w14:paraId="654D60C3" w14:textId="1E05518F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65BD6">
      <w:rPr>
        <w:noProof/>
      </w:rPr>
      <w:t>3</w:t>
    </w:r>
    <w:r>
      <w:fldChar w:fldCharType="end"/>
    </w:r>
    <w:r>
      <w:t xml:space="preserve"> de </w:t>
    </w:r>
    <w:fldSimple w:instr=" NUMPAGES  \* Arabic  \* MERGEFORMAT ">
      <w:r w:rsidR="00865BD6">
        <w:rPr>
          <w:noProof/>
        </w:rPr>
        <w:t>3</w:t>
      </w:r>
    </w:fldSimple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C5038"/>
    <w:rsid w:val="000E4C76"/>
    <w:rsid w:val="00102740"/>
    <w:rsid w:val="001105EA"/>
    <w:rsid w:val="00114249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F0E63"/>
    <w:rsid w:val="001F2A1C"/>
    <w:rsid w:val="001F3265"/>
    <w:rsid w:val="00203EEF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555DC"/>
    <w:rsid w:val="0036347B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2365A"/>
    <w:rsid w:val="00446234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47951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6685F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308A6"/>
    <w:rsid w:val="00942C3C"/>
    <w:rsid w:val="009470B9"/>
    <w:rsid w:val="0096012D"/>
    <w:rsid w:val="00962D98"/>
    <w:rsid w:val="00970F82"/>
    <w:rsid w:val="00981588"/>
    <w:rsid w:val="0099341B"/>
    <w:rsid w:val="009A2196"/>
    <w:rsid w:val="009A3F5C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212E"/>
    <w:rsid w:val="00A76548"/>
    <w:rsid w:val="00A76BA1"/>
    <w:rsid w:val="00A8452C"/>
    <w:rsid w:val="00A8522D"/>
    <w:rsid w:val="00A87749"/>
    <w:rsid w:val="00AA470E"/>
    <w:rsid w:val="00AC2EF4"/>
    <w:rsid w:val="00AE123D"/>
    <w:rsid w:val="00AE3BE7"/>
    <w:rsid w:val="00AE4153"/>
    <w:rsid w:val="00AE7B30"/>
    <w:rsid w:val="00AF2A24"/>
    <w:rsid w:val="00B13FC4"/>
    <w:rsid w:val="00B16B79"/>
    <w:rsid w:val="00B50614"/>
    <w:rsid w:val="00B50F92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g75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DB68-C7C2-4379-9527-5FB65A8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55</cp:revision>
  <cp:lastPrinted>2018-02-01T13:36:00Z</cp:lastPrinted>
  <dcterms:created xsi:type="dcterms:W3CDTF">2017-06-22T15:40:00Z</dcterms:created>
  <dcterms:modified xsi:type="dcterms:W3CDTF">2018-02-01T15:20:00Z</dcterms:modified>
</cp:coreProperties>
</file>