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9E" w:rsidRDefault="002A7263" w:rsidP="002A7263">
      <w:pPr>
        <w:pStyle w:val="Ttulo1"/>
        <w:rPr>
          <w:lang w:val="es-MX"/>
        </w:rPr>
      </w:pPr>
      <w:r>
        <w:rPr>
          <w:lang w:val="es-MX"/>
        </w:rPr>
        <w:t>Matriz de trazabilidad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937"/>
        <w:gridCol w:w="1277"/>
        <w:gridCol w:w="2299"/>
        <w:gridCol w:w="3007"/>
        <w:gridCol w:w="1841"/>
        <w:gridCol w:w="1790"/>
        <w:gridCol w:w="1799"/>
      </w:tblGrid>
      <w:tr w:rsidR="008B2FA3" w:rsidRPr="002A7263" w:rsidTr="008B2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Pr="00076539" w:rsidRDefault="008B2FA3" w:rsidP="00670863">
            <w:pPr>
              <w:rPr>
                <w:lang w:val="es-MX"/>
              </w:rPr>
            </w:pPr>
            <w:r w:rsidRPr="00076539">
              <w:rPr>
                <w:lang w:val="es-MX"/>
              </w:rPr>
              <w:t>ID historia de usuario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Historia de usuario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Modulo/subprograma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Componentes de código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unitarias (UT)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integración (IT)</w:t>
            </w:r>
          </w:p>
        </w:tc>
        <w:tc>
          <w:tcPr>
            <w:tcW w:w="0" w:type="auto"/>
          </w:tcPr>
          <w:p w:rsidR="008B2FA3" w:rsidRPr="00076539" w:rsidRDefault="008B2FA3" w:rsidP="0067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sistema (ST)</w:t>
            </w: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67086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:rsidR="008B2FA3" w:rsidRPr="00A27E2B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los datos de los estudiantes y personas externas, candidatos a recibir cursos de idiomas</w:t>
            </w:r>
          </w:p>
        </w:tc>
        <w:tc>
          <w:tcPr>
            <w:tcW w:w="0" w:type="auto"/>
          </w:tcPr>
          <w:p w:rsidR="008B2FA3" w:rsidRP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</w:t>
            </w:r>
            <w:bookmarkStart w:id="0" w:name="_GoBack"/>
            <w:bookmarkEnd w:id="0"/>
            <w:r>
              <w:rPr>
                <w:sz w:val="16"/>
                <w:szCs w:val="16"/>
                <w:lang w:val="es-MX"/>
              </w:rPr>
              <w:t>asITSZN_</w:t>
            </w:r>
            <w:r w:rsidRPr="008B2FA3">
              <w:rPr>
                <w:sz w:val="16"/>
                <w:szCs w:val="16"/>
                <w:lang w:val="es-MX"/>
              </w:rPr>
              <w:t>HU1estudiantes</w:t>
            </w:r>
          </w:p>
        </w:tc>
        <w:tc>
          <w:tcPr>
            <w:tcW w:w="0" w:type="auto"/>
          </w:tcPr>
          <w:p w:rsid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80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9" type="#_x0000_t75" style="width:139.6pt;height:106.45pt" o:ole="">
                  <v:imagedata r:id="rId7" o:title="" croptop="2055f"/>
                </v:shape>
                <o:OLEObject Type="Embed" ProgID="PBrush" ShapeID="_x0000_i1179" DrawAspect="Content" ObjectID="_1581851782" r:id="rId8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E756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670863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6708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E756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</w:t>
                  </w:r>
                </w:p>
              </w:tc>
              <w:tc>
                <w:tcPr>
                  <w:tcW w:w="1132" w:type="dxa"/>
                </w:tcPr>
                <w:p w:rsidR="008B2FA3" w:rsidRDefault="008B2FA3" w:rsidP="00E756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E756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</w:t>
                  </w:r>
                </w:p>
              </w:tc>
              <w:tc>
                <w:tcPr>
                  <w:tcW w:w="1132" w:type="dxa"/>
                </w:tcPr>
                <w:p w:rsidR="008B2FA3" w:rsidRDefault="008B2FA3" w:rsidP="00E756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E756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</w:t>
                  </w:r>
                </w:p>
              </w:tc>
              <w:tc>
                <w:tcPr>
                  <w:tcW w:w="1132" w:type="dxa"/>
                </w:tcPr>
                <w:p w:rsidR="008B2FA3" w:rsidRDefault="008B2FA3" w:rsidP="00E756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E756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</w:t>
                  </w:r>
                </w:p>
              </w:tc>
              <w:tc>
                <w:tcPr>
                  <w:tcW w:w="1132" w:type="dxa"/>
                </w:tcPr>
                <w:p w:rsidR="008B2FA3" w:rsidRDefault="008B2FA3" w:rsidP="00E756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4E6A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4E6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4E6A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4E6A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4E6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4E6A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E756E9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E756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67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profesor en el centro de idiomas, deseo poder capturar y controlar las calificaciones de los estudiantes en los cursos de idiomas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inscribir a los estudiantes a los cursos de idiomas de acuerdo con su sistema de estudios</w:t>
            </w:r>
          </w:p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 deseo poder gestionar un historial de los exámenes de ubicación presentados por los estudiantes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IdiomasITSZN_HU4ubicacion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35" w:dyaOrig="1500" w14:anchorId="4B1095FA">
                <v:shape id="_x0000_i1180" type="#_x0000_t75" style="width:126.45pt;height:75.15pt" o:ole="">
                  <v:imagedata r:id="rId9" o:title=""/>
                </v:shape>
                <o:OLEObject Type="Embed" ProgID="PBrush" ShapeID="_x0000_i1180" DrawAspect="Content" ObjectID="_1581851783" r:id="rId10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un historial de los exámenes TOEIC presentados por los estudiantes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IdiomasITSZN_HU5toeic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475" w:dyaOrig="1470" w14:anchorId="6C49F222">
                <v:shape id="_x0000_i1181" type="#_x0000_t75" style="width:123.95pt;height:73.9pt" o:ole="">
                  <v:imagedata r:id="rId11" o:title=""/>
                </v:shape>
                <o:OLEObject Type="Embed" ProgID="PBrush" ShapeID="_x0000_i1181" DrawAspect="Content" ObjectID="_1581851784" r:id="rId12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una lista de los estudiantes inscritos a un curso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10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actas académicas de calificaciones dirigidas a control escolar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8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boletas de calificaciones de los niveles cursados en un semestre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reportes a jefes de carrera referentes a los estudiantes inscritos a los cursos</w:t>
            </w:r>
          </w:p>
        </w:tc>
        <w:tc>
          <w:tcPr>
            <w:tcW w:w="0" w:type="auto"/>
          </w:tcPr>
          <w:p w:rsidR="008B2FA3" w:rsidRP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mostrar los horarios de clase de los estudiantes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IdiomasITSZN_HU10horarios</w:t>
            </w:r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1635" w:dyaOrig="675" w14:anchorId="338992C3">
                <v:shape id="_x0000_i1182" type="#_x0000_t75" style="width:82pt;height:33.8pt" o:ole="">
                  <v:imagedata r:id="rId13" o:title=""/>
                </v:shape>
                <o:OLEObject Type="Embed" ProgID="PBrush" ShapeID="_x0000_i1182" DrawAspect="Content" ObjectID="_1581851785" r:id="rId14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9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11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 xml:space="preserve">desarrollador requiero gestionar los datos de docente 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proofErr w:type="spellStart"/>
            <w:r w:rsidRPr="00197555">
              <w:rPr>
                <w:sz w:val="16"/>
                <w:szCs w:val="16"/>
                <w:lang w:val="es-MX"/>
              </w:rPr>
              <w:t>IdiomasITSZN_ModuloDocentes</w:t>
            </w:r>
            <w:proofErr w:type="spellEnd"/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10" w:dyaOrig="2925" w14:anchorId="11D7EAFE">
                <v:shape id="_x0000_i1183" type="#_x0000_t75" style="width:130.25pt;height:146.5pt" o:ole="">
                  <v:imagedata r:id="rId15" o:title=""/>
                </v:shape>
                <o:OLEObject Type="Embed" ProgID="PBrush" ShapeID="_x0000_i1183" DrawAspect="Content" ObjectID="_1581851786" r:id="rId16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13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14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737C51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15</w:t>
                  </w:r>
                </w:p>
              </w:tc>
              <w:tc>
                <w:tcPr>
                  <w:tcW w:w="1132" w:type="dxa"/>
                </w:tcPr>
                <w:p w:rsidR="008B2FA3" w:rsidRDefault="008B2FA3" w:rsidP="00737C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identificar los tipos de usuario.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proofErr w:type="spellStart"/>
            <w:r w:rsidRPr="00197555">
              <w:rPr>
                <w:sz w:val="16"/>
                <w:szCs w:val="16"/>
                <w:lang w:val="es-MX"/>
              </w:rPr>
              <w:t>IdiomasITSZN_ModuloAcceso</w:t>
            </w:r>
            <w:proofErr w:type="spellEnd"/>
          </w:p>
        </w:tc>
        <w:tc>
          <w:tcPr>
            <w:tcW w:w="0" w:type="auto"/>
          </w:tcPr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160" w:dyaOrig="2835" w14:anchorId="46D8EBC6">
                <v:shape id="_x0000_i1184" type="#_x0000_t75" style="width:108.3pt;height:141.5pt" o:ole="">
                  <v:imagedata r:id="rId17" o:title=""/>
                </v:shape>
                <o:OLEObject Type="Embed" ProgID="PBrush" ShapeID="_x0000_i1184" DrawAspect="Content" ObjectID="_1581851787" r:id="rId18"/>
              </w:object>
            </w:r>
          </w:p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16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17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18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19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B2FA3" w:rsidTr="008B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FA3" w:rsidRDefault="008B2FA3" w:rsidP="00D84F7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0" w:type="auto"/>
          </w:tcPr>
          <w:p w:rsidR="008B2FA3" w:rsidRPr="00A27E2B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gestionar las cuentas de acceso.</w:t>
            </w:r>
          </w:p>
        </w:tc>
        <w:tc>
          <w:tcPr>
            <w:tcW w:w="0" w:type="auto"/>
          </w:tcPr>
          <w:p w:rsidR="008B2FA3" w:rsidRPr="008B2FA3" w:rsidRDefault="00197555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proofErr w:type="spellStart"/>
            <w:r w:rsidRPr="00197555">
              <w:rPr>
                <w:sz w:val="16"/>
                <w:szCs w:val="16"/>
                <w:lang w:val="es-MX"/>
              </w:rPr>
              <w:t>IdiomasITSZN_ModuloCuentas</w:t>
            </w:r>
            <w:proofErr w:type="spellEnd"/>
          </w:p>
        </w:tc>
        <w:tc>
          <w:tcPr>
            <w:tcW w:w="0" w:type="auto"/>
          </w:tcPr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010" w:dyaOrig="1275" w14:anchorId="4FBED260">
                <v:shape id="_x0000_i1185" type="#_x0000_t75" style="width:100.8pt;height:63.85pt" o:ole="">
                  <v:imagedata r:id="rId19" o:title=""/>
                </v:shape>
                <o:OLEObject Type="Embed" ProgID="PBrush" ShapeID="_x0000_i1185" DrawAspect="Content" ObjectID="_1581851788" r:id="rId20"/>
              </w:object>
            </w:r>
          </w:p>
        </w:tc>
        <w:tc>
          <w:tcPr>
            <w:tcW w:w="0" w:type="auto"/>
          </w:tcPr>
          <w:tbl>
            <w:tblPr>
              <w:tblStyle w:val="Tabladecuadrcula4-nfasis6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UT</w:t>
                  </w:r>
                </w:p>
              </w:tc>
              <w:tc>
                <w:tcPr>
                  <w:tcW w:w="1132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20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1B5A69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21</w:t>
                  </w:r>
                </w:p>
              </w:tc>
              <w:tc>
                <w:tcPr>
                  <w:tcW w:w="1132" w:type="dxa"/>
                </w:tcPr>
                <w:p w:rsidR="008B2FA3" w:rsidRDefault="008B2FA3" w:rsidP="001B5A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1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0" w:type="auto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1132"/>
            </w:tblGrid>
            <w:tr w:rsidR="008B2FA3" w:rsidTr="006708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ST</w:t>
                  </w: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8B2FA3" w:rsidTr="006708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  <w:tr w:rsidR="008B2FA3" w:rsidTr="006708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8B2FA3" w:rsidRDefault="008B2FA3" w:rsidP="00D84F7C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515" w:type="dxa"/>
                </w:tcPr>
                <w:p w:rsidR="008B2FA3" w:rsidRDefault="008B2FA3" w:rsidP="00D84F7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8B2FA3" w:rsidRDefault="008B2FA3" w:rsidP="00D8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E756E9" w:rsidRDefault="00E756E9" w:rsidP="00E756E9">
      <w:pPr>
        <w:rPr>
          <w:lang w:val="es-MX"/>
        </w:rPr>
      </w:pPr>
    </w:p>
    <w:p w:rsidR="00E756E9" w:rsidRDefault="00E756E9" w:rsidP="00E756E9">
      <w:pPr>
        <w:rPr>
          <w:lang w:val="es-MX"/>
        </w:rPr>
      </w:pPr>
    </w:p>
    <w:p w:rsidR="00E756E9" w:rsidRPr="00E756E9" w:rsidRDefault="00E756E9" w:rsidP="00E756E9">
      <w:pPr>
        <w:rPr>
          <w:lang w:val="es-MX"/>
        </w:rPr>
      </w:pPr>
    </w:p>
    <w:p w:rsidR="002A7263" w:rsidRDefault="00C86CAE" w:rsidP="00C86CAE">
      <w:pPr>
        <w:pStyle w:val="Ttulo2"/>
        <w:rPr>
          <w:lang w:val="es-MX"/>
        </w:rPr>
      </w:pPr>
      <w:r>
        <w:rPr>
          <w:lang w:val="es-MX"/>
        </w:rPr>
        <w:t>Instrucciones: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historia de usuario</w:t>
      </w:r>
      <w:r>
        <w:rPr>
          <w:lang w:val="es-MX"/>
        </w:rPr>
        <w:t>: Es el número de identificación de una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Historia de usuario</w:t>
      </w:r>
      <w:r>
        <w:rPr>
          <w:lang w:val="es-MX"/>
        </w:rPr>
        <w:t>: Es el texto de la historia de usuario.</w:t>
      </w:r>
    </w:p>
    <w:p w:rsidR="00D41426" w:rsidRDefault="00D41426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Modulo/subprograma</w:t>
      </w:r>
      <w:r w:rsidRPr="00D41426">
        <w:rPr>
          <w:lang w:val="es-MX"/>
        </w:rPr>
        <w:t>:</w:t>
      </w:r>
      <w:r>
        <w:rPr>
          <w:lang w:val="es-MX"/>
        </w:rPr>
        <w:t xml:space="preserve"> Especificar el nombre del programa o conjunto de códigos que implementa la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Componentes de código</w:t>
      </w:r>
      <w:r>
        <w:rPr>
          <w:lang w:val="es-MX"/>
        </w:rPr>
        <w:t xml:space="preserve">: Lista de elementos de código </w:t>
      </w:r>
      <w:r w:rsidR="00D41426">
        <w:rPr>
          <w:lang w:val="es-MX"/>
        </w:rPr>
        <w:t xml:space="preserve">en el módulo o subprograma </w:t>
      </w:r>
      <w:r>
        <w:rPr>
          <w:lang w:val="es-MX"/>
        </w:rPr>
        <w:t>que implementan la historia de usuario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unitarias</w:t>
      </w:r>
      <w:r>
        <w:rPr>
          <w:lang w:val="es-MX"/>
        </w:rPr>
        <w:t xml:space="preserve">: En el número de identificación de las pruebas unitarias que se obtienen </w:t>
      </w:r>
      <w:r w:rsidR="00AA61CF">
        <w:rPr>
          <w:lang w:val="es-MX"/>
        </w:rPr>
        <w:t>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unitarias</w:t>
      </w:r>
      <w:r w:rsidR="00AA61CF">
        <w:rPr>
          <w:lang w:val="es-MX"/>
        </w:rPr>
        <w:t>: 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integración</w:t>
      </w:r>
      <w:r w:rsidR="00AA61CF">
        <w:rPr>
          <w:lang w:val="es-MX"/>
        </w:rPr>
        <w:t>: En el número de identificación de las pruebas de integración que se obtienen 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integración</w:t>
      </w:r>
      <w:r w:rsidR="00AA61CF">
        <w:rPr>
          <w:lang w:val="es-MX"/>
        </w:rPr>
        <w:t>:</w:t>
      </w:r>
      <w:r w:rsidR="00AA61CF" w:rsidRPr="00AA61CF">
        <w:rPr>
          <w:lang w:val="es-MX"/>
        </w:rPr>
        <w:t xml:space="preserve"> </w:t>
      </w:r>
      <w:r w:rsidR="00AA61CF">
        <w:rPr>
          <w:lang w:val="es-MX"/>
        </w:rPr>
        <w:t>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sistema</w:t>
      </w:r>
      <w:r w:rsidR="00AA61CF">
        <w:rPr>
          <w:lang w:val="es-MX"/>
        </w:rPr>
        <w:t>: En el número de identificación de las pruebas de sistema que se obtienen del plan de pruebas.</w:t>
      </w:r>
    </w:p>
    <w:p w:rsidR="00C86CAE" w:rsidRPr="00C86CAE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sistema</w:t>
      </w:r>
      <w:r w:rsidR="00AA61CF">
        <w:rPr>
          <w:lang w:val="es-MX"/>
        </w:rPr>
        <w:t>: Indicar si la prueba resultó exitosa o no, según el reporte de pruebas.</w:t>
      </w:r>
    </w:p>
    <w:sectPr w:rsidR="00C86CAE" w:rsidRPr="00C86CAE" w:rsidSect="001A11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569" w:rsidRDefault="00A87569" w:rsidP="001B5A69">
      <w:pPr>
        <w:spacing w:after="0" w:line="240" w:lineRule="auto"/>
      </w:pPr>
      <w:r>
        <w:separator/>
      </w:r>
    </w:p>
  </w:endnote>
  <w:endnote w:type="continuationSeparator" w:id="0">
    <w:p w:rsidR="00A87569" w:rsidRDefault="00A87569" w:rsidP="001B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569" w:rsidRDefault="00A87569" w:rsidP="001B5A69">
      <w:pPr>
        <w:spacing w:after="0" w:line="240" w:lineRule="auto"/>
      </w:pPr>
      <w:r>
        <w:separator/>
      </w:r>
    </w:p>
  </w:footnote>
  <w:footnote w:type="continuationSeparator" w:id="0">
    <w:p w:rsidR="00A87569" w:rsidRDefault="00A87569" w:rsidP="001B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02F8"/>
    <w:multiLevelType w:val="hybridMultilevel"/>
    <w:tmpl w:val="2DC6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76539"/>
    <w:rsid w:val="000A5E20"/>
    <w:rsid w:val="001059FD"/>
    <w:rsid w:val="00197555"/>
    <w:rsid w:val="001A1179"/>
    <w:rsid w:val="001B5A69"/>
    <w:rsid w:val="001C2348"/>
    <w:rsid w:val="00252E5F"/>
    <w:rsid w:val="002715C2"/>
    <w:rsid w:val="002A7263"/>
    <w:rsid w:val="002C014C"/>
    <w:rsid w:val="004E6A3C"/>
    <w:rsid w:val="005A5365"/>
    <w:rsid w:val="005D6850"/>
    <w:rsid w:val="006824EC"/>
    <w:rsid w:val="006C3273"/>
    <w:rsid w:val="006E6298"/>
    <w:rsid w:val="00704B28"/>
    <w:rsid w:val="00735C43"/>
    <w:rsid w:val="00737C51"/>
    <w:rsid w:val="007F2E63"/>
    <w:rsid w:val="00851845"/>
    <w:rsid w:val="008B2FA3"/>
    <w:rsid w:val="0098013A"/>
    <w:rsid w:val="00A27E2B"/>
    <w:rsid w:val="00A6219A"/>
    <w:rsid w:val="00A87569"/>
    <w:rsid w:val="00AA61CF"/>
    <w:rsid w:val="00AC151C"/>
    <w:rsid w:val="00AF32DB"/>
    <w:rsid w:val="00B742B8"/>
    <w:rsid w:val="00C86CAE"/>
    <w:rsid w:val="00D41426"/>
    <w:rsid w:val="00D6149E"/>
    <w:rsid w:val="00D83FAA"/>
    <w:rsid w:val="00D84F7C"/>
    <w:rsid w:val="00E277A3"/>
    <w:rsid w:val="00E653EC"/>
    <w:rsid w:val="00E756E9"/>
    <w:rsid w:val="00E9640A"/>
    <w:rsid w:val="00EF219D"/>
    <w:rsid w:val="00F202DF"/>
    <w:rsid w:val="00F46D50"/>
    <w:rsid w:val="00F65D53"/>
    <w:rsid w:val="00F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B596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86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2">
    <w:name w:val="Grid Table 4 Accent 2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4E6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A69"/>
  </w:style>
  <w:style w:type="paragraph" w:styleId="Piedepgina">
    <w:name w:val="footer"/>
    <w:basedOn w:val="Normal"/>
    <w:link w:val="Piedepgina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41</cp:revision>
  <dcterms:created xsi:type="dcterms:W3CDTF">2017-11-28T17:44:00Z</dcterms:created>
  <dcterms:modified xsi:type="dcterms:W3CDTF">2018-03-06T20:29:00Z</dcterms:modified>
</cp:coreProperties>
</file>