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6F737E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 xml:space="preserve">Miguel Herrada Cisneros 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462F2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11</w:t>
            </w:r>
            <w:bookmarkStart w:id="0" w:name="_GoBack"/>
            <w:bookmarkEnd w:id="0"/>
            <w:r w:rsidR="000C3828">
              <w:rPr>
                <w:sz w:val="20"/>
                <w:szCs w:val="20"/>
                <w:lang w:val="es-MX"/>
              </w:rPr>
              <w:t xml:space="preserve"> / 03 / 2018</w:t>
            </w:r>
          </w:p>
        </w:tc>
      </w:tr>
      <w:tr w:rsidR="00EF4B33" w:rsidRPr="004B3891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0C3828" w:rsidP="00AA75A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Gestor Centro de Idiomas ITSZN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Default="00653A5F" w:rsidP="004B3891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HU6_</w:t>
            </w:r>
            <w:r w:rsidR="004B3891">
              <w:rPr>
                <w:sz w:val="20"/>
                <w:szCs w:val="20"/>
                <w:lang w:val="es-MX"/>
              </w:rPr>
              <w:t>Lista de estudiantes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307B6E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2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598074122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598074123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8"/>
        <w:gridCol w:w="696"/>
        <w:gridCol w:w="4530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.25pt;height:21.75pt" o:ole="">
                  <v:imagedata r:id="rId8" o:title=""/>
                </v:shape>
                <o:OLEObject Type="Embed" ProgID="PBrush" ShapeID="_x0000_i1027" DrawAspect="Content" ObjectID="_1598074124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.25pt;height:21.75pt" o:ole="">
                  <v:imagedata r:id="rId8" o:title=""/>
                </v:shape>
                <o:OLEObject Type="Embed" ProgID="PBrush" ShapeID="_x0000_i1028" DrawAspect="Content" ObjectID="_1598074125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.25pt;height:21.75pt" o:ole="">
                  <v:imagedata r:id="rId8" o:title=""/>
                </v:shape>
                <o:OLEObject Type="Embed" ProgID="PBrush" ShapeID="_x0000_i1029" DrawAspect="Content" ObjectID="_1598074126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4pt;height:21.75pt" o:ole="">
                  <v:imagedata r:id="rId8" o:title=""/>
                </v:shape>
                <o:OLEObject Type="Embed" ProgID="PBrush" ShapeID="_x0000_i1030" DrawAspect="Content" ObjectID="_1598074127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4pt;height:21.75pt" o:ole="">
                  <v:imagedata r:id="rId8" o:title=""/>
                </v:shape>
                <o:OLEObject Type="Embed" ProgID="PBrush" ShapeID="_x0000_i1031" DrawAspect="Content" ObjectID="_1598074128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4pt;height:21.75pt" o:ole="">
                  <v:imagedata r:id="rId8" o:title=""/>
                </v:shape>
                <o:OLEObject Type="Embed" ProgID="PBrush" ShapeID="_x0000_i1032" DrawAspect="Content" ObjectID="_1598074129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4pt;height:21.75pt" o:ole="">
                  <v:imagedata r:id="rId8" o:title=""/>
                </v:shape>
                <o:OLEObject Type="Embed" ProgID="PBrush" ShapeID="_x0000_i1033" DrawAspect="Content" ObjectID="_1598074130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4pt;height:21.75pt" o:ole="">
                  <v:imagedata r:id="rId8" o:title=""/>
                </v:shape>
                <o:OLEObject Type="Embed" ProgID="PBrush" ShapeID="_x0000_i1034" DrawAspect="Content" ObjectID="_1598074131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4B3891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D740C2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2" type="#_x0000_t75" style="width:24pt;height:21.75pt" o:ole="">
                  <v:imagedata r:id="rId8" o:title=""/>
                </v:shape>
                <o:OLEObject Type="Embed" ProgID="PBrush" ShapeID="_x0000_i1042" DrawAspect="Content" ObjectID="_1598074132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4pt;height:21.75pt" o:ole="">
                  <v:imagedata r:id="rId8" o:title=""/>
                </v:shape>
                <o:OLEObject Type="Embed" ProgID="PBrush" ShapeID="_x0000_i1036" DrawAspect="Content" ObjectID="_1598074133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4pt;height:21.75pt" o:ole="">
                  <v:imagedata r:id="rId8" o:title=""/>
                </v:shape>
                <o:OLEObject Type="Embed" ProgID="PBrush" ShapeID="_x0000_i1037" DrawAspect="Content" ObjectID="_1598074134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4pt;height:21.75pt" o:ole="">
                  <v:imagedata r:id="rId8" o:title=""/>
                </v:shape>
                <o:OLEObject Type="Embed" ProgID="PBrush" ShapeID="_x0000_i1038" DrawAspect="Content" ObjectID="_1598074135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4B3891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D740C2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43" type="#_x0000_t75" style="width:24pt;height:21.75pt" o:ole="">
                  <v:imagedata r:id="rId8" o:title=""/>
                </v:shape>
                <o:OLEObject Type="Embed" ProgID="PBrush" ShapeID="_x0000_i1043" DrawAspect="Content" ObjectID="_1598074136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D740C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3DDB" w:rsidRDefault="00613DDB" w:rsidP="0056798F">
      <w:r>
        <w:separator/>
      </w:r>
    </w:p>
  </w:endnote>
  <w:endnote w:type="continuationSeparator" w:id="0">
    <w:p w:rsidR="00613DDB" w:rsidRDefault="00613DDB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3DDB" w:rsidRDefault="00613DDB" w:rsidP="0056798F">
      <w:r>
        <w:separator/>
      </w:r>
    </w:p>
  </w:footnote>
  <w:footnote w:type="continuationSeparator" w:id="0">
    <w:p w:rsidR="00613DDB" w:rsidRDefault="00613DDB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798F" w:rsidRDefault="0056798F" w:rsidP="0056798F">
    <w:pPr>
      <w:pStyle w:val="Encabezado"/>
    </w:pPr>
    <w:r w:rsidRPr="006B19D4">
      <w:rPr>
        <w:rFonts w:ascii="Arial" w:hAnsi="Arial" w:cs="Arial"/>
        <w:noProof/>
        <w:lang w:val="es-MX" w:eastAsia="es-MX"/>
      </w:rPr>
      <w:drawing>
        <wp:anchor distT="0" distB="0" distL="114300" distR="114300" simplePos="0" relativeHeight="251659776" behindDoc="0" locked="0" layoutInCell="1" allowOverlap="1" wp14:anchorId="3FA66AD7" wp14:editId="6E5D9823">
          <wp:simplePos x="0" y="0"/>
          <wp:positionH relativeFrom="margin">
            <wp:align>left</wp:align>
          </wp:positionH>
          <wp:positionV relativeFrom="paragraph">
            <wp:posOffset>-107315</wp:posOffset>
          </wp:positionV>
          <wp:extent cx="866775" cy="808355"/>
          <wp:effectExtent l="0" t="0" r="9525" b="0"/>
          <wp:wrapSquare wrapText="bothSides"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462F22">
      <w:rPr>
        <w:noProof/>
        <w:lang w:val="es-MX"/>
      </w:rPr>
      <w:t>1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462F22">
      <w:rPr>
        <w:noProof/>
        <w:lang w:val="es-MX"/>
      </w:rPr>
      <w:t>1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07B6E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18B3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2F22"/>
    <w:rsid w:val="00463AFF"/>
    <w:rsid w:val="004652C1"/>
    <w:rsid w:val="00466776"/>
    <w:rsid w:val="00482BA1"/>
    <w:rsid w:val="004866F0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3DDB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7489"/>
    <w:rsid w:val="00A37511"/>
    <w:rsid w:val="00A379F4"/>
    <w:rsid w:val="00A43693"/>
    <w:rsid w:val="00A44066"/>
    <w:rsid w:val="00A45A3F"/>
    <w:rsid w:val="00A47422"/>
    <w:rsid w:val="00A5024A"/>
    <w:rsid w:val="00A53594"/>
    <w:rsid w:val="00A56014"/>
    <w:rsid w:val="00A604B5"/>
    <w:rsid w:val="00A60650"/>
    <w:rsid w:val="00A811EB"/>
    <w:rsid w:val="00A83B32"/>
    <w:rsid w:val="00A85F3B"/>
    <w:rsid w:val="00A9058A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5366C"/>
    <w:rsid w:val="00D6382B"/>
    <w:rsid w:val="00D63BE4"/>
    <w:rsid w:val="00D661D3"/>
    <w:rsid w:val="00D67C7B"/>
    <w:rsid w:val="00D71180"/>
    <w:rsid w:val="00D7356B"/>
    <w:rsid w:val="00D740C2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9FE3B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</Pages>
  <Words>278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Luis Juanes</cp:lastModifiedBy>
  <cp:revision>33</cp:revision>
  <dcterms:created xsi:type="dcterms:W3CDTF">2012-05-11T11:51:00Z</dcterms:created>
  <dcterms:modified xsi:type="dcterms:W3CDTF">2018-09-10T13:42:00Z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