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620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 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8753DA" w:rsidRPr="008753DA" w:rsidTr="00126A61"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03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2018/02/22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 de pruebas de HU4 y HU5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1A2C59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6970139" w:history="1">
            <w:r w:rsidR="001A2C59" w:rsidRPr="0076161D">
              <w:rPr>
                <w:rStyle w:val="Hipervnculo"/>
                <w:noProof/>
              </w:rPr>
              <w:t>Introducción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_Toc506970139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0" w:history="1">
            <w:r w:rsidR="001A2C59" w:rsidRPr="0076161D">
              <w:rPr>
                <w:rStyle w:val="Hipervnculo"/>
                <w:noProof/>
              </w:rPr>
              <w:t>Elementos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1" w:history="1">
            <w:r w:rsidR="001A2C59" w:rsidRPr="0076161D">
              <w:rPr>
                <w:rStyle w:val="Hipervnculo"/>
                <w:noProof/>
              </w:rPr>
              <w:t>Características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2" w:history="1">
            <w:r w:rsidR="001A2C59" w:rsidRPr="0076161D">
              <w:rPr>
                <w:rStyle w:val="Hipervnculo"/>
                <w:noProof/>
              </w:rPr>
              <w:t>Características que no se probarán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3" w:history="1">
            <w:r w:rsidR="001A2C59" w:rsidRPr="0076161D">
              <w:rPr>
                <w:rStyle w:val="Hipervnculo"/>
                <w:noProof/>
              </w:rPr>
              <w:t>Enfoque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4" w:history="1">
            <w:r w:rsidR="001A2C59" w:rsidRPr="0076161D">
              <w:rPr>
                <w:rStyle w:val="Hipervnculo"/>
                <w:noProof/>
              </w:rPr>
              <w:t>Criterios de evaluación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5" w:history="1">
            <w:r w:rsidR="001A2C59" w:rsidRPr="0076161D">
              <w:rPr>
                <w:rStyle w:val="Hipervnculo"/>
                <w:noProof/>
              </w:rPr>
              <w:t>Entregables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6" w:history="1">
            <w:r w:rsidR="001A2C59" w:rsidRPr="0076161D">
              <w:rPr>
                <w:rStyle w:val="Hipervnculo"/>
                <w:noProof/>
              </w:rPr>
              <w:t>Tareas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7" w:history="1">
            <w:r w:rsidR="001A2C59" w:rsidRPr="0076161D">
              <w:rPr>
                <w:rStyle w:val="Hipervnculo"/>
                <w:noProof/>
              </w:rPr>
              <w:t>Requerimientos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8" w:history="1">
            <w:r w:rsidR="001A2C59" w:rsidRPr="0076161D">
              <w:rPr>
                <w:rStyle w:val="Hipervnculo"/>
                <w:noProof/>
              </w:rPr>
              <w:t>Casos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_Toc506970148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9" w:history="1">
            <w:r w:rsidR="001A2C59" w:rsidRPr="0076161D">
              <w:rPr>
                <w:rStyle w:val="Hipervnculo"/>
                <w:noProof/>
              </w:rPr>
              <w:t>Caso de prueba 1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0" w:history="1">
            <w:r w:rsidR="001A2C59" w:rsidRPr="0076161D">
              <w:rPr>
                <w:rStyle w:val="Hipervnculo"/>
                <w:noProof/>
              </w:rPr>
              <w:t>Caso de prueba 2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1" w:history="1">
            <w:r w:rsidR="001A2C59" w:rsidRPr="0076161D">
              <w:rPr>
                <w:rStyle w:val="Hipervnculo"/>
                <w:noProof/>
              </w:rPr>
              <w:t>Caso de prueba 3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2" w:history="1">
            <w:r w:rsidR="001A2C59" w:rsidRPr="0076161D">
              <w:rPr>
                <w:rStyle w:val="Hipervnculo"/>
                <w:noProof/>
              </w:rPr>
              <w:t>Caso de prueba 4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3" w:history="1">
            <w:r w:rsidR="001A2C59" w:rsidRPr="0076161D">
              <w:rPr>
                <w:rStyle w:val="Hipervnculo"/>
                <w:noProof/>
              </w:rPr>
              <w:t>Caso de prueba 5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9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4" w:history="1">
            <w:r w:rsidR="001A2C59" w:rsidRPr="0076161D">
              <w:rPr>
                <w:rStyle w:val="Hipervnculo"/>
                <w:noProof/>
              </w:rPr>
              <w:t>Caso de prueba 6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5" w:history="1">
            <w:r w:rsidR="001A2C59" w:rsidRPr="0076161D">
              <w:rPr>
                <w:rStyle w:val="Hipervnculo"/>
                <w:noProof/>
              </w:rPr>
              <w:t>Caso de prueba 7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6" w:history="1">
            <w:r w:rsidR="001A2C59" w:rsidRPr="0076161D">
              <w:rPr>
                <w:rStyle w:val="Hipervnculo"/>
                <w:noProof/>
              </w:rPr>
              <w:t>Caso de prueba 8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D14D4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7" w:history="1">
            <w:r w:rsidR="001A2C59" w:rsidRPr="0076161D">
              <w:rPr>
                <w:rStyle w:val="Hipervnculo"/>
                <w:noProof/>
              </w:rPr>
              <w:t>Aprobaciones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1" w:name="_Toc506970139"/>
      <w:r w:rsidRPr="003E0841">
        <w:rPr>
          <w:lang w:val="es-MX"/>
        </w:rPr>
        <w:lastRenderedPageBreak/>
        <w:t>Introducción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5D0AD8" w:rsidTr="000C12D0"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Default="00A74747" w:rsidP="006605EE">
            <w:pPr>
              <w:pStyle w:val="Ttulo2"/>
              <w:outlineLvl w:val="1"/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2" w:name="_Toc506970140"/>
      <w:r w:rsidRPr="00D2104C">
        <w:rPr>
          <w:lang w:val="es-MX"/>
        </w:rPr>
        <w:t>Elementos a probar</w:t>
      </w:r>
      <w:bookmarkEnd w:id="2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3" w:name="_Toc506970141"/>
      <w:r w:rsidRPr="00D2104C">
        <w:rPr>
          <w:lang w:val="es-MX"/>
        </w:rPr>
        <w:t>Características a probar</w:t>
      </w:r>
      <w:bookmarkEnd w:id="3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4" w:name="_Toc506970142"/>
      <w:r w:rsidRPr="00D2104C">
        <w:rPr>
          <w:lang w:val="es-MX"/>
        </w:rPr>
        <w:t>Características que no se probarán</w:t>
      </w:r>
      <w:bookmarkEnd w:id="4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5" w:name="_Toc506970143"/>
      <w:r w:rsidRPr="00D2104C">
        <w:rPr>
          <w:lang w:val="es-MX"/>
        </w:rPr>
        <w:t>Enfoque</w:t>
      </w:r>
      <w:bookmarkEnd w:id="5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6970144"/>
      <w:r w:rsidRPr="00D2104C">
        <w:rPr>
          <w:lang w:val="es-MX"/>
        </w:rPr>
        <w:t>Criterios de evaluación de prueba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7" w:name="_Toc506970145"/>
      <w:r w:rsidRPr="00D2104C">
        <w:rPr>
          <w:lang w:val="es-MX"/>
        </w:rPr>
        <w:lastRenderedPageBreak/>
        <w:t>Entregables de pruebas</w:t>
      </w:r>
      <w:bookmarkEnd w:id="7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8" w:name="_Toc506970146"/>
      <w:r w:rsidRPr="00D2104C">
        <w:rPr>
          <w:lang w:val="es-MX"/>
        </w:rPr>
        <w:t>Tareas de prueba</w:t>
      </w:r>
      <w:bookmarkEnd w:id="8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D2104C" w:rsidRPr="00D2104C" w:rsidTr="00D2104C">
        <w:tc>
          <w:tcPr>
            <w:tcW w:w="2070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D2104C" w:rsidRPr="008753DA" w:rsidTr="00D2104C">
        <w:tc>
          <w:tcPr>
            <w:tcW w:w="2070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8753DA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8753DA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8753DA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8753DA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8753DA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F33D6C" w:rsidRPr="008753DA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8753DA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8753DA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8753DA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9" w:name="_Toc506970147"/>
      <w:r w:rsidRPr="00104729">
        <w:rPr>
          <w:lang w:val="es-MX"/>
        </w:rPr>
        <w:t>Requerimientos</w:t>
      </w:r>
      <w:bookmarkEnd w:id="9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>Encargado de Pruebas</w:t>
      </w:r>
    </w:p>
    <w:p w:rsidR="00104729" w:rsidRDefault="00104729" w:rsidP="00104729">
      <w:pPr>
        <w:rPr>
          <w:lang w:val="es-MX"/>
        </w:rPr>
      </w:pP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0" w:name="_Toc506970148"/>
      <w:r>
        <w:rPr>
          <w:lang w:val="es-MX"/>
        </w:rPr>
        <w:lastRenderedPageBreak/>
        <w:t>Casos de pruebas</w:t>
      </w:r>
      <w:bookmarkEnd w:id="10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1" w:name="_Toc506970149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1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8753DA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5.95pt;height:63.25pt" o:ole="">
                  <v:imagedata r:id="rId9" o:title=""/>
                </v:shape>
                <o:OLEObject Type="Embed" ProgID="PBrush" ShapeID="_x0000_i1025" DrawAspect="Content" ObjectID="_1581827768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2B4F19" wp14:editId="0B1F0D7B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5802" cy="245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6" type="#_x0000_t75" style="width:23.15pt;height:21.9pt" o:ole="">
                  <v:imagedata r:id="rId12" o:title=""/>
                </v:shape>
                <o:OLEObject Type="Embed" ProgID="PBrush" ShapeID="_x0000_i1026" DrawAspect="Content" ObjectID="_1581827769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2" w:name="_Toc506970150"/>
      <w:r>
        <w:rPr>
          <w:lang w:val="es-MX"/>
        </w:rPr>
        <w:t>Caso de prueba 2</w:t>
      </w:r>
      <w:bookmarkEnd w:id="12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8753DA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7" type="#_x0000_t75" style="width:185.95pt;height:55.7pt" o:ole="">
                  <v:imagedata r:id="rId14" o:title=""/>
                </v:shape>
                <o:OLEObject Type="Embed" ProgID="PBrush" ShapeID="_x0000_i1027" DrawAspect="Content" ObjectID="_1581827770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E98494D" wp14:editId="6F87A2A5">
                  <wp:extent cx="6048848" cy="3251383"/>
                  <wp:effectExtent l="0" t="0" r="952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990" cy="325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C6DD7C4" wp14:editId="090DE00A">
                  <wp:extent cx="5657803" cy="3182568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015" cy="318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EF9E595" wp14:editId="7605A288">
                  <wp:extent cx="6725285" cy="3783037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640" cy="378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15pt;height:21.9pt" o:ole="">
                  <v:imagedata r:id="rId12" o:title=""/>
                </v:shape>
                <o:OLEObject Type="Embed" ProgID="PBrush" ShapeID="_x0000_i1028" DrawAspect="Content" ObjectID="_1581827771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3" w:name="_Toc506970151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973"/>
        <w:gridCol w:w="1128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8753DA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8753DA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moficación</w:t>
            </w:r>
            <w:proofErr w:type="spellEnd"/>
            <w:r>
              <w:t xml:space="preserve"> </w:t>
            </w:r>
            <w:proofErr w:type="spellStart"/>
            <w:r>
              <w:t>exitosa</w:t>
            </w:r>
            <w:proofErr w:type="spellEnd"/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9" type="#_x0000_t75" style="width:181.55pt;height:62pt" o:ole="">
                  <v:imagedata r:id="rId20" o:title=""/>
                </v:shape>
                <o:OLEObject Type="Embed" ProgID="PBrush" ShapeID="_x0000_i1029" DrawAspect="Content" ObjectID="_1581827772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D1EFFF" wp14:editId="1CADB502">
                  <wp:extent cx="6915785" cy="389019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672" cy="38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617B775" wp14:editId="75AC99DB">
                  <wp:extent cx="7030085" cy="3954490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327" cy="395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5266735" wp14:editId="7F265CC2">
                  <wp:extent cx="6706235" cy="377232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9009" cy="37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15pt;height:21.9pt" o:ole="">
                  <v:imagedata r:id="rId12" o:title=""/>
                </v:shape>
                <o:OLEObject Type="Embed" ProgID="PBrush" ShapeID="_x0000_i1030" DrawAspect="Content" ObjectID="_1581827773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6970152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8753DA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8753DA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No_control</w:t>
            </w:r>
            <w:proofErr w:type="spellEnd"/>
            <w:r>
              <w:rPr>
                <w:lang w:val="es-MX"/>
              </w:rPr>
              <w:t>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Nombre: Juan </w:t>
            </w:r>
            <w:proofErr w:type="spellStart"/>
            <w:r>
              <w:rPr>
                <w:lang w:val="es-MX"/>
              </w:rPr>
              <w:t>Perez</w:t>
            </w:r>
            <w:proofErr w:type="spellEnd"/>
            <w:r>
              <w:rPr>
                <w:lang w:val="es-MX"/>
              </w:rPr>
              <w:t xml:space="preserve">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Alias: </w:t>
            </w:r>
            <w:proofErr w:type="spellStart"/>
            <w:r>
              <w:rPr>
                <w:lang w:val="es-MX"/>
              </w:rPr>
              <w:t>jpr</w:t>
            </w:r>
            <w:proofErr w:type="spellEnd"/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31" type="#_x0000_t75" style="width:177.8pt;height:74.5pt" o:ole="">
                  <v:imagedata r:id="rId26" o:title=""/>
                </v:shape>
                <o:OLEObject Type="Embed" ProgID="PBrush" ShapeID="_x0000_i1031" DrawAspect="Content" ObjectID="_1581827774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648FC82" wp14:editId="4FC7A0CD">
                  <wp:extent cx="6572885" cy="369731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823" cy="36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2E0D127" wp14:editId="15B8ADFB">
                  <wp:extent cx="6657645" cy="3744989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493" cy="374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6970153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27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8753DA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8753DA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32" type="#_x0000_t75" style="width:202.85pt;height:33.8pt" o:ole="">
                  <v:imagedata r:id="rId30" o:title=""/>
                </v:shape>
                <o:OLEObject Type="Embed" ProgID="PBrush" ShapeID="_x0000_i1032" DrawAspect="Content" ObjectID="_1581827775" r:id="rId3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6B52F21" wp14:editId="69B35F2D">
                  <wp:extent cx="7658735" cy="430575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3380" cy="430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15pt;height:21.9pt" o:ole="">
                  <v:imagedata r:id="rId12" o:title=""/>
                </v:shape>
                <o:OLEObject Type="Embed" ProgID="PBrush" ShapeID="_x0000_i1033" DrawAspect="Content" ObjectID="_1581827776" r:id="rId33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6970154"/>
      <w:r>
        <w:rPr>
          <w:lang w:val="es-MX"/>
        </w:rPr>
        <w:t xml:space="preserve">Caso de prueba </w:t>
      </w:r>
      <w:r w:rsidR="006873B4">
        <w:rPr>
          <w:lang w:val="es-MX"/>
        </w:rPr>
        <w:t>6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6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8753DA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4" type="#_x0000_t75" style="width:199.7pt;height:38.2pt" o:ole="">
                  <v:imagedata r:id="rId34" o:title=""/>
                </v:shape>
                <o:OLEObject Type="Embed" ProgID="PBrush" ShapeID="_x0000_i1034" DrawAspect="Content" ObjectID="_1581827777" r:id="rId35"/>
              </w:object>
            </w:r>
          </w:p>
        </w:tc>
      </w:tr>
      <w:tr w:rsidR="006873B4" w:rsidTr="00444BC7">
        <w:trPr>
          <w:trHeight w:val="58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B44BB0" wp14:editId="4D990E1F">
                  <wp:extent cx="7556269" cy="4248150"/>
                  <wp:effectExtent l="0" t="0" r="698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614" cy="425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B4" w:rsidTr="00444BC7">
        <w:trPr>
          <w:trHeight w:val="247"/>
        </w:trPr>
        <w:tc>
          <w:tcPr>
            <w:tcW w:w="2293" w:type="dxa"/>
          </w:tcPr>
          <w:p w:rsidR="006873B4" w:rsidRPr="00910DF6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15pt;height:21.9pt" o:ole="">
                  <v:imagedata r:id="rId12" o:title=""/>
                </v:shape>
                <o:OLEObject Type="Embed" ProgID="PBrush" ShapeID="_x0000_i1035" DrawAspect="Content" ObjectID="_1581827778" r:id="rId37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7" w:name="_Toc506970155"/>
      <w:r>
        <w:rPr>
          <w:lang w:val="es-MX"/>
        </w:rPr>
        <w:t>Caso de prueba 7</w:t>
      </w:r>
      <w:bookmarkEnd w:id="17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276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8753DA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8753DA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8753DA" w:rsidP="007D4838">
            <w:pPr>
              <w:rPr>
                <w:lang w:val="es-MX"/>
              </w:rPr>
            </w:pPr>
            <w:r>
              <w:object w:dxaOrig="16890" w:dyaOrig="1515">
                <v:shape id="_x0000_i1043" type="#_x0000_t75" style="width:602.9pt;height:54.45pt" o:ole="">
                  <v:imagedata r:id="rId38" o:title=""/>
                </v:shape>
                <o:OLEObject Type="Embed" ProgID="PBrush" ShapeID="_x0000_i1043" DrawAspect="Content" ObjectID="_1581827779" r:id="rId39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8" w:name="_Toc506970156"/>
      <w:r>
        <w:rPr>
          <w:lang w:val="es-MX"/>
        </w:rPr>
        <w:t>Caso de prueba 8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81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8753DA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8753DA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</w:t>
            </w:r>
            <w:r w:rsidR="008753DA">
              <w:rPr>
                <w:lang w:val="es-MX"/>
              </w:rPr>
              <w:t>TOEIC</w:t>
            </w:r>
            <w:r>
              <w:rPr>
                <w:lang w:val="es-MX"/>
              </w:rPr>
              <w:t xml:space="preserve">: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97"/>
              <w:gridCol w:w="541"/>
              <w:gridCol w:w="886"/>
              <w:gridCol w:w="1187"/>
              <w:gridCol w:w="1486"/>
              <w:gridCol w:w="1726"/>
              <w:gridCol w:w="1476"/>
              <w:gridCol w:w="1081"/>
            </w:tblGrid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fecha_toeic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acta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semestre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puntos_toeic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porcentaje_articulo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porcentaje_final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3D53F2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situacion</w:t>
                  </w:r>
                  <w:proofErr w:type="spellEnd"/>
                </w:p>
              </w:tc>
            </w:tr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2018-03-07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123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65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90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APROBADO</w:t>
                  </w:r>
                </w:p>
              </w:tc>
            </w:tr>
          </w:tbl>
          <w:p w:rsidR="00EA59DD" w:rsidRPr="008753DA" w:rsidRDefault="00EA59DD" w:rsidP="007D4838">
            <w:pPr>
              <w:rPr>
                <w:lang w:val="es-MX"/>
              </w:rPr>
            </w:pP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7D4838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EA59DD" w:rsidRDefault="00B02E77" w:rsidP="007D4838">
            <w:pPr>
              <w:rPr>
                <w:lang w:val="es-MX"/>
              </w:rPr>
            </w:pPr>
            <w:r>
              <w:object w:dxaOrig="16875" w:dyaOrig="1830">
                <v:shape id="_x0000_i1049" type="#_x0000_t75" style="width:597.9pt;height:65.1pt" o:ole="">
                  <v:imagedata r:id="rId40" o:title=""/>
                </v:shape>
                <o:OLEObject Type="Embed" ProgID="PBrush" ShapeID="_x0000_i1049" DrawAspect="Content" ObjectID="_1581827780" r:id="rId41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bookmarkStart w:id="19" w:name="_GoBack"/>
            <w:bookmarkEnd w:id="19"/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0" w:name="_Toc506970157"/>
      <w:r w:rsidRPr="009260BE">
        <w:rPr>
          <w:lang w:val="es-MX"/>
        </w:rPr>
        <w:t>Aprobaciones</w:t>
      </w:r>
      <w:bookmarkEnd w:id="20"/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>Determinado por el equipo de testing, líder de proyecto y administrador de proyectos</w:t>
      </w:r>
    </w:p>
    <w:sectPr w:rsidR="00104729" w:rsidRPr="00104729" w:rsidSect="009D5108">
      <w:headerReference w:type="default" r:id="rId4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D49" w:rsidRDefault="00D14D49" w:rsidP="00C61313">
      <w:r>
        <w:separator/>
      </w:r>
    </w:p>
  </w:endnote>
  <w:endnote w:type="continuationSeparator" w:id="0">
    <w:p w:rsidR="00D14D49" w:rsidRDefault="00D14D49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D49" w:rsidRDefault="00D14D49" w:rsidP="00C61313">
      <w:r>
        <w:separator/>
      </w:r>
    </w:p>
  </w:footnote>
  <w:footnote w:type="continuationSeparator" w:id="0">
    <w:p w:rsidR="00D14D49" w:rsidRDefault="00D14D49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BC7" w:rsidRDefault="00444BC7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BC7" w:rsidRPr="005D0AD8" w:rsidRDefault="00444BC7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444BC7" w:rsidRPr="005D0AD8" w:rsidRDefault="00444BC7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B02E77">
      <w:rPr>
        <w:noProof/>
        <w:lang w:val="es-MX"/>
      </w:rPr>
      <w:t>23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B02E77">
      <w:rPr>
        <w:noProof/>
        <w:lang w:val="es-MX"/>
      </w:rPr>
      <w:t>23</w:t>
    </w:r>
    <w:r>
      <w:rPr>
        <w:noProof/>
      </w:rPr>
      <w:fldChar w:fldCharType="end"/>
    </w:r>
  </w:p>
  <w:p w:rsidR="00444BC7" w:rsidRPr="005D0AD8" w:rsidRDefault="00444BC7" w:rsidP="005D0AD8">
    <w:pPr>
      <w:pStyle w:val="Encabezado"/>
      <w:jc w:val="right"/>
      <w:rPr>
        <w:lang w:val="es-MX"/>
      </w:rPr>
    </w:pPr>
  </w:p>
  <w:p w:rsidR="00444BC7" w:rsidRPr="005D0AD8" w:rsidRDefault="00444BC7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6CBD"/>
    <w:rsid w:val="0019649F"/>
    <w:rsid w:val="001A2C59"/>
    <w:rsid w:val="001B07A6"/>
    <w:rsid w:val="001F2D7F"/>
    <w:rsid w:val="002107BF"/>
    <w:rsid w:val="00215B8C"/>
    <w:rsid w:val="00227290"/>
    <w:rsid w:val="00232347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5B85"/>
    <w:rsid w:val="003B6131"/>
    <w:rsid w:val="003B6608"/>
    <w:rsid w:val="003D1FE5"/>
    <w:rsid w:val="003E0841"/>
    <w:rsid w:val="003F1F39"/>
    <w:rsid w:val="003F424E"/>
    <w:rsid w:val="00407E95"/>
    <w:rsid w:val="00420567"/>
    <w:rsid w:val="004313C2"/>
    <w:rsid w:val="0043316A"/>
    <w:rsid w:val="00443DE6"/>
    <w:rsid w:val="00444BC7"/>
    <w:rsid w:val="00451E0C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FA8"/>
    <w:rsid w:val="004B1C70"/>
    <w:rsid w:val="004B547A"/>
    <w:rsid w:val="004B572A"/>
    <w:rsid w:val="004B7519"/>
    <w:rsid w:val="004F05DC"/>
    <w:rsid w:val="00500C08"/>
    <w:rsid w:val="00547D86"/>
    <w:rsid w:val="00570099"/>
    <w:rsid w:val="00572E0E"/>
    <w:rsid w:val="00582CA0"/>
    <w:rsid w:val="00595073"/>
    <w:rsid w:val="00596E28"/>
    <w:rsid w:val="005B1D61"/>
    <w:rsid w:val="005B28E0"/>
    <w:rsid w:val="005B3D47"/>
    <w:rsid w:val="005C0EB7"/>
    <w:rsid w:val="005D0AD8"/>
    <w:rsid w:val="005D76EB"/>
    <w:rsid w:val="005E2ADA"/>
    <w:rsid w:val="005F33BA"/>
    <w:rsid w:val="005F7FD0"/>
    <w:rsid w:val="00606873"/>
    <w:rsid w:val="00635A17"/>
    <w:rsid w:val="006524C0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539FD"/>
    <w:rsid w:val="00764054"/>
    <w:rsid w:val="00780D9C"/>
    <w:rsid w:val="00786CFE"/>
    <w:rsid w:val="007A5245"/>
    <w:rsid w:val="007F1F1B"/>
    <w:rsid w:val="008122FE"/>
    <w:rsid w:val="008155F5"/>
    <w:rsid w:val="00824C00"/>
    <w:rsid w:val="00836AC0"/>
    <w:rsid w:val="00851508"/>
    <w:rsid w:val="00856B06"/>
    <w:rsid w:val="0087407F"/>
    <w:rsid w:val="008753DA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74F9"/>
    <w:rsid w:val="00943436"/>
    <w:rsid w:val="00943A1E"/>
    <w:rsid w:val="009442B8"/>
    <w:rsid w:val="0094786E"/>
    <w:rsid w:val="009806F9"/>
    <w:rsid w:val="00982174"/>
    <w:rsid w:val="0098648A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B02E77"/>
    <w:rsid w:val="00B439B8"/>
    <w:rsid w:val="00B504E5"/>
    <w:rsid w:val="00B576CC"/>
    <w:rsid w:val="00B74E03"/>
    <w:rsid w:val="00B77642"/>
    <w:rsid w:val="00B815CB"/>
    <w:rsid w:val="00B834A2"/>
    <w:rsid w:val="00B922F9"/>
    <w:rsid w:val="00BC12B2"/>
    <w:rsid w:val="00BC3E22"/>
    <w:rsid w:val="00BF00C4"/>
    <w:rsid w:val="00C058F9"/>
    <w:rsid w:val="00C17F07"/>
    <w:rsid w:val="00C27E64"/>
    <w:rsid w:val="00C30EA4"/>
    <w:rsid w:val="00C36FA6"/>
    <w:rsid w:val="00C61313"/>
    <w:rsid w:val="00C73B02"/>
    <w:rsid w:val="00C86DE2"/>
    <w:rsid w:val="00CB5C0F"/>
    <w:rsid w:val="00CD19DB"/>
    <w:rsid w:val="00CE52CB"/>
    <w:rsid w:val="00CE6B5A"/>
    <w:rsid w:val="00CF4487"/>
    <w:rsid w:val="00D14D49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D2157"/>
    <w:rsid w:val="00EE6F37"/>
    <w:rsid w:val="00EF008E"/>
    <w:rsid w:val="00EF3C84"/>
    <w:rsid w:val="00EF41E1"/>
    <w:rsid w:val="00F33D6C"/>
    <w:rsid w:val="00F37B41"/>
    <w:rsid w:val="00F64C9C"/>
    <w:rsid w:val="00F7040D"/>
    <w:rsid w:val="00F810E1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28CAB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8753DA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875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AA300-0C25-436B-B1E6-1CDF4F9CC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23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Arredondo Salcedo</cp:lastModifiedBy>
  <cp:revision>187</cp:revision>
  <dcterms:created xsi:type="dcterms:W3CDTF">2017-07-30T21:17:00Z</dcterms:created>
  <dcterms:modified xsi:type="dcterms:W3CDTF">2018-03-06T13:49:00Z</dcterms:modified>
</cp:coreProperties>
</file>