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3281A" w14:textId="62FE5924" w:rsidR="00CF3938" w:rsidRDefault="007636FE">
      <w:r w:rsidRPr="007636FE">
        <w:drawing>
          <wp:inline distT="0" distB="0" distL="0" distR="0" wp14:anchorId="52AEA467" wp14:editId="79FA8C2C">
            <wp:extent cx="5943600" cy="2022475"/>
            <wp:effectExtent l="0" t="0" r="0" b="0"/>
            <wp:docPr id="4537015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701509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F39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938"/>
    <w:rsid w:val="000746A1"/>
    <w:rsid w:val="007636FE"/>
    <w:rsid w:val="008845FE"/>
    <w:rsid w:val="00912AD0"/>
    <w:rsid w:val="00957055"/>
    <w:rsid w:val="00B37EF3"/>
    <w:rsid w:val="00BC3436"/>
    <w:rsid w:val="00CF3938"/>
    <w:rsid w:val="00D27D8C"/>
    <w:rsid w:val="00E24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4E1474"/>
  <w15:chartTrackingRefBased/>
  <w15:docId w15:val="{7063EAD7-63E0-044B-B5C3-2B96C0AC7A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39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39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39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F39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39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39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39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39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39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39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39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39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F39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39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39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39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39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39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39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39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39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39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39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39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39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39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39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39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393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C34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darrell darrellrogers.com</dc:creator>
  <cp:keywords/>
  <dc:description/>
  <cp:lastModifiedBy>darrell darrellrogers.com</cp:lastModifiedBy>
  <cp:revision>2</cp:revision>
  <dcterms:created xsi:type="dcterms:W3CDTF">2025-08-27T01:17:00Z</dcterms:created>
  <dcterms:modified xsi:type="dcterms:W3CDTF">2025-08-27T01:17:00Z</dcterms:modified>
</cp:coreProperties>
</file>