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120" w:before="240"/>
      </w:pPr>
      <w:r>
        <w:rPr/>
        <w:t>EIL Linux Client Agent Update 2011-01-17</w:t>
      </w:r>
    </w:p>
    <w:p>
      <w:pPr>
        <w:pStyle w:val="style17"/>
        <w:numPr>
          <w:ilvl w:val="0"/>
          <w:numId w:val="2"/>
        </w:numPr>
      </w:pPr>
      <w:r>
        <w:rPr>
          <w:u w:val="double"/>
        </w:rPr>
        <w:t>Reboot command</w:t>
      </w:r>
      <w:r>
        <w:rPr>
          <w:u w:val="none"/>
        </w:rPr>
        <w:t>: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Consume update</w:t>
      </w:r>
    </w:p>
    <w:p>
      <w:pPr>
        <w:pStyle w:val="style17"/>
        <w:numPr>
          <w:ilvl w:val="0"/>
          <w:numId w:val="2"/>
        </w:numPr>
      </w:pPr>
      <w:r>
        <w:rPr>
          <w:u w:val="single"/>
        </w:rPr>
        <w:t>TCP Diagnose command</w:t>
      </w:r>
      <w:r>
        <w:rPr>
          <w:u w:val="none"/>
        </w:rPr>
        <w:t>: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0"/>
          <w:numId w:val="2"/>
        </w:numPr>
      </w:pPr>
      <w:r>
        <w:rPr>
          <w:u w:val="single"/>
        </w:rPr>
        <w:t>NMSA wrapper service</w:t>
      </w:r>
      <w:r>
        <w:rPr>
          <w:u w:val="none"/>
        </w:rPr>
        <w:t>: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0"/>
          <w:numId w:val="2"/>
        </w:numPr>
      </w:pPr>
      <w:r>
        <w:rPr>
          <w:u w:val="single"/>
        </w:rPr>
        <w:t>Build Environment</w:t>
      </w:r>
      <w:r>
        <w:rPr>
          <w:u w:val="none"/>
        </w:rPr>
        <w:t>: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1"/>
          <w:numId w:val="2"/>
        </w:numPr>
      </w:pPr>
      <w:r>
        <w:rPr>
          <w:u w:val="none"/>
        </w:rPr>
        <w:t>-</w:t>
      </w:r>
    </w:p>
    <w:p>
      <w:pPr>
        <w:pStyle w:val="style17"/>
        <w:numPr>
          <w:ilvl w:val="1"/>
          <w:numId w:val="2"/>
        </w:numPr>
        <w:spacing w:after="120" w:before="0"/>
      </w:pPr>
      <w:r>
        <w:rPr>
          <w:u w:val="none"/>
        </w:rPr>
        <w:t>-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2011-01-12T11:03:52.00Z</dcterms:created>
  <dc:creator>Sam Hart</dc:creator>
  <cp:revision>0</cp:revision>
</cp:coreProperties>
</file>