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3E4C99" w:rsidP="003E4C99">
      <w:pPr>
        <w:pStyle w:val="NoSpacing"/>
      </w:pPr>
      <w:r>
        <w:t>Slide 5</w:t>
      </w:r>
    </w:p>
    <w:p w:rsidR="003E4C99" w:rsidRDefault="003E4C99" w:rsidP="003E4C99">
      <w:pPr>
        <w:pStyle w:val="NoSpacing"/>
      </w:pPr>
    </w:p>
    <w:p w:rsidR="003E4C99" w:rsidRPr="003E4C99" w:rsidRDefault="003E4C99" w:rsidP="003E4C99">
      <w:pPr>
        <w:pStyle w:val="NoSpacing"/>
      </w:pPr>
      <w:r w:rsidRPr="003E4C99">
        <w:t xml:space="preserve">What does </w:t>
      </w:r>
      <w:proofErr w:type="spellStart"/>
      <w:r w:rsidRPr="003E4C99">
        <w:t>printElements</w:t>
      </w:r>
      <w:proofErr w:type="spellEnd"/>
      <w:r w:rsidRPr="003E4C99">
        <w:t xml:space="preserve"> return?</w:t>
      </w:r>
      <w:r>
        <w:t xml:space="preserve"> (</w:t>
      </w:r>
      <w:proofErr w:type="gramStart"/>
      <w:r>
        <w:t>undefined</w:t>
      </w:r>
      <w:proofErr w:type="gramEnd"/>
      <w:r>
        <w:t>)</w:t>
      </w:r>
    </w:p>
    <w:p w:rsidR="003E4C99" w:rsidRDefault="003E4C99" w:rsidP="003E4C99">
      <w:pPr>
        <w:pStyle w:val="NoSpacing"/>
      </w:pPr>
      <w:r>
        <w:t xml:space="preserve">Look at the </w:t>
      </w:r>
      <w:r w:rsidRPr="003E4C99">
        <w:t>differences between the way I’ve defined</w:t>
      </w:r>
      <w:r>
        <w:t xml:space="preserve"> the</w:t>
      </w:r>
      <w:r w:rsidRPr="003E4C99">
        <w:t xml:space="preserve"> “</w:t>
      </w:r>
      <w:proofErr w:type="spellStart"/>
      <w:r w:rsidRPr="003E4C99">
        <w:t>printElements</w:t>
      </w:r>
      <w:proofErr w:type="spellEnd"/>
      <w:r w:rsidRPr="003E4C99">
        <w:t>” and “distance”</w:t>
      </w:r>
      <w:r>
        <w:t xml:space="preserve"> functions</w:t>
      </w:r>
    </w:p>
    <w:p w:rsidR="000E184E" w:rsidRDefault="000E184E" w:rsidP="003E4C99">
      <w:pPr>
        <w:pStyle w:val="NoSpacing"/>
      </w:pPr>
    </w:p>
    <w:p w:rsidR="000E184E" w:rsidRDefault="00F76356" w:rsidP="003E4C99">
      <w:pPr>
        <w:pStyle w:val="NoSpacing"/>
      </w:pPr>
      <w:r>
        <w:t>Slide 8</w:t>
      </w:r>
    </w:p>
    <w:p w:rsidR="00F76356" w:rsidRDefault="00F76356" w:rsidP="003E4C99">
      <w:pPr>
        <w:pStyle w:val="NoSpacing"/>
      </w:pPr>
    </w:p>
    <w:p w:rsidR="00F76356" w:rsidRDefault="00F76356" w:rsidP="003E4C99">
      <w:pPr>
        <w:pStyle w:val="NoSpacing"/>
      </w:pPr>
      <w:r>
        <w:t>JavaScript makes 2 passes at your code, first moving variable/function declarations to the top of a scope. The 2</w:t>
      </w:r>
      <w:r w:rsidRPr="00F76356">
        <w:rPr>
          <w:vertAlign w:val="superscript"/>
        </w:rPr>
        <w:t>nd</w:t>
      </w:r>
      <w:r>
        <w:t xml:space="preserve"> image on the right is a “pseudo” example of how the code you write is not exactly how it is executed</w:t>
      </w:r>
    </w:p>
    <w:p w:rsidR="00F76356" w:rsidRDefault="00F76356" w:rsidP="003E4C99">
      <w:pPr>
        <w:pStyle w:val="NoSpacing"/>
      </w:pPr>
    </w:p>
    <w:p w:rsidR="00F76356" w:rsidRDefault="00F76356" w:rsidP="003E4C99">
      <w:pPr>
        <w:pStyle w:val="NoSpacing"/>
      </w:pPr>
      <w:r>
        <w:t>Slide 9</w:t>
      </w:r>
    </w:p>
    <w:p w:rsidR="00F76356" w:rsidRDefault="00F76356" w:rsidP="003E4C99">
      <w:pPr>
        <w:pStyle w:val="NoSpacing"/>
      </w:pPr>
    </w:p>
    <w:p w:rsidR="00F76356" w:rsidRPr="00F76356" w:rsidRDefault="00F76356" w:rsidP="00F76356">
      <w:pPr>
        <w:pStyle w:val="NoSpacing"/>
      </w:pPr>
      <w:r w:rsidRPr="00F76356">
        <w:t>See “func_examples.js” and show these snippets in a REPL</w:t>
      </w:r>
    </w:p>
    <w:p w:rsidR="00F76356" w:rsidRDefault="00F76356" w:rsidP="00F76356">
      <w:pPr>
        <w:pStyle w:val="NoSpacing"/>
      </w:pPr>
      <w:r w:rsidRPr="00F76356">
        <w:t>Solutions in “func_answers.js”</w:t>
      </w:r>
    </w:p>
    <w:p w:rsidR="00E51A21" w:rsidRDefault="00E51A21" w:rsidP="00F76356">
      <w:pPr>
        <w:pStyle w:val="NoSpacing"/>
      </w:pPr>
    </w:p>
    <w:p w:rsidR="00E51A21" w:rsidRDefault="00E51A21" w:rsidP="00F76356">
      <w:pPr>
        <w:pStyle w:val="NoSpacing"/>
      </w:pPr>
      <w:r>
        <w:t>Slide 10</w:t>
      </w:r>
    </w:p>
    <w:p w:rsidR="00E51A21" w:rsidRDefault="00E51A21" w:rsidP="00F76356">
      <w:pPr>
        <w:pStyle w:val="NoSpacing"/>
      </w:pPr>
    </w:p>
    <w:p w:rsidR="00E51A21" w:rsidRPr="00E51A21" w:rsidRDefault="00E51A21" w:rsidP="00E51A21">
      <w:pPr>
        <w:pStyle w:val="NoSpacing"/>
      </w:pPr>
      <w:proofErr w:type="gramStart"/>
      <w:r w:rsidRPr="00E51A21">
        <w:t>here</w:t>
      </w:r>
      <w:proofErr w:type="gramEnd"/>
      <w:r w:rsidRPr="00E51A21">
        <w:t xml:space="preserve"> we have an outer function called foo. On line 2, we create a local variable called “bar” within the foo function </w:t>
      </w:r>
    </w:p>
    <w:p w:rsidR="00E51A21" w:rsidRPr="00E51A21" w:rsidRDefault="00E51A21" w:rsidP="00E51A21">
      <w:pPr>
        <w:pStyle w:val="NoSpacing"/>
      </w:pPr>
      <w:proofErr w:type="gramStart"/>
      <w:r w:rsidRPr="00E51A21">
        <w:t>on</w:t>
      </w:r>
      <w:proofErr w:type="gramEnd"/>
      <w:r w:rsidRPr="00E51A21">
        <w:t xml:space="preserve"> line 4 we declare an inner function </w:t>
      </w:r>
      <w:proofErr w:type="spellStart"/>
      <w:r w:rsidRPr="00E51A21">
        <w:t>baz</w:t>
      </w:r>
      <w:proofErr w:type="spellEnd"/>
      <w:r w:rsidRPr="00E51A21">
        <w:t xml:space="preserve">. </w:t>
      </w:r>
      <w:proofErr w:type="gramStart"/>
      <w:r w:rsidRPr="00E51A21">
        <w:t>we</w:t>
      </w:r>
      <w:proofErr w:type="gramEnd"/>
      <w:r w:rsidRPr="00E51A21">
        <w:t xml:space="preserve"> know that </w:t>
      </w:r>
      <w:proofErr w:type="spellStart"/>
      <w:r w:rsidRPr="00E51A21">
        <w:t>baz</w:t>
      </w:r>
      <w:proofErr w:type="spellEnd"/>
      <w:r w:rsidRPr="00E51A21">
        <w:t xml:space="preserve"> can reference bar. </w:t>
      </w:r>
    </w:p>
    <w:p w:rsidR="00E51A21" w:rsidRPr="00E51A21" w:rsidRDefault="00E51A21" w:rsidP="00E51A21">
      <w:pPr>
        <w:pStyle w:val="NoSpacing"/>
      </w:pPr>
      <w:r w:rsidRPr="00E51A21">
        <w:t xml:space="preserve">On line 8, we take a reference to the function </w:t>
      </w:r>
      <w:proofErr w:type="spellStart"/>
      <w:r w:rsidRPr="00E51A21">
        <w:t>baz</w:t>
      </w:r>
      <w:proofErr w:type="spellEnd"/>
      <w:r w:rsidRPr="00E51A21">
        <w:t xml:space="preserve"> and pass it outside of the function foo to the “bam” function </w:t>
      </w:r>
    </w:p>
    <w:p w:rsidR="00E51A21" w:rsidRPr="00E51A21" w:rsidRDefault="00E51A21" w:rsidP="00E51A21">
      <w:pPr>
        <w:pStyle w:val="NoSpacing"/>
      </w:pPr>
      <w:proofErr w:type="gramStart"/>
      <w:r w:rsidRPr="00E51A21">
        <w:t>on</w:t>
      </w:r>
      <w:proofErr w:type="gramEnd"/>
      <w:r w:rsidRPr="00E51A21">
        <w:t xml:space="preserve"> line 12 when I execute that </w:t>
      </w:r>
      <w:proofErr w:type="spellStart"/>
      <w:r w:rsidRPr="00E51A21">
        <w:t>baz</w:t>
      </w:r>
      <w:proofErr w:type="spellEnd"/>
      <w:r w:rsidRPr="00E51A21">
        <w:t xml:space="preserve"> function, </w:t>
      </w:r>
      <w:proofErr w:type="spellStart"/>
      <w:r w:rsidRPr="00E51A21">
        <w:t>baz</w:t>
      </w:r>
      <w:proofErr w:type="spellEnd"/>
      <w:r w:rsidRPr="00E51A21">
        <w:t xml:space="preserve"> is still able to access the lexical scope in which it was defined even though </w:t>
      </w:r>
      <w:proofErr w:type="spellStart"/>
      <w:r w:rsidRPr="00E51A21">
        <w:t>baz</w:t>
      </w:r>
      <w:proofErr w:type="spellEnd"/>
      <w:r w:rsidRPr="00E51A21">
        <w:t xml:space="preserve"> is executing outside of that lexical scope</w:t>
      </w:r>
    </w:p>
    <w:p w:rsidR="00E51A21" w:rsidRPr="00E51A21" w:rsidRDefault="00E51A21" w:rsidP="00E51A21">
      <w:pPr>
        <w:pStyle w:val="NoSpacing"/>
      </w:pPr>
      <w:r w:rsidRPr="00E51A21">
        <w:t>This all comes back to the fact that JS has first class functions, functions that can be passed around and they can be executing in entirely different environments.</w:t>
      </w:r>
    </w:p>
    <w:p w:rsidR="00E51A21" w:rsidRDefault="00E51A21" w:rsidP="00F76356">
      <w:pPr>
        <w:pStyle w:val="NoSpacing"/>
      </w:pPr>
    </w:p>
    <w:p w:rsidR="00E51A21" w:rsidRDefault="00727CAC" w:rsidP="00F76356">
      <w:pPr>
        <w:pStyle w:val="NoSpacing"/>
      </w:pPr>
      <w:r>
        <w:t>Slide 11</w:t>
      </w:r>
    </w:p>
    <w:p w:rsidR="00727CAC" w:rsidRDefault="00727CAC" w:rsidP="00F76356">
      <w:pPr>
        <w:pStyle w:val="NoSpacing"/>
      </w:pPr>
    </w:p>
    <w:p w:rsidR="00727CAC" w:rsidRDefault="00727CAC" w:rsidP="00727CAC">
      <w:pPr>
        <w:pStyle w:val="NoSpacing"/>
      </w:pPr>
      <w:r>
        <w:t xml:space="preserve">We can utilize closures to create a defined </w:t>
      </w:r>
      <w:r w:rsidRPr="00727CAC">
        <w:t>API that the user can interact with, public methods that allow the user to “get”, “increment” or “decrement” the counter. Notice how this module is working, we are creating a</w:t>
      </w:r>
      <w:r w:rsidR="001C5D69">
        <w:t>n</w:t>
      </w:r>
      <w:r w:rsidRPr="00727CAC">
        <w:t xml:space="preserve"> encapsulating function on line 16 and immediately invoking it (IIFE). When this file loads, there is no way to access the counter variable, its private to this foo object that is returned on line 21. But, we can call “</w:t>
      </w:r>
      <w:proofErr w:type="spellStart"/>
      <w:r w:rsidRPr="00727CAC">
        <w:t>foo.get</w:t>
      </w:r>
      <w:proofErr w:type="spellEnd"/>
      <w:r w:rsidRPr="00727CAC">
        <w:t>” to see what our counter is at any point in time, or we can call “</w:t>
      </w:r>
      <w:proofErr w:type="spellStart"/>
      <w:r w:rsidRPr="00727CAC">
        <w:t>foo.increment</w:t>
      </w:r>
      <w:proofErr w:type="spellEnd"/>
      <w:proofErr w:type="gramStart"/>
      <w:r w:rsidRPr="00727CAC">
        <w:t>”  to</w:t>
      </w:r>
      <w:proofErr w:type="gramEnd"/>
      <w:r w:rsidRPr="00727CAC">
        <w:t xml:space="preserve"> increase the counter by 1.</w:t>
      </w:r>
    </w:p>
    <w:p w:rsidR="001C5D69" w:rsidRPr="00727CAC" w:rsidRDefault="001C5D69" w:rsidP="00727CAC">
      <w:pPr>
        <w:pStyle w:val="NoSpacing"/>
      </w:pPr>
      <w:bookmarkStart w:id="0" w:name="_GoBack"/>
      <w:bookmarkEnd w:id="0"/>
    </w:p>
    <w:p w:rsidR="00727CAC" w:rsidRPr="00727CAC" w:rsidRDefault="00727CAC" w:rsidP="00727CAC">
      <w:pPr>
        <w:pStyle w:val="NoSpacing"/>
      </w:pPr>
      <w:r w:rsidRPr="00727CAC">
        <w:t>Again, realize that the user of the game cannot modify the counter variable, because it is private due to closure, it can only be interacted with in a specific way. Also, if you had any additional business logic, or variables you wanted to add, you could do so also without the user getting direct access. What this allows us to do is to hide private implementation details and only expose the least amount of information necessary for the user to interact with</w:t>
      </w:r>
    </w:p>
    <w:p w:rsidR="00727CAC" w:rsidRDefault="00727CAC" w:rsidP="00F76356">
      <w:pPr>
        <w:pStyle w:val="NoSpacing"/>
      </w:pPr>
    </w:p>
    <w:p w:rsidR="00727CAC" w:rsidRDefault="00727CAC" w:rsidP="00F76356">
      <w:pPr>
        <w:pStyle w:val="NoSpacing"/>
      </w:pPr>
    </w:p>
    <w:p w:rsidR="00727CAC" w:rsidRDefault="00727CAC" w:rsidP="00F76356">
      <w:pPr>
        <w:pStyle w:val="NoSpacing"/>
      </w:pPr>
    </w:p>
    <w:p w:rsidR="00727CAC" w:rsidRDefault="00727CAC" w:rsidP="00F76356">
      <w:pPr>
        <w:pStyle w:val="NoSpacing"/>
      </w:pPr>
      <w:r>
        <w:t>Slide 12</w:t>
      </w:r>
    </w:p>
    <w:p w:rsidR="00727CAC" w:rsidRDefault="00727CAC" w:rsidP="00F76356">
      <w:pPr>
        <w:pStyle w:val="NoSpacing"/>
      </w:pPr>
    </w:p>
    <w:p w:rsidR="00727CAC" w:rsidRPr="00727CAC" w:rsidRDefault="00727CAC" w:rsidP="00727CAC">
      <w:pPr>
        <w:pStyle w:val="NoSpacing"/>
      </w:pPr>
      <w:r w:rsidRPr="00727CAC">
        <w:lastRenderedPageBreak/>
        <w:t>Notice we create a closure around a variable called “</w:t>
      </w:r>
      <w:proofErr w:type="spellStart"/>
      <w:r w:rsidRPr="00727CAC">
        <w:t>timeLeft</w:t>
      </w:r>
      <w:proofErr w:type="spellEnd"/>
      <w:r w:rsidRPr="00727CAC">
        <w:t>” (line 37) and return a function that allows us to only see the time left (46).</w:t>
      </w:r>
    </w:p>
    <w:p w:rsidR="00727CAC" w:rsidRPr="00727CAC" w:rsidRDefault="00727CAC" w:rsidP="00727CAC">
      <w:pPr>
        <w:pStyle w:val="NoSpacing"/>
      </w:pPr>
      <w:r w:rsidRPr="00727CAC">
        <w:t xml:space="preserve">Notice the object we return does not let us directly access the timer, and we also don’t have access to the </w:t>
      </w:r>
      <w:proofErr w:type="spellStart"/>
      <w:r w:rsidRPr="00727CAC">
        <w:t>setInterval</w:t>
      </w:r>
      <w:proofErr w:type="spellEnd"/>
      <w:r w:rsidRPr="00727CAC">
        <w:t>… so the countdown cannot be stopped</w:t>
      </w:r>
    </w:p>
    <w:p w:rsidR="00727CAC" w:rsidRPr="00727CAC" w:rsidRDefault="00727CAC" w:rsidP="00727CAC">
      <w:pPr>
        <w:pStyle w:val="NoSpacing"/>
      </w:pPr>
      <w:r w:rsidRPr="00727CAC">
        <w:t>This would allow our web-based game to be fair, as no one can directly modify the timer, but we are able to read when it hits 0, and our game can end the user’s session and say “you lose”</w:t>
      </w:r>
    </w:p>
    <w:p w:rsidR="00727CAC" w:rsidRDefault="00727CAC" w:rsidP="00F76356">
      <w:pPr>
        <w:pStyle w:val="NoSpacing"/>
      </w:pPr>
    </w:p>
    <w:p w:rsidR="00E51A21" w:rsidRPr="00F76356" w:rsidRDefault="00E51A21" w:rsidP="00F76356">
      <w:pPr>
        <w:pStyle w:val="NoSpacing"/>
      </w:pPr>
    </w:p>
    <w:p w:rsidR="00F76356" w:rsidRPr="003E4C99" w:rsidRDefault="00F76356" w:rsidP="003E4C99">
      <w:pPr>
        <w:pStyle w:val="NoSpacing"/>
      </w:pPr>
    </w:p>
    <w:p w:rsidR="003E4C99" w:rsidRDefault="003E4C99" w:rsidP="003E4C99">
      <w:pPr>
        <w:pStyle w:val="NoSpacing"/>
      </w:pPr>
    </w:p>
    <w:sectPr w:rsidR="003E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D4"/>
    <w:rsid w:val="000E184E"/>
    <w:rsid w:val="001C5D69"/>
    <w:rsid w:val="003E4C99"/>
    <w:rsid w:val="006A15BE"/>
    <w:rsid w:val="00727CAC"/>
    <w:rsid w:val="008906D4"/>
    <w:rsid w:val="00AD0340"/>
    <w:rsid w:val="00E51A21"/>
    <w:rsid w:val="00F7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2C925-A0C3-43EA-8354-46DC1403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C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7895">
      <w:bodyDiv w:val="1"/>
      <w:marLeft w:val="0"/>
      <w:marRight w:val="0"/>
      <w:marTop w:val="0"/>
      <w:marBottom w:val="0"/>
      <w:divBdr>
        <w:top w:val="none" w:sz="0" w:space="0" w:color="auto"/>
        <w:left w:val="none" w:sz="0" w:space="0" w:color="auto"/>
        <w:bottom w:val="none" w:sz="0" w:space="0" w:color="auto"/>
        <w:right w:val="none" w:sz="0" w:space="0" w:color="auto"/>
      </w:divBdr>
    </w:div>
    <w:div w:id="1034497242">
      <w:bodyDiv w:val="1"/>
      <w:marLeft w:val="0"/>
      <w:marRight w:val="0"/>
      <w:marTop w:val="0"/>
      <w:marBottom w:val="0"/>
      <w:divBdr>
        <w:top w:val="none" w:sz="0" w:space="0" w:color="auto"/>
        <w:left w:val="none" w:sz="0" w:space="0" w:color="auto"/>
        <w:bottom w:val="none" w:sz="0" w:space="0" w:color="auto"/>
        <w:right w:val="none" w:sz="0" w:space="0" w:color="auto"/>
      </w:divBdr>
    </w:div>
    <w:div w:id="1044251386">
      <w:bodyDiv w:val="1"/>
      <w:marLeft w:val="0"/>
      <w:marRight w:val="0"/>
      <w:marTop w:val="0"/>
      <w:marBottom w:val="0"/>
      <w:divBdr>
        <w:top w:val="none" w:sz="0" w:space="0" w:color="auto"/>
        <w:left w:val="none" w:sz="0" w:space="0" w:color="auto"/>
        <w:bottom w:val="none" w:sz="0" w:space="0" w:color="auto"/>
        <w:right w:val="none" w:sz="0" w:space="0" w:color="auto"/>
      </w:divBdr>
    </w:div>
    <w:div w:id="1145464542">
      <w:bodyDiv w:val="1"/>
      <w:marLeft w:val="0"/>
      <w:marRight w:val="0"/>
      <w:marTop w:val="0"/>
      <w:marBottom w:val="0"/>
      <w:divBdr>
        <w:top w:val="none" w:sz="0" w:space="0" w:color="auto"/>
        <w:left w:val="none" w:sz="0" w:space="0" w:color="auto"/>
        <w:bottom w:val="none" w:sz="0" w:space="0" w:color="auto"/>
        <w:right w:val="none" w:sz="0" w:space="0" w:color="auto"/>
      </w:divBdr>
    </w:div>
    <w:div w:id="11823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7</cp:revision>
  <dcterms:created xsi:type="dcterms:W3CDTF">2016-03-22T04:59:00Z</dcterms:created>
  <dcterms:modified xsi:type="dcterms:W3CDTF">2016-03-22T05:08:00Z</dcterms:modified>
</cp:coreProperties>
</file>