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CEE65" w14:textId="77777777" w:rsidR="00F07892" w:rsidRDefault="009727C3" w:rsidP="00F07892">
      <w:pPr>
        <w:pStyle w:val="NoSpacing"/>
        <w:jc w:val="center"/>
        <w:rPr>
          <w:rFonts w:ascii="Lucida Sans" w:hAnsi="Lucida Sans" w:cs="Times New Roman"/>
          <w:b/>
          <w:sz w:val="28"/>
          <w:lang w:val="es-MX"/>
        </w:rPr>
      </w:pPr>
      <w:r w:rsidRPr="00370D37">
        <w:rPr>
          <w:rFonts w:ascii="Lucida Sans" w:hAnsi="Lucida Sans" w:cs="Times New Roman"/>
          <w:b/>
          <w:sz w:val="28"/>
          <w:lang w:val="es-MX"/>
        </w:rPr>
        <w:t>Revisión</w:t>
      </w:r>
      <w:r w:rsidR="003739A7" w:rsidRPr="00370D37">
        <w:rPr>
          <w:rFonts w:ascii="Lucida Sans" w:hAnsi="Lucida Sans" w:cs="Times New Roman"/>
          <w:b/>
          <w:sz w:val="28"/>
          <w:lang w:val="es-MX"/>
        </w:rPr>
        <w:t xml:space="preserve"> </w:t>
      </w:r>
      <w:r w:rsidRPr="00370D37">
        <w:rPr>
          <w:rFonts w:ascii="Lucida Sans" w:hAnsi="Lucida Sans" w:cs="Times New Roman"/>
          <w:b/>
          <w:sz w:val="28"/>
          <w:lang w:val="es-MX"/>
        </w:rPr>
        <w:t xml:space="preserve">de Heurísticas para </w:t>
      </w:r>
      <w:r w:rsidR="00F07892">
        <w:rPr>
          <w:rFonts w:ascii="Lucida Sans" w:hAnsi="Lucida Sans" w:cs="Times New Roman"/>
          <w:b/>
          <w:sz w:val="28"/>
          <w:lang w:val="es-MX"/>
        </w:rPr>
        <w:t xml:space="preserve">el Problema </w:t>
      </w:r>
      <w:proofErr w:type="spellStart"/>
      <w:r w:rsidR="00F07892">
        <w:rPr>
          <w:rFonts w:ascii="Lucida Sans" w:hAnsi="Lucida Sans" w:cs="Times New Roman"/>
          <w:b/>
          <w:sz w:val="28"/>
          <w:lang w:val="es-MX"/>
        </w:rPr>
        <w:t>Bin</w:t>
      </w:r>
      <w:proofErr w:type="spellEnd"/>
      <w:r w:rsidR="00F07892">
        <w:rPr>
          <w:rFonts w:ascii="Lucida Sans" w:hAnsi="Lucida Sans" w:cs="Times New Roman"/>
          <w:b/>
          <w:sz w:val="28"/>
          <w:lang w:val="es-MX"/>
        </w:rPr>
        <w:t xml:space="preserve"> </w:t>
      </w:r>
      <w:proofErr w:type="spellStart"/>
      <w:r w:rsidR="00F07892">
        <w:rPr>
          <w:rFonts w:ascii="Lucida Sans" w:hAnsi="Lucida Sans" w:cs="Times New Roman"/>
          <w:b/>
          <w:sz w:val="28"/>
          <w:lang w:val="es-MX"/>
        </w:rPr>
        <w:t>Packing</w:t>
      </w:r>
      <w:proofErr w:type="spellEnd"/>
    </w:p>
    <w:p w14:paraId="18525D1B" w14:textId="77777777" w:rsidR="006A4062" w:rsidRPr="00370D37" w:rsidRDefault="003739A7" w:rsidP="00F07892">
      <w:pPr>
        <w:pStyle w:val="NoSpacing"/>
        <w:jc w:val="center"/>
        <w:rPr>
          <w:rFonts w:ascii="Lucida Sans" w:hAnsi="Lucida Sans" w:cs="Times New Roman"/>
          <w:b/>
          <w:sz w:val="28"/>
          <w:lang w:val="es-MX"/>
        </w:rPr>
      </w:pPr>
      <w:proofErr w:type="gramStart"/>
      <w:r w:rsidRPr="00370D37">
        <w:rPr>
          <w:rFonts w:ascii="Lucida Sans" w:hAnsi="Lucida Sans" w:cs="Times New Roman"/>
          <w:b/>
          <w:sz w:val="28"/>
          <w:lang w:val="es-MX"/>
        </w:rPr>
        <w:t>de</w:t>
      </w:r>
      <w:proofErr w:type="gramEnd"/>
      <w:r w:rsidRPr="00370D37">
        <w:rPr>
          <w:rFonts w:ascii="Lucida Sans" w:hAnsi="Lucida Sans" w:cs="Times New Roman"/>
          <w:b/>
          <w:sz w:val="28"/>
          <w:lang w:val="es-MX"/>
        </w:rPr>
        <w:t xml:space="preserve"> una y dos dimensiones</w:t>
      </w:r>
    </w:p>
    <w:p w14:paraId="2ACA8D92" w14:textId="77777777" w:rsidR="003739A7" w:rsidRDefault="003739A7" w:rsidP="003B18EB">
      <w:pPr>
        <w:pStyle w:val="NoSpacing"/>
        <w:jc w:val="both"/>
        <w:rPr>
          <w:rFonts w:ascii="Cambria" w:hAnsi="Cambria" w:cs="Times New Roman"/>
          <w:lang w:val="es-MX"/>
        </w:rPr>
      </w:pPr>
    </w:p>
    <w:p w14:paraId="37A5D113" w14:textId="77777777" w:rsidR="00F16E5D" w:rsidRDefault="00F16E5D" w:rsidP="003B18EB">
      <w:pPr>
        <w:pStyle w:val="NoSpacing"/>
        <w:jc w:val="both"/>
        <w:rPr>
          <w:rFonts w:ascii="Cambria" w:hAnsi="Cambria" w:cs="Times New Roman"/>
          <w:lang w:val="es-MX"/>
        </w:rPr>
        <w:sectPr w:rsidR="00F16E5D" w:rsidSect="004B05FD">
          <w:pgSz w:w="12240" w:h="15840"/>
          <w:pgMar w:top="1440" w:right="1080" w:bottom="1440" w:left="1080" w:header="708" w:footer="708" w:gutter="0"/>
          <w:cols w:space="708"/>
          <w:docGrid w:linePitch="360"/>
        </w:sectPr>
      </w:pPr>
    </w:p>
    <w:p w14:paraId="1A95F48C" w14:textId="5DE62109" w:rsidR="00F16E5D" w:rsidRPr="003A1372" w:rsidRDefault="00F16E5D" w:rsidP="00F16E5D">
      <w:pPr>
        <w:pStyle w:val="NoSpacing"/>
        <w:jc w:val="center"/>
        <w:rPr>
          <w:rFonts w:ascii="Cambria" w:hAnsi="Cambria" w:cs="Times New Roman"/>
          <w:sz w:val="20"/>
          <w:lang w:val="es-MX"/>
        </w:rPr>
      </w:pPr>
    </w:p>
    <w:p w14:paraId="042B39A2" w14:textId="77777777" w:rsidR="00F16E5D" w:rsidRPr="003A1372" w:rsidRDefault="00F16E5D" w:rsidP="00750CD8">
      <w:pPr>
        <w:pStyle w:val="NoSpacing"/>
        <w:jc w:val="center"/>
        <w:rPr>
          <w:rFonts w:ascii="Cambria" w:hAnsi="Cambria" w:cs="Times New Roman"/>
          <w:sz w:val="20"/>
          <w:lang w:val="es-MX"/>
        </w:rPr>
      </w:pPr>
      <w:r w:rsidRPr="003A1372">
        <w:rPr>
          <w:rFonts w:ascii="Cambria" w:hAnsi="Cambria" w:cs="Times New Roman"/>
          <w:sz w:val="20"/>
          <w:lang w:val="es-MX"/>
        </w:rPr>
        <w:t>Priscila Angulo López</w:t>
      </w:r>
    </w:p>
    <w:p w14:paraId="094EA7C3"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A00813460@itesm.mx</w:t>
      </w:r>
    </w:p>
    <w:p w14:paraId="2986A840"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14:paraId="2DF172DF"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Tecnológico de Monterrey</w:t>
      </w:r>
    </w:p>
    <w:p w14:paraId="22D0A3C3" w14:textId="77777777" w:rsidR="00F16E5D" w:rsidRDefault="00F16E5D" w:rsidP="00F16E5D">
      <w:pPr>
        <w:pStyle w:val="NoSpacing"/>
        <w:jc w:val="center"/>
        <w:rPr>
          <w:rFonts w:ascii="Cambria" w:hAnsi="Cambria" w:cs="Times New Roman"/>
          <w:lang w:val="es-MX"/>
        </w:rPr>
      </w:pPr>
    </w:p>
    <w:p w14:paraId="39274602" w14:textId="77777777" w:rsidR="00F16E5D" w:rsidRDefault="00F16E5D" w:rsidP="003B18EB">
      <w:pPr>
        <w:pStyle w:val="NoSpacing"/>
        <w:jc w:val="both"/>
        <w:rPr>
          <w:rFonts w:ascii="Cambria" w:hAnsi="Cambria" w:cs="Times New Roman"/>
          <w:lang w:val="es-MX"/>
        </w:rPr>
      </w:pPr>
    </w:p>
    <w:p w14:paraId="268FA3C1" w14:textId="3D7D559F" w:rsidR="00750CD8" w:rsidRPr="009F5070" w:rsidRDefault="00750CD8" w:rsidP="00750CD8">
      <w:pPr>
        <w:pStyle w:val="NoSpacing"/>
        <w:jc w:val="center"/>
        <w:rPr>
          <w:rFonts w:ascii="Cambria" w:hAnsi="Cambria" w:cs="Times New Roman"/>
          <w:sz w:val="20"/>
          <w:lang w:val="es-MX"/>
        </w:rPr>
      </w:pPr>
      <w:r w:rsidRPr="003A1372">
        <w:rPr>
          <w:rFonts w:ascii="Cambria" w:hAnsi="Cambria" w:cs="Times New Roman"/>
          <w:sz w:val="20"/>
          <w:lang w:val="es-MX"/>
        </w:rPr>
        <w:t>Marcel Valdez</w:t>
      </w:r>
      <w:r w:rsidR="009F5070">
        <w:rPr>
          <w:rFonts w:ascii="Cambria" w:hAnsi="Cambria" w:cs="Times New Roman"/>
          <w:sz w:val="20"/>
          <w:lang w:val="es-MX"/>
        </w:rPr>
        <w:t xml:space="preserve"> </w:t>
      </w:r>
      <w:r w:rsidR="009F5070" w:rsidRPr="009F5070">
        <w:rPr>
          <w:rFonts w:ascii="Cambria" w:hAnsi="Cambria" w:cs="Times New Roman"/>
          <w:sz w:val="20"/>
          <w:lang w:val="es-MX"/>
        </w:rPr>
        <w:t>Orozco</w:t>
      </w:r>
    </w:p>
    <w:p w14:paraId="6F89DC6E" w14:textId="77777777" w:rsidR="00750CD8" w:rsidRPr="003A1372" w:rsidRDefault="00750CD8" w:rsidP="00750CD8">
      <w:pPr>
        <w:pStyle w:val="NoSpacing"/>
        <w:jc w:val="center"/>
        <w:rPr>
          <w:rFonts w:ascii="Cambria" w:hAnsi="Cambria" w:cs="Times New Roman"/>
          <w:sz w:val="20"/>
          <w:lang w:val="es-MX"/>
        </w:rPr>
      </w:pPr>
      <w:r w:rsidRPr="003A1372">
        <w:rPr>
          <w:rFonts w:ascii="Cambria" w:hAnsi="Cambria" w:cs="Times New Roman"/>
          <w:sz w:val="20"/>
          <w:lang w:val="es-MX"/>
        </w:rPr>
        <w:t>A00</w:t>
      </w:r>
      <w:r>
        <w:rPr>
          <w:rFonts w:ascii="Cambria" w:hAnsi="Cambria" w:cs="Times New Roman"/>
          <w:sz w:val="20"/>
          <w:lang w:val="es-MX"/>
        </w:rPr>
        <w:t>790834@itesm.mx</w:t>
      </w:r>
    </w:p>
    <w:p w14:paraId="16DA6671" w14:textId="77777777" w:rsidR="00750CD8" w:rsidRPr="003A1372" w:rsidRDefault="00750CD8" w:rsidP="00750CD8">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14:paraId="79BB6E9E" w14:textId="5398C7E7" w:rsidR="00750CD8" w:rsidRDefault="00750CD8" w:rsidP="00750CD8">
      <w:pPr>
        <w:pStyle w:val="NoSpacing"/>
        <w:jc w:val="center"/>
        <w:rPr>
          <w:rFonts w:ascii="Cambria" w:hAnsi="Cambria" w:cs="Times New Roman"/>
          <w:lang w:val="es-MX"/>
        </w:rPr>
        <w:sectPr w:rsidR="00750CD8" w:rsidSect="00F16E5D">
          <w:type w:val="continuous"/>
          <w:pgSz w:w="12240" w:h="15840"/>
          <w:pgMar w:top="1440" w:right="1080" w:bottom="1440" w:left="1080" w:header="708" w:footer="708" w:gutter="0"/>
          <w:cols w:num="2" w:space="708"/>
          <w:docGrid w:linePitch="360"/>
        </w:sectPr>
      </w:pPr>
      <w:r w:rsidRPr="003A1372">
        <w:rPr>
          <w:rFonts w:ascii="Cambria" w:hAnsi="Cambria" w:cs="Times New Roman"/>
          <w:sz w:val="20"/>
          <w:lang w:val="es-MX"/>
        </w:rPr>
        <w:t>Tecnológico de Monterrey</w:t>
      </w:r>
    </w:p>
    <w:p w14:paraId="32B59039" w14:textId="77777777" w:rsidR="00F16E5D" w:rsidRPr="000E3220" w:rsidRDefault="00F16E5D" w:rsidP="003B18EB">
      <w:pPr>
        <w:pStyle w:val="NoSpacing"/>
        <w:jc w:val="both"/>
        <w:rPr>
          <w:rFonts w:ascii="Cambria" w:hAnsi="Cambria" w:cs="Times New Roman"/>
          <w:lang w:val="es-MX"/>
        </w:rPr>
      </w:pPr>
    </w:p>
    <w:p w14:paraId="7A6A97D8" w14:textId="77777777" w:rsidR="003A1372" w:rsidRDefault="003A1372" w:rsidP="003B18EB">
      <w:pPr>
        <w:pStyle w:val="NoSpacing"/>
        <w:jc w:val="both"/>
        <w:rPr>
          <w:rFonts w:ascii="Lucida Sans" w:hAnsi="Lucida Sans" w:cs="Times New Roman"/>
          <w:b/>
          <w:lang w:val="es-MX"/>
        </w:rPr>
        <w:sectPr w:rsidR="003A1372" w:rsidSect="00F16E5D">
          <w:type w:val="continuous"/>
          <w:pgSz w:w="12240" w:h="15840"/>
          <w:pgMar w:top="1440" w:right="1080" w:bottom="1440" w:left="1080" w:header="708" w:footer="708" w:gutter="0"/>
          <w:cols w:space="708"/>
          <w:docGrid w:linePitch="360"/>
        </w:sectPr>
      </w:pPr>
    </w:p>
    <w:p w14:paraId="66504210" w14:textId="77777777" w:rsidR="006411B1"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lastRenderedPageBreak/>
        <w:t>1</w:t>
      </w:r>
      <w:r w:rsidR="006411B1" w:rsidRPr="003A1372">
        <w:rPr>
          <w:rFonts w:ascii="Lucida Sans" w:hAnsi="Lucida Sans" w:cs="Times New Roman"/>
          <w:b/>
          <w:sz w:val="20"/>
          <w:lang w:val="es-MX"/>
        </w:rPr>
        <w:t xml:space="preserve"> Introducción</w:t>
      </w:r>
    </w:p>
    <w:p w14:paraId="30033EBF" w14:textId="61E5C122" w:rsidR="009727C3" w:rsidRPr="003A1372" w:rsidRDefault="00894AEC"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El problema de </w:t>
      </w:r>
      <w:proofErr w:type="spellStart"/>
      <w:r w:rsidRPr="00930C7E">
        <w:rPr>
          <w:rFonts w:ascii="Cambria" w:hAnsi="Cambria"/>
          <w:i/>
          <w:sz w:val="18"/>
          <w:lang w:val="es-MX"/>
        </w:rPr>
        <w:t>Bin</w:t>
      </w:r>
      <w:proofErr w:type="spellEnd"/>
      <w:r w:rsidRPr="00930C7E">
        <w:rPr>
          <w:rFonts w:ascii="Cambria" w:hAnsi="Cambria"/>
          <w:i/>
          <w:sz w:val="18"/>
          <w:lang w:val="es-MX"/>
        </w:rPr>
        <w:t xml:space="preserve"> </w:t>
      </w:r>
      <w:proofErr w:type="spellStart"/>
      <w:r w:rsidRPr="00930C7E">
        <w:rPr>
          <w:rFonts w:ascii="Cambria" w:hAnsi="Cambria"/>
          <w:i/>
          <w:sz w:val="18"/>
          <w:lang w:val="es-MX"/>
        </w:rPr>
        <w:t>Packing</w:t>
      </w:r>
      <w:proofErr w:type="spellEnd"/>
      <w:r w:rsidRPr="003A1372">
        <w:rPr>
          <w:rFonts w:ascii="Cambria" w:hAnsi="Cambria" w:cs="Times New Roman"/>
          <w:sz w:val="18"/>
          <w:lang w:val="es-MX"/>
        </w:rPr>
        <w:t xml:space="preserve"> sirve para caracterizar muchos problemas de la vida real, este problema consiste en tener un conjunto ilimitado de contenedores con capacidad </w:t>
      </w:r>
      <w:r w:rsidR="00BD149D" w:rsidRPr="003A1372">
        <w:rPr>
          <w:rFonts w:ascii="Cambria" w:hAnsi="Cambria" w:cs="Times New Roman"/>
          <w:i/>
          <w:sz w:val="18"/>
          <w:lang w:val="es-MX"/>
        </w:rPr>
        <w:t>W</w:t>
      </w:r>
      <w:r w:rsidRPr="003A1372">
        <w:rPr>
          <w:rFonts w:ascii="Cambria" w:hAnsi="Cambria" w:cs="Times New Roman"/>
          <w:sz w:val="18"/>
          <w:lang w:val="es-MX"/>
        </w:rPr>
        <w:t xml:space="preserve">, y un conjunto de </w:t>
      </w:r>
      <w:r w:rsidRPr="003A1372">
        <w:rPr>
          <w:rFonts w:ascii="Cambria" w:hAnsi="Cambria" w:cs="Times New Roman"/>
          <w:i/>
          <w:sz w:val="18"/>
          <w:lang w:val="es-MX"/>
        </w:rPr>
        <w:t>n</w:t>
      </w:r>
      <w:r w:rsidRPr="003A1372">
        <w:rPr>
          <w:rFonts w:ascii="Cambria" w:hAnsi="Cambria" w:cs="Times New Roman"/>
          <w:sz w:val="18"/>
          <w:lang w:val="es-MX"/>
        </w:rPr>
        <w:t xml:space="preserve"> piezas </w:t>
      </w:r>
      <w:r w:rsidR="00BD149D" w:rsidRPr="003A1372">
        <w:rPr>
          <w:rFonts w:ascii="Cambria" w:hAnsi="Cambria" w:cs="Times New Roman"/>
          <w:sz w:val="18"/>
          <w:lang w:val="es-MX"/>
        </w:rPr>
        <w:t xml:space="preserve">para empacar, con pesos </w:t>
      </w:r>
      <w:r w:rsidR="00BD149D" w:rsidRPr="003A1372">
        <w:rPr>
          <w:rFonts w:ascii="Cambria" w:hAnsi="Cambria" w:cs="Times New Roman"/>
          <w:i/>
          <w:sz w:val="18"/>
          <w:lang w:val="es-MX"/>
        </w:rPr>
        <w:t>w</w:t>
      </w:r>
      <w:r w:rsidR="00BD149D" w:rsidRPr="003A1372">
        <w:rPr>
          <w:rFonts w:ascii="Cambria" w:hAnsi="Cambria" w:cs="Times New Roman"/>
          <w:i/>
          <w:sz w:val="18"/>
          <w:vertAlign w:val="subscript"/>
          <w:lang w:val="es-MX"/>
        </w:rPr>
        <w:t>1</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2</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3</w:t>
      </w:r>
      <w:r w:rsidR="00BD149D" w:rsidRPr="003A1372">
        <w:rPr>
          <w:rFonts w:ascii="Cambria" w:hAnsi="Cambria" w:cs="Times New Roman"/>
          <w:i/>
          <w:sz w:val="18"/>
          <w:lang w:val="es-MX"/>
        </w:rPr>
        <w:t xml:space="preserve">, …, </w:t>
      </w:r>
      <w:proofErr w:type="spellStart"/>
      <w:r w:rsidR="00BD149D" w:rsidRPr="003A1372">
        <w:rPr>
          <w:rFonts w:ascii="Cambria" w:hAnsi="Cambria" w:cs="Times New Roman"/>
          <w:i/>
          <w:sz w:val="18"/>
          <w:lang w:val="es-MX"/>
        </w:rPr>
        <w:t>w</w:t>
      </w:r>
      <w:r w:rsidR="00BD149D" w:rsidRPr="003A1372">
        <w:rPr>
          <w:rFonts w:ascii="Cambria" w:hAnsi="Cambria" w:cs="Times New Roman"/>
          <w:i/>
          <w:sz w:val="18"/>
          <w:vertAlign w:val="subscript"/>
          <w:lang w:val="es-MX"/>
        </w:rPr>
        <w:t>n</w:t>
      </w:r>
      <w:proofErr w:type="spellEnd"/>
      <w:r w:rsidR="00BD149D" w:rsidRPr="003A1372">
        <w:rPr>
          <w:rFonts w:ascii="Cambria" w:hAnsi="Cambria" w:cs="Times New Roman"/>
          <w:sz w:val="18"/>
          <w:lang w:val="es-MX"/>
        </w:rPr>
        <w:t>; los pesos de las piezas pueden repetirse, sin embargo, se</w:t>
      </w:r>
      <w:r w:rsidR="008716F4">
        <w:rPr>
          <w:rFonts w:ascii="Cambria" w:hAnsi="Cambria" w:cs="Times New Roman"/>
          <w:sz w:val="18"/>
          <w:lang w:val="es-MX"/>
        </w:rPr>
        <w:t xml:space="preserve"> debe cumplir</w:t>
      </w:r>
      <w:r w:rsidR="00BD149D" w:rsidRPr="003A1372">
        <w:rPr>
          <w:rFonts w:ascii="Cambria" w:hAnsi="Cambria" w:cs="Times New Roman"/>
          <w:sz w:val="18"/>
          <w:lang w:val="es-MX"/>
        </w:rPr>
        <w:t xml:space="preserve"> la restricción </w:t>
      </w:r>
      <m:oMath>
        <m:r>
          <w:rPr>
            <w:rFonts w:ascii="Cambria Math" w:hAnsi="Cambria Math" w:cs="Times New Roman"/>
            <w:sz w:val="18"/>
            <w:lang w:val="es-MX"/>
          </w:rPr>
          <m:t xml:space="preserve">0 ≤ </m:t>
        </m:r>
        <m:sSub>
          <m:sSubPr>
            <m:ctrlPr>
              <w:rPr>
                <w:rFonts w:ascii="Cambria Math" w:hAnsi="Cambria Math" w:cs="Times New Roman"/>
                <w:i/>
                <w:sz w:val="18"/>
                <w:lang w:val="es-MX"/>
              </w:rPr>
            </m:ctrlPr>
          </m:sSubPr>
          <m:e>
            <m:r>
              <w:rPr>
                <w:rFonts w:ascii="Cambria Math" w:hAnsi="Cambria Math" w:cs="Times New Roman"/>
                <w:sz w:val="18"/>
                <w:lang w:val="es-MX"/>
              </w:rPr>
              <m:t>w</m:t>
            </m:r>
          </m:e>
          <m:sub>
            <m:r>
              <w:rPr>
                <w:rFonts w:ascii="Cambria Math" w:hAnsi="Cambria Math" w:cs="Times New Roman"/>
                <w:sz w:val="18"/>
                <w:lang w:val="es-MX"/>
              </w:rPr>
              <m:t xml:space="preserve">i </m:t>
            </m:r>
          </m:sub>
        </m:sSub>
        <m:r>
          <w:rPr>
            <w:rFonts w:ascii="Cambria Math" w:hAnsi="Cambria Math" w:cs="Times New Roman"/>
            <w:sz w:val="18"/>
            <w:lang w:val="es-MX"/>
          </w:rPr>
          <m:t>≤W</m:t>
        </m:r>
      </m:oMath>
      <w:r w:rsidR="00BD149D" w:rsidRPr="003A1372">
        <w:rPr>
          <w:rFonts w:ascii="Cambria" w:eastAsiaTheme="minorEastAsia" w:hAnsi="Cambria" w:cs="Times New Roman"/>
          <w:sz w:val="18"/>
          <w:lang w:val="es-MX"/>
        </w:rPr>
        <w:t>. La tarea consiste en acomodar las piezas dentro de los contenedores de tal modo que se minimice el número total de contenedores utilizados</w:t>
      </w:r>
      <w:sdt>
        <w:sdtPr>
          <w:rPr>
            <w:rFonts w:ascii="Cambria" w:eastAsiaTheme="minorEastAsia" w:hAnsi="Cambria" w:cs="Times New Roman"/>
            <w:sz w:val="18"/>
            <w:lang w:val="es-MX"/>
          </w:rPr>
          <w:id w:val="-1223133320"/>
          <w:citation/>
        </w:sdtPr>
        <w:sdtContent>
          <w:r w:rsidR="003B18EB" w:rsidRPr="003A1372">
            <w:rPr>
              <w:rFonts w:ascii="Cambria" w:eastAsiaTheme="minorEastAsia" w:hAnsi="Cambria" w:cs="Times New Roman"/>
              <w:sz w:val="18"/>
              <w:lang w:val="es-MX"/>
            </w:rPr>
            <w:fldChar w:fldCharType="begin"/>
          </w:r>
          <w:r w:rsidR="003B18EB" w:rsidRPr="003A1372">
            <w:rPr>
              <w:rFonts w:ascii="Cambria" w:eastAsiaTheme="minorEastAsia" w:hAnsi="Cambria" w:cs="Times New Roman"/>
              <w:sz w:val="18"/>
              <w:lang w:val="es-MX"/>
            </w:rPr>
            <w:instrText xml:space="preserve"> CITATION Ros05 \l 2058 </w:instrText>
          </w:r>
          <w:r w:rsidR="003B18EB" w:rsidRPr="003A1372">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[1]</w:t>
          </w:r>
          <w:r w:rsidR="003B18EB" w:rsidRPr="003A1372">
            <w:rPr>
              <w:rFonts w:ascii="Cambria" w:eastAsiaTheme="minorEastAsia" w:hAnsi="Cambria" w:cs="Times New Roman"/>
              <w:sz w:val="18"/>
              <w:lang w:val="es-MX"/>
            </w:rPr>
            <w:fldChar w:fldCharType="end"/>
          </w:r>
        </w:sdtContent>
      </w:sdt>
      <w:r w:rsidR="00BD149D" w:rsidRPr="003A1372">
        <w:rPr>
          <w:rFonts w:ascii="Cambria" w:eastAsiaTheme="minorEastAsia" w:hAnsi="Cambria" w:cs="Times New Roman"/>
          <w:sz w:val="18"/>
          <w:lang w:val="es-MX"/>
        </w:rPr>
        <w:t xml:space="preserve">. </w:t>
      </w:r>
    </w:p>
    <w:p w14:paraId="078B048D" w14:textId="773E25AE" w:rsidR="009727C3" w:rsidRPr="003A1372" w:rsidRDefault="00BD149D" w:rsidP="00A846F8">
      <w:pPr>
        <w:pStyle w:val="NoSpacing"/>
        <w:spacing w:after="120"/>
        <w:ind w:firstLine="284"/>
        <w:jc w:val="both"/>
        <w:rPr>
          <w:rFonts w:ascii="Cambria" w:hAnsi="Cambria" w:cs="Times New Roman"/>
          <w:sz w:val="18"/>
          <w:lang w:val="es-MX"/>
        </w:rPr>
      </w:pPr>
      <w:r w:rsidRPr="003A1372">
        <w:rPr>
          <w:rFonts w:ascii="Cambria" w:eastAsiaTheme="minorEastAsia" w:hAnsi="Cambria" w:cs="Times New Roman"/>
          <w:sz w:val="18"/>
          <w:lang w:val="es-MX"/>
        </w:rPr>
        <w:t xml:space="preserve">Aunque este problema sea fácil de entender, su solución es NP difícil, lo cual implica que llegar a </w:t>
      </w:r>
      <w:r w:rsidR="009727C3" w:rsidRPr="003A1372">
        <w:rPr>
          <w:rFonts w:ascii="Cambria" w:eastAsiaTheme="minorEastAsia" w:hAnsi="Cambria" w:cs="Times New Roman"/>
          <w:sz w:val="18"/>
          <w:lang w:val="es-MX"/>
        </w:rPr>
        <w:t>la solución óptima en todas las instancias del problema implica un esfuerzo computacional exponencial. Es por este motivo que existe amplia investigación para l</w:t>
      </w:r>
      <w:r w:rsidR="005F0531" w:rsidRPr="003A1372">
        <w:rPr>
          <w:rFonts w:ascii="Cambria" w:eastAsiaTheme="minorEastAsia" w:hAnsi="Cambria" w:cs="Times New Roman"/>
          <w:sz w:val="18"/>
          <w:lang w:val="es-MX"/>
        </w:rPr>
        <w:t>legar a soluciones aceptables en</w:t>
      </w:r>
      <w:r w:rsidR="009727C3" w:rsidRPr="003A1372">
        <w:rPr>
          <w:rFonts w:ascii="Cambria" w:eastAsiaTheme="minorEastAsia" w:hAnsi="Cambria" w:cs="Times New Roman"/>
          <w:sz w:val="18"/>
          <w:lang w:val="es-MX"/>
        </w:rPr>
        <w:t xml:space="preserve"> tiempo </w:t>
      </w:r>
      <w:proofErr w:type="spellStart"/>
      <w:r w:rsidR="00413828">
        <w:rPr>
          <w:rFonts w:ascii="Cambria" w:eastAsiaTheme="minorEastAsia" w:hAnsi="Cambria" w:cs="Times New Roman"/>
          <w:sz w:val="18"/>
          <w:lang w:val="es-MX"/>
        </w:rPr>
        <w:t>polinomial</w:t>
      </w:r>
      <w:proofErr w:type="spellEnd"/>
      <w:r w:rsidR="009727C3" w:rsidRPr="003A1372">
        <w:rPr>
          <w:rFonts w:ascii="Cambria" w:eastAsiaTheme="minorEastAsia" w:hAnsi="Cambria" w:cs="Times New Roman"/>
          <w:sz w:val="18"/>
          <w:lang w:val="es-MX"/>
        </w:rPr>
        <w:t>, y aquí e</w:t>
      </w:r>
      <w:r w:rsidR="00930C7E">
        <w:rPr>
          <w:rFonts w:ascii="Cambria" w:eastAsiaTheme="minorEastAsia" w:hAnsi="Cambria" w:cs="Times New Roman"/>
          <w:sz w:val="18"/>
          <w:lang w:val="es-MX"/>
        </w:rPr>
        <w:t>s donde entran las heurísticas e</w:t>
      </w:r>
      <w:r w:rsidR="009727C3" w:rsidRPr="003A1372">
        <w:rPr>
          <w:rFonts w:ascii="Cambria" w:eastAsiaTheme="minorEastAsia" w:hAnsi="Cambria" w:cs="Times New Roman"/>
          <w:sz w:val="18"/>
          <w:lang w:val="es-MX"/>
        </w:rPr>
        <w:t xml:space="preserve">  </w:t>
      </w:r>
      <w:proofErr w:type="spellStart"/>
      <w:r w:rsidR="009727C3" w:rsidRPr="003A1372">
        <w:rPr>
          <w:rFonts w:ascii="Cambria" w:eastAsiaTheme="minorEastAsia" w:hAnsi="Cambria" w:cs="Times New Roman"/>
          <w:sz w:val="18"/>
          <w:lang w:val="es-MX"/>
        </w:rPr>
        <w:t>hiperheurísticas</w:t>
      </w:r>
      <w:proofErr w:type="spellEnd"/>
      <w:r w:rsidR="009727C3" w:rsidRPr="003A1372">
        <w:rPr>
          <w:rFonts w:ascii="Cambria" w:eastAsiaTheme="minorEastAsia" w:hAnsi="Cambria" w:cs="Times New Roman"/>
          <w:sz w:val="18"/>
          <w:lang w:val="es-MX"/>
        </w:rPr>
        <w:t>, las primeras llegan a soluciones aproximadas y aceptables para una familia particular de instancias del problema, las segundas permiten la selección de heurísticas según las características de la instancia.</w:t>
      </w:r>
    </w:p>
    <w:p w14:paraId="7B3A3C8F" w14:textId="0D89398B" w:rsidR="00C47B0F" w:rsidRPr="003A1372" w:rsidRDefault="003739A7"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 xml:space="preserve">El presente reporte </w:t>
      </w:r>
      <w:r w:rsidR="006B0FD5" w:rsidRPr="003A1372">
        <w:rPr>
          <w:rFonts w:ascii="Cambria" w:hAnsi="Cambria" w:cs="Times New Roman"/>
          <w:sz w:val="18"/>
          <w:lang w:val="es-MX"/>
        </w:rPr>
        <w:t xml:space="preserve">muestra la aplicación de dos heurísticas de selección, una para </w:t>
      </w:r>
      <w:r w:rsidR="001321B9" w:rsidRPr="003A1372">
        <w:rPr>
          <w:rFonts w:ascii="Cambria" w:hAnsi="Cambria" w:cs="Times New Roman"/>
          <w:sz w:val="18"/>
          <w:lang w:val="es-MX"/>
        </w:rPr>
        <w:t xml:space="preserve">el problema </w:t>
      </w:r>
      <w:proofErr w:type="spellStart"/>
      <w:r w:rsidR="001C1CE4">
        <w:rPr>
          <w:rFonts w:ascii="Cambria" w:hAnsi="Cambria" w:cs="Times New Roman"/>
          <w:i/>
          <w:sz w:val="18"/>
          <w:lang w:val="es-MX"/>
        </w:rPr>
        <w:t>B</w:t>
      </w:r>
      <w:r w:rsidR="00A74203">
        <w:rPr>
          <w:rFonts w:ascii="Cambria" w:hAnsi="Cambria" w:cs="Times New Roman"/>
          <w:i/>
          <w:sz w:val="18"/>
          <w:lang w:val="es-MX"/>
        </w:rPr>
        <w:t>in</w:t>
      </w:r>
      <w:proofErr w:type="spellEnd"/>
      <w:r w:rsidR="00A74203">
        <w:rPr>
          <w:rFonts w:ascii="Cambria" w:hAnsi="Cambria" w:cs="Times New Roman"/>
          <w:i/>
          <w:sz w:val="18"/>
          <w:lang w:val="es-MX"/>
        </w:rPr>
        <w:t xml:space="preserve"> </w:t>
      </w:r>
      <w:proofErr w:type="spellStart"/>
      <w:r w:rsidR="001C1CE4">
        <w:rPr>
          <w:rFonts w:ascii="Cambria" w:hAnsi="Cambria" w:cs="Times New Roman"/>
          <w:i/>
          <w:sz w:val="18"/>
          <w:lang w:val="es-MX"/>
        </w:rPr>
        <w:t>P</w:t>
      </w:r>
      <w:r w:rsidR="00A74203">
        <w:rPr>
          <w:rFonts w:ascii="Cambria" w:hAnsi="Cambria" w:cs="Times New Roman"/>
          <w:i/>
          <w:sz w:val="18"/>
          <w:lang w:val="es-MX"/>
        </w:rPr>
        <w:t>acking</w:t>
      </w:r>
      <w:proofErr w:type="spellEnd"/>
      <w:r w:rsidR="00A74203">
        <w:rPr>
          <w:rFonts w:ascii="Cambria" w:hAnsi="Cambria" w:cs="Times New Roman"/>
          <w:i/>
          <w:sz w:val="18"/>
          <w:lang w:val="es-MX"/>
        </w:rPr>
        <w:t xml:space="preserve"> </w:t>
      </w:r>
      <w:r w:rsidR="00A74203">
        <w:rPr>
          <w:rFonts w:ascii="Cambria" w:hAnsi="Cambria" w:cs="Times New Roman"/>
          <w:sz w:val="18"/>
          <w:lang w:val="es-MX"/>
        </w:rPr>
        <w:t xml:space="preserve">de </w:t>
      </w:r>
      <w:r w:rsidR="006B0FD5" w:rsidRPr="003A1372">
        <w:rPr>
          <w:rFonts w:ascii="Cambria" w:hAnsi="Cambria" w:cs="Times New Roman"/>
          <w:sz w:val="18"/>
          <w:lang w:val="es-MX"/>
        </w:rPr>
        <w:t xml:space="preserve">una </w:t>
      </w:r>
      <w:r w:rsidR="00A74203">
        <w:rPr>
          <w:rFonts w:ascii="Cambria" w:hAnsi="Cambria" w:cs="Times New Roman"/>
          <w:sz w:val="18"/>
          <w:lang w:val="es-MX"/>
        </w:rPr>
        <w:t xml:space="preserve">sola </w:t>
      </w:r>
      <w:r w:rsidR="006B0FD5" w:rsidRPr="003A1372">
        <w:rPr>
          <w:rFonts w:ascii="Cambria" w:hAnsi="Cambria" w:cs="Times New Roman"/>
          <w:sz w:val="18"/>
          <w:lang w:val="es-MX"/>
        </w:rPr>
        <w:t>dimensión</w:t>
      </w:r>
      <w:r w:rsidR="00A74203">
        <w:rPr>
          <w:rFonts w:ascii="Cambria" w:hAnsi="Cambria" w:cs="Times New Roman"/>
          <w:sz w:val="18"/>
          <w:lang w:val="es-MX"/>
        </w:rPr>
        <w:t>,</w:t>
      </w:r>
      <w:r w:rsidR="006B0FD5" w:rsidRPr="003A1372">
        <w:rPr>
          <w:rFonts w:ascii="Cambria" w:hAnsi="Cambria" w:cs="Times New Roman"/>
          <w:sz w:val="18"/>
          <w:lang w:val="es-MX"/>
        </w:rPr>
        <w:t xml:space="preserve"> y otra </w:t>
      </w:r>
      <w:r w:rsidR="00A74203">
        <w:rPr>
          <w:rFonts w:ascii="Cambria" w:hAnsi="Cambria" w:cs="Times New Roman"/>
          <w:sz w:val="18"/>
          <w:lang w:val="es-MX"/>
        </w:rPr>
        <w:t xml:space="preserve">con </w:t>
      </w:r>
      <w:r w:rsidR="006B0FD5" w:rsidRPr="003A1372">
        <w:rPr>
          <w:rFonts w:ascii="Cambria" w:hAnsi="Cambria" w:cs="Times New Roman"/>
          <w:sz w:val="18"/>
          <w:lang w:val="es-MX"/>
        </w:rPr>
        <w:t>dos dimensiones</w:t>
      </w:r>
      <w:r w:rsidR="002D6B3F">
        <w:rPr>
          <w:rFonts w:ascii="Cambria" w:hAnsi="Cambria" w:cs="Times New Roman"/>
          <w:sz w:val="18"/>
          <w:lang w:val="es-MX"/>
        </w:rPr>
        <w:t xml:space="preserve"> regular</w:t>
      </w:r>
      <w:r w:rsidR="006B0FD5" w:rsidRPr="003A1372">
        <w:rPr>
          <w:rFonts w:ascii="Cambria" w:hAnsi="Cambria" w:cs="Times New Roman"/>
          <w:sz w:val="18"/>
          <w:lang w:val="es-MX"/>
        </w:rPr>
        <w:t xml:space="preserve">. El contenido </w:t>
      </w:r>
      <w:r w:rsidRPr="003A1372">
        <w:rPr>
          <w:rFonts w:ascii="Cambria" w:hAnsi="Cambria" w:cs="Times New Roman"/>
          <w:sz w:val="18"/>
          <w:lang w:val="es-MX"/>
        </w:rPr>
        <w:t xml:space="preserve">está </w:t>
      </w:r>
      <w:r w:rsidR="006B0FD5" w:rsidRPr="003A1372">
        <w:rPr>
          <w:rFonts w:ascii="Cambria" w:hAnsi="Cambria" w:cs="Times New Roman"/>
          <w:sz w:val="18"/>
          <w:lang w:val="es-MX"/>
        </w:rPr>
        <w:t>organizado</w:t>
      </w:r>
      <w:r w:rsidRPr="003A1372">
        <w:rPr>
          <w:rFonts w:ascii="Cambria" w:hAnsi="Cambria" w:cs="Times New Roman"/>
          <w:sz w:val="18"/>
          <w:lang w:val="es-MX"/>
        </w:rPr>
        <w:t xml:space="preserve"> </w:t>
      </w:r>
      <w:r w:rsidR="00B614A7" w:rsidRPr="003A1372">
        <w:rPr>
          <w:rFonts w:ascii="Cambria" w:hAnsi="Cambria" w:cs="Times New Roman"/>
          <w:sz w:val="18"/>
          <w:lang w:val="es-MX"/>
        </w:rPr>
        <w:t xml:space="preserve">alrededor de esas heurísticas, en la primera sección </w:t>
      </w:r>
      <w:r w:rsidR="004079C1" w:rsidRPr="003A1372">
        <w:rPr>
          <w:rFonts w:ascii="Cambria" w:hAnsi="Cambria" w:cs="Times New Roman"/>
          <w:sz w:val="18"/>
          <w:lang w:val="es-MX"/>
        </w:rPr>
        <w:t>se aborda la h</w:t>
      </w:r>
      <w:r w:rsidRPr="003A1372">
        <w:rPr>
          <w:rFonts w:ascii="Cambria" w:hAnsi="Cambria" w:cs="Times New Roman"/>
          <w:sz w:val="18"/>
          <w:lang w:val="es-MX"/>
        </w:rPr>
        <w:t xml:space="preserve">eurística </w:t>
      </w:r>
      <w:proofErr w:type="spellStart"/>
      <w:r w:rsidRPr="003B615A">
        <w:rPr>
          <w:rFonts w:ascii="Cambria" w:hAnsi="Cambria"/>
          <w:i/>
          <w:sz w:val="18"/>
          <w:lang w:val="es-MX"/>
        </w:rPr>
        <w:t>First</w:t>
      </w:r>
      <w:proofErr w:type="spellEnd"/>
      <w:r w:rsidRPr="003B615A">
        <w:rPr>
          <w:rFonts w:ascii="Cambria" w:hAnsi="Cambria"/>
          <w:i/>
          <w:sz w:val="18"/>
          <w:lang w:val="es-MX"/>
        </w:rPr>
        <w:t xml:space="preserve"> </w:t>
      </w:r>
      <w:proofErr w:type="spellStart"/>
      <w:r w:rsidRPr="003B615A">
        <w:rPr>
          <w:rFonts w:ascii="Cambria" w:hAnsi="Cambria"/>
          <w:i/>
          <w:sz w:val="18"/>
          <w:lang w:val="es-MX"/>
        </w:rPr>
        <w:t>Fit</w:t>
      </w:r>
      <w:proofErr w:type="spellEnd"/>
      <w:r w:rsidRPr="003B615A">
        <w:rPr>
          <w:rFonts w:ascii="Cambria" w:hAnsi="Cambria"/>
          <w:i/>
          <w:sz w:val="18"/>
          <w:lang w:val="es-MX"/>
        </w:rPr>
        <w:t xml:space="preserve"> </w:t>
      </w:r>
      <w:proofErr w:type="spellStart"/>
      <w:r w:rsidRPr="003B615A">
        <w:rPr>
          <w:rFonts w:ascii="Cambria" w:hAnsi="Cambria"/>
          <w:i/>
          <w:sz w:val="18"/>
          <w:lang w:val="es-MX"/>
        </w:rPr>
        <w:t>Decreasing</w:t>
      </w:r>
      <w:proofErr w:type="spellEnd"/>
      <w:r w:rsidR="008D4AC8" w:rsidRPr="003A1372">
        <w:rPr>
          <w:rFonts w:ascii="Cambria" w:hAnsi="Cambria" w:cs="Times New Roman"/>
          <w:sz w:val="18"/>
          <w:lang w:val="es-MX"/>
        </w:rPr>
        <w:t xml:space="preserve"> (FFD)</w:t>
      </w:r>
      <w:r w:rsidRPr="003A1372">
        <w:rPr>
          <w:rFonts w:ascii="Cambria" w:hAnsi="Cambria" w:cs="Times New Roman"/>
          <w:sz w:val="18"/>
          <w:lang w:val="es-MX"/>
        </w:rPr>
        <w:t xml:space="preserve">, la cual tiene su aplicación en el problema de </w:t>
      </w:r>
      <w:proofErr w:type="spellStart"/>
      <w:r w:rsidR="000D7C0D" w:rsidRPr="003B615A">
        <w:rPr>
          <w:rFonts w:ascii="Cambria" w:hAnsi="Cambria"/>
          <w:i/>
          <w:sz w:val="18"/>
          <w:lang w:val="es-MX"/>
        </w:rPr>
        <w:t>B</w:t>
      </w:r>
      <w:r w:rsidRPr="003B615A">
        <w:rPr>
          <w:rFonts w:ascii="Cambria" w:hAnsi="Cambria"/>
          <w:i/>
          <w:sz w:val="18"/>
          <w:lang w:val="es-MX"/>
        </w:rPr>
        <w:t>in</w:t>
      </w:r>
      <w:proofErr w:type="spellEnd"/>
      <w:r w:rsidRPr="003B615A">
        <w:rPr>
          <w:rFonts w:ascii="Cambria" w:hAnsi="Cambria"/>
          <w:i/>
          <w:sz w:val="18"/>
          <w:lang w:val="es-MX"/>
        </w:rPr>
        <w:t xml:space="preserve"> </w:t>
      </w:r>
      <w:proofErr w:type="spellStart"/>
      <w:r w:rsidR="000D7C0D" w:rsidRPr="003B615A">
        <w:rPr>
          <w:rFonts w:ascii="Cambria" w:hAnsi="Cambria"/>
          <w:i/>
          <w:sz w:val="18"/>
          <w:lang w:val="es-MX"/>
        </w:rPr>
        <w:t>P</w:t>
      </w:r>
      <w:r w:rsidRPr="003B615A">
        <w:rPr>
          <w:rFonts w:ascii="Cambria" w:hAnsi="Cambria"/>
          <w:i/>
          <w:sz w:val="18"/>
          <w:lang w:val="es-MX"/>
        </w:rPr>
        <w:t>acking</w:t>
      </w:r>
      <w:proofErr w:type="spellEnd"/>
      <w:r w:rsidRPr="003A1372">
        <w:rPr>
          <w:rFonts w:ascii="Cambria" w:hAnsi="Cambria" w:cs="Times New Roman"/>
          <w:sz w:val="18"/>
          <w:lang w:val="es-MX"/>
        </w:rPr>
        <w:t xml:space="preserve"> de una dimensión</w:t>
      </w:r>
      <w:r w:rsidR="00C47B0F" w:rsidRPr="003A1372">
        <w:rPr>
          <w:rFonts w:ascii="Cambria" w:hAnsi="Cambria" w:cs="Times New Roman"/>
          <w:sz w:val="18"/>
          <w:lang w:val="es-MX"/>
        </w:rPr>
        <w:t>. Esta heurística fue implementada y probada con 3 instancias de problemas. Los objetivos que se siguieron al implementar esta heurística fueron: hacer un análisis detallado del algoritmo que implementa la heurística, probar su efectividad en las instancias propuestas y comprobar que se cumple con la cota superior para el número de contenedores (objetos) obtenidos en el peor caso.</w:t>
      </w:r>
    </w:p>
    <w:p w14:paraId="043221A7" w14:textId="4C7C716B" w:rsidR="00D01FC7" w:rsidRPr="003A1372" w:rsidRDefault="00C47B0F"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En la segunda sección de este reporte se trata el problema de </w:t>
      </w:r>
      <w:proofErr w:type="spellStart"/>
      <w:r w:rsidRPr="003B615A">
        <w:rPr>
          <w:rFonts w:ascii="Cambria" w:hAnsi="Cambria"/>
          <w:i/>
          <w:sz w:val="18"/>
          <w:lang w:val="es-MX"/>
        </w:rPr>
        <w:t>Bin</w:t>
      </w:r>
      <w:proofErr w:type="spellEnd"/>
      <w:r w:rsidRPr="003B615A">
        <w:rPr>
          <w:rFonts w:ascii="Cambria" w:hAnsi="Cambria"/>
          <w:i/>
          <w:sz w:val="18"/>
          <w:lang w:val="es-MX"/>
        </w:rPr>
        <w:t xml:space="preserve"> </w:t>
      </w:r>
      <w:proofErr w:type="spellStart"/>
      <w:r w:rsidRPr="003B615A">
        <w:rPr>
          <w:rFonts w:ascii="Cambria" w:hAnsi="Cambria"/>
          <w:i/>
          <w:sz w:val="18"/>
          <w:lang w:val="es-MX"/>
        </w:rPr>
        <w:t>Packing</w:t>
      </w:r>
      <w:proofErr w:type="spellEnd"/>
      <w:r w:rsidRPr="003A1372">
        <w:rPr>
          <w:rFonts w:ascii="Cambria" w:hAnsi="Cambria" w:cs="Times New Roman"/>
          <w:sz w:val="18"/>
          <w:lang w:val="es-MX"/>
        </w:rPr>
        <w:t xml:space="preserve"> de dos dimensiones</w:t>
      </w:r>
      <w:r w:rsidR="002D6B3F">
        <w:rPr>
          <w:rFonts w:ascii="Cambria" w:hAnsi="Cambria" w:cs="Times New Roman"/>
          <w:sz w:val="18"/>
          <w:lang w:val="es-MX"/>
        </w:rPr>
        <w:t xml:space="preserve"> regular</w:t>
      </w:r>
      <w:r w:rsidRPr="003A1372">
        <w:rPr>
          <w:rFonts w:ascii="Cambria" w:hAnsi="Cambria" w:cs="Times New Roman"/>
          <w:sz w:val="18"/>
          <w:lang w:val="es-MX"/>
        </w:rPr>
        <w:t>, para este problema se consideraron 20 instancias</w:t>
      </w:r>
      <w:r w:rsidR="00D01FC7" w:rsidRPr="003A1372">
        <w:rPr>
          <w:rFonts w:ascii="Cambria" w:hAnsi="Cambria" w:cs="Times New Roman"/>
          <w:sz w:val="18"/>
          <w:lang w:val="es-MX"/>
        </w:rPr>
        <w:t xml:space="preserve"> de problemas, las cuales fueron resueltas aplicando dos </w:t>
      </w:r>
      <w:r w:rsidR="00EF5192" w:rsidRPr="003A1372">
        <w:rPr>
          <w:rFonts w:ascii="Cambria" w:hAnsi="Cambria" w:cs="Times New Roman"/>
          <w:sz w:val="18"/>
          <w:lang w:val="es-MX"/>
        </w:rPr>
        <w:t>versiones</w:t>
      </w:r>
      <w:r w:rsidR="00D01FC7" w:rsidRPr="003A1372">
        <w:rPr>
          <w:rFonts w:ascii="Cambria" w:hAnsi="Cambria" w:cs="Times New Roman"/>
          <w:sz w:val="18"/>
          <w:lang w:val="es-MX"/>
        </w:rPr>
        <w:t xml:space="preserve"> de</w:t>
      </w:r>
      <w:r w:rsidR="00EF5192" w:rsidRPr="003A1372">
        <w:rPr>
          <w:rFonts w:ascii="Cambria" w:hAnsi="Cambria" w:cs="Times New Roman"/>
          <w:sz w:val="18"/>
          <w:lang w:val="es-MX"/>
        </w:rPr>
        <w:t xml:space="preserve"> la h</w:t>
      </w:r>
      <w:r w:rsidR="00D01FC7" w:rsidRPr="003A1372">
        <w:rPr>
          <w:rFonts w:ascii="Cambria" w:hAnsi="Cambria" w:cs="Times New Roman"/>
          <w:sz w:val="18"/>
          <w:lang w:val="es-MX"/>
        </w:rPr>
        <w:t xml:space="preserve">eurística de selección de piezas de </w:t>
      </w:r>
      <w:proofErr w:type="spellStart"/>
      <w:r w:rsidR="00D01FC7" w:rsidRPr="003A1372">
        <w:rPr>
          <w:rFonts w:ascii="Cambria" w:hAnsi="Cambria" w:cs="Times New Roman"/>
          <w:sz w:val="18"/>
          <w:lang w:val="es-MX"/>
        </w:rPr>
        <w:t>Djang</w:t>
      </w:r>
      <w:proofErr w:type="spellEnd"/>
      <w:r w:rsidR="00D01FC7" w:rsidRPr="003A1372">
        <w:rPr>
          <w:rFonts w:ascii="Cambria" w:hAnsi="Cambria" w:cs="Times New Roman"/>
          <w:sz w:val="18"/>
          <w:lang w:val="es-MX"/>
        </w:rPr>
        <w:t xml:space="preserve"> y </w:t>
      </w:r>
      <w:proofErr w:type="spellStart"/>
      <w:r w:rsidR="00D01FC7" w:rsidRPr="003A1372">
        <w:rPr>
          <w:rFonts w:ascii="Cambria" w:hAnsi="Cambria" w:cs="Times New Roman"/>
          <w:sz w:val="18"/>
          <w:lang w:val="es-MX"/>
        </w:rPr>
        <w:t>Finch</w:t>
      </w:r>
      <w:proofErr w:type="spellEnd"/>
      <w:r w:rsidR="00D01FC7" w:rsidRPr="003A1372">
        <w:rPr>
          <w:rFonts w:ascii="Cambria" w:hAnsi="Cambria" w:cs="Times New Roman"/>
          <w:sz w:val="18"/>
          <w:lang w:val="es-MX"/>
        </w:rPr>
        <w:t xml:space="preserve"> (DJD)</w:t>
      </w:r>
      <w:sdt>
        <w:sdtPr>
          <w:rPr>
            <w:rFonts w:ascii="Cambria" w:hAnsi="Cambria" w:cs="Times New Roman"/>
            <w:sz w:val="18"/>
            <w:lang w:val="es-MX"/>
          </w:rPr>
          <w:id w:val="-7613333"/>
          <w:citation/>
        </w:sdtPr>
        <w:sdtContent>
          <w:r w:rsidR="00FA2CC3">
            <w:rPr>
              <w:rFonts w:ascii="Cambria" w:hAnsi="Cambria" w:cs="Times New Roman"/>
              <w:sz w:val="18"/>
              <w:lang w:val="es-MX"/>
            </w:rPr>
            <w:fldChar w:fldCharType="begin"/>
          </w:r>
          <w:r w:rsidR="00FA2CC3" w:rsidRPr="00FA2CC3">
            <w:rPr>
              <w:rFonts w:ascii="Cambria" w:hAnsi="Cambria" w:cs="Times New Roman"/>
              <w:sz w:val="18"/>
              <w:lang w:val="es-MX"/>
            </w:rPr>
            <w:instrText xml:space="preserve"> CITATION Lop13 \l 1033 </w:instrText>
          </w:r>
          <w:r w:rsidR="00FA2CC3">
            <w:rPr>
              <w:rFonts w:ascii="Cambria" w:hAnsi="Cambria" w:cs="Times New Roman"/>
              <w:sz w:val="18"/>
              <w:lang w:val="es-MX"/>
            </w:rPr>
            <w:fldChar w:fldCharType="separate"/>
          </w:r>
          <w:r w:rsidR="00EC430A">
            <w:rPr>
              <w:rFonts w:ascii="Cambria" w:hAnsi="Cambria" w:cs="Times New Roman"/>
              <w:noProof/>
              <w:sz w:val="18"/>
              <w:lang w:val="es-MX"/>
            </w:rPr>
            <w:t xml:space="preserve"> </w:t>
          </w:r>
          <w:r w:rsidR="00EC430A" w:rsidRPr="00EC430A">
            <w:rPr>
              <w:rFonts w:ascii="Cambria" w:hAnsi="Cambria" w:cs="Times New Roman"/>
              <w:noProof/>
              <w:sz w:val="18"/>
              <w:lang w:val="es-MX"/>
            </w:rPr>
            <w:t>[2]</w:t>
          </w:r>
          <w:r w:rsidR="00FA2CC3">
            <w:rPr>
              <w:rFonts w:ascii="Cambria" w:hAnsi="Cambria" w:cs="Times New Roman"/>
              <w:sz w:val="18"/>
              <w:lang w:val="es-MX"/>
            </w:rPr>
            <w:fldChar w:fldCharType="end"/>
          </w:r>
        </w:sdtContent>
      </w:sdt>
      <w:r w:rsidR="00D01FC7" w:rsidRPr="003A1372">
        <w:rPr>
          <w:rFonts w:ascii="Cambria" w:hAnsi="Cambria" w:cs="Times New Roman"/>
          <w:sz w:val="18"/>
          <w:lang w:val="es-MX"/>
        </w:rPr>
        <w:t xml:space="preserve">: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D01FC7" w:rsidRPr="003A1372">
        <w:rPr>
          <w:rFonts w:ascii="Cambria" w:hAnsi="Cambria" w:cs="Times New Roman"/>
          <w:sz w:val="18"/>
          <w:lang w:val="es-MX"/>
        </w:rPr>
        <w:t xml:space="preserve"> y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D01FC7" w:rsidRPr="003A1372">
        <w:rPr>
          <w:rFonts w:ascii="Cambria" w:eastAsiaTheme="minorEastAsia" w:hAnsi="Cambria" w:cs="Times New Roman"/>
          <w:sz w:val="18"/>
          <w:lang w:val="es-MX"/>
        </w:rPr>
        <w:t xml:space="preserve">, teniendo que la primera aplica un llenado inicial del 33% y la segunda del 25%. Dados los resultados de estas heurísticas se procedió a proponer una hiperheurística que selecciona cuál de las dos </w:t>
      </w:r>
      <w:r w:rsidR="00B614A7" w:rsidRPr="003A1372">
        <w:rPr>
          <w:rFonts w:ascii="Cambria" w:eastAsiaTheme="minorEastAsia" w:hAnsi="Cambria" w:cs="Times New Roman"/>
          <w:sz w:val="18"/>
          <w:lang w:val="es-MX"/>
        </w:rPr>
        <w:t>versiones</w:t>
      </w:r>
      <w:r w:rsidR="00D01FC7" w:rsidRPr="003A1372">
        <w:rPr>
          <w:rFonts w:ascii="Cambria" w:eastAsiaTheme="minorEastAsia" w:hAnsi="Cambria" w:cs="Times New Roman"/>
          <w:sz w:val="18"/>
          <w:lang w:val="es-MX"/>
        </w:rPr>
        <w:t xml:space="preserve"> es mejor para cada tipo de instancia.</w:t>
      </w:r>
    </w:p>
    <w:p w14:paraId="1241C622" w14:textId="77777777" w:rsidR="00D01FC7" w:rsidRPr="003A1372" w:rsidRDefault="00D01FC7"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w:t>
      </w:r>
      <w:r w:rsidR="00EF5192" w:rsidRPr="003A1372">
        <w:rPr>
          <w:rFonts w:ascii="Cambria" w:eastAsiaTheme="minorEastAsia" w:hAnsi="Cambria" w:cs="Times New Roman"/>
          <w:sz w:val="18"/>
          <w:lang w:val="es-MX"/>
        </w:rPr>
        <w:t xml:space="preserve">el contenido de </w:t>
      </w:r>
      <w:r w:rsidRPr="003A1372">
        <w:rPr>
          <w:rFonts w:ascii="Cambria" w:eastAsiaTheme="minorEastAsia" w:hAnsi="Cambria" w:cs="Times New Roman"/>
          <w:sz w:val="18"/>
          <w:lang w:val="es-MX"/>
        </w:rPr>
        <w:t xml:space="preserve">ambas secciones se </w:t>
      </w:r>
      <w:r w:rsidR="00EF5192" w:rsidRPr="003A1372">
        <w:rPr>
          <w:rFonts w:ascii="Cambria" w:eastAsiaTheme="minorEastAsia" w:hAnsi="Cambria" w:cs="Times New Roman"/>
          <w:sz w:val="18"/>
          <w:lang w:val="es-MX"/>
        </w:rPr>
        <w:t xml:space="preserve">incluyen detalles de </w:t>
      </w:r>
      <w:r w:rsidRPr="003A1372">
        <w:rPr>
          <w:rFonts w:ascii="Cambria" w:eastAsiaTheme="minorEastAsia" w:hAnsi="Cambria" w:cs="Times New Roman"/>
          <w:sz w:val="18"/>
          <w:lang w:val="es-MX"/>
        </w:rPr>
        <w:t xml:space="preserve">las heurísticas utilizadas, </w:t>
      </w:r>
      <w:r w:rsidR="00EF5192" w:rsidRPr="003A1372">
        <w:rPr>
          <w:rFonts w:ascii="Cambria" w:eastAsiaTheme="minorEastAsia" w:hAnsi="Cambria" w:cs="Times New Roman"/>
          <w:sz w:val="18"/>
          <w:lang w:val="es-MX"/>
        </w:rPr>
        <w:t>descripción de los</w:t>
      </w:r>
      <w:r w:rsidRPr="003A1372">
        <w:rPr>
          <w:rFonts w:ascii="Cambria" w:eastAsiaTheme="minorEastAsia" w:hAnsi="Cambria" w:cs="Times New Roman"/>
          <w:sz w:val="18"/>
          <w:lang w:val="es-MX"/>
        </w:rPr>
        <w:t xml:space="preserve"> algoritmo</w:t>
      </w:r>
      <w:r w:rsidR="00EF5192" w:rsidRPr="003A1372">
        <w:rPr>
          <w:rFonts w:ascii="Cambria" w:eastAsiaTheme="minorEastAsia" w:hAnsi="Cambria" w:cs="Times New Roman"/>
          <w:sz w:val="18"/>
          <w:lang w:val="es-MX"/>
        </w:rPr>
        <w:t>s</w:t>
      </w:r>
      <w:r w:rsidRPr="003A1372">
        <w:rPr>
          <w:rFonts w:ascii="Cambria" w:eastAsiaTheme="minorEastAsia" w:hAnsi="Cambria" w:cs="Times New Roman"/>
          <w:sz w:val="18"/>
          <w:lang w:val="es-MX"/>
        </w:rPr>
        <w:t xml:space="preserve"> </w:t>
      </w:r>
      <w:r w:rsidR="00EF5192" w:rsidRPr="003A1372">
        <w:rPr>
          <w:rFonts w:ascii="Cambria" w:eastAsiaTheme="minorEastAsia" w:hAnsi="Cambria" w:cs="Times New Roman"/>
          <w:sz w:val="18"/>
          <w:lang w:val="es-MX"/>
        </w:rPr>
        <w:lastRenderedPageBreak/>
        <w:t xml:space="preserve">desarrollados y su complejidad, datos de </w:t>
      </w:r>
      <w:r w:rsidRPr="003A1372">
        <w:rPr>
          <w:rFonts w:ascii="Cambria" w:eastAsiaTheme="minorEastAsia" w:hAnsi="Cambria" w:cs="Times New Roman"/>
          <w:sz w:val="18"/>
          <w:lang w:val="es-MX"/>
        </w:rPr>
        <w:t xml:space="preserve">las instancias </w:t>
      </w:r>
      <w:r w:rsidR="00EF5192" w:rsidRPr="003A1372">
        <w:rPr>
          <w:rFonts w:ascii="Cambria" w:eastAsiaTheme="minorEastAsia" w:hAnsi="Cambria" w:cs="Times New Roman"/>
          <w:sz w:val="18"/>
          <w:lang w:val="es-MX"/>
        </w:rPr>
        <w:t>con las que se experimentó y los resultados obtenidos.</w:t>
      </w:r>
    </w:p>
    <w:p w14:paraId="005ABE41" w14:textId="77777777" w:rsidR="008D4AC8"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t>2</w:t>
      </w:r>
      <w:r w:rsidR="008D4AC8" w:rsidRPr="003A1372">
        <w:rPr>
          <w:rFonts w:ascii="Lucida Sans" w:hAnsi="Lucida Sans" w:cs="Times New Roman"/>
          <w:b/>
          <w:sz w:val="20"/>
          <w:lang w:val="es-MX"/>
        </w:rPr>
        <w:t xml:space="preserve"> FFD para </w:t>
      </w:r>
      <w:proofErr w:type="spellStart"/>
      <w:r w:rsidR="008D4AC8" w:rsidRPr="003B615A">
        <w:rPr>
          <w:rFonts w:ascii="Lucida Sans" w:hAnsi="Lucida Sans"/>
          <w:b/>
          <w:i/>
          <w:sz w:val="20"/>
          <w:lang w:val="es-MX"/>
        </w:rPr>
        <w:t>Bin</w:t>
      </w:r>
      <w:proofErr w:type="spellEnd"/>
      <w:r w:rsidR="008D4AC8" w:rsidRPr="003B615A">
        <w:rPr>
          <w:rFonts w:ascii="Lucida Sans" w:hAnsi="Lucida Sans"/>
          <w:b/>
          <w:i/>
          <w:sz w:val="20"/>
          <w:lang w:val="es-MX"/>
        </w:rPr>
        <w:t xml:space="preserve"> </w:t>
      </w:r>
      <w:proofErr w:type="spellStart"/>
      <w:r w:rsidR="008D4AC8" w:rsidRPr="003B615A">
        <w:rPr>
          <w:rFonts w:ascii="Lucida Sans" w:hAnsi="Lucida Sans"/>
          <w:b/>
          <w:i/>
          <w:sz w:val="20"/>
          <w:lang w:val="es-MX"/>
        </w:rPr>
        <w:t>Packing</w:t>
      </w:r>
      <w:proofErr w:type="spellEnd"/>
      <w:r w:rsidR="008D4AC8" w:rsidRPr="003A1372">
        <w:rPr>
          <w:rFonts w:ascii="Lucida Sans" w:hAnsi="Lucida Sans" w:cs="Times New Roman"/>
          <w:b/>
          <w:sz w:val="20"/>
          <w:lang w:val="es-MX"/>
        </w:rPr>
        <w:t xml:space="preserve"> de una dimensión</w:t>
      </w:r>
    </w:p>
    <w:p w14:paraId="3441640F" w14:textId="7C555615" w:rsidR="00717E31" w:rsidRPr="003A1372" w:rsidRDefault="008D4AC8"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La heurística FFD</w:t>
      </w:r>
      <w:r w:rsidR="00D45FB3" w:rsidRPr="003A1372">
        <w:rPr>
          <w:rFonts w:ascii="Cambria" w:hAnsi="Cambria" w:cs="Times New Roman"/>
          <w:sz w:val="18"/>
          <w:lang w:val="es-MX"/>
        </w:rPr>
        <w:t xml:space="preserve"> es un algoritmo muy popular porque, aunque no siempre obtiene una solución óptima, tiene un buen comportamiento aún en el peor caso, estudios han probado que nunca usará más de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w:r w:rsidR="00D45FB3" w:rsidRPr="003A1372">
        <w:rPr>
          <w:rFonts w:ascii="Cambria" w:eastAsiaTheme="minorEastAsia" w:hAnsi="Cambria" w:cs="Times New Roman"/>
          <w:sz w:val="18"/>
          <w:lang w:val="es-MX"/>
        </w:rPr>
        <w:t xml:space="preserve"> contenedores, dónde </w:t>
      </w:r>
      <m:oMath>
        <m:r>
          <w:rPr>
            <w:rFonts w:ascii="Cambria Math" w:eastAsiaTheme="minorEastAsia" w:hAnsi="Cambria Math" w:cs="Times New Roman"/>
            <w:sz w:val="18"/>
            <w:lang w:val="es-MX"/>
          </w:rPr>
          <m:t>OPT(L)</m:t>
        </m:r>
      </m:oMath>
      <w:r w:rsidR="00D45FB3" w:rsidRPr="003A1372">
        <w:rPr>
          <w:rFonts w:ascii="Cambria" w:eastAsiaTheme="minorEastAsia" w:hAnsi="Cambria" w:cs="Times New Roman"/>
          <w:sz w:val="18"/>
          <w:lang w:val="es-MX"/>
        </w:rPr>
        <w:t xml:space="preserve"> es la cantidad mínima</w:t>
      </w:r>
      <w:r w:rsidR="00DE35D0" w:rsidRPr="003A1372">
        <w:rPr>
          <w:rFonts w:ascii="Cambria" w:eastAsiaTheme="minorEastAsia" w:hAnsi="Cambria" w:cs="Times New Roman"/>
          <w:sz w:val="18"/>
          <w:lang w:val="es-MX"/>
        </w:rPr>
        <w:t>, u óptima,</w:t>
      </w:r>
      <w:r w:rsidR="00D45FB3" w:rsidRPr="003A1372">
        <w:rPr>
          <w:rFonts w:ascii="Cambria" w:eastAsiaTheme="minorEastAsia" w:hAnsi="Cambria" w:cs="Times New Roman"/>
          <w:sz w:val="18"/>
          <w:lang w:val="es-MX"/>
        </w:rPr>
        <w:t xml:space="preserve"> de contenedores necesarios para la instancia del problema.</w:t>
      </w:r>
      <w:r w:rsidR="00B65262" w:rsidRPr="003A1372">
        <w:rPr>
          <w:rFonts w:ascii="Cambria" w:eastAsiaTheme="minorEastAsia" w:hAnsi="Cambria" w:cs="Times New Roman"/>
          <w:sz w:val="18"/>
          <w:lang w:val="es-MX"/>
        </w:rPr>
        <w:t xml:space="preserve"> Originalmente esta cota superior estaba </w:t>
      </w:r>
      <w:r w:rsidR="00B65262" w:rsidRPr="003A1372">
        <w:rPr>
          <w:rFonts w:ascii="Cambria" w:hAnsi="Cambria" w:cs="Times New Roman"/>
          <w:sz w:val="18"/>
          <w:lang w:val="es-MX"/>
        </w:rPr>
        <w:t xml:space="preserve">fijada en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OPT(L)+4</m:t>
        </m:r>
      </m:oMath>
      <w:r w:rsidR="00B65262" w:rsidRPr="003A1372">
        <w:rPr>
          <w:rFonts w:ascii="Cambria" w:eastAsiaTheme="minorEastAsia" w:hAnsi="Cambria" w:cs="Times New Roman"/>
          <w:sz w:val="18"/>
          <w:lang w:val="es-MX"/>
        </w:rPr>
        <w:t>, pero se fue reduciendo con investigaciones posteriores</w:t>
      </w:r>
      <w:r w:rsidR="00BC6CEE" w:rsidRPr="003A1372">
        <w:rPr>
          <w:rFonts w:ascii="Cambria" w:eastAsiaTheme="minorEastAsia" w:hAnsi="Cambria" w:cs="Times New Roman"/>
          <w:sz w:val="18"/>
          <w:lang w:val="es-MX"/>
        </w:rPr>
        <w:t xml:space="preserve"> </w:t>
      </w:r>
      <w:sdt>
        <w:sdtPr>
          <w:rPr>
            <w:rFonts w:ascii="Cambria" w:eastAsiaTheme="minorEastAsia" w:hAnsi="Cambria" w:cs="Times New Roman"/>
            <w:sz w:val="18"/>
            <w:lang w:val="es-MX"/>
          </w:rPr>
          <w:id w:val="-1967198402"/>
          <w:citation/>
        </w:sdt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Ros05 \l 2058 </w:instrText>
          </w:r>
          <w:r w:rsidR="00BC6CEE" w:rsidRPr="003A1372">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00BC6CEE" w:rsidRPr="003A1372">
            <w:rPr>
              <w:rFonts w:ascii="Cambria" w:eastAsiaTheme="minorEastAsia" w:hAnsi="Cambria" w:cs="Times New Roman"/>
              <w:sz w:val="18"/>
              <w:lang w:val="es-MX"/>
            </w:rPr>
            <w:fldChar w:fldCharType="end"/>
          </w:r>
        </w:sdtContent>
      </w:sdt>
      <w:sdt>
        <w:sdtPr>
          <w:rPr>
            <w:rFonts w:ascii="Cambria" w:eastAsiaTheme="minorEastAsia" w:hAnsi="Cambria" w:cs="Times New Roman"/>
            <w:sz w:val="18"/>
            <w:lang w:val="es-MX"/>
          </w:rPr>
          <w:id w:val="-402065841"/>
          <w:citation/>
        </w:sdt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Yue91 \l 2058 </w:instrText>
          </w:r>
          <w:r w:rsidR="00BC6CEE" w:rsidRPr="003A1372">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[3]</w:t>
          </w:r>
          <w:r w:rsidR="00BC6CEE" w:rsidRPr="003A1372">
            <w:rPr>
              <w:rFonts w:ascii="Cambria" w:eastAsiaTheme="minorEastAsia" w:hAnsi="Cambria" w:cs="Times New Roman"/>
              <w:sz w:val="18"/>
              <w:lang w:val="es-MX"/>
            </w:rPr>
            <w:fldChar w:fldCharType="end"/>
          </w:r>
        </w:sdtContent>
      </w:sdt>
      <w:r w:rsidR="00B65262" w:rsidRPr="003A1372">
        <w:rPr>
          <w:rFonts w:ascii="Cambria" w:eastAsiaTheme="minorEastAsia" w:hAnsi="Cambria" w:cs="Times New Roman"/>
          <w:sz w:val="18"/>
          <w:lang w:val="es-MX"/>
        </w:rPr>
        <w:t>.</w:t>
      </w:r>
    </w:p>
    <w:p w14:paraId="4BA85FE1" w14:textId="77777777" w:rsidR="008D4AC8" w:rsidRPr="003A1372" w:rsidRDefault="00D45FB3" w:rsidP="00914537">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w:t>
      </w:r>
      <w:r w:rsidR="008D4AC8" w:rsidRPr="003A1372">
        <w:rPr>
          <w:rFonts w:ascii="Cambria" w:hAnsi="Cambria" w:cs="Times New Roman"/>
          <w:sz w:val="18"/>
          <w:lang w:val="es-MX"/>
        </w:rPr>
        <w:t xml:space="preserve">os pasos que </w:t>
      </w:r>
      <w:r w:rsidR="003A1372">
        <w:rPr>
          <w:rFonts w:ascii="Cambria" w:hAnsi="Cambria" w:cs="Times New Roman"/>
          <w:sz w:val="18"/>
          <w:lang w:val="es-MX"/>
        </w:rPr>
        <w:t xml:space="preserve">el algoritmo </w:t>
      </w:r>
      <w:r w:rsidR="008D4AC8" w:rsidRPr="003A1372">
        <w:rPr>
          <w:rFonts w:ascii="Cambria" w:hAnsi="Cambria" w:cs="Times New Roman"/>
          <w:sz w:val="18"/>
          <w:lang w:val="es-MX"/>
        </w:rPr>
        <w:t>sigue son los siguientes:</w:t>
      </w:r>
    </w:p>
    <w:p w14:paraId="15730718" w14:textId="5F92F5A2" w:rsidR="008D4AC8" w:rsidRDefault="008D4AC8"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Ordena descendenteme</w:t>
      </w:r>
      <w:r w:rsidR="00A846F8">
        <w:rPr>
          <w:rFonts w:ascii="Cambria" w:hAnsi="Cambria" w:cs="Times New Roman"/>
          <w:sz w:val="18"/>
          <w:lang w:val="es-MX"/>
        </w:rPr>
        <w:t xml:space="preserve">nte </w:t>
      </w:r>
      <w:r w:rsidR="00050EFB">
        <w:rPr>
          <w:rFonts w:ascii="Cambria" w:hAnsi="Cambria" w:cs="Times New Roman"/>
          <w:sz w:val="18"/>
          <w:lang w:val="es-MX"/>
        </w:rPr>
        <w:t xml:space="preserve">las </w:t>
      </w:r>
      <w:r w:rsidR="00A846F8">
        <w:rPr>
          <w:rFonts w:ascii="Cambria" w:hAnsi="Cambria" w:cs="Times New Roman"/>
          <w:sz w:val="18"/>
          <w:lang w:val="es-MX"/>
        </w:rPr>
        <w:t xml:space="preserve">piezas a empacar por su </w:t>
      </w:r>
      <w:r w:rsidRPr="003A1372">
        <w:rPr>
          <w:rFonts w:ascii="Cambria" w:hAnsi="Cambria" w:cs="Times New Roman"/>
          <w:sz w:val="18"/>
          <w:lang w:val="es-MX"/>
        </w:rPr>
        <w:t>peso</w:t>
      </w:r>
      <w:r w:rsidR="00E374BE">
        <w:rPr>
          <w:rFonts w:ascii="Cambria" w:hAnsi="Cambria" w:cs="Times New Roman"/>
          <w:sz w:val="18"/>
          <w:lang w:val="es-MX"/>
        </w:rPr>
        <w:t xml:space="preserve">, con el algoritmo </w:t>
      </w:r>
      <w:proofErr w:type="spellStart"/>
      <w:r w:rsidR="00E374BE" w:rsidRPr="00850B9B">
        <w:rPr>
          <w:rFonts w:ascii="Cambria" w:hAnsi="Cambria" w:cs="Times New Roman"/>
          <w:i/>
          <w:sz w:val="18"/>
          <w:lang w:val="es-MX"/>
        </w:rPr>
        <w:t>counting</w:t>
      </w:r>
      <w:proofErr w:type="spellEnd"/>
      <w:r w:rsidR="00E374BE" w:rsidRPr="00850B9B">
        <w:rPr>
          <w:rFonts w:ascii="Cambria" w:hAnsi="Cambria" w:cs="Times New Roman"/>
          <w:i/>
          <w:sz w:val="18"/>
          <w:lang w:val="es-MX"/>
        </w:rPr>
        <w:t xml:space="preserve"> </w:t>
      </w:r>
      <w:proofErr w:type="spellStart"/>
      <w:r w:rsidR="00E374BE" w:rsidRPr="00850B9B">
        <w:rPr>
          <w:rFonts w:ascii="Cambria" w:hAnsi="Cambria" w:cs="Times New Roman"/>
          <w:i/>
          <w:sz w:val="18"/>
          <w:lang w:val="es-MX"/>
        </w:rPr>
        <w:t>sort</w:t>
      </w:r>
      <w:proofErr w:type="spellEnd"/>
      <w:r w:rsidRPr="003A1372">
        <w:rPr>
          <w:rFonts w:ascii="Cambria" w:hAnsi="Cambria" w:cs="Times New Roman"/>
          <w:sz w:val="18"/>
          <w:lang w:val="es-MX"/>
        </w:rPr>
        <w:t>.</w:t>
      </w:r>
    </w:p>
    <w:p w14:paraId="78E3DAB7" w14:textId="77777777" w:rsidR="002D1F7E" w:rsidRPr="003A1372" w:rsidRDefault="002D1F7E"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 xml:space="preserve">Busca la siguiente pieza más grande disponible. </w:t>
      </w:r>
    </w:p>
    <w:p w14:paraId="584A84C2" w14:textId="77777777" w:rsidR="002D1F7E" w:rsidRDefault="002D1F7E" w:rsidP="00AE2BDE">
      <w:pPr>
        <w:pStyle w:val="NoSpacing"/>
        <w:numPr>
          <w:ilvl w:val="1"/>
          <w:numId w:val="5"/>
        </w:numPr>
        <w:jc w:val="both"/>
        <w:rPr>
          <w:rFonts w:ascii="Cambria" w:hAnsi="Cambria" w:cs="Times New Roman"/>
          <w:sz w:val="18"/>
          <w:lang w:val="es-MX"/>
        </w:rPr>
      </w:pPr>
      <w:r>
        <w:rPr>
          <w:rFonts w:ascii="Cambria" w:hAnsi="Cambria" w:cs="Times New Roman"/>
          <w:sz w:val="18"/>
          <w:lang w:val="es-MX"/>
        </w:rPr>
        <w:t xml:space="preserve">Recorre los contenedores disponibles en orden de creación. </w:t>
      </w:r>
    </w:p>
    <w:p w14:paraId="3DD3DE11" w14:textId="77777777"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en el contenedor actual hay espacio suficiente, acomoda la pieza y regresa al paso 2. De lo contrario va al inciso siguiente.</w:t>
      </w:r>
    </w:p>
    <w:p w14:paraId="03FB18FB" w14:textId="77777777"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el contenedor actual es el último disponible agre</w:t>
      </w:r>
      <w:r w:rsidR="00914537">
        <w:rPr>
          <w:rFonts w:ascii="Cambria" w:hAnsi="Cambria" w:cs="Times New Roman"/>
          <w:sz w:val="18"/>
          <w:lang w:val="es-MX"/>
        </w:rPr>
        <w:t>ga uno nuevo y agrega la pieza, r</w:t>
      </w:r>
      <w:r>
        <w:rPr>
          <w:rFonts w:ascii="Cambria" w:hAnsi="Cambria" w:cs="Times New Roman"/>
          <w:sz w:val="18"/>
          <w:lang w:val="es-MX"/>
        </w:rPr>
        <w:t>egresa al paso 2.</w:t>
      </w:r>
    </w:p>
    <w:p w14:paraId="52FA10C0" w14:textId="77777777" w:rsidR="002D1F7E" w:rsidRPr="00914537" w:rsidRDefault="00914537"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ninguna de las condiciones anteriores se cumplió simplemente regresa al paso 2.</w:t>
      </w:r>
    </w:p>
    <w:p w14:paraId="5E617F19" w14:textId="77777777" w:rsidR="00BB36A4" w:rsidRDefault="00BB36A4" w:rsidP="005C7452">
      <w:pPr>
        <w:pStyle w:val="NoSpacing"/>
        <w:spacing w:after="120"/>
        <w:jc w:val="both"/>
        <w:rPr>
          <w:rFonts w:ascii="Cambria" w:hAnsi="Cambria" w:cs="Times New Roman"/>
          <w:sz w:val="18"/>
          <w:lang w:val="es-MX"/>
        </w:rPr>
      </w:pPr>
    </w:p>
    <w:p w14:paraId="5D55CAC1" w14:textId="77777777" w:rsidR="00914537" w:rsidRDefault="005C7452" w:rsidP="00BB36A4">
      <w:pPr>
        <w:pStyle w:val="NoSpacing"/>
        <w:spacing w:after="120"/>
        <w:ind w:firstLine="227"/>
        <w:jc w:val="both"/>
        <w:rPr>
          <w:rFonts w:ascii="Cambria" w:hAnsi="Cambria" w:cs="Times New Roman"/>
          <w:sz w:val="18"/>
          <w:lang w:val="es-MX"/>
        </w:rPr>
      </w:pPr>
      <w:r>
        <w:rPr>
          <w:rFonts w:ascii="Cambria" w:hAnsi="Cambria" w:cs="Times New Roman"/>
          <w:sz w:val="18"/>
          <w:lang w:val="es-MX"/>
        </w:rPr>
        <w:t xml:space="preserve">Estos pasos fueron implementados en el programa desarrollado para probar la heurística. </w:t>
      </w:r>
      <w:r w:rsidR="00BB36A4">
        <w:rPr>
          <w:rFonts w:ascii="Cambria" w:hAnsi="Cambria" w:cs="Times New Roman"/>
          <w:sz w:val="18"/>
          <w:lang w:val="es-MX"/>
        </w:rPr>
        <w:t>A continuación se describe la metodología utilizada para implementar esta heurística y obtener los resultados.</w:t>
      </w:r>
    </w:p>
    <w:p w14:paraId="3F5044CD" w14:textId="77777777" w:rsidR="00BB36A4" w:rsidRPr="00517BBB" w:rsidRDefault="00BB36A4" w:rsidP="00BB36A4">
      <w:pPr>
        <w:pStyle w:val="NoSpacing"/>
        <w:spacing w:after="120"/>
        <w:jc w:val="both"/>
        <w:rPr>
          <w:rFonts w:ascii="Lucida Sans" w:eastAsiaTheme="minorEastAsia" w:hAnsi="Lucida Sans" w:cs="Times New Roman"/>
          <w:b/>
          <w:sz w:val="18"/>
          <w:lang w:val="es-MX"/>
        </w:rPr>
      </w:pPr>
      <w:r w:rsidRPr="00517BBB">
        <w:rPr>
          <w:rFonts w:ascii="Lucida Sans" w:eastAsiaTheme="minorEastAsia" w:hAnsi="Lucida Sans" w:cs="Times New Roman"/>
          <w:b/>
          <w:sz w:val="18"/>
          <w:lang w:val="es-MX"/>
        </w:rPr>
        <w:t>2.1 Metodología</w:t>
      </w:r>
    </w:p>
    <w:p w14:paraId="056C3B87" w14:textId="34A7ED70" w:rsidR="00BB36A4" w:rsidRDefault="00BB36A4"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Primeramente se procedió a la revisión teórica de la heurística y de su algoritmo, esto permitió definir el pseudocódigo del algoritmo a seguir. Como herramientas de desarrollo se utilizaron el lenguaje </w:t>
      </w:r>
      <w:r w:rsidRPr="00AD58A6">
        <w:rPr>
          <w:rFonts w:ascii="Cambria" w:eastAsiaTheme="minorEastAsia" w:hAnsi="Cambria" w:cs="Times New Roman"/>
          <w:smallCaps/>
          <w:sz w:val="18"/>
          <w:lang w:val="es-MX"/>
        </w:rPr>
        <w:t>Java</w:t>
      </w:r>
      <w:r>
        <w:rPr>
          <w:rFonts w:ascii="Cambria" w:eastAsiaTheme="minorEastAsia" w:hAnsi="Cambria" w:cs="Times New Roman"/>
          <w:sz w:val="18"/>
          <w:lang w:val="es-MX"/>
        </w:rPr>
        <w:t xml:space="preserve">, el IDE </w:t>
      </w:r>
      <w:proofErr w:type="spellStart"/>
      <w:r w:rsidRPr="003B615A">
        <w:rPr>
          <w:rFonts w:ascii="Cambria" w:hAnsi="Cambria"/>
          <w:smallCaps/>
          <w:sz w:val="18"/>
          <w:lang w:val="es-MX"/>
        </w:rPr>
        <w:t>NetBeans</w:t>
      </w:r>
      <w:proofErr w:type="spellEnd"/>
      <w:r>
        <w:rPr>
          <w:rFonts w:ascii="Cambria" w:eastAsiaTheme="minorEastAsia" w:hAnsi="Cambria" w:cs="Times New Roman"/>
          <w:sz w:val="18"/>
          <w:lang w:val="es-MX"/>
        </w:rPr>
        <w:t xml:space="preserve"> y la plataforma </w:t>
      </w:r>
      <w:r w:rsidRPr="00AD58A6">
        <w:rPr>
          <w:rFonts w:ascii="Cambria" w:eastAsiaTheme="minorEastAsia" w:hAnsi="Cambria" w:cs="Times New Roman"/>
          <w:smallCaps/>
          <w:sz w:val="18"/>
          <w:lang w:val="es-MX"/>
        </w:rPr>
        <w:t>Java</w:t>
      </w:r>
      <w:r>
        <w:rPr>
          <w:rFonts w:ascii="Cambria" w:eastAsiaTheme="minorEastAsia" w:hAnsi="Cambria" w:cs="Times New Roman"/>
          <w:sz w:val="18"/>
          <w:lang w:val="es-MX"/>
        </w:rPr>
        <w:t xml:space="preserve"> SE 1.7;  como  metodología de desarrollo se utilizó “Test </w:t>
      </w:r>
      <w:proofErr w:type="spellStart"/>
      <w:r>
        <w:rPr>
          <w:rFonts w:ascii="Cambria" w:eastAsiaTheme="minorEastAsia" w:hAnsi="Cambria" w:cs="Times New Roman"/>
          <w:sz w:val="18"/>
          <w:lang w:val="es-MX"/>
        </w:rPr>
        <w:t>Driven</w:t>
      </w:r>
      <w:proofErr w:type="spellEnd"/>
      <w:r>
        <w:rPr>
          <w:rFonts w:ascii="Cambria" w:eastAsiaTheme="minorEastAsia" w:hAnsi="Cambria" w:cs="Times New Roman"/>
          <w:sz w:val="18"/>
          <w:lang w:val="es-MX"/>
        </w:rPr>
        <w:t xml:space="preserve"> </w:t>
      </w:r>
      <w:proofErr w:type="spellStart"/>
      <w:r>
        <w:rPr>
          <w:rFonts w:ascii="Cambria" w:eastAsiaTheme="minorEastAsia" w:hAnsi="Cambria" w:cs="Times New Roman"/>
          <w:sz w:val="18"/>
          <w:lang w:val="es-MX"/>
        </w:rPr>
        <w:t>Development</w:t>
      </w:r>
      <w:proofErr w:type="spellEnd"/>
      <w:r>
        <w:rPr>
          <w:rFonts w:ascii="Cambria" w:eastAsiaTheme="minorEastAsia" w:hAnsi="Cambria" w:cs="Times New Roman"/>
          <w:sz w:val="18"/>
          <w:lang w:val="es-MX"/>
        </w:rPr>
        <w:t>”</w:t>
      </w:r>
      <w:sdt>
        <w:sdtPr>
          <w:rPr>
            <w:rFonts w:ascii="Cambria" w:eastAsiaTheme="minorEastAsia" w:hAnsi="Cambria" w:cs="Times New Roman"/>
            <w:sz w:val="18"/>
            <w:lang w:val="es-MX"/>
          </w:rPr>
          <w:id w:val="-1898200471"/>
          <w:citation/>
        </w:sdtPr>
        <w:sdtContent>
          <w:r>
            <w:rPr>
              <w:rFonts w:ascii="Cambria" w:eastAsiaTheme="minorEastAsia" w:hAnsi="Cambria" w:cs="Times New Roman"/>
              <w:sz w:val="18"/>
              <w:lang w:val="es-MX"/>
            </w:rPr>
            <w:fldChar w:fldCharType="begin"/>
          </w:r>
          <w:r>
            <w:rPr>
              <w:rFonts w:ascii="Cambria" w:eastAsiaTheme="minorEastAsia" w:hAnsi="Cambria" w:cs="Times New Roman"/>
              <w:sz w:val="18"/>
              <w:lang w:val="es-MX"/>
            </w:rPr>
            <w:instrText xml:space="preserve"> CITATION Bec03 \l 2058 </w:instrText>
          </w:r>
          <w:r>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[4]</w:t>
          </w:r>
          <w:r>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xml:space="preserve">, la cual consiste en desarrollar primero las pruebas que definen y aseguran el comportamiento deseado, por lo que primero se crearon las pruebas utilizando </w:t>
      </w:r>
      <w:proofErr w:type="spellStart"/>
      <w:r w:rsidRPr="003601D1">
        <w:rPr>
          <w:rFonts w:ascii="Cambria" w:eastAsiaTheme="minorEastAsia" w:hAnsi="Cambria" w:cs="Times New Roman"/>
          <w:smallCaps/>
          <w:sz w:val="18"/>
          <w:lang w:val="es-MX"/>
        </w:rPr>
        <w:t>JUnit</w:t>
      </w:r>
      <w:proofErr w:type="spellEnd"/>
      <w:r>
        <w:rPr>
          <w:rFonts w:ascii="Cambria" w:eastAsiaTheme="minorEastAsia" w:hAnsi="Cambria" w:cs="Times New Roman"/>
          <w:sz w:val="18"/>
          <w:lang w:val="es-MX"/>
        </w:rPr>
        <w:t xml:space="preserve">, posteriormente se desarrollaron las clases necesarias para el Algoritmo. Para la revisión de los resultados se optó por imprimir los datos en la consola del </w:t>
      </w:r>
      <w:r>
        <w:rPr>
          <w:rFonts w:ascii="Cambria" w:eastAsiaTheme="minorEastAsia" w:hAnsi="Cambria" w:cs="Times New Roman"/>
          <w:sz w:val="18"/>
          <w:lang w:val="es-MX"/>
        </w:rPr>
        <w:lastRenderedPageBreak/>
        <w:t>IDE. El trabajo de identificar la Instancia 4 se llevó a cabo después de haber resuelto las primeras 3 instancias.</w:t>
      </w:r>
    </w:p>
    <w:p w14:paraId="24344F5C" w14:textId="77777777" w:rsidR="00BB36A4" w:rsidRPr="003A1372" w:rsidRDefault="00BB36A4" w:rsidP="00BB36A4">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En las secciones siguientes se aborda la complejidad del algoritmo implementado y los experimentos realizados.</w:t>
      </w:r>
    </w:p>
    <w:p w14:paraId="05D5416F" w14:textId="77777777" w:rsidR="00BB36A4" w:rsidRPr="00BB36A4" w:rsidRDefault="00BB36A4" w:rsidP="00BB36A4">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2.2 Análisis de la Complejidad</w:t>
      </w:r>
    </w:p>
    <w:p w14:paraId="613BFDF6" w14:textId="3507BDFE" w:rsidR="00857F4E" w:rsidRPr="003A1372" w:rsidRDefault="00034191" w:rsidP="00470790">
      <w:pPr>
        <w:pStyle w:val="NoSpacing"/>
        <w:spacing w:after="120"/>
        <w:ind w:firstLine="284"/>
        <w:jc w:val="both"/>
        <w:rPr>
          <w:rFonts w:ascii="Cambria" w:hAnsi="Cambria" w:cs="Times New Roman"/>
          <w:sz w:val="18"/>
          <w:lang w:val="es-MX"/>
        </w:rPr>
      </w:pPr>
      <w:r>
        <w:rPr>
          <w:rFonts w:ascii="Cambria" w:hAnsi="Cambria" w:cs="Times New Roman"/>
          <w:sz w:val="18"/>
          <w:lang w:val="es-MX"/>
        </w:rPr>
        <w:t>En la Tabla 1</w:t>
      </w:r>
      <w:r w:rsidR="00826C63" w:rsidRPr="003A1372">
        <w:rPr>
          <w:rFonts w:ascii="Cambria" w:hAnsi="Cambria" w:cs="Times New Roman"/>
          <w:sz w:val="18"/>
          <w:lang w:val="es-MX"/>
        </w:rPr>
        <w:t xml:space="preserve"> se menciona la complejidad de cada uno de los pasos del algoritmo, </w:t>
      </w:r>
      <w:r w:rsidR="008A4627">
        <w:rPr>
          <w:rFonts w:ascii="Cambria" w:hAnsi="Cambria" w:cs="Times New Roman"/>
          <w:sz w:val="18"/>
          <w:lang w:val="es-MX"/>
        </w:rPr>
        <w:t>no se incluye la impresión o presentación de los resultados en este análisis de complejidad</w:t>
      </w:r>
      <w:r w:rsidR="00470790">
        <w:rPr>
          <w:rFonts w:ascii="Cambria" w:hAnsi="Cambria" w:cs="Times New Roman"/>
          <w:sz w:val="18"/>
          <w:lang w:val="es-MX"/>
        </w:rPr>
        <w:t>:</w:t>
      </w:r>
    </w:p>
    <w:p w14:paraId="68FCBF7C" w14:textId="0395C76D" w:rsidR="00666537" w:rsidRPr="00666537" w:rsidRDefault="00666537" w:rsidP="00666537">
      <w:pPr>
        <w:pStyle w:val="Caption"/>
        <w:keepNext/>
        <w:spacing w:after="0"/>
        <w:jc w:val="center"/>
        <w:rPr>
          <w:color w:val="auto"/>
          <w:lang w:val="es-MX"/>
        </w:rPr>
      </w:pPr>
      <w:r w:rsidRPr="00666537">
        <w:rPr>
          <w:color w:val="auto"/>
          <w:lang w:val="es-MX"/>
        </w:rPr>
        <w:t xml:space="preserve">Tabla </w:t>
      </w:r>
      <w:r w:rsidRPr="00666537">
        <w:rPr>
          <w:color w:val="auto"/>
        </w:rPr>
        <w:fldChar w:fldCharType="begin"/>
      </w:r>
      <w:r w:rsidRPr="00666537">
        <w:rPr>
          <w:color w:val="auto"/>
          <w:lang w:val="es-MX"/>
        </w:rPr>
        <w:instrText xml:space="preserve"> SEQ Tabla \* ARABIC </w:instrText>
      </w:r>
      <w:r w:rsidRPr="00666537">
        <w:rPr>
          <w:color w:val="auto"/>
        </w:rPr>
        <w:fldChar w:fldCharType="separate"/>
      </w:r>
      <w:r w:rsidR="008B5223">
        <w:rPr>
          <w:noProof/>
          <w:color w:val="auto"/>
          <w:lang w:val="es-MX"/>
        </w:rPr>
        <w:t>1</w:t>
      </w:r>
      <w:r w:rsidRPr="00666537">
        <w:rPr>
          <w:color w:val="auto"/>
        </w:rPr>
        <w:fldChar w:fldCharType="end"/>
      </w:r>
      <w:r w:rsidRPr="00666537">
        <w:rPr>
          <w:color w:val="auto"/>
          <w:lang w:val="es-MX"/>
        </w:rPr>
        <w:t>. Análisis de Algoritmo FFD</w:t>
      </w:r>
    </w:p>
    <w:tbl>
      <w:tblPr>
        <w:tblStyle w:val="TableGrid"/>
        <w:tblW w:w="5000" w:type="pct"/>
        <w:jc w:val="center"/>
        <w:tblLook w:val="04A0" w:firstRow="1" w:lastRow="0" w:firstColumn="1" w:lastColumn="0" w:noHBand="0" w:noVBand="1"/>
      </w:tblPr>
      <w:tblGrid>
        <w:gridCol w:w="619"/>
        <w:gridCol w:w="2413"/>
        <w:gridCol w:w="1997"/>
      </w:tblGrid>
      <w:tr w:rsidR="00826C63" w:rsidRPr="00DA1576" w14:paraId="200539DA" w14:textId="77777777" w:rsidTr="00C107BD">
        <w:trPr>
          <w:jc w:val="center"/>
        </w:trPr>
        <w:tc>
          <w:tcPr>
            <w:tcW w:w="615" w:type="pct"/>
          </w:tcPr>
          <w:p w14:paraId="47162A8A" w14:textId="77777777"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399" w:type="pct"/>
          </w:tcPr>
          <w:p w14:paraId="386ACFD1" w14:textId="77777777"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985" w:type="pct"/>
          </w:tcPr>
          <w:p w14:paraId="74B35D0A" w14:textId="77777777"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F225DE" w:rsidRPr="00DA1576" w14:paraId="5056EDD0" w14:textId="77777777" w:rsidTr="00C107BD">
        <w:trPr>
          <w:jc w:val="center"/>
        </w:trPr>
        <w:tc>
          <w:tcPr>
            <w:tcW w:w="615" w:type="pct"/>
            <w:shd w:val="clear" w:color="auto" w:fill="auto"/>
          </w:tcPr>
          <w:p w14:paraId="0389255C" w14:textId="77777777" w:rsidR="00826C63" w:rsidRPr="00DA1576" w:rsidRDefault="00826C63" w:rsidP="00470790">
            <w:pPr>
              <w:pStyle w:val="NoSpacing"/>
              <w:jc w:val="both"/>
              <w:rPr>
                <w:rFonts w:ascii="Cambria" w:hAnsi="Cambria" w:cs="Times New Roman"/>
                <w:sz w:val="18"/>
                <w:lang w:val="es-MX"/>
              </w:rPr>
            </w:pPr>
            <w:r w:rsidRPr="00DA1576">
              <w:rPr>
                <w:rFonts w:ascii="Cambria" w:hAnsi="Cambria" w:cs="Times New Roman"/>
                <w:sz w:val="18"/>
                <w:lang w:val="es-MX"/>
              </w:rPr>
              <w:t>1</w:t>
            </w:r>
          </w:p>
        </w:tc>
        <w:tc>
          <w:tcPr>
            <w:tcW w:w="2399" w:type="pct"/>
            <w:shd w:val="clear" w:color="auto" w:fill="auto"/>
          </w:tcPr>
          <w:p w14:paraId="3F6AE0A3" w14:textId="619D76D6" w:rsidR="00826C63" w:rsidRPr="00DA1576" w:rsidRDefault="00826C63" w:rsidP="00470790">
            <w:pPr>
              <w:pStyle w:val="NoSpacing"/>
              <w:rPr>
                <w:rFonts w:ascii="Cambria" w:hAnsi="Cambria" w:cs="Times New Roman"/>
                <w:sz w:val="18"/>
                <w:lang w:val="es-MX"/>
              </w:rPr>
            </w:pPr>
            <w:r w:rsidRPr="00DA1576">
              <w:rPr>
                <w:rFonts w:ascii="Cambria" w:hAnsi="Cambria" w:cs="Times New Roman"/>
                <w:sz w:val="18"/>
                <w:lang w:val="es-MX"/>
              </w:rPr>
              <w:t xml:space="preserve">Ordenamiento de </w:t>
            </w:r>
            <w:r w:rsidRPr="00DA1576">
              <w:rPr>
                <w:rFonts w:ascii="Cambria" w:hAnsi="Cambria" w:cs="Times New Roman"/>
                <w:i/>
                <w:sz w:val="18"/>
                <w:lang w:val="es-MX"/>
              </w:rPr>
              <w:t>n</w:t>
            </w:r>
            <w:r w:rsidRPr="00DA1576">
              <w:rPr>
                <w:rFonts w:ascii="Cambria" w:hAnsi="Cambria" w:cs="Times New Roman"/>
                <w:sz w:val="18"/>
                <w:lang w:val="es-MX"/>
              </w:rPr>
              <w:t xml:space="preserve"> piezas</w:t>
            </w:r>
            <w:r w:rsidR="00CA77C7">
              <w:rPr>
                <w:rFonts w:ascii="Cambria" w:hAnsi="Cambria" w:cs="Times New Roman"/>
                <w:sz w:val="18"/>
                <w:lang w:val="es-MX"/>
              </w:rPr>
              <w:t xml:space="preserve"> (</w:t>
            </w:r>
            <w:proofErr w:type="spellStart"/>
            <w:r w:rsidR="00CA77C7" w:rsidRPr="00CA77C7">
              <w:rPr>
                <w:rFonts w:ascii="Cambria" w:hAnsi="Cambria" w:cs="Times New Roman"/>
                <w:i/>
                <w:sz w:val="18"/>
                <w:lang w:val="es-MX"/>
              </w:rPr>
              <w:t>counting</w:t>
            </w:r>
            <w:proofErr w:type="spellEnd"/>
            <w:r w:rsidR="00CA77C7" w:rsidRPr="00CA77C7">
              <w:rPr>
                <w:rFonts w:ascii="Cambria" w:hAnsi="Cambria" w:cs="Times New Roman"/>
                <w:i/>
                <w:sz w:val="18"/>
                <w:lang w:val="es-MX"/>
              </w:rPr>
              <w:t xml:space="preserve"> </w:t>
            </w:r>
            <w:proofErr w:type="spellStart"/>
            <w:r w:rsidR="00CA77C7" w:rsidRPr="00CA77C7">
              <w:rPr>
                <w:rFonts w:ascii="Cambria" w:hAnsi="Cambria" w:cs="Times New Roman"/>
                <w:i/>
                <w:sz w:val="18"/>
                <w:lang w:val="es-MX"/>
              </w:rPr>
              <w:t>sort</w:t>
            </w:r>
            <w:proofErr w:type="spellEnd"/>
            <w:r w:rsidR="00CA77C7">
              <w:rPr>
                <w:rFonts w:ascii="Cambria" w:hAnsi="Cambria" w:cs="Times New Roman"/>
                <w:sz w:val="18"/>
                <w:lang w:val="es-MX"/>
              </w:rPr>
              <w:t>)</w:t>
            </w:r>
          </w:p>
        </w:tc>
        <w:tc>
          <w:tcPr>
            <w:tcW w:w="1985" w:type="pct"/>
            <w:shd w:val="clear" w:color="auto" w:fill="auto"/>
          </w:tcPr>
          <w:p w14:paraId="0238991F" w14:textId="134F67D2" w:rsidR="00826C63" w:rsidRPr="00DA1576" w:rsidRDefault="00826C63" w:rsidP="00CB0C87">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oMath>
            </m:oMathPara>
          </w:p>
        </w:tc>
      </w:tr>
      <w:tr w:rsidR="00F225DE" w:rsidRPr="00DA1576" w14:paraId="442544CD" w14:textId="77777777" w:rsidTr="00C107BD">
        <w:trPr>
          <w:jc w:val="center"/>
        </w:trPr>
        <w:tc>
          <w:tcPr>
            <w:tcW w:w="615" w:type="pct"/>
            <w:shd w:val="clear" w:color="auto" w:fill="auto"/>
          </w:tcPr>
          <w:p w14:paraId="31EE1D35" w14:textId="77777777" w:rsidR="00826C63" w:rsidRPr="00DA1576" w:rsidRDefault="00826C63" w:rsidP="00470790">
            <w:pPr>
              <w:pStyle w:val="NoSpacing"/>
              <w:jc w:val="both"/>
              <w:rPr>
                <w:rFonts w:ascii="Cambria" w:hAnsi="Cambria" w:cs="Times New Roman"/>
                <w:sz w:val="18"/>
                <w:lang w:val="es-MX"/>
              </w:rPr>
            </w:pPr>
            <w:r w:rsidRPr="00DA1576">
              <w:rPr>
                <w:rFonts w:ascii="Cambria" w:hAnsi="Cambria" w:cs="Times New Roman"/>
                <w:sz w:val="18"/>
                <w:lang w:val="es-MX"/>
              </w:rPr>
              <w:t>2</w:t>
            </w:r>
          </w:p>
        </w:tc>
        <w:tc>
          <w:tcPr>
            <w:tcW w:w="2399" w:type="pct"/>
            <w:shd w:val="clear" w:color="auto" w:fill="auto"/>
          </w:tcPr>
          <w:p w14:paraId="16E3402A" w14:textId="77777777" w:rsidR="00826C63" w:rsidRPr="00DA1576" w:rsidRDefault="00826C63" w:rsidP="00470790">
            <w:pPr>
              <w:pStyle w:val="NoSpacing"/>
              <w:rPr>
                <w:rFonts w:ascii="Cambria" w:hAnsi="Cambria" w:cs="Times New Roman"/>
                <w:sz w:val="18"/>
                <w:lang w:val="es-MX"/>
              </w:rPr>
            </w:pPr>
            <w:r w:rsidRPr="00DA1576">
              <w:rPr>
                <w:rFonts w:ascii="Cambria" w:hAnsi="Cambria" w:cs="Times New Roman"/>
                <w:sz w:val="18"/>
                <w:lang w:val="es-MX"/>
              </w:rPr>
              <w:t xml:space="preserve">Ciclo que recorre </w:t>
            </w:r>
            <w:r w:rsidR="00D01072" w:rsidRPr="00DA1576">
              <w:rPr>
                <w:rFonts w:ascii="Cambria" w:hAnsi="Cambria" w:cs="Times New Roman"/>
                <w:sz w:val="18"/>
                <w:lang w:val="es-MX"/>
              </w:rPr>
              <w:t>cada pieza</w:t>
            </w:r>
          </w:p>
        </w:tc>
        <w:tc>
          <w:tcPr>
            <w:tcW w:w="1985" w:type="pct"/>
            <w:shd w:val="clear" w:color="auto" w:fill="auto"/>
          </w:tcPr>
          <w:p w14:paraId="272150CB" w14:textId="77777777" w:rsidR="00826C63" w:rsidRPr="00DA1576" w:rsidRDefault="00826C63" w:rsidP="00470790">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oMath>
            </m:oMathPara>
          </w:p>
        </w:tc>
      </w:tr>
      <w:tr w:rsidR="00826C63" w:rsidRPr="00097927" w14:paraId="473FCDD4" w14:textId="77777777" w:rsidTr="00C107BD">
        <w:trPr>
          <w:jc w:val="center"/>
        </w:trPr>
        <w:tc>
          <w:tcPr>
            <w:tcW w:w="615" w:type="pct"/>
            <w:shd w:val="clear" w:color="auto" w:fill="auto"/>
          </w:tcPr>
          <w:p w14:paraId="64CD4A22" w14:textId="77777777" w:rsidR="00826C63"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w:t>
            </w:r>
          </w:p>
        </w:tc>
        <w:tc>
          <w:tcPr>
            <w:tcW w:w="2399" w:type="pct"/>
            <w:shd w:val="clear" w:color="auto" w:fill="auto"/>
          </w:tcPr>
          <w:p w14:paraId="32A1D624" w14:textId="77777777" w:rsidR="00826C63"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Ciclo que recorre cada contenedor existente</w:t>
            </w:r>
            <w:r w:rsidR="00857F4E" w:rsidRPr="00DA1576">
              <w:rPr>
                <w:rFonts w:ascii="Cambria" w:hAnsi="Cambria" w:cs="Times New Roman"/>
                <w:sz w:val="18"/>
                <w:lang w:val="es-MX"/>
              </w:rPr>
              <w:t>.</w:t>
            </w:r>
          </w:p>
        </w:tc>
        <w:tc>
          <w:tcPr>
            <w:tcW w:w="1985" w:type="pct"/>
            <w:shd w:val="clear" w:color="auto" w:fill="auto"/>
          </w:tcPr>
          <w:p w14:paraId="05A0EA1D" w14:textId="77777777" w:rsidR="00857F4E" w:rsidRPr="00DA1576" w:rsidRDefault="00857F4E"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j</m:t>
                    </m:r>
                  </m:e>
                </m:d>
                <m:r>
                  <w:rPr>
                    <w:rFonts w:ascii="Cambria Math" w:hAnsi="Cambria Math" w:cs="Times New Roman"/>
                    <w:sz w:val="18"/>
                    <w:lang w:val="es-MX"/>
                  </w:rPr>
                  <m:t>≈ O(n)</m:t>
                </m:r>
              </m:oMath>
            </m:oMathPara>
          </w:p>
          <w:p w14:paraId="09421582" w14:textId="77777777" w:rsidR="00826C63" w:rsidRPr="00DA1576" w:rsidRDefault="00857F4E" w:rsidP="00470790">
            <w:pPr>
              <w:pStyle w:val="NoSpacing"/>
              <w:jc w:val="center"/>
              <w:rPr>
                <w:rFonts w:ascii="Cambria" w:hAnsi="Cambria" w:cs="Times New Roman"/>
                <w:sz w:val="18"/>
                <w:lang w:val="es-MX"/>
              </w:rPr>
            </w:pPr>
            <w:r w:rsidRPr="00DA1576">
              <w:rPr>
                <w:rFonts w:ascii="Cambria" w:eastAsiaTheme="minorEastAsia" w:hAnsi="Cambria" w:cs="Times New Roman"/>
                <w:sz w:val="18"/>
                <w:lang w:val="es-MX"/>
              </w:rPr>
              <w:t>En el peor de los se requerirá un contenedor por pieza.</w:t>
            </w:r>
          </w:p>
        </w:tc>
      </w:tr>
      <w:tr w:rsidR="00F225DE" w:rsidRPr="00097927" w14:paraId="7E52E5FB" w14:textId="77777777" w:rsidTr="00C107BD">
        <w:trPr>
          <w:jc w:val="center"/>
        </w:trPr>
        <w:tc>
          <w:tcPr>
            <w:tcW w:w="615" w:type="pct"/>
            <w:shd w:val="clear" w:color="auto" w:fill="auto"/>
          </w:tcPr>
          <w:p w14:paraId="75C8214B" w14:textId="77777777" w:rsidR="00826C63"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2.1.1</w:t>
            </w:r>
          </w:p>
        </w:tc>
        <w:tc>
          <w:tcPr>
            <w:tcW w:w="2399" w:type="pct"/>
            <w:shd w:val="clear" w:color="auto" w:fill="auto"/>
          </w:tcPr>
          <w:p w14:paraId="19B22DF0" w14:textId="77777777" w:rsidR="00826C63"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Si la pieza cabe, agregarla.</w:t>
            </w:r>
          </w:p>
        </w:tc>
        <w:tc>
          <w:tcPr>
            <w:tcW w:w="1985" w:type="pct"/>
            <w:shd w:val="clear" w:color="auto" w:fill="auto"/>
          </w:tcPr>
          <w:p w14:paraId="6399150B" w14:textId="77777777" w:rsidR="00826C63" w:rsidRPr="00DA1576" w:rsidRDefault="00D01072"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p w14:paraId="02C9446E" w14:textId="77777777" w:rsidR="00D01072" w:rsidRPr="00DA1576" w:rsidRDefault="00D01072" w:rsidP="00470790">
            <w:pPr>
              <w:pStyle w:val="NoSpacing"/>
              <w:jc w:val="center"/>
              <w:rPr>
                <w:rFonts w:ascii="Cambria" w:hAnsi="Cambria" w:cs="Times New Roman"/>
                <w:sz w:val="18"/>
                <w:lang w:val="es-MX"/>
              </w:rPr>
            </w:pPr>
            <w:r w:rsidRPr="00DA1576">
              <w:rPr>
                <w:rFonts w:ascii="Cambria" w:eastAsiaTheme="minorEastAsia" w:hAnsi="Cambria" w:cs="Times New Roman"/>
                <w:sz w:val="18"/>
                <w:lang w:val="es-MX"/>
              </w:rPr>
              <w:t>Operaciones de tiempo constante: comparar y agregar</w:t>
            </w:r>
            <w:r w:rsidR="00A846F8" w:rsidRPr="00DA1576">
              <w:rPr>
                <w:rFonts w:ascii="Cambria" w:eastAsiaTheme="minorEastAsia" w:hAnsi="Cambria" w:cs="Times New Roman"/>
                <w:sz w:val="18"/>
                <w:lang w:val="es-MX"/>
              </w:rPr>
              <w:t>.</w:t>
            </w:r>
          </w:p>
        </w:tc>
      </w:tr>
      <w:tr w:rsidR="00F225DE" w:rsidRPr="00097927" w14:paraId="4AA424F6" w14:textId="77777777" w:rsidTr="00C107BD">
        <w:trPr>
          <w:jc w:val="center"/>
        </w:trPr>
        <w:tc>
          <w:tcPr>
            <w:tcW w:w="615" w:type="pct"/>
            <w:shd w:val="clear" w:color="auto" w:fill="auto"/>
          </w:tcPr>
          <w:p w14:paraId="4D4DCCF7" w14:textId="77777777" w:rsidR="00D01072"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2.1.2</w:t>
            </w:r>
          </w:p>
        </w:tc>
        <w:tc>
          <w:tcPr>
            <w:tcW w:w="2399" w:type="pct"/>
            <w:shd w:val="clear" w:color="auto" w:fill="auto"/>
          </w:tcPr>
          <w:p w14:paraId="3CBCF72C" w14:textId="77777777" w:rsidR="00D01072"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De lo contrario, revisar si ya se acabaron las posibilidades de contenedores y no fue posible agregar la pieza a ninguno, de ser así, agregar nuevo contenedor.</w:t>
            </w:r>
          </w:p>
        </w:tc>
        <w:tc>
          <w:tcPr>
            <w:tcW w:w="1985" w:type="pct"/>
            <w:shd w:val="clear" w:color="auto" w:fill="auto"/>
          </w:tcPr>
          <w:p w14:paraId="38632BDA" w14:textId="77777777" w:rsidR="00D01072" w:rsidRPr="00DA1576" w:rsidRDefault="00D01072"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oMath>
            </m:oMathPara>
          </w:p>
          <w:p w14:paraId="4F960E01" w14:textId="77777777" w:rsidR="00D01072" w:rsidRPr="00DA1576" w:rsidRDefault="00D01072" w:rsidP="00470790">
            <w:pPr>
              <w:pStyle w:val="NoSpacing"/>
              <w:jc w:val="center"/>
              <w:rPr>
                <w:rFonts w:ascii="Cambria" w:eastAsiaTheme="minorEastAsia" w:hAnsi="Cambria" w:cs="Times New Roman"/>
                <w:sz w:val="18"/>
                <w:lang w:val="es-MX"/>
              </w:rPr>
            </w:pPr>
            <w:r w:rsidRPr="00DA1576">
              <w:rPr>
                <w:rFonts w:ascii="Cambria" w:eastAsiaTheme="minorEastAsia" w:hAnsi="Cambria" w:cs="Times New Roman"/>
                <w:sz w:val="18"/>
                <w:lang w:val="es-MX"/>
              </w:rPr>
              <w:t>Operaciones de tiempo constante: comparar y agregar</w:t>
            </w:r>
            <w:r w:rsidR="00857F4E" w:rsidRPr="00DA1576">
              <w:rPr>
                <w:rFonts w:ascii="Cambria" w:eastAsiaTheme="minorEastAsia" w:hAnsi="Cambria" w:cs="Times New Roman"/>
                <w:sz w:val="18"/>
                <w:lang w:val="es-MX"/>
              </w:rPr>
              <w:t>.</w:t>
            </w:r>
          </w:p>
        </w:tc>
      </w:tr>
    </w:tbl>
    <w:p w14:paraId="162AE117" w14:textId="77777777" w:rsidR="00DB6751" w:rsidRDefault="00DB6751" w:rsidP="00470790">
      <w:pPr>
        <w:pStyle w:val="NoSpacing"/>
        <w:spacing w:after="120"/>
        <w:ind w:firstLine="284"/>
        <w:jc w:val="both"/>
        <w:rPr>
          <w:rFonts w:ascii="Cambria" w:hAnsi="Cambria" w:cs="Times New Roman"/>
          <w:sz w:val="18"/>
          <w:lang w:val="es-MX"/>
        </w:rPr>
      </w:pPr>
    </w:p>
    <w:p w14:paraId="0609DC2B" w14:textId="0AA6A7A4" w:rsidR="000417D5" w:rsidRDefault="00857F4E" w:rsidP="00470790">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La complejidad total que se obtiene </w:t>
      </w:r>
      <w:r w:rsidR="001A138D">
        <w:rPr>
          <w:rFonts w:ascii="Cambria" w:hAnsi="Cambria" w:cs="Times New Roman"/>
          <w:sz w:val="18"/>
          <w:lang w:val="es-MX"/>
        </w:rPr>
        <w:t xml:space="preserve">en el peor caso </w:t>
      </w:r>
      <w:r w:rsidRPr="003A1372">
        <w:rPr>
          <w:rFonts w:ascii="Cambria" w:hAnsi="Cambria" w:cs="Times New Roman"/>
          <w:sz w:val="18"/>
          <w:lang w:val="es-MX"/>
        </w:rPr>
        <w:t xml:space="preserve">es entonces: </w:t>
      </w:r>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2n+2</m:t>
            </m:r>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y en términos generales </w:t>
      </w:r>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n</m:t>
            </m:r>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Esta complejidad </w:t>
      </w:r>
      <w:r w:rsidR="00955C58">
        <w:rPr>
          <w:rFonts w:ascii="Cambria" w:eastAsiaTheme="minorEastAsia" w:hAnsi="Cambria" w:cs="Times New Roman"/>
          <w:sz w:val="18"/>
          <w:lang w:val="es-MX"/>
        </w:rPr>
        <w:t xml:space="preserve">linear </w:t>
      </w:r>
      <w:r w:rsidRPr="003A1372">
        <w:rPr>
          <w:rFonts w:ascii="Cambria" w:eastAsiaTheme="minorEastAsia" w:hAnsi="Cambria" w:cs="Times New Roman"/>
          <w:sz w:val="18"/>
          <w:lang w:val="es-MX"/>
        </w:rPr>
        <w:t xml:space="preserve">es mucho mejor </w:t>
      </w:r>
      <w:r w:rsidR="0029185A">
        <w:rPr>
          <w:rFonts w:ascii="Cambria" w:eastAsiaTheme="minorEastAsia" w:hAnsi="Cambria" w:cs="Times New Roman"/>
          <w:sz w:val="18"/>
          <w:lang w:val="es-MX"/>
        </w:rPr>
        <w:t>de l</w:t>
      </w:r>
      <w:r w:rsidRPr="003A1372">
        <w:rPr>
          <w:rFonts w:ascii="Cambria" w:eastAsiaTheme="minorEastAsia" w:hAnsi="Cambria" w:cs="Times New Roman"/>
          <w:sz w:val="18"/>
          <w:lang w:val="es-MX"/>
        </w:rPr>
        <w:t xml:space="preserve">a </w:t>
      </w:r>
      <w:r w:rsidR="0029185A">
        <w:rPr>
          <w:rFonts w:ascii="Cambria" w:eastAsiaTheme="minorEastAsia" w:hAnsi="Cambria" w:cs="Times New Roman"/>
          <w:sz w:val="18"/>
          <w:lang w:val="es-MX"/>
        </w:rPr>
        <w:t xml:space="preserve">que </w:t>
      </w:r>
      <w:r w:rsidRPr="003A1372">
        <w:rPr>
          <w:rFonts w:ascii="Cambria" w:eastAsiaTheme="minorEastAsia" w:hAnsi="Cambria" w:cs="Times New Roman"/>
          <w:sz w:val="18"/>
          <w:lang w:val="es-MX"/>
        </w:rPr>
        <w:t>se obtendría si se intentara probar todas las posibles combinaciones de piezas para su acomodo.</w:t>
      </w:r>
    </w:p>
    <w:p w14:paraId="43500290" w14:textId="77777777" w:rsidR="000417D5" w:rsidRPr="003A1372" w:rsidRDefault="00391165" w:rsidP="00A846F8">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2.3</w:t>
      </w:r>
      <w:r w:rsidR="000417D5" w:rsidRPr="003A1372">
        <w:rPr>
          <w:rFonts w:ascii="Lucida Sans" w:eastAsiaTheme="minorEastAsia" w:hAnsi="Lucida Sans" w:cs="Times New Roman"/>
          <w:b/>
          <w:sz w:val="18"/>
          <w:lang w:val="es-MX"/>
        </w:rPr>
        <w:t xml:space="preserve"> Experimentos</w:t>
      </w:r>
    </w:p>
    <w:p w14:paraId="6F7F16D7" w14:textId="77777777" w:rsidR="0082301B" w:rsidRPr="003A1372" w:rsidRDefault="007323A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Primeramente s</w:t>
      </w:r>
      <w:r w:rsidR="0082301B" w:rsidRPr="003A1372">
        <w:rPr>
          <w:rFonts w:ascii="Cambria" w:eastAsiaTheme="minorEastAsia" w:hAnsi="Cambria" w:cs="Times New Roman"/>
          <w:sz w:val="18"/>
          <w:lang w:val="es-MX"/>
        </w:rPr>
        <w:t xml:space="preserve">e trabajó con </w:t>
      </w:r>
      <w:r w:rsidR="00B5736E" w:rsidRPr="003A1372">
        <w:rPr>
          <w:rFonts w:ascii="Cambria" w:eastAsiaTheme="minorEastAsia" w:hAnsi="Cambria" w:cs="Times New Roman"/>
          <w:sz w:val="18"/>
          <w:lang w:val="es-MX"/>
        </w:rPr>
        <w:t>3</w:t>
      </w:r>
      <w:r w:rsidR="0082301B" w:rsidRPr="003A1372">
        <w:rPr>
          <w:rFonts w:ascii="Cambria" w:eastAsiaTheme="minorEastAsia" w:hAnsi="Cambria" w:cs="Times New Roman"/>
          <w:sz w:val="18"/>
          <w:lang w:val="es-MX"/>
        </w:rPr>
        <w:t xml:space="preserve"> ins</w:t>
      </w:r>
      <w:r w:rsidR="00B5736E" w:rsidRPr="003A1372">
        <w:rPr>
          <w:rFonts w:ascii="Cambria" w:eastAsiaTheme="minorEastAsia" w:hAnsi="Cambria" w:cs="Times New Roman"/>
          <w:sz w:val="18"/>
          <w:lang w:val="es-MX"/>
        </w:rPr>
        <w:t>tancias de problemas, adicionalmente, a la instancia 1 se le hizo una modificación: se eliminó la pieza de peso 46, de este modo se generó una segunda versión de la instancia, esto se hizo con el propósito de probar un comportamiento inconsistente que se ha documentado</w:t>
      </w:r>
      <w:sdt>
        <w:sdtPr>
          <w:rPr>
            <w:rFonts w:ascii="Cambria" w:eastAsiaTheme="minorEastAsia" w:hAnsi="Cambria" w:cs="Times New Roman"/>
            <w:sz w:val="18"/>
            <w:lang w:val="es-MX"/>
          </w:rPr>
          <w:id w:val="-1603638664"/>
          <w:citation/>
        </w:sdtPr>
        <w:sdtContent>
          <w:r w:rsidR="00F230DA">
            <w:rPr>
              <w:rFonts w:ascii="Cambria" w:eastAsiaTheme="minorEastAsia" w:hAnsi="Cambria" w:cs="Times New Roman"/>
              <w:sz w:val="18"/>
              <w:lang w:val="es-MX"/>
            </w:rPr>
            <w:fldChar w:fldCharType="begin"/>
          </w:r>
          <w:r w:rsidR="00F230DA" w:rsidRPr="00F230DA">
            <w:rPr>
              <w:rFonts w:ascii="Cambria" w:eastAsiaTheme="minorEastAsia" w:hAnsi="Cambria" w:cs="Times New Roman"/>
              <w:sz w:val="18"/>
              <w:lang w:val="es-MX"/>
            </w:rPr>
            <w:instrText xml:space="preserve"> CITATION Ros05 \l 1033 </w:instrText>
          </w:r>
          <w:r w:rsidR="00F230DA">
            <w:rPr>
              <w:rFonts w:ascii="Cambria" w:eastAsiaTheme="minorEastAsia" w:hAnsi="Cambria" w:cs="Times New Roman"/>
              <w:sz w:val="18"/>
              <w:lang w:val="es-MX"/>
            </w:rPr>
            <w:fldChar w:fldCharType="separate"/>
          </w:r>
          <w:r w:rsidR="00F230DA" w:rsidRPr="00F230DA">
            <w:rPr>
              <w:rFonts w:ascii="Cambria" w:eastAsiaTheme="minorEastAsia" w:hAnsi="Cambria" w:cs="Times New Roman"/>
              <w:noProof/>
              <w:sz w:val="18"/>
              <w:lang w:val="es-MX"/>
            </w:rPr>
            <w:t xml:space="preserve"> [1]</w:t>
          </w:r>
          <w:r w:rsidR="00F230DA">
            <w:rPr>
              <w:rFonts w:ascii="Cambria" w:eastAsiaTheme="minorEastAsia" w:hAnsi="Cambria" w:cs="Times New Roman"/>
              <w:sz w:val="18"/>
              <w:lang w:val="es-MX"/>
            </w:rPr>
            <w:fldChar w:fldCharType="end"/>
          </w:r>
        </w:sdtContent>
      </w:sdt>
      <w:r w:rsidR="00B5736E" w:rsidRPr="003A1372">
        <w:rPr>
          <w:rFonts w:ascii="Cambria" w:eastAsiaTheme="minorEastAsia" w:hAnsi="Cambria" w:cs="Times New Roman"/>
          <w:sz w:val="18"/>
          <w:lang w:val="es-MX"/>
        </w:rPr>
        <w:t xml:space="preserve"> que puede ocurrir con </w:t>
      </w:r>
      <w:r w:rsidRPr="003A1372">
        <w:rPr>
          <w:rFonts w:ascii="Cambria" w:eastAsiaTheme="minorEastAsia" w:hAnsi="Cambria" w:cs="Times New Roman"/>
          <w:sz w:val="18"/>
          <w:lang w:val="es-MX"/>
        </w:rPr>
        <w:t>el algoritmo, este comportamiento es discutido más adelante.</w:t>
      </w:r>
      <w:r w:rsidR="001C326A" w:rsidRPr="003A1372">
        <w:rPr>
          <w:rFonts w:ascii="Cambria" w:eastAsiaTheme="minorEastAsia" w:hAnsi="Cambria" w:cs="Times New Roman"/>
          <w:sz w:val="18"/>
          <w:lang w:val="es-MX"/>
        </w:rPr>
        <w:t xml:space="preserve"> El origen de estas primeras instancias es de otros trabajos de investigación, no fueron generadas por nosotros.</w:t>
      </w:r>
    </w:p>
    <w:p w14:paraId="799C2FB6" w14:textId="77777777" w:rsidR="00DB6751" w:rsidRDefault="007323A2" w:rsidP="00DA1576">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Después de revisar el comportamiento obtenido con el cambio en la instancia 1, se buscó la forma de replicar ese comportamiento con una instancia de problema diferente, se logró identificar otra instancia que </w:t>
      </w:r>
      <w:r w:rsidR="00F540E3" w:rsidRPr="003A1372">
        <w:rPr>
          <w:rFonts w:ascii="Cambria" w:eastAsiaTheme="minorEastAsia" w:hAnsi="Cambria" w:cs="Times New Roman"/>
          <w:sz w:val="18"/>
          <w:lang w:val="es-MX"/>
        </w:rPr>
        <w:t xml:space="preserve">se comporta de la misma manera, la cual fue nombrada Instancia 4, y se obtiene el </w:t>
      </w:r>
      <w:r w:rsidR="001C326A" w:rsidRPr="003A1372">
        <w:rPr>
          <w:rFonts w:ascii="Cambria" w:eastAsiaTheme="minorEastAsia" w:hAnsi="Cambria" w:cs="Times New Roman"/>
          <w:sz w:val="18"/>
          <w:lang w:val="es-MX"/>
        </w:rPr>
        <w:t>comportamiento inconsistente al remover la pieza de peso 38.</w:t>
      </w:r>
    </w:p>
    <w:p w14:paraId="77DF51D3" w14:textId="77777777" w:rsidR="00DB6751" w:rsidRDefault="00034191" w:rsidP="00A846F8">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Las instancias con las que se trabajó están mostradas a continuación.</w:t>
      </w:r>
    </w:p>
    <w:p w14:paraId="4D52FD78" w14:textId="77777777" w:rsidR="00034191" w:rsidRDefault="00034191" w:rsidP="00A846F8">
      <w:pPr>
        <w:pStyle w:val="NoSpacing"/>
        <w:spacing w:after="120"/>
        <w:ind w:firstLine="284"/>
        <w:jc w:val="both"/>
        <w:rPr>
          <w:rFonts w:ascii="Cambria" w:eastAsiaTheme="minorEastAsia" w:hAnsi="Cambria" w:cs="Times New Roman"/>
          <w:sz w:val="18"/>
          <w:lang w:val="es-MX"/>
        </w:rPr>
      </w:pPr>
    </w:p>
    <w:p w14:paraId="03D2BB24" w14:textId="77777777" w:rsidR="00DB6751" w:rsidRPr="003A1372" w:rsidRDefault="00DB6751" w:rsidP="00A846F8">
      <w:pPr>
        <w:pStyle w:val="NoSpacing"/>
        <w:spacing w:after="120"/>
        <w:ind w:firstLine="284"/>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14:paraId="389AD1D6"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4661FFB0" w14:textId="77777777" w:rsidR="0082301B" w:rsidRPr="003A1372" w:rsidRDefault="0082301B"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lastRenderedPageBreak/>
              <w:t>Instancia 1</w:t>
            </w:r>
          </w:p>
        </w:tc>
      </w:tr>
      <w:tr w:rsidR="0082301B" w:rsidRPr="003A1372" w14:paraId="53BB6C15"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2670E2D9"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524</w:t>
            </w:r>
          </w:p>
        </w:tc>
      </w:tr>
      <w:tr w:rsidR="0082301B" w:rsidRPr="003A1372" w14:paraId="023BCA4B"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582E45E2"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33</w:t>
            </w:r>
          </w:p>
        </w:tc>
      </w:tr>
      <w:tr w:rsidR="0082301B" w:rsidRPr="003A1372" w14:paraId="47567739" w14:textId="77777777"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14:paraId="4ACC54E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single" w:sz="4" w:space="0" w:color="auto"/>
              <w:left w:val="nil"/>
              <w:bottom w:val="nil"/>
              <w:right w:val="nil"/>
            </w:tcBorders>
            <w:shd w:val="clear" w:color="000000" w:fill="FFFFFF"/>
            <w:noWrap/>
            <w:vAlign w:val="center"/>
            <w:hideMark/>
          </w:tcPr>
          <w:p w14:paraId="1BE1B12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single" w:sz="4" w:space="0" w:color="auto"/>
              <w:left w:val="nil"/>
              <w:bottom w:val="nil"/>
              <w:right w:val="nil"/>
            </w:tcBorders>
            <w:shd w:val="clear" w:color="000000" w:fill="FFFFFF"/>
            <w:noWrap/>
            <w:vAlign w:val="center"/>
            <w:hideMark/>
          </w:tcPr>
          <w:p w14:paraId="3C552AF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single" w:sz="4" w:space="0" w:color="auto"/>
              <w:left w:val="nil"/>
              <w:bottom w:val="nil"/>
              <w:right w:val="nil"/>
            </w:tcBorders>
            <w:shd w:val="clear" w:color="000000" w:fill="FFFFFF"/>
            <w:noWrap/>
            <w:vAlign w:val="center"/>
            <w:hideMark/>
          </w:tcPr>
          <w:p w14:paraId="2A5DEF6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85</w:t>
            </w:r>
          </w:p>
        </w:tc>
        <w:tc>
          <w:tcPr>
            <w:tcW w:w="580" w:type="dxa"/>
            <w:tcBorders>
              <w:top w:val="single" w:sz="4" w:space="0" w:color="auto"/>
              <w:left w:val="nil"/>
              <w:bottom w:val="nil"/>
              <w:right w:val="nil"/>
            </w:tcBorders>
            <w:shd w:val="clear" w:color="000000" w:fill="FFFFFF"/>
            <w:noWrap/>
            <w:vAlign w:val="center"/>
            <w:hideMark/>
          </w:tcPr>
          <w:p w14:paraId="70B5A8D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single" w:sz="4" w:space="0" w:color="auto"/>
            </w:tcBorders>
            <w:shd w:val="clear" w:color="000000" w:fill="FFFFFF"/>
            <w:noWrap/>
            <w:vAlign w:val="center"/>
            <w:hideMark/>
          </w:tcPr>
          <w:p w14:paraId="041C28D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14:paraId="520C9E9E"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B28A05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409D2E1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14:paraId="68FEBA9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nil"/>
              <w:left w:val="nil"/>
              <w:bottom w:val="nil"/>
              <w:right w:val="nil"/>
            </w:tcBorders>
            <w:shd w:val="clear" w:color="000000" w:fill="FFFFFF"/>
            <w:noWrap/>
            <w:vAlign w:val="center"/>
            <w:hideMark/>
          </w:tcPr>
          <w:p w14:paraId="0F492B9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14:paraId="051925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w:t>
            </w:r>
          </w:p>
        </w:tc>
        <w:tc>
          <w:tcPr>
            <w:tcW w:w="580" w:type="dxa"/>
            <w:tcBorders>
              <w:top w:val="nil"/>
              <w:left w:val="nil"/>
              <w:bottom w:val="nil"/>
              <w:right w:val="single" w:sz="4" w:space="0" w:color="auto"/>
            </w:tcBorders>
            <w:shd w:val="clear" w:color="000000" w:fill="FFFFFF"/>
            <w:noWrap/>
            <w:vAlign w:val="center"/>
            <w:hideMark/>
          </w:tcPr>
          <w:p w14:paraId="30AF599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r>
      <w:tr w:rsidR="0082301B" w:rsidRPr="003A1372" w14:paraId="7633A286"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492DE60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14:paraId="00DF1B4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0A25254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4E13725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14:paraId="5B15D09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nil"/>
              <w:right w:val="single" w:sz="4" w:space="0" w:color="auto"/>
            </w:tcBorders>
            <w:shd w:val="clear" w:color="000000" w:fill="FFFFFF"/>
            <w:noWrap/>
            <w:vAlign w:val="center"/>
            <w:hideMark/>
          </w:tcPr>
          <w:p w14:paraId="6EEF87A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r>
      <w:tr w:rsidR="0082301B" w:rsidRPr="003A1372" w14:paraId="52B6B507"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35EEE9F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442</w:t>
            </w:r>
          </w:p>
        </w:tc>
        <w:tc>
          <w:tcPr>
            <w:tcW w:w="580" w:type="dxa"/>
            <w:tcBorders>
              <w:top w:val="nil"/>
              <w:left w:val="nil"/>
              <w:bottom w:val="nil"/>
              <w:right w:val="nil"/>
            </w:tcBorders>
            <w:shd w:val="clear" w:color="000000" w:fill="FFFFFF"/>
            <w:noWrap/>
            <w:vAlign w:val="center"/>
            <w:hideMark/>
          </w:tcPr>
          <w:p w14:paraId="29916E6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0" w:type="dxa"/>
            <w:tcBorders>
              <w:top w:val="nil"/>
              <w:left w:val="nil"/>
              <w:bottom w:val="nil"/>
              <w:right w:val="nil"/>
            </w:tcBorders>
            <w:shd w:val="clear" w:color="000000" w:fill="FFFFFF"/>
            <w:noWrap/>
            <w:vAlign w:val="center"/>
            <w:hideMark/>
          </w:tcPr>
          <w:p w14:paraId="4B44896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1F58328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14:paraId="15970D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single" w:sz="4" w:space="0" w:color="auto"/>
            </w:tcBorders>
            <w:shd w:val="clear" w:color="000000" w:fill="FFFFFF"/>
            <w:noWrap/>
            <w:vAlign w:val="center"/>
            <w:hideMark/>
          </w:tcPr>
          <w:p w14:paraId="5EDCABC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r>
      <w:tr w:rsidR="0082301B" w:rsidRPr="003A1372" w14:paraId="0F8E1108"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464BAF2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608C1ED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14:paraId="7A87577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14:paraId="3532A59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84</w:t>
            </w:r>
          </w:p>
        </w:tc>
        <w:tc>
          <w:tcPr>
            <w:tcW w:w="580" w:type="dxa"/>
            <w:tcBorders>
              <w:top w:val="nil"/>
              <w:left w:val="nil"/>
              <w:bottom w:val="nil"/>
              <w:right w:val="nil"/>
            </w:tcBorders>
            <w:shd w:val="clear" w:color="000000" w:fill="FFFFFF"/>
            <w:noWrap/>
            <w:vAlign w:val="center"/>
            <w:hideMark/>
          </w:tcPr>
          <w:p w14:paraId="7307E21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single" w:sz="4" w:space="0" w:color="auto"/>
            </w:tcBorders>
            <w:shd w:val="clear" w:color="000000" w:fill="FFFFFF"/>
            <w:noWrap/>
            <w:vAlign w:val="center"/>
            <w:hideMark/>
          </w:tcPr>
          <w:p w14:paraId="1079110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r>
      <w:tr w:rsidR="0082301B" w:rsidRPr="003A1372" w14:paraId="2F8CB354" w14:textId="77777777"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14:paraId="5830263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single" w:sz="4" w:space="0" w:color="auto"/>
              <w:right w:val="nil"/>
            </w:tcBorders>
            <w:shd w:val="clear" w:color="000000" w:fill="FFFFFF"/>
            <w:noWrap/>
            <w:vAlign w:val="center"/>
            <w:hideMark/>
          </w:tcPr>
          <w:p w14:paraId="4A35E7D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single" w:sz="4" w:space="0" w:color="auto"/>
              <w:right w:val="nil"/>
            </w:tcBorders>
            <w:shd w:val="clear" w:color="000000" w:fill="FFFFFF"/>
            <w:noWrap/>
            <w:vAlign w:val="center"/>
            <w:hideMark/>
          </w:tcPr>
          <w:p w14:paraId="110AF16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single" w:sz="4" w:space="0" w:color="auto"/>
              <w:right w:val="nil"/>
            </w:tcBorders>
            <w:shd w:val="clear" w:color="000000" w:fill="FFFFFF"/>
            <w:noWrap/>
            <w:vAlign w:val="center"/>
            <w:hideMark/>
          </w:tcPr>
          <w:p w14:paraId="6BDACF6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nil"/>
            </w:tcBorders>
            <w:shd w:val="clear" w:color="000000" w:fill="FFFFFF"/>
            <w:noWrap/>
            <w:vAlign w:val="center"/>
            <w:hideMark/>
          </w:tcPr>
          <w:p w14:paraId="4453B95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single" w:sz="4" w:space="0" w:color="auto"/>
            </w:tcBorders>
            <w:shd w:val="clear" w:color="000000" w:fill="FFFFFF"/>
            <w:noWrap/>
            <w:vAlign w:val="center"/>
            <w:hideMark/>
          </w:tcPr>
          <w:p w14:paraId="5AF9786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14:paraId="43C861ED" w14:textId="77777777" w:rsidR="009A0D5E" w:rsidRPr="003A1372" w:rsidRDefault="009A0D5E" w:rsidP="00C15183">
      <w:pPr>
        <w:pStyle w:val="NoSpacing"/>
        <w:spacing w:after="120"/>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14:paraId="2F932598"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796194B7" w14:textId="77777777" w:rsidR="0082301B" w:rsidRPr="003A1372" w:rsidRDefault="0082301B"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2</w:t>
            </w:r>
          </w:p>
        </w:tc>
      </w:tr>
      <w:tr w:rsidR="0082301B" w:rsidRPr="003A1372" w14:paraId="5835A154"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3B160E76"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w:t>
            </w:r>
          </w:p>
        </w:tc>
      </w:tr>
      <w:tr w:rsidR="0082301B" w:rsidRPr="003A1372" w14:paraId="33C54429"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1C7AF2E7"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60</w:t>
            </w:r>
          </w:p>
        </w:tc>
      </w:tr>
      <w:tr w:rsidR="0082301B" w:rsidRPr="003A1372" w14:paraId="241C3FB2" w14:textId="77777777"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14:paraId="31D4B43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351</w:t>
            </w:r>
          </w:p>
        </w:tc>
        <w:tc>
          <w:tcPr>
            <w:tcW w:w="580" w:type="dxa"/>
            <w:tcBorders>
              <w:top w:val="single" w:sz="4" w:space="0" w:color="auto"/>
              <w:left w:val="nil"/>
              <w:bottom w:val="nil"/>
              <w:right w:val="nil"/>
            </w:tcBorders>
            <w:shd w:val="clear" w:color="000000" w:fill="FFFFFF"/>
            <w:noWrap/>
            <w:vAlign w:val="center"/>
            <w:hideMark/>
          </w:tcPr>
          <w:p w14:paraId="4813256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357</w:t>
            </w:r>
          </w:p>
        </w:tc>
        <w:tc>
          <w:tcPr>
            <w:tcW w:w="580" w:type="dxa"/>
            <w:tcBorders>
              <w:top w:val="single" w:sz="4" w:space="0" w:color="auto"/>
              <w:left w:val="nil"/>
              <w:bottom w:val="nil"/>
              <w:right w:val="nil"/>
            </w:tcBorders>
            <w:shd w:val="clear" w:color="000000" w:fill="FFFFFF"/>
            <w:noWrap/>
            <w:vAlign w:val="center"/>
            <w:hideMark/>
          </w:tcPr>
          <w:p w14:paraId="218DF44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c>
          <w:tcPr>
            <w:tcW w:w="580" w:type="dxa"/>
            <w:tcBorders>
              <w:top w:val="single" w:sz="4" w:space="0" w:color="auto"/>
              <w:left w:val="nil"/>
              <w:bottom w:val="nil"/>
              <w:right w:val="nil"/>
            </w:tcBorders>
            <w:shd w:val="clear" w:color="000000" w:fill="FFFFFF"/>
            <w:noWrap/>
            <w:vAlign w:val="center"/>
            <w:hideMark/>
          </w:tcPr>
          <w:p w14:paraId="5DE1DD5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nil"/>
            </w:tcBorders>
            <w:shd w:val="clear" w:color="000000" w:fill="FFFFFF"/>
            <w:noWrap/>
            <w:vAlign w:val="center"/>
            <w:hideMark/>
          </w:tcPr>
          <w:p w14:paraId="3CF4B19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261</w:t>
            </w:r>
          </w:p>
        </w:tc>
        <w:tc>
          <w:tcPr>
            <w:tcW w:w="580" w:type="dxa"/>
            <w:tcBorders>
              <w:top w:val="single" w:sz="4" w:space="0" w:color="auto"/>
              <w:left w:val="nil"/>
              <w:bottom w:val="nil"/>
              <w:right w:val="single" w:sz="4" w:space="0" w:color="auto"/>
            </w:tcBorders>
            <w:shd w:val="clear" w:color="000000" w:fill="FFFFFF"/>
            <w:noWrap/>
            <w:vAlign w:val="center"/>
            <w:hideMark/>
          </w:tcPr>
          <w:p w14:paraId="124CB72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r>
      <w:tr w:rsidR="0082301B" w:rsidRPr="003A1372" w14:paraId="7329A408"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6AC45D4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303</w:t>
            </w:r>
          </w:p>
        </w:tc>
        <w:tc>
          <w:tcPr>
            <w:tcW w:w="580" w:type="dxa"/>
            <w:tcBorders>
              <w:top w:val="nil"/>
              <w:left w:val="nil"/>
              <w:bottom w:val="nil"/>
              <w:right w:val="nil"/>
            </w:tcBorders>
            <w:shd w:val="clear" w:color="000000" w:fill="FFFFFF"/>
            <w:noWrap/>
            <w:vAlign w:val="center"/>
            <w:hideMark/>
          </w:tcPr>
          <w:p w14:paraId="0A3BC09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w:t>
            </w:r>
          </w:p>
        </w:tc>
        <w:tc>
          <w:tcPr>
            <w:tcW w:w="580" w:type="dxa"/>
            <w:tcBorders>
              <w:top w:val="nil"/>
              <w:left w:val="nil"/>
              <w:bottom w:val="nil"/>
              <w:right w:val="nil"/>
            </w:tcBorders>
            <w:shd w:val="clear" w:color="000000" w:fill="FFFFFF"/>
            <w:noWrap/>
            <w:vAlign w:val="center"/>
            <w:hideMark/>
          </w:tcPr>
          <w:p w14:paraId="315934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347</w:t>
            </w:r>
          </w:p>
        </w:tc>
        <w:tc>
          <w:tcPr>
            <w:tcW w:w="580" w:type="dxa"/>
            <w:tcBorders>
              <w:top w:val="nil"/>
              <w:left w:val="nil"/>
              <w:bottom w:val="nil"/>
              <w:right w:val="nil"/>
            </w:tcBorders>
            <w:shd w:val="clear" w:color="000000" w:fill="FFFFFF"/>
            <w:noWrap/>
            <w:vAlign w:val="center"/>
            <w:hideMark/>
          </w:tcPr>
          <w:p w14:paraId="462EE1F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262</w:t>
            </w:r>
          </w:p>
        </w:tc>
        <w:tc>
          <w:tcPr>
            <w:tcW w:w="580" w:type="dxa"/>
            <w:tcBorders>
              <w:top w:val="nil"/>
              <w:left w:val="nil"/>
              <w:bottom w:val="nil"/>
              <w:right w:val="nil"/>
            </w:tcBorders>
            <w:shd w:val="clear" w:color="000000" w:fill="FFFFFF"/>
            <w:noWrap/>
            <w:vAlign w:val="center"/>
            <w:hideMark/>
          </w:tcPr>
          <w:p w14:paraId="0F9EA0C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287</w:t>
            </w:r>
          </w:p>
        </w:tc>
        <w:tc>
          <w:tcPr>
            <w:tcW w:w="580" w:type="dxa"/>
            <w:tcBorders>
              <w:top w:val="nil"/>
              <w:left w:val="nil"/>
              <w:bottom w:val="nil"/>
              <w:right w:val="single" w:sz="4" w:space="0" w:color="auto"/>
            </w:tcBorders>
            <w:shd w:val="clear" w:color="000000" w:fill="FFFFFF"/>
            <w:noWrap/>
            <w:vAlign w:val="center"/>
            <w:hideMark/>
          </w:tcPr>
          <w:p w14:paraId="538A13E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14:paraId="36DD0AC3"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1F86CC6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474</w:t>
            </w:r>
          </w:p>
        </w:tc>
        <w:tc>
          <w:tcPr>
            <w:tcW w:w="580" w:type="dxa"/>
            <w:tcBorders>
              <w:top w:val="nil"/>
              <w:left w:val="nil"/>
              <w:bottom w:val="nil"/>
              <w:right w:val="nil"/>
            </w:tcBorders>
            <w:shd w:val="clear" w:color="000000" w:fill="FFFFFF"/>
            <w:noWrap/>
            <w:vAlign w:val="center"/>
            <w:hideMark/>
          </w:tcPr>
          <w:p w14:paraId="115D65D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258</w:t>
            </w:r>
          </w:p>
        </w:tc>
        <w:tc>
          <w:tcPr>
            <w:tcW w:w="580" w:type="dxa"/>
            <w:tcBorders>
              <w:top w:val="nil"/>
              <w:left w:val="nil"/>
              <w:bottom w:val="nil"/>
              <w:right w:val="nil"/>
            </w:tcBorders>
            <w:shd w:val="clear" w:color="000000" w:fill="FFFFFF"/>
            <w:noWrap/>
            <w:vAlign w:val="center"/>
            <w:hideMark/>
          </w:tcPr>
          <w:p w14:paraId="4717ABD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14:paraId="7228115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410</w:t>
            </w:r>
          </w:p>
        </w:tc>
        <w:tc>
          <w:tcPr>
            <w:tcW w:w="580" w:type="dxa"/>
            <w:tcBorders>
              <w:top w:val="nil"/>
              <w:left w:val="nil"/>
              <w:bottom w:val="nil"/>
              <w:right w:val="nil"/>
            </w:tcBorders>
            <w:shd w:val="clear" w:color="000000" w:fill="FFFFFF"/>
            <w:noWrap/>
            <w:vAlign w:val="center"/>
            <w:hideMark/>
          </w:tcPr>
          <w:p w14:paraId="062D7C2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271</w:t>
            </w:r>
          </w:p>
        </w:tc>
        <w:tc>
          <w:tcPr>
            <w:tcW w:w="580" w:type="dxa"/>
            <w:tcBorders>
              <w:top w:val="nil"/>
              <w:left w:val="nil"/>
              <w:bottom w:val="nil"/>
              <w:right w:val="single" w:sz="4" w:space="0" w:color="auto"/>
            </w:tcBorders>
            <w:shd w:val="clear" w:color="000000" w:fill="FFFFFF"/>
            <w:noWrap/>
            <w:vAlign w:val="center"/>
            <w:hideMark/>
          </w:tcPr>
          <w:p w14:paraId="1A01170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r>
      <w:tr w:rsidR="0082301B" w:rsidRPr="003A1372" w14:paraId="47ECABB5"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8F29C8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370</w:t>
            </w:r>
          </w:p>
        </w:tc>
        <w:tc>
          <w:tcPr>
            <w:tcW w:w="580" w:type="dxa"/>
            <w:tcBorders>
              <w:top w:val="nil"/>
              <w:left w:val="nil"/>
              <w:bottom w:val="nil"/>
              <w:right w:val="nil"/>
            </w:tcBorders>
            <w:shd w:val="clear" w:color="000000" w:fill="FFFFFF"/>
            <w:noWrap/>
            <w:vAlign w:val="center"/>
            <w:hideMark/>
          </w:tcPr>
          <w:p w14:paraId="6E6CB28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14:paraId="5B09AEB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c>
          <w:tcPr>
            <w:tcW w:w="580" w:type="dxa"/>
            <w:tcBorders>
              <w:top w:val="nil"/>
              <w:left w:val="nil"/>
              <w:bottom w:val="nil"/>
              <w:right w:val="nil"/>
            </w:tcBorders>
            <w:shd w:val="clear" w:color="000000" w:fill="FFFFFF"/>
            <w:noWrap/>
            <w:vAlign w:val="center"/>
            <w:hideMark/>
          </w:tcPr>
          <w:p w14:paraId="1D7FD1C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14:paraId="4B9FCDC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w:t>
            </w:r>
          </w:p>
        </w:tc>
        <w:tc>
          <w:tcPr>
            <w:tcW w:w="580" w:type="dxa"/>
            <w:tcBorders>
              <w:top w:val="nil"/>
              <w:left w:val="nil"/>
              <w:bottom w:val="nil"/>
              <w:right w:val="single" w:sz="4" w:space="0" w:color="auto"/>
            </w:tcBorders>
            <w:shd w:val="clear" w:color="000000" w:fill="FFFFFF"/>
            <w:noWrap/>
            <w:vAlign w:val="center"/>
            <w:hideMark/>
          </w:tcPr>
          <w:p w14:paraId="4CA7441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444</w:t>
            </w:r>
          </w:p>
        </w:tc>
      </w:tr>
      <w:tr w:rsidR="0082301B" w:rsidRPr="003A1372" w14:paraId="5684CCA4"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D8407C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372</w:t>
            </w:r>
          </w:p>
        </w:tc>
        <w:tc>
          <w:tcPr>
            <w:tcW w:w="580" w:type="dxa"/>
            <w:tcBorders>
              <w:top w:val="nil"/>
              <w:left w:val="nil"/>
              <w:bottom w:val="nil"/>
              <w:right w:val="nil"/>
            </w:tcBorders>
            <w:shd w:val="clear" w:color="000000" w:fill="FFFFFF"/>
            <w:noWrap/>
            <w:vAlign w:val="center"/>
            <w:hideMark/>
          </w:tcPr>
          <w:p w14:paraId="2D2C6DD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299</w:t>
            </w:r>
          </w:p>
        </w:tc>
        <w:tc>
          <w:tcPr>
            <w:tcW w:w="580" w:type="dxa"/>
            <w:tcBorders>
              <w:top w:val="nil"/>
              <w:left w:val="nil"/>
              <w:bottom w:val="nil"/>
              <w:right w:val="nil"/>
            </w:tcBorders>
            <w:shd w:val="clear" w:color="000000" w:fill="FFFFFF"/>
            <w:noWrap/>
            <w:vAlign w:val="center"/>
            <w:hideMark/>
          </w:tcPr>
          <w:p w14:paraId="1C7F6CB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445</w:t>
            </w:r>
          </w:p>
        </w:tc>
        <w:tc>
          <w:tcPr>
            <w:tcW w:w="580" w:type="dxa"/>
            <w:tcBorders>
              <w:top w:val="nil"/>
              <w:left w:val="nil"/>
              <w:bottom w:val="nil"/>
              <w:right w:val="nil"/>
            </w:tcBorders>
            <w:shd w:val="clear" w:color="000000" w:fill="FFFFFF"/>
            <w:noWrap/>
            <w:vAlign w:val="center"/>
            <w:hideMark/>
          </w:tcPr>
          <w:p w14:paraId="5F7A492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439</w:t>
            </w:r>
          </w:p>
        </w:tc>
        <w:tc>
          <w:tcPr>
            <w:tcW w:w="580" w:type="dxa"/>
            <w:tcBorders>
              <w:top w:val="nil"/>
              <w:left w:val="nil"/>
              <w:bottom w:val="nil"/>
              <w:right w:val="nil"/>
            </w:tcBorders>
            <w:shd w:val="clear" w:color="000000" w:fill="FFFFFF"/>
            <w:noWrap/>
            <w:vAlign w:val="center"/>
            <w:hideMark/>
          </w:tcPr>
          <w:p w14:paraId="7155182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259</w:t>
            </w:r>
          </w:p>
        </w:tc>
        <w:tc>
          <w:tcPr>
            <w:tcW w:w="580" w:type="dxa"/>
            <w:tcBorders>
              <w:top w:val="nil"/>
              <w:left w:val="nil"/>
              <w:bottom w:val="nil"/>
              <w:right w:val="single" w:sz="4" w:space="0" w:color="auto"/>
            </w:tcBorders>
            <w:shd w:val="clear" w:color="000000" w:fill="FFFFFF"/>
            <w:noWrap/>
            <w:vAlign w:val="center"/>
            <w:hideMark/>
          </w:tcPr>
          <w:p w14:paraId="688BCEA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r>
      <w:tr w:rsidR="0082301B" w:rsidRPr="003A1372" w14:paraId="0E5BA6A2"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3FAB8AD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315</w:t>
            </w:r>
          </w:p>
        </w:tc>
        <w:tc>
          <w:tcPr>
            <w:tcW w:w="580" w:type="dxa"/>
            <w:tcBorders>
              <w:top w:val="nil"/>
              <w:left w:val="nil"/>
              <w:bottom w:val="nil"/>
              <w:right w:val="nil"/>
            </w:tcBorders>
            <w:shd w:val="clear" w:color="000000" w:fill="FFFFFF"/>
            <w:noWrap/>
            <w:vAlign w:val="center"/>
            <w:hideMark/>
          </w:tcPr>
          <w:p w14:paraId="32FA3D1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251</w:t>
            </w:r>
          </w:p>
        </w:tc>
        <w:tc>
          <w:tcPr>
            <w:tcW w:w="580" w:type="dxa"/>
            <w:tcBorders>
              <w:top w:val="nil"/>
              <w:left w:val="nil"/>
              <w:bottom w:val="nil"/>
              <w:right w:val="nil"/>
            </w:tcBorders>
            <w:shd w:val="clear" w:color="000000" w:fill="FFFFFF"/>
            <w:noWrap/>
            <w:vAlign w:val="center"/>
            <w:hideMark/>
          </w:tcPr>
          <w:p w14:paraId="45064CC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430</w:t>
            </w:r>
          </w:p>
        </w:tc>
        <w:tc>
          <w:tcPr>
            <w:tcW w:w="580" w:type="dxa"/>
            <w:tcBorders>
              <w:top w:val="nil"/>
              <w:left w:val="nil"/>
              <w:bottom w:val="nil"/>
              <w:right w:val="nil"/>
            </w:tcBorders>
            <w:shd w:val="clear" w:color="000000" w:fill="FFFFFF"/>
            <w:noWrap/>
            <w:vAlign w:val="center"/>
            <w:hideMark/>
          </w:tcPr>
          <w:p w14:paraId="1DBD76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320</w:t>
            </w:r>
          </w:p>
        </w:tc>
        <w:tc>
          <w:tcPr>
            <w:tcW w:w="580" w:type="dxa"/>
            <w:tcBorders>
              <w:top w:val="nil"/>
              <w:left w:val="nil"/>
              <w:bottom w:val="nil"/>
              <w:right w:val="nil"/>
            </w:tcBorders>
            <w:shd w:val="clear" w:color="000000" w:fill="FFFFFF"/>
            <w:noWrap/>
            <w:vAlign w:val="center"/>
            <w:hideMark/>
          </w:tcPr>
          <w:p w14:paraId="0879881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450</w:t>
            </w:r>
          </w:p>
        </w:tc>
        <w:tc>
          <w:tcPr>
            <w:tcW w:w="580" w:type="dxa"/>
            <w:tcBorders>
              <w:top w:val="nil"/>
              <w:left w:val="nil"/>
              <w:bottom w:val="nil"/>
              <w:right w:val="single" w:sz="4" w:space="0" w:color="auto"/>
            </w:tcBorders>
            <w:shd w:val="clear" w:color="000000" w:fill="FFFFFF"/>
            <w:noWrap/>
            <w:vAlign w:val="center"/>
            <w:hideMark/>
          </w:tcPr>
          <w:p w14:paraId="3965B84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r>
      <w:tr w:rsidR="0082301B" w:rsidRPr="003A1372" w14:paraId="7C4E124E"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6D144DB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472</w:t>
            </w:r>
          </w:p>
        </w:tc>
        <w:tc>
          <w:tcPr>
            <w:tcW w:w="580" w:type="dxa"/>
            <w:tcBorders>
              <w:top w:val="nil"/>
              <w:left w:val="nil"/>
              <w:bottom w:val="nil"/>
              <w:right w:val="nil"/>
            </w:tcBorders>
            <w:shd w:val="clear" w:color="000000" w:fill="FFFFFF"/>
            <w:noWrap/>
            <w:vAlign w:val="center"/>
            <w:hideMark/>
          </w:tcPr>
          <w:p w14:paraId="3EF686E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w:t>
            </w:r>
          </w:p>
        </w:tc>
        <w:tc>
          <w:tcPr>
            <w:tcW w:w="580" w:type="dxa"/>
            <w:tcBorders>
              <w:top w:val="nil"/>
              <w:left w:val="nil"/>
              <w:bottom w:val="nil"/>
              <w:right w:val="nil"/>
            </w:tcBorders>
            <w:shd w:val="clear" w:color="000000" w:fill="FFFFFF"/>
            <w:noWrap/>
            <w:vAlign w:val="center"/>
            <w:hideMark/>
          </w:tcPr>
          <w:p w14:paraId="12A1231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c>
          <w:tcPr>
            <w:tcW w:w="580" w:type="dxa"/>
            <w:tcBorders>
              <w:top w:val="nil"/>
              <w:left w:val="nil"/>
              <w:bottom w:val="nil"/>
              <w:right w:val="nil"/>
            </w:tcBorders>
            <w:shd w:val="clear" w:color="000000" w:fill="FFFFFF"/>
            <w:noWrap/>
            <w:vAlign w:val="center"/>
            <w:hideMark/>
          </w:tcPr>
          <w:p w14:paraId="4ACC939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288</w:t>
            </w:r>
          </w:p>
        </w:tc>
        <w:tc>
          <w:tcPr>
            <w:tcW w:w="580" w:type="dxa"/>
            <w:tcBorders>
              <w:top w:val="nil"/>
              <w:left w:val="nil"/>
              <w:bottom w:val="nil"/>
              <w:right w:val="nil"/>
            </w:tcBorders>
            <w:shd w:val="clear" w:color="000000" w:fill="FFFFFF"/>
            <w:noWrap/>
            <w:vAlign w:val="center"/>
            <w:hideMark/>
          </w:tcPr>
          <w:p w14:paraId="25468DA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292</w:t>
            </w:r>
          </w:p>
        </w:tc>
        <w:tc>
          <w:tcPr>
            <w:tcW w:w="580" w:type="dxa"/>
            <w:tcBorders>
              <w:top w:val="nil"/>
              <w:left w:val="nil"/>
              <w:bottom w:val="nil"/>
              <w:right w:val="single" w:sz="4" w:space="0" w:color="auto"/>
            </w:tcBorders>
            <w:shd w:val="clear" w:color="000000" w:fill="FFFFFF"/>
            <w:noWrap/>
            <w:vAlign w:val="center"/>
            <w:hideMark/>
          </w:tcPr>
          <w:p w14:paraId="1EB40C7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r>
      <w:tr w:rsidR="0082301B" w:rsidRPr="003A1372" w14:paraId="795890FD"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A21309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14:paraId="4651432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495</w:t>
            </w:r>
          </w:p>
        </w:tc>
        <w:tc>
          <w:tcPr>
            <w:tcW w:w="580" w:type="dxa"/>
            <w:tcBorders>
              <w:top w:val="nil"/>
              <w:left w:val="nil"/>
              <w:bottom w:val="nil"/>
              <w:right w:val="nil"/>
            </w:tcBorders>
            <w:shd w:val="clear" w:color="000000" w:fill="FFFFFF"/>
            <w:noWrap/>
            <w:vAlign w:val="center"/>
            <w:hideMark/>
          </w:tcPr>
          <w:p w14:paraId="368A218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274</w:t>
            </w:r>
          </w:p>
        </w:tc>
        <w:tc>
          <w:tcPr>
            <w:tcW w:w="580" w:type="dxa"/>
            <w:tcBorders>
              <w:top w:val="nil"/>
              <w:left w:val="nil"/>
              <w:bottom w:val="nil"/>
              <w:right w:val="nil"/>
            </w:tcBorders>
            <w:shd w:val="clear" w:color="000000" w:fill="FFFFFF"/>
            <w:noWrap/>
            <w:vAlign w:val="center"/>
            <w:hideMark/>
          </w:tcPr>
          <w:p w14:paraId="6C34591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2F4B5BB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355</w:t>
            </w:r>
          </w:p>
        </w:tc>
        <w:tc>
          <w:tcPr>
            <w:tcW w:w="580" w:type="dxa"/>
            <w:tcBorders>
              <w:top w:val="nil"/>
              <w:left w:val="nil"/>
              <w:bottom w:val="nil"/>
              <w:right w:val="single" w:sz="4" w:space="0" w:color="auto"/>
            </w:tcBorders>
            <w:shd w:val="clear" w:color="000000" w:fill="FFFFFF"/>
            <w:noWrap/>
            <w:vAlign w:val="center"/>
            <w:hideMark/>
          </w:tcPr>
          <w:p w14:paraId="79096AF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307</w:t>
            </w:r>
          </w:p>
        </w:tc>
      </w:tr>
      <w:tr w:rsidR="0082301B" w:rsidRPr="003A1372" w14:paraId="5AC7F27E"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5BF3A6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c>
          <w:tcPr>
            <w:tcW w:w="580" w:type="dxa"/>
            <w:tcBorders>
              <w:top w:val="nil"/>
              <w:left w:val="nil"/>
              <w:bottom w:val="nil"/>
              <w:right w:val="nil"/>
            </w:tcBorders>
            <w:shd w:val="clear" w:color="000000" w:fill="FFFFFF"/>
            <w:noWrap/>
            <w:vAlign w:val="center"/>
            <w:hideMark/>
          </w:tcPr>
          <w:p w14:paraId="2430BBC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14:paraId="7CA01E1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283</w:t>
            </w:r>
          </w:p>
        </w:tc>
        <w:tc>
          <w:tcPr>
            <w:tcW w:w="580" w:type="dxa"/>
            <w:tcBorders>
              <w:top w:val="nil"/>
              <w:left w:val="nil"/>
              <w:bottom w:val="nil"/>
              <w:right w:val="nil"/>
            </w:tcBorders>
            <w:shd w:val="clear" w:color="000000" w:fill="FFFFFF"/>
            <w:noWrap/>
            <w:vAlign w:val="center"/>
            <w:hideMark/>
          </w:tcPr>
          <w:p w14:paraId="25AEB0D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466</w:t>
            </w:r>
          </w:p>
        </w:tc>
        <w:tc>
          <w:tcPr>
            <w:tcW w:w="580" w:type="dxa"/>
            <w:tcBorders>
              <w:top w:val="nil"/>
              <w:left w:val="nil"/>
              <w:bottom w:val="nil"/>
              <w:right w:val="nil"/>
            </w:tcBorders>
            <w:shd w:val="clear" w:color="000000" w:fill="FFFFFF"/>
            <w:noWrap/>
            <w:vAlign w:val="center"/>
            <w:hideMark/>
          </w:tcPr>
          <w:p w14:paraId="39C4192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414</w:t>
            </w:r>
          </w:p>
        </w:tc>
        <w:tc>
          <w:tcPr>
            <w:tcW w:w="580" w:type="dxa"/>
            <w:tcBorders>
              <w:top w:val="nil"/>
              <w:left w:val="nil"/>
              <w:bottom w:val="nil"/>
              <w:right w:val="single" w:sz="4" w:space="0" w:color="auto"/>
            </w:tcBorders>
            <w:shd w:val="clear" w:color="000000" w:fill="FFFFFF"/>
            <w:noWrap/>
            <w:vAlign w:val="center"/>
            <w:hideMark/>
          </w:tcPr>
          <w:p w14:paraId="3304D0B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361</w:t>
            </w:r>
          </w:p>
        </w:tc>
      </w:tr>
      <w:tr w:rsidR="0082301B" w:rsidRPr="003A1372" w14:paraId="017E0B4C" w14:textId="77777777"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14:paraId="43AEA8D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363</w:t>
            </w:r>
          </w:p>
        </w:tc>
        <w:tc>
          <w:tcPr>
            <w:tcW w:w="580" w:type="dxa"/>
            <w:tcBorders>
              <w:top w:val="nil"/>
              <w:left w:val="nil"/>
              <w:bottom w:val="single" w:sz="4" w:space="0" w:color="auto"/>
              <w:right w:val="nil"/>
            </w:tcBorders>
            <w:shd w:val="clear" w:color="000000" w:fill="FFFFFF"/>
            <w:noWrap/>
            <w:vAlign w:val="center"/>
            <w:hideMark/>
          </w:tcPr>
          <w:p w14:paraId="1E8FE42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255</w:t>
            </w:r>
          </w:p>
        </w:tc>
        <w:tc>
          <w:tcPr>
            <w:tcW w:w="580" w:type="dxa"/>
            <w:tcBorders>
              <w:top w:val="nil"/>
              <w:left w:val="nil"/>
              <w:bottom w:val="single" w:sz="4" w:space="0" w:color="auto"/>
              <w:right w:val="nil"/>
            </w:tcBorders>
            <w:shd w:val="clear" w:color="000000" w:fill="FFFFFF"/>
            <w:noWrap/>
            <w:vAlign w:val="center"/>
            <w:hideMark/>
          </w:tcPr>
          <w:p w14:paraId="1130477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c>
          <w:tcPr>
            <w:tcW w:w="580" w:type="dxa"/>
            <w:tcBorders>
              <w:top w:val="nil"/>
              <w:left w:val="nil"/>
              <w:bottom w:val="single" w:sz="4" w:space="0" w:color="auto"/>
              <w:right w:val="nil"/>
            </w:tcBorders>
            <w:shd w:val="clear" w:color="000000" w:fill="FFFFFF"/>
            <w:noWrap/>
            <w:vAlign w:val="center"/>
            <w:hideMark/>
          </w:tcPr>
          <w:p w14:paraId="0431986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254</w:t>
            </w:r>
          </w:p>
        </w:tc>
        <w:tc>
          <w:tcPr>
            <w:tcW w:w="580" w:type="dxa"/>
            <w:tcBorders>
              <w:top w:val="nil"/>
              <w:left w:val="nil"/>
              <w:bottom w:val="single" w:sz="4" w:space="0" w:color="auto"/>
              <w:right w:val="nil"/>
            </w:tcBorders>
            <w:shd w:val="clear" w:color="000000" w:fill="FFFFFF"/>
            <w:noWrap/>
            <w:vAlign w:val="center"/>
            <w:hideMark/>
          </w:tcPr>
          <w:p w14:paraId="7DAFDBB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263</w:t>
            </w:r>
          </w:p>
        </w:tc>
        <w:tc>
          <w:tcPr>
            <w:tcW w:w="580" w:type="dxa"/>
            <w:tcBorders>
              <w:top w:val="nil"/>
              <w:left w:val="nil"/>
              <w:bottom w:val="single" w:sz="4" w:space="0" w:color="auto"/>
              <w:right w:val="single" w:sz="4" w:space="0" w:color="auto"/>
            </w:tcBorders>
            <w:shd w:val="clear" w:color="000000" w:fill="FFFFFF"/>
            <w:noWrap/>
            <w:vAlign w:val="center"/>
            <w:hideMark/>
          </w:tcPr>
          <w:p w14:paraId="5E8DD05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268</w:t>
            </w:r>
          </w:p>
        </w:tc>
      </w:tr>
    </w:tbl>
    <w:p w14:paraId="5B8421D9" w14:textId="77777777"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2" w:type="dxa"/>
        <w:jc w:val="center"/>
        <w:tblInd w:w="93" w:type="dxa"/>
        <w:tblLook w:val="04A0" w:firstRow="1" w:lastRow="0" w:firstColumn="1" w:lastColumn="0" w:noHBand="0" w:noVBand="1"/>
      </w:tblPr>
      <w:tblGrid>
        <w:gridCol w:w="604"/>
        <w:gridCol w:w="604"/>
        <w:gridCol w:w="604"/>
        <w:gridCol w:w="604"/>
        <w:gridCol w:w="604"/>
        <w:gridCol w:w="480"/>
      </w:tblGrid>
      <w:tr w:rsidR="0082301B" w:rsidRPr="003A1372" w14:paraId="3E711E72" w14:textId="77777777" w:rsidTr="00A846F8">
        <w:trPr>
          <w:trHeight w:val="255"/>
          <w:jc w:val="center"/>
        </w:trPr>
        <w:tc>
          <w:tcPr>
            <w:tcW w:w="3482" w:type="dxa"/>
            <w:gridSpan w:val="6"/>
            <w:tcBorders>
              <w:top w:val="nil"/>
              <w:left w:val="nil"/>
              <w:bottom w:val="nil"/>
              <w:right w:val="nil"/>
            </w:tcBorders>
            <w:shd w:val="clear" w:color="000000" w:fill="FFFFFF"/>
            <w:noWrap/>
            <w:vAlign w:val="center"/>
            <w:hideMark/>
          </w:tcPr>
          <w:p w14:paraId="7713675C" w14:textId="77777777" w:rsidR="0082301B" w:rsidRPr="003A1372" w:rsidRDefault="0082301B"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3</w:t>
            </w:r>
          </w:p>
        </w:tc>
      </w:tr>
      <w:tr w:rsidR="0082301B" w:rsidRPr="003A1372" w14:paraId="52896EBB" w14:textId="77777777" w:rsidTr="00A846F8">
        <w:trPr>
          <w:trHeight w:val="255"/>
          <w:jc w:val="center"/>
        </w:trPr>
        <w:tc>
          <w:tcPr>
            <w:tcW w:w="3482" w:type="dxa"/>
            <w:gridSpan w:val="6"/>
            <w:tcBorders>
              <w:top w:val="nil"/>
              <w:left w:val="nil"/>
              <w:bottom w:val="nil"/>
              <w:right w:val="nil"/>
            </w:tcBorders>
            <w:shd w:val="clear" w:color="000000" w:fill="FFFFFF"/>
            <w:noWrap/>
            <w:vAlign w:val="center"/>
            <w:hideMark/>
          </w:tcPr>
          <w:p w14:paraId="14A9D628"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10,000</w:t>
            </w:r>
          </w:p>
        </w:tc>
        <w:bookmarkStart w:id="0" w:name="_GoBack"/>
        <w:bookmarkEnd w:id="0"/>
      </w:tr>
      <w:tr w:rsidR="0082301B" w:rsidRPr="003A1372" w14:paraId="643FF04D" w14:textId="77777777" w:rsidTr="00A846F8">
        <w:trPr>
          <w:trHeight w:val="255"/>
          <w:jc w:val="center"/>
        </w:trPr>
        <w:tc>
          <w:tcPr>
            <w:tcW w:w="3482" w:type="dxa"/>
            <w:gridSpan w:val="6"/>
            <w:tcBorders>
              <w:top w:val="nil"/>
              <w:left w:val="nil"/>
              <w:bottom w:val="nil"/>
              <w:right w:val="nil"/>
            </w:tcBorders>
            <w:shd w:val="clear" w:color="000000" w:fill="FFFFFF"/>
            <w:noWrap/>
            <w:vAlign w:val="center"/>
            <w:hideMark/>
          </w:tcPr>
          <w:p w14:paraId="7D69F098"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57</w:t>
            </w:r>
          </w:p>
        </w:tc>
      </w:tr>
      <w:tr w:rsidR="0082301B" w:rsidRPr="003A1372" w14:paraId="77B8B892" w14:textId="77777777" w:rsidTr="00A846F8">
        <w:trPr>
          <w:trHeight w:val="255"/>
          <w:jc w:val="center"/>
        </w:trPr>
        <w:tc>
          <w:tcPr>
            <w:tcW w:w="604" w:type="dxa"/>
            <w:tcBorders>
              <w:top w:val="single" w:sz="4" w:space="0" w:color="auto"/>
              <w:left w:val="single" w:sz="4" w:space="0" w:color="auto"/>
              <w:bottom w:val="nil"/>
              <w:right w:val="nil"/>
            </w:tcBorders>
            <w:shd w:val="clear" w:color="000000" w:fill="FFFFFF"/>
            <w:noWrap/>
            <w:vAlign w:val="center"/>
            <w:hideMark/>
          </w:tcPr>
          <w:p w14:paraId="03F2A83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single" w:sz="4" w:space="0" w:color="auto"/>
              <w:left w:val="nil"/>
              <w:bottom w:val="nil"/>
              <w:right w:val="nil"/>
            </w:tcBorders>
            <w:shd w:val="clear" w:color="000000" w:fill="FFFFFF"/>
            <w:noWrap/>
            <w:vAlign w:val="center"/>
            <w:hideMark/>
          </w:tcPr>
          <w:p w14:paraId="0F2B411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single" w:sz="4" w:space="0" w:color="auto"/>
              <w:left w:val="nil"/>
              <w:bottom w:val="nil"/>
              <w:right w:val="nil"/>
            </w:tcBorders>
            <w:shd w:val="clear" w:color="000000" w:fill="FFFFFF"/>
            <w:noWrap/>
            <w:vAlign w:val="center"/>
            <w:hideMark/>
          </w:tcPr>
          <w:p w14:paraId="096BAD7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single" w:sz="4" w:space="0" w:color="auto"/>
              <w:left w:val="nil"/>
              <w:bottom w:val="nil"/>
              <w:right w:val="nil"/>
            </w:tcBorders>
            <w:shd w:val="clear" w:color="000000" w:fill="FFFFFF"/>
            <w:noWrap/>
            <w:vAlign w:val="center"/>
            <w:hideMark/>
          </w:tcPr>
          <w:p w14:paraId="02E9D5D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single" w:sz="4" w:space="0" w:color="auto"/>
              <w:left w:val="nil"/>
              <w:bottom w:val="nil"/>
              <w:right w:val="nil"/>
            </w:tcBorders>
            <w:shd w:val="clear" w:color="000000" w:fill="FFFFFF"/>
            <w:noWrap/>
            <w:vAlign w:val="center"/>
            <w:hideMark/>
          </w:tcPr>
          <w:p w14:paraId="5FBC7FE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single" w:sz="4" w:space="0" w:color="auto"/>
              <w:left w:val="nil"/>
              <w:bottom w:val="nil"/>
              <w:right w:val="single" w:sz="4" w:space="0" w:color="auto"/>
            </w:tcBorders>
            <w:shd w:val="clear" w:color="000000" w:fill="FFFFFF"/>
            <w:noWrap/>
            <w:vAlign w:val="center"/>
            <w:hideMark/>
          </w:tcPr>
          <w:p w14:paraId="5D82A31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468</w:t>
            </w:r>
          </w:p>
        </w:tc>
      </w:tr>
      <w:tr w:rsidR="0082301B" w:rsidRPr="003A1372" w14:paraId="58B4B0E8"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48DB0D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14:paraId="4AC65FC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nil"/>
              <w:left w:val="nil"/>
              <w:bottom w:val="nil"/>
              <w:right w:val="nil"/>
            </w:tcBorders>
            <w:shd w:val="clear" w:color="000000" w:fill="FFFFFF"/>
            <w:noWrap/>
            <w:vAlign w:val="center"/>
            <w:hideMark/>
          </w:tcPr>
          <w:p w14:paraId="375450A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nil"/>
              <w:left w:val="nil"/>
              <w:bottom w:val="nil"/>
              <w:right w:val="nil"/>
            </w:tcBorders>
            <w:shd w:val="clear" w:color="000000" w:fill="FFFFFF"/>
            <w:noWrap/>
            <w:vAlign w:val="center"/>
            <w:hideMark/>
          </w:tcPr>
          <w:p w14:paraId="38A79CF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nil"/>
              <w:left w:val="nil"/>
              <w:bottom w:val="nil"/>
              <w:right w:val="nil"/>
            </w:tcBorders>
            <w:shd w:val="clear" w:color="000000" w:fill="FFFFFF"/>
            <w:noWrap/>
            <w:vAlign w:val="center"/>
            <w:hideMark/>
          </w:tcPr>
          <w:p w14:paraId="113E933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nil"/>
              <w:left w:val="nil"/>
              <w:bottom w:val="nil"/>
              <w:right w:val="single" w:sz="4" w:space="0" w:color="auto"/>
            </w:tcBorders>
            <w:shd w:val="clear" w:color="000000" w:fill="FFFFFF"/>
            <w:noWrap/>
            <w:vAlign w:val="center"/>
            <w:hideMark/>
          </w:tcPr>
          <w:p w14:paraId="28A18D4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14:paraId="4A51B24B"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26F39A4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14:paraId="6A71B7F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3959</w:t>
            </w:r>
          </w:p>
        </w:tc>
        <w:tc>
          <w:tcPr>
            <w:tcW w:w="604" w:type="dxa"/>
            <w:tcBorders>
              <w:top w:val="nil"/>
              <w:left w:val="nil"/>
              <w:bottom w:val="nil"/>
              <w:right w:val="nil"/>
            </w:tcBorders>
            <w:shd w:val="clear" w:color="000000" w:fill="FFFFFF"/>
            <w:noWrap/>
            <w:vAlign w:val="center"/>
            <w:hideMark/>
          </w:tcPr>
          <w:p w14:paraId="27AC088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0DCEFB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1912</w:t>
            </w:r>
          </w:p>
        </w:tc>
        <w:tc>
          <w:tcPr>
            <w:tcW w:w="604" w:type="dxa"/>
            <w:tcBorders>
              <w:top w:val="nil"/>
              <w:left w:val="nil"/>
              <w:bottom w:val="nil"/>
              <w:right w:val="nil"/>
            </w:tcBorders>
            <w:shd w:val="clear" w:color="000000" w:fill="FFFFFF"/>
            <w:noWrap/>
            <w:vAlign w:val="center"/>
            <w:hideMark/>
          </w:tcPr>
          <w:p w14:paraId="588218C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14:paraId="11FDA28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14:paraId="7D6E27D4"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3B31D47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4783</w:t>
            </w:r>
          </w:p>
        </w:tc>
        <w:tc>
          <w:tcPr>
            <w:tcW w:w="604" w:type="dxa"/>
            <w:tcBorders>
              <w:top w:val="nil"/>
              <w:left w:val="nil"/>
              <w:bottom w:val="nil"/>
              <w:right w:val="nil"/>
            </w:tcBorders>
            <w:shd w:val="clear" w:color="000000" w:fill="FFFFFF"/>
            <w:noWrap/>
            <w:vAlign w:val="center"/>
            <w:hideMark/>
          </w:tcPr>
          <w:p w14:paraId="01B1B92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3787</w:t>
            </w:r>
          </w:p>
        </w:tc>
        <w:tc>
          <w:tcPr>
            <w:tcW w:w="604" w:type="dxa"/>
            <w:tcBorders>
              <w:top w:val="nil"/>
              <w:left w:val="nil"/>
              <w:bottom w:val="nil"/>
              <w:right w:val="nil"/>
            </w:tcBorders>
            <w:shd w:val="clear" w:color="000000" w:fill="FFFFFF"/>
            <w:noWrap/>
            <w:vAlign w:val="center"/>
            <w:hideMark/>
          </w:tcPr>
          <w:p w14:paraId="1A1986D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605655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1897</w:t>
            </w:r>
          </w:p>
        </w:tc>
        <w:tc>
          <w:tcPr>
            <w:tcW w:w="604" w:type="dxa"/>
            <w:tcBorders>
              <w:top w:val="nil"/>
              <w:left w:val="nil"/>
              <w:bottom w:val="nil"/>
              <w:right w:val="nil"/>
            </w:tcBorders>
            <w:shd w:val="clear" w:color="000000" w:fill="FFFFFF"/>
            <w:noWrap/>
            <w:vAlign w:val="center"/>
            <w:hideMark/>
          </w:tcPr>
          <w:p w14:paraId="6B1CC73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14:paraId="4A14077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14:paraId="4EABC223"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5FAEF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4778</w:t>
            </w:r>
          </w:p>
        </w:tc>
        <w:tc>
          <w:tcPr>
            <w:tcW w:w="604" w:type="dxa"/>
            <w:tcBorders>
              <w:top w:val="nil"/>
              <w:left w:val="nil"/>
              <w:bottom w:val="nil"/>
              <w:right w:val="nil"/>
            </w:tcBorders>
            <w:shd w:val="clear" w:color="000000" w:fill="FFFFFF"/>
            <w:noWrap/>
            <w:vAlign w:val="center"/>
            <w:hideMark/>
          </w:tcPr>
          <w:p w14:paraId="06C4875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14:paraId="3C88879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5CC5AEA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14:paraId="26CA028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14:paraId="2ECECD6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14:paraId="7292F94F"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2E43960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14:paraId="71DE5D4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14:paraId="7AAE7B5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12BE71C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14:paraId="2F1FA9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14:paraId="6CB839E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14:paraId="0762CA75"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B733F2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14:paraId="5F4B04A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14:paraId="5BFE3EB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2649</w:t>
            </w:r>
          </w:p>
        </w:tc>
        <w:tc>
          <w:tcPr>
            <w:tcW w:w="604" w:type="dxa"/>
            <w:tcBorders>
              <w:top w:val="nil"/>
              <w:left w:val="nil"/>
              <w:bottom w:val="nil"/>
              <w:right w:val="nil"/>
            </w:tcBorders>
            <w:shd w:val="clear" w:color="000000" w:fill="FFFFFF"/>
            <w:noWrap/>
            <w:vAlign w:val="center"/>
            <w:hideMark/>
          </w:tcPr>
          <w:p w14:paraId="43B8568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14:paraId="11DC82C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724</w:t>
            </w:r>
          </w:p>
        </w:tc>
        <w:tc>
          <w:tcPr>
            <w:tcW w:w="462" w:type="dxa"/>
            <w:tcBorders>
              <w:top w:val="nil"/>
              <w:left w:val="nil"/>
              <w:bottom w:val="nil"/>
              <w:right w:val="single" w:sz="4" w:space="0" w:color="auto"/>
            </w:tcBorders>
            <w:shd w:val="clear" w:color="000000" w:fill="FFFFFF"/>
            <w:noWrap/>
            <w:vAlign w:val="center"/>
            <w:hideMark/>
          </w:tcPr>
          <w:p w14:paraId="5391472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14:paraId="52040F8D"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73FD9B9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4738</w:t>
            </w:r>
          </w:p>
        </w:tc>
        <w:tc>
          <w:tcPr>
            <w:tcW w:w="604" w:type="dxa"/>
            <w:tcBorders>
              <w:top w:val="nil"/>
              <w:left w:val="nil"/>
              <w:bottom w:val="nil"/>
              <w:right w:val="nil"/>
            </w:tcBorders>
            <w:shd w:val="clear" w:color="000000" w:fill="FFFFFF"/>
            <w:noWrap/>
            <w:vAlign w:val="center"/>
            <w:hideMark/>
          </w:tcPr>
          <w:p w14:paraId="63467BF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14:paraId="220FA99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14:paraId="4DEA22C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1594</w:t>
            </w:r>
          </w:p>
        </w:tc>
        <w:tc>
          <w:tcPr>
            <w:tcW w:w="604" w:type="dxa"/>
            <w:tcBorders>
              <w:top w:val="nil"/>
              <w:left w:val="nil"/>
              <w:bottom w:val="nil"/>
              <w:right w:val="nil"/>
            </w:tcBorders>
            <w:shd w:val="clear" w:color="000000" w:fill="FFFFFF"/>
            <w:noWrap/>
            <w:vAlign w:val="center"/>
            <w:hideMark/>
          </w:tcPr>
          <w:p w14:paraId="2A442D9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14:paraId="1495CDC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55</w:t>
            </w:r>
          </w:p>
        </w:tc>
      </w:tr>
      <w:tr w:rsidR="0082301B" w:rsidRPr="003A1372" w14:paraId="275C4481"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0D5804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nil"/>
              <w:right w:val="nil"/>
            </w:tcBorders>
            <w:shd w:val="clear" w:color="000000" w:fill="FFFFFF"/>
            <w:noWrap/>
            <w:vAlign w:val="center"/>
            <w:hideMark/>
          </w:tcPr>
          <w:p w14:paraId="19A6AE1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14:paraId="2A704AD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14:paraId="30F50EB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1574</w:t>
            </w:r>
          </w:p>
        </w:tc>
        <w:tc>
          <w:tcPr>
            <w:tcW w:w="604" w:type="dxa"/>
            <w:tcBorders>
              <w:top w:val="nil"/>
              <w:left w:val="nil"/>
              <w:bottom w:val="nil"/>
              <w:right w:val="nil"/>
            </w:tcBorders>
            <w:shd w:val="clear" w:color="000000" w:fill="FFFFFF"/>
            <w:noWrap/>
            <w:vAlign w:val="center"/>
            <w:hideMark/>
          </w:tcPr>
          <w:p w14:paraId="4441449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14:paraId="16F09A4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w:t>
            </w:r>
          </w:p>
        </w:tc>
      </w:tr>
      <w:tr w:rsidR="0082301B" w:rsidRPr="003A1372" w14:paraId="1325AE83" w14:textId="77777777" w:rsidTr="00A846F8">
        <w:trPr>
          <w:trHeight w:val="255"/>
          <w:jc w:val="center"/>
        </w:trPr>
        <w:tc>
          <w:tcPr>
            <w:tcW w:w="604" w:type="dxa"/>
            <w:tcBorders>
              <w:top w:val="nil"/>
              <w:left w:val="single" w:sz="4" w:space="0" w:color="auto"/>
              <w:bottom w:val="single" w:sz="4" w:space="0" w:color="auto"/>
              <w:right w:val="nil"/>
            </w:tcBorders>
            <w:shd w:val="clear" w:color="000000" w:fill="FFFFFF"/>
            <w:noWrap/>
            <w:vAlign w:val="center"/>
            <w:hideMark/>
          </w:tcPr>
          <w:p w14:paraId="19BCDC1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single" w:sz="4" w:space="0" w:color="auto"/>
              <w:right w:val="nil"/>
            </w:tcBorders>
            <w:shd w:val="clear" w:color="000000" w:fill="FFFFFF"/>
            <w:noWrap/>
            <w:vAlign w:val="center"/>
            <w:hideMark/>
          </w:tcPr>
          <w:p w14:paraId="7D54F07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single" w:sz="4" w:space="0" w:color="auto"/>
              <w:right w:val="nil"/>
            </w:tcBorders>
            <w:shd w:val="clear" w:color="000000" w:fill="FFFFFF"/>
            <w:noWrap/>
            <w:vAlign w:val="center"/>
            <w:hideMark/>
          </w:tcPr>
          <w:p w14:paraId="3E9909D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2156</w:t>
            </w:r>
          </w:p>
        </w:tc>
        <w:tc>
          <w:tcPr>
            <w:tcW w:w="604" w:type="dxa"/>
            <w:tcBorders>
              <w:top w:val="nil"/>
              <w:left w:val="nil"/>
              <w:bottom w:val="single" w:sz="4" w:space="0" w:color="auto"/>
              <w:right w:val="nil"/>
            </w:tcBorders>
            <w:shd w:val="clear" w:color="000000" w:fill="FFFFFF"/>
            <w:noWrap/>
            <w:vAlign w:val="center"/>
            <w:hideMark/>
          </w:tcPr>
          <w:p w14:paraId="101AB75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604" w:type="dxa"/>
            <w:tcBorders>
              <w:top w:val="nil"/>
              <w:left w:val="nil"/>
              <w:bottom w:val="single" w:sz="4" w:space="0" w:color="auto"/>
              <w:right w:val="nil"/>
            </w:tcBorders>
            <w:shd w:val="clear" w:color="000000" w:fill="FFFFFF"/>
            <w:noWrap/>
            <w:vAlign w:val="center"/>
            <w:hideMark/>
          </w:tcPr>
          <w:p w14:paraId="6BF8A70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462" w:type="dxa"/>
            <w:tcBorders>
              <w:top w:val="nil"/>
              <w:left w:val="nil"/>
              <w:bottom w:val="single" w:sz="4" w:space="0" w:color="auto"/>
              <w:right w:val="single" w:sz="4" w:space="0" w:color="auto"/>
            </w:tcBorders>
            <w:shd w:val="clear" w:color="000000" w:fill="FFFFFF"/>
            <w:noWrap/>
            <w:vAlign w:val="center"/>
            <w:hideMark/>
          </w:tcPr>
          <w:p w14:paraId="3D2D6FC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14:paraId="27A4982E" w14:textId="77777777"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1" w:type="dxa"/>
        <w:jc w:val="center"/>
        <w:tblInd w:w="93" w:type="dxa"/>
        <w:tblLook w:val="04A0" w:firstRow="1" w:lastRow="0" w:firstColumn="1" w:lastColumn="0" w:noHBand="0" w:noVBand="1"/>
      </w:tblPr>
      <w:tblGrid>
        <w:gridCol w:w="587"/>
        <w:gridCol w:w="587"/>
        <w:gridCol w:w="587"/>
        <w:gridCol w:w="587"/>
        <w:gridCol w:w="546"/>
        <w:gridCol w:w="587"/>
      </w:tblGrid>
      <w:tr w:rsidR="00AC7A01" w:rsidRPr="003A1372" w14:paraId="6982AD16" w14:textId="77777777" w:rsidTr="00A846F8">
        <w:trPr>
          <w:trHeight w:val="255"/>
          <w:jc w:val="center"/>
        </w:trPr>
        <w:tc>
          <w:tcPr>
            <w:tcW w:w="3481" w:type="dxa"/>
            <w:gridSpan w:val="6"/>
            <w:tcBorders>
              <w:top w:val="nil"/>
              <w:left w:val="nil"/>
              <w:bottom w:val="nil"/>
              <w:right w:val="nil"/>
            </w:tcBorders>
            <w:shd w:val="clear" w:color="000000" w:fill="FFFFFF"/>
            <w:noWrap/>
            <w:vAlign w:val="center"/>
            <w:hideMark/>
          </w:tcPr>
          <w:p w14:paraId="706EE637" w14:textId="77777777" w:rsidR="00AC7A01" w:rsidRPr="003A1372" w:rsidRDefault="00AC7A01"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4</w:t>
            </w:r>
          </w:p>
        </w:tc>
      </w:tr>
      <w:tr w:rsidR="00AC7A01" w:rsidRPr="003A1372" w14:paraId="3C30E827" w14:textId="77777777" w:rsidTr="00A846F8">
        <w:trPr>
          <w:trHeight w:val="255"/>
          <w:jc w:val="center"/>
        </w:trPr>
        <w:tc>
          <w:tcPr>
            <w:tcW w:w="3481" w:type="dxa"/>
            <w:gridSpan w:val="6"/>
            <w:tcBorders>
              <w:top w:val="nil"/>
              <w:left w:val="nil"/>
              <w:bottom w:val="nil"/>
              <w:right w:val="nil"/>
            </w:tcBorders>
            <w:shd w:val="clear" w:color="000000" w:fill="FFFFFF"/>
            <w:noWrap/>
            <w:vAlign w:val="center"/>
            <w:hideMark/>
          </w:tcPr>
          <w:p w14:paraId="55370E6A" w14:textId="77777777" w:rsidR="00AC7A01" w:rsidRPr="003A1372" w:rsidRDefault="00AC7A01"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1300</w:t>
            </w:r>
          </w:p>
        </w:tc>
      </w:tr>
      <w:tr w:rsidR="00AC7A01" w:rsidRPr="003A1372" w14:paraId="2AE6C7F0" w14:textId="77777777" w:rsidTr="00A846F8">
        <w:trPr>
          <w:trHeight w:val="255"/>
          <w:jc w:val="center"/>
        </w:trPr>
        <w:tc>
          <w:tcPr>
            <w:tcW w:w="3481" w:type="dxa"/>
            <w:gridSpan w:val="6"/>
            <w:tcBorders>
              <w:top w:val="nil"/>
              <w:left w:val="nil"/>
              <w:bottom w:val="nil"/>
              <w:right w:val="nil"/>
            </w:tcBorders>
            <w:shd w:val="clear" w:color="000000" w:fill="FFFFFF"/>
            <w:noWrap/>
            <w:vAlign w:val="center"/>
            <w:hideMark/>
          </w:tcPr>
          <w:p w14:paraId="3B46EC5F" w14:textId="77777777" w:rsidR="00AC7A01" w:rsidRPr="003A1372" w:rsidRDefault="00AC7A01"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43</w:t>
            </w:r>
          </w:p>
        </w:tc>
      </w:tr>
      <w:tr w:rsidR="00AC7A01" w:rsidRPr="003A1372" w14:paraId="7C87FF36" w14:textId="77777777" w:rsidTr="00A846F8">
        <w:trPr>
          <w:trHeight w:val="255"/>
          <w:jc w:val="center"/>
        </w:trPr>
        <w:tc>
          <w:tcPr>
            <w:tcW w:w="587" w:type="dxa"/>
            <w:tcBorders>
              <w:top w:val="single" w:sz="4" w:space="0" w:color="auto"/>
              <w:left w:val="single" w:sz="4" w:space="0" w:color="auto"/>
              <w:bottom w:val="nil"/>
              <w:right w:val="nil"/>
            </w:tcBorders>
            <w:shd w:val="clear" w:color="000000" w:fill="FFFFFF"/>
            <w:noWrap/>
            <w:vAlign w:val="center"/>
            <w:hideMark/>
          </w:tcPr>
          <w:p w14:paraId="72910A57"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665</w:t>
            </w:r>
          </w:p>
        </w:tc>
        <w:tc>
          <w:tcPr>
            <w:tcW w:w="587" w:type="dxa"/>
            <w:tcBorders>
              <w:top w:val="single" w:sz="4" w:space="0" w:color="auto"/>
              <w:left w:val="nil"/>
              <w:bottom w:val="nil"/>
              <w:right w:val="nil"/>
            </w:tcBorders>
            <w:shd w:val="clear" w:color="000000" w:fill="FFFFFF"/>
            <w:noWrap/>
            <w:vAlign w:val="center"/>
            <w:hideMark/>
          </w:tcPr>
          <w:p w14:paraId="4146A8B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561</w:t>
            </w:r>
          </w:p>
        </w:tc>
        <w:tc>
          <w:tcPr>
            <w:tcW w:w="587" w:type="dxa"/>
            <w:tcBorders>
              <w:top w:val="single" w:sz="4" w:space="0" w:color="auto"/>
              <w:left w:val="nil"/>
              <w:bottom w:val="nil"/>
              <w:right w:val="nil"/>
            </w:tcBorders>
            <w:shd w:val="clear" w:color="000000" w:fill="FFFFFF"/>
            <w:noWrap/>
            <w:vAlign w:val="center"/>
            <w:hideMark/>
          </w:tcPr>
          <w:p w14:paraId="4EC41B53"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nil"/>
            </w:tcBorders>
            <w:shd w:val="clear" w:color="000000" w:fill="FFFFFF"/>
            <w:noWrap/>
            <w:vAlign w:val="center"/>
            <w:hideMark/>
          </w:tcPr>
          <w:p w14:paraId="54590FA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46" w:type="dxa"/>
            <w:tcBorders>
              <w:top w:val="single" w:sz="4" w:space="0" w:color="auto"/>
              <w:left w:val="nil"/>
              <w:bottom w:val="nil"/>
              <w:right w:val="nil"/>
            </w:tcBorders>
            <w:shd w:val="clear" w:color="000000" w:fill="FFFFFF"/>
            <w:noWrap/>
            <w:vAlign w:val="center"/>
            <w:hideMark/>
          </w:tcPr>
          <w:p w14:paraId="77B94A1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single" w:sz="4" w:space="0" w:color="auto"/>
            </w:tcBorders>
            <w:shd w:val="clear" w:color="000000" w:fill="FFFFFF"/>
            <w:noWrap/>
            <w:vAlign w:val="center"/>
            <w:hideMark/>
          </w:tcPr>
          <w:p w14:paraId="1A5CFDF9"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r>
      <w:tr w:rsidR="00AC7A01" w:rsidRPr="003A1372" w14:paraId="1BE2B17F"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0856BEF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02E7F50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17AEC57D"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26DB00A4"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14:paraId="3AB44ED9"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14:paraId="3241A84F"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212</w:t>
            </w:r>
          </w:p>
        </w:tc>
      </w:tr>
      <w:tr w:rsidR="00AC7A01" w:rsidRPr="003A1372" w14:paraId="1E89D2F7"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62C023F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0030718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5D7F333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73DD68AD"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14:paraId="1005A1F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14:paraId="4322865F"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9</w:t>
            </w:r>
          </w:p>
        </w:tc>
      </w:tr>
      <w:tr w:rsidR="00AC7A01" w:rsidRPr="003A1372" w14:paraId="22C5C6CC"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286F092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46BED238"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219378E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3191DF21"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14:paraId="4429CB15"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14:paraId="1260B328"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r>
      <w:tr w:rsidR="00AC7A01" w:rsidRPr="003A1372" w14:paraId="6CCAAC4F"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18683B9B"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71C36553"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70130DF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260AF33A"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222</w:t>
            </w:r>
          </w:p>
        </w:tc>
        <w:tc>
          <w:tcPr>
            <w:tcW w:w="546" w:type="dxa"/>
            <w:tcBorders>
              <w:top w:val="nil"/>
              <w:left w:val="nil"/>
              <w:bottom w:val="nil"/>
              <w:right w:val="nil"/>
            </w:tcBorders>
            <w:shd w:val="clear" w:color="000000" w:fill="FFFFFF"/>
            <w:noWrap/>
            <w:vAlign w:val="center"/>
            <w:hideMark/>
          </w:tcPr>
          <w:p w14:paraId="0D21CAB8"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7" w:type="dxa"/>
            <w:tcBorders>
              <w:top w:val="nil"/>
              <w:left w:val="nil"/>
              <w:bottom w:val="nil"/>
              <w:right w:val="single" w:sz="4" w:space="0" w:color="auto"/>
            </w:tcBorders>
            <w:shd w:val="clear" w:color="000000" w:fill="FFFFFF"/>
            <w:noWrap/>
            <w:vAlign w:val="center"/>
            <w:hideMark/>
          </w:tcPr>
          <w:p w14:paraId="646AB5BB"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38</w:t>
            </w:r>
          </w:p>
        </w:tc>
      </w:tr>
      <w:tr w:rsidR="00AC7A01" w:rsidRPr="003A1372" w14:paraId="3F42B8A0"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364149B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243</w:t>
            </w:r>
          </w:p>
        </w:tc>
        <w:tc>
          <w:tcPr>
            <w:tcW w:w="587" w:type="dxa"/>
            <w:tcBorders>
              <w:top w:val="nil"/>
              <w:left w:val="nil"/>
              <w:bottom w:val="nil"/>
              <w:right w:val="nil"/>
            </w:tcBorders>
            <w:shd w:val="clear" w:color="000000" w:fill="FFFFFF"/>
            <w:noWrap/>
            <w:vAlign w:val="center"/>
            <w:hideMark/>
          </w:tcPr>
          <w:p w14:paraId="01B4A98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211</w:t>
            </w:r>
          </w:p>
        </w:tc>
        <w:tc>
          <w:tcPr>
            <w:tcW w:w="587" w:type="dxa"/>
            <w:tcBorders>
              <w:top w:val="nil"/>
              <w:left w:val="nil"/>
              <w:bottom w:val="nil"/>
              <w:right w:val="nil"/>
            </w:tcBorders>
            <w:shd w:val="clear" w:color="000000" w:fill="FFFFFF"/>
            <w:noWrap/>
            <w:vAlign w:val="center"/>
            <w:hideMark/>
          </w:tcPr>
          <w:p w14:paraId="0AD74EB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87" w:type="dxa"/>
            <w:tcBorders>
              <w:top w:val="nil"/>
              <w:left w:val="nil"/>
              <w:bottom w:val="nil"/>
              <w:right w:val="nil"/>
            </w:tcBorders>
            <w:shd w:val="clear" w:color="000000" w:fill="FFFFFF"/>
            <w:noWrap/>
            <w:vAlign w:val="center"/>
            <w:hideMark/>
          </w:tcPr>
          <w:p w14:paraId="00F2C92E"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46" w:type="dxa"/>
            <w:tcBorders>
              <w:top w:val="nil"/>
              <w:left w:val="nil"/>
              <w:bottom w:val="nil"/>
              <w:right w:val="nil"/>
            </w:tcBorders>
            <w:shd w:val="clear" w:color="000000" w:fill="FFFFFF"/>
            <w:noWrap/>
            <w:vAlign w:val="center"/>
            <w:hideMark/>
          </w:tcPr>
          <w:p w14:paraId="7D1C8AE4"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c>
          <w:tcPr>
            <w:tcW w:w="587" w:type="dxa"/>
            <w:tcBorders>
              <w:top w:val="nil"/>
              <w:left w:val="nil"/>
              <w:bottom w:val="nil"/>
              <w:right w:val="single" w:sz="4" w:space="0" w:color="auto"/>
            </w:tcBorders>
            <w:shd w:val="clear" w:color="000000" w:fill="FFFFFF"/>
            <w:noWrap/>
            <w:vAlign w:val="center"/>
            <w:hideMark/>
          </w:tcPr>
          <w:p w14:paraId="4B094FAF"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158</w:t>
            </w:r>
          </w:p>
        </w:tc>
      </w:tr>
      <w:tr w:rsidR="00AC7A01" w:rsidRPr="003A1372" w14:paraId="6801B79E"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7DB1B9F9"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w:t>
            </w:r>
          </w:p>
        </w:tc>
        <w:tc>
          <w:tcPr>
            <w:tcW w:w="587" w:type="dxa"/>
            <w:tcBorders>
              <w:top w:val="nil"/>
              <w:left w:val="nil"/>
              <w:bottom w:val="nil"/>
              <w:right w:val="nil"/>
            </w:tcBorders>
            <w:shd w:val="clear" w:color="000000" w:fill="FFFFFF"/>
            <w:noWrap/>
            <w:vAlign w:val="center"/>
            <w:hideMark/>
          </w:tcPr>
          <w:p w14:paraId="26387C38"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162</w:t>
            </w:r>
          </w:p>
        </w:tc>
        <w:tc>
          <w:tcPr>
            <w:tcW w:w="587" w:type="dxa"/>
            <w:tcBorders>
              <w:top w:val="nil"/>
              <w:left w:val="nil"/>
              <w:bottom w:val="nil"/>
              <w:right w:val="nil"/>
            </w:tcBorders>
            <w:shd w:val="clear" w:color="000000" w:fill="FFFFFF"/>
            <w:noWrap/>
            <w:vAlign w:val="center"/>
            <w:hideMark/>
          </w:tcPr>
          <w:p w14:paraId="6002466F"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87" w:type="dxa"/>
            <w:tcBorders>
              <w:top w:val="nil"/>
              <w:left w:val="nil"/>
              <w:bottom w:val="nil"/>
              <w:right w:val="nil"/>
            </w:tcBorders>
            <w:shd w:val="clear" w:color="000000" w:fill="FFFFFF"/>
            <w:noWrap/>
            <w:vAlign w:val="center"/>
            <w:hideMark/>
          </w:tcPr>
          <w:p w14:paraId="5255053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46" w:type="dxa"/>
            <w:tcBorders>
              <w:top w:val="nil"/>
              <w:left w:val="nil"/>
              <w:bottom w:val="nil"/>
              <w:right w:val="nil"/>
            </w:tcBorders>
            <w:shd w:val="clear" w:color="000000" w:fill="FFFFFF"/>
            <w:noWrap/>
            <w:vAlign w:val="center"/>
            <w:hideMark/>
          </w:tcPr>
          <w:p w14:paraId="22B5D03F"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150</w:t>
            </w:r>
          </w:p>
        </w:tc>
        <w:tc>
          <w:tcPr>
            <w:tcW w:w="587" w:type="dxa"/>
            <w:tcBorders>
              <w:top w:val="nil"/>
              <w:left w:val="nil"/>
              <w:bottom w:val="nil"/>
              <w:right w:val="single" w:sz="4" w:space="0" w:color="auto"/>
            </w:tcBorders>
            <w:shd w:val="clear" w:color="000000" w:fill="FFFFFF"/>
            <w:noWrap/>
            <w:vAlign w:val="center"/>
            <w:hideMark/>
          </w:tcPr>
          <w:p w14:paraId="3402BC61"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154</w:t>
            </w:r>
          </w:p>
        </w:tc>
      </w:tr>
      <w:tr w:rsidR="00AC7A01" w:rsidRPr="003A1372" w14:paraId="1215B749" w14:textId="77777777" w:rsidTr="00A846F8">
        <w:trPr>
          <w:trHeight w:val="255"/>
          <w:jc w:val="center"/>
        </w:trPr>
        <w:tc>
          <w:tcPr>
            <w:tcW w:w="587" w:type="dxa"/>
            <w:tcBorders>
              <w:top w:val="nil"/>
              <w:left w:val="single" w:sz="4" w:space="0" w:color="auto"/>
              <w:bottom w:val="single" w:sz="4" w:space="0" w:color="auto"/>
              <w:right w:val="nil"/>
            </w:tcBorders>
            <w:shd w:val="clear" w:color="000000" w:fill="FFFFFF"/>
            <w:noWrap/>
            <w:vAlign w:val="center"/>
            <w:hideMark/>
          </w:tcPr>
          <w:p w14:paraId="24EE1532"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197</w:t>
            </w:r>
          </w:p>
        </w:tc>
        <w:tc>
          <w:tcPr>
            <w:tcW w:w="587" w:type="dxa"/>
            <w:tcBorders>
              <w:top w:val="nil"/>
              <w:left w:val="nil"/>
              <w:bottom w:val="single" w:sz="4" w:space="0" w:color="auto"/>
              <w:right w:val="nil"/>
            </w:tcBorders>
            <w:shd w:val="clear" w:color="000000" w:fill="FFFFFF"/>
            <w:noWrap/>
            <w:vAlign w:val="center"/>
            <w:hideMark/>
          </w:tcPr>
          <w:p w14:paraId="5CAFEF1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14:paraId="6474FE1B"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14:paraId="77453217"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 </w:t>
            </w:r>
          </w:p>
        </w:tc>
        <w:tc>
          <w:tcPr>
            <w:tcW w:w="546" w:type="dxa"/>
            <w:tcBorders>
              <w:top w:val="nil"/>
              <w:left w:val="nil"/>
              <w:bottom w:val="single" w:sz="4" w:space="0" w:color="auto"/>
              <w:right w:val="nil"/>
            </w:tcBorders>
            <w:shd w:val="clear" w:color="000000" w:fill="FFFFFF"/>
            <w:noWrap/>
            <w:vAlign w:val="center"/>
            <w:hideMark/>
          </w:tcPr>
          <w:p w14:paraId="349F85DB"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single" w:sz="4" w:space="0" w:color="auto"/>
            </w:tcBorders>
            <w:shd w:val="clear" w:color="000000" w:fill="FFFFFF"/>
            <w:noWrap/>
            <w:vAlign w:val="center"/>
            <w:hideMark/>
          </w:tcPr>
          <w:p w14:paraId="66DEF2CE"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14:paraId="662514F4" w14:textId="77777777" w:rsidR="003D127D" w:rsidRPr="003A1372" w:rsidRDefault="00B5736E"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lastRenderedPageBreak/>
        <w:t>Los experimentos consistieron en ingresar de forma individual cada una estas instancias al algoritmo implementado y registrar los resultados obtenidos</w:t>
      </w:r>
      <w:r w:rsidR="00666EC3" w:rsidRPr="003A1372">
        <w:rPr>
          <w:rFonts w:ascii="Cambria" w:eastAsiaTheme="minorEastAsia" w:hAnsi="Cambria" w:cs="Times New Roman"/>
          <w:sz w:val="18"/>
          <w:lang w:val="es-MX"/>
        </w:rPr>
        <w:t>, los datos que se obtuvieron fueron: cantidad de contenedores utilizados, piezas en cada uno de los contenedores y espacio no utilizado del contenedor</w:t>
      </w:r>
      <w:r w:rsidRPr="003A1372">
        <w:rPr>
          <w:rFonts w:ascii="Cambria" w:eastAsiaTheme="minorEastAsia" w:hAnsi="Cambria" w:cs="Times New Roman"/>
          <w:sz w:val="18"/>
          <w:lang w:val="es-MX"/>
        </w:rPr>
        <w:t xml:space="preserve">. </w:t>
      </w:r>
    </w:p>
    <w:p w14:paraId="37A1BFA4" w14:textId="77777777" w:rsidR="00370D37" w:rsidRPr="003A1372" w:rsidRDefault="003D127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algoritmo implementado no tiene prerrequisitos de entrenamiento, siempre aplica el mismo método para resolver cada instancia. En la siguiente sección se comparan los resultados obtenidos para cada instancia </w:t>
      </w:r>
      <w:r w:rsidR="00B5736E" w:rsidRPr="003A1372">
        <w:rPr>
          <w:rFonts w:ascii="Cambria" w:eastAsiaTheme="minorEastAsia" w:hAnsi="Cambria" w:cs="Times New Roman"/>
          <w:sz w:val="18"/>
          <w:lang w:val="es-MX"/>
        </w:rPr>
        <w:t>con los resultados óptimos conocidos</w:t>
      </w:r>
      <w:r w:rsidRPr="003A1372">
        <w:rPr>
          <w:rFonts w:ascii="Cambria" w:eastAsiaTheme="minorEastAsia" w:hAnsi="Cambria" w:cs="Times New Roman"/>
          <w:sz w:val="18"/>
          <w:lang w:val="es-MX"/>
        </w:rPr>
        <w:t xml:space="preserve"> para cada una de ellas</w:t>
      </w:r>
      <w:r w:rsidR="00366601" w:rsidRPr="003A1372">
        <w:rPr>
          <w:rFonts w:ascii="Cambria" w:eastAsiaTheme="minorEastAsia" w:hAnsi="Cambria" w:cs="Times New Roman"/>
          <w:sz w:val="18"/>
          <w:lang w:val="es-MX"/>
        </w:rPr>
        <w:t xml:space="preserve">, también se </w:t>
      </w:r>
      <w:r w:rsidR="00840AB3" w:rsidRPr="003A1372">
        <w:rPr>
          <w:rFonts w:ascii="Cambria" w:eastAsiaTheme="minorEastAsia" w:hAnsi="Cambria" w:cs="Times New Roman"/>
          <w:sz w:val="18"/>
          <w:lang w:val="es-MX"/>
        </w:rPr>
        <w:t>menciona</w:t>
      </w:r>
      <w:r w:rsidR="00366601" w:rsidRPr="003A1372">
        <w:rPr>
          <w:rFonts w:ascii="Cambria" w:eastAsiaTheme="minorEastAsia" w:hAnsi="Cambria" w:cs="Times New Roman"/>
          <w:sz w:val="18"/>
          <w:lang w:val="es-MX"/>
        </w:rPr>
        <w:t xml:space="preserve"> el comportamiento inconsistente obtenido en las instancias 3 y 4.</w:t>
      </w:r>
    </w:p>
    <w:p w14:paraId="5341B8BD" w14:textId="77777777" w:rsidR="00370D37" w:rsidRPr="003A1372" w:rsidRDefault="00391165" w:rsidP="00470790">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2.4</w:t>
      </w:r>
      <w:r w:rsidR="00370D37" w:rsidRPr="003A1372">
        <w:rPr>
          <w:rFonts w:ascii="Lucida Sans" w:eastAsiaTheme="minorEastAsia" w:hAnsi="Lucida Sans" w:cs="Times New Roman"/>
          <w:b/>
          <w:sz w:val="18"/>
          <w:lang w:val="es-MX"/>
        </w:rPr>
        <w:t xml:space="preserve"> Resultados</w:t>
      </w:r>
    </w:p>
    <w:p w14:paraId="1B59136A" w14:textId="77777777" w:rsidR="00203B66" w:rsidRPr="003A1372" w:rsidRDefault="00203B66"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general los resultados obtenidos por FFD para </w:t>
      </w:r>
      <w:r w:rsidR="00E118F2" w:rsidRPr="003A1372">
        <w:rPr>
          <w:rFonts w:ascii="Cambria" w:eastAsiaTheme="minorEastAsia" w:hAnsi="Cambria" w:cs="Times New Roman"/>
          <w:sz w:val="18"/>
          <w:lang w:val="es-MX"/>
        </w:rPr>
        <w:t>las</w:t>
      </w:r>
      <w:r w:rsidRPr="003A1372">
        <w:rPr>
          <w:rFonts w:ascii="Cambria" w:eastAsiaTheme="minorEastAsia" w:hAnsi="Cambria" w:cs="Times New Roman"/>
          <w:sz w:val="18"/>
          <w:lang w:val="es-MX"/>
        </w:rPr>
        <w:t xml:space="preserve"> </w:t>
      </w:r>
      <w:r w:rsidR="00E118F2" w:rsidRPr="003A1372">
        <w:rPr>
          <w:rFonts w:ascii="Cambria" w:eastAsiaTheme="minorEastAsia" w:hAnsi="Cambria" w:cs="Times New Roman"/>
          <w:sz w:val="18"/>
          <w:lang w:val="es-MX"/>
        </w:rPr>
        <w:t xml:space="preserve">3 </w:t>
      </w:r>
      <w:r w:rsidRPr="003A1372">
        <w:rPr>
          <w:rFonts w:ascii="Cambria" w:eastAsiaTheme="minorEastAsia" w:hAnsi="Cambria" w:cs="Times New Roman"/>
          <w:sz w:val="18"/>
          <w:lang w:val="es-MX"/>
        </w:rPr>
        <w:t xml:space="preserve">instancias </w:t>
      </w:r>
      <w:r w:rsidR="00E118F2" w:rsidRPr="003A1372">
        <w:rPr>
          <w:rFonts w:ascii="Cambria" w:eastAsiaTheme="minorEastAsia" w:hAnsi="Cambria" w:cs="Times New Roman"/>
          <w:sz w:val="18"/>
          <w:lang w:val="es-MX"/>
        </w:rPr>
        <w:t xml:space="preserve">iniciales </w:t>
      </w:r>
      <w:r w:rsidRPr="003A1372">
        <w:rPr>
          <w:rFonts w:ascii="Cambria" w:eastAsiaTheme="minorEastAsia" w:hAnsi="Cambria" w:cs="Times New Roman"/>
          <w:sz w:val="18"/>
          <w:lang w:val="es-MX"/>
        </w:rPr>
        <w:t xml:space="preserve">son muy buenos, el 66% de los resultados fueron óptimos, en 2 de las 3 instancias revisadas se obtuvo un resultado óptimo. Esto concuerda con los resultados de otros estudios realizados sobre esta heurística. </w:t>
      </w:r>
      <w:r w:rsidR="00E118F2" w:rsidRPr="003A1372">
        <w:rPr>
          <w:rFonts w:ascii="Cambria" w:eastAsiaTheme="minorEastAsia" w:hAnsi="Cambria" w:cs="Times New Roman"/>
          <w:sz w:val="18"/>
          <w:lang w:val="es-MX"/>
        </w:rPr>
        <w:t>La cuarta instancia no se contempla en esta tabla ya que fue gener</w:t>
      </w:r>
      <w:r w:rsidR="00C03D15" w:rsidRPr="003A1372">
        <w:rPr>
          <w:rFonts w:ascii="Cambria" w:eastAsiaTheme="minorEastAsia" w:hAnsi="Cambria" w:cs="Times New Roman"/>
          <w:sz w:val="18"/>
          <w:lang w:val="es-MX"/>
        </w:rPr>
        <w:t xml:space="preserve">ada de tal modo que el resultado fuera óptimo al </w:t>
      </w:r>
      <w:r w:rsidR="00C27D3D" w:rsidRPr="003A1372">
        <w:rPr>
          <w:rFonts w:ascii="Cambria" w:eastAsiaTheme="minorEastAsia" w:hAnsi="Cambria" w:cs="Times New Roman"/>
          <w:sz w:val="18"/>
          <w:lang w:val="es-MX"/>
        </w:rPr>
        <w:t>resolverse</w:t>
      </w:r>
      <w:r w:rsidR="00C03D15" w:rsidRPr="003A1372">
        <w:rPr>
          <w:rFonts w:ascii="Cambria" w:eastAsiaTheme="minorEastAsia" w:hAnsi="Cambria" w:cs="Times New Roman"/>
          <w:sz w:val="18"/>
          <w:lang w:val="es-MX"/>
        </w:rPr>
        <w:t xml:space="preserve"> con esta heurística en particular. </w:t>
      </w:r>
      <w:r w:rsidRPr="003A1372">
        <w:rPr>
          <w:rFonts w:ascii="Cambria" w:eastAsiaTheme="minorEastAsia" w:hAnsi="Cambria" w:cs="Times New Roman"/>
          <w:sz w:val="18"/>
          <w:lang w:val="es-MX"/>
        </w:rPr>
        <w:t>La siguiente tabla muestra los resultados obtenidos para cada instancia y permite compararlos con el resultado óptimo conocido de las mismas:</w:t>
      </w:r>
    </w:p>
    <w:p w14:paraId="0E9BD9E8" w14:textId="0B91A38F" w:rsidR="00666537" w:rsidRPr="00666537" w:rsidRDefault="00666537" w:rsidP="00666537">
      <w:pPr>
        <w:pStyle w:val="Caption"/>
        <w:keepNext/>
        <w:spacing w:after="0"/>
        <w:jc w:val="center"/>
        <w:rPr>
          <w:color w:val="auto"/>
          <w:lang w:val="es-MX"/>
        </w:rPr>
      </w:pPr>
      <w:r w:rsidRPr="00666537">
        <w:rPr>
          <w:color w:val="auto"/>
          <w:lang w:val="es-MX"/>
        </w:rPr>
        <w:t xml:space="preserve">Tabla </w:t>
      </w:r>
      <w:r w:rsidRPr="00666537">
        <w:rPr>
          <w:color w:val="auto"/>
        </w:rPr>
        <w:fldChar w:fldCharType="begin"/>
      </w:r>
      <w:r w:rsidRPr="00666537">
        <w:rPr>
          <w:color w:val="auto"/>
          <w:lang w:val="es-MX"/>
        </w:rPr>
        <w:instrText xml:space="preserve"> SEQ Tabla \* ARABIC </w:instrText>
      </w:r>
      <w:r w:rsidRPr="00666537">
        <w:rPr>
          <w:color w:val="auto"/>
        </w:rPr>
        <w:fldChar w:fldCharType="separate"/>
      </w:r>
      <w:r w:rsidR="008B5223">
        <w:rPr>
          <w:noProof/>
          <w:color w:val="auto"/>
          <w:lang w:val="es-MX"/>
        </w:rPr>
        <w:t>2</w:t>
      </w:r>
      <w:r w:rsidRPr="00666537">
        <w:rPr>
          <w:color w:val="auto"/>
        </w:rPr>
        <w:fldChar w:fldCharType="end"/>
      </w:r>
      <w:r w:rsidRPr="00666537">
        <w:rPr>
          <w:color w:val="auto"/>
          <w:lang w:val="es-MX"/>
        </w:rPr>
        <w:t>. Resultados FFD</w:t>
      </w:r>
    </w:p>
    <w:tbl>
      <w:tblPr>
        <w:tblStyle w:val="TableGrid"/>
        <w:tblW w:w="0" w:type="auto"/>
        <w:jc w:val="center"/>
        <w:tblLook w:val="04A0" w:firstRow="1" w:lastRow="0" w:firstColumn="1" w:lastColumn="0" w:noHBand="0" w:noVBand="1"/>
      </w:tblPr>
      <w:tblGrid>
        <w:gridCol w:w="997"/>
        <w:gridCol w:w="1380"/>
        <w:gridCol w:w="1417"/>
      </w:tblGrid>
      <w:tr w:rsidR="00E118F2" w:rsidRPr="00470790" w14:paraId="649121E2" w14:textId="77777777" w:rsidTr="00C03D15">
        <w:trPr>
          <w:jc w:val="center"/>
        </w:trPr>
        <w:tc>
          <w:tcPr>
            <w:tcW w:w="997" w:type="dxa"/>
            <w:vAlign w:val="center"/>
          </w:tcPr>
          <w:p w14:paraId="1B47E59E" w14:textId="77777777"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Instancia</w:t>
            </w:r>
          </w:p>
        </w:tc>
        <w:tc>
          <w:tcPr>
            <w:tcW w:w="1380" w:type="dxa"/>
            <w:vAlign w:val="center"/>
          </w:tcPr>
          <w:p w14:paraId="3040AA74" w14:textId="77777777" w:rsidR="00E118F2" w:rsidRPr="00470790" w:rsidRDefault="00034191" w:rsidP="00470790">
            <w:pPr>
              <w:pStyle w:val="NoSpacing"/>
              <w:jc w:val="center"/>
              <w:rPr>
                <w:rFonts w:ascii="Cambria" w:eastAsiaTheme="minorEastAsia" w:hAnsi="Cambria" w:cs="Times New Roman"/>
                <w:b/>
                <w:sz w:val="16"/>
                <w:lang w:val="es-MX"/>
              </w:rPr>
            </w:pPr>
            <w:r>
              <w:rPr>
                <w:rFonts w:ascii="Cambria" w:eastAsiaTheme="minorEastAsia" w:hAnsi="Cambria" w:cs="Times New Roman"/>
                <w:b/>
                <w:sz w:val="16"/>
                <w:lang w:val="es-MX"/>
              </w:rPr>
              <w:t>Cantidad de contenedores FF</w:t>
            </w:r>
            <w:r w:rsidR="00E118F2" w:rsidRPr="00470790">
              <w:rPr>
                <w:rFonts w:ascii="Cambria" w:eastAsiaTheme="minorEastAsia" w:hAnsi="Cambria" w:cs="Times New Roman"/>
                <w:b/>
                <w:sz w:val="16"/>
                <w:lang w:val="es-MX"/>
              </w:rPr>
              <w:t>D</w:t>
            </w:r>
          </w:p>
        </w:tc>
        <w:tc>
          <w:tcPr>
            <w:tcW w:w="1417" w:type="dxa"/>
            <w:vAlign w:val="center"/>
          </w:tcPr>
          <w:p w14:paraId="3BD7E5A1" w14:textId="77777777"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Cantidad de contenedores óptima</w:t>
            </w:r>
          </w:p>
        </w:tc>
      </w:tr>
      <w:tr w:rsidR="00E118F2" w:rsidRPr="003A1372" w14:paraId="549D79C8" w14:textId="77777777" w:rsidTr="00C03D15">
        <w:trPr>
          <w:jc w:val="center"/>
        </w:trPr>
        <w:tc>
          <w:tcPr>
            <w:tcW w:w="997" w:type="dxa"/>
          </w:tcPr>
          <w:p w14:paraId="2ECDD77C" w14:textId="77777777"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w:t>
            </w:r>
          </w:p>
        </w:tc>
        <w:tc>
          <w:tcPr>
            <w:tcW w:w="1380" w:type="dxa"/>
          </w:tcPr>
          <w:p w14:paraId="29D0779B"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c>
          <w:tcPr>
            <w:tcW w:w="1417" w:type="dxa"/>
          </w:tcPr>
          <w:p w14:paraId="3D893AB1"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r>
      <w:tr w:rsidR="00E118F2" w:rsidRPr="003A1372" w14:paraId="6860C9B9" w14:textId="77777777" w:rsidTr="00C03D15">
        <w:trPr>
          <w:jc w:val="center"/>
        </w:trPr>
        <w:tc>
          <w:tcPr>
            <w:tcW w:w="997" w:type="dxa"/>
          </w:tcPr>
          <w:p w14:paraId="3855D38F" w14:textId="77777777"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w:t>
            </w:r>
          </w:p>
        </w:tc>
        <w:tc>
          <w:tcPr>
            <w:tcW w:w="1380" w:type="dxa"/>
          </w:tcPr>
          <w:p w14:paraId="4FA1EFFD"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23</w:t>
            </w:r>
          </w:p>
        </w:tc>
        <w:tc>
          <w:tcPr>
            <w:tcW w:w="1417" w:type="dxa"/>
          </w:tcPr>
          <w:p w14:paraId="12808AFD"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20</w:t>
            </w:r>
          </w:p>
        </w:tc>
      </w:tr>
      <w:tr w:rsidR="00E118F2" w:rsidRPr="003A1372" w14:paraId="3CE57C72" w14:textId="77777777" w:rsidTr="00C03D15">
        <w:trPr>
          <w:jc w:val="center"/>
        </w:trPr>
        <w:tc>
          <w:tcPr>
            <w:tcW w:w="997" w:type="dxa"/>
          </w:tcPr>
          <w:p w14:paraId="6427B8CA" w14:textId="77777777"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3</w:t>
            </w:r>
          </w:p>
        </w:tc>
        <w:tc>
          <w:tcPr>
            <w:tcW w:w="1380" w:type="dxa"/>
          </w:tcPr>
          <w:p w14:paraId="62E8FD84"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c>
          <w:tcPr>
            <w:tcW w:w="1417" w:type="dxa"/>
          </w:tcPr>
          <w:p w14:paraId="1F528C85"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r>
    </w:tbl>
    <w:p w14:paraId="4AE3E8BF" w14:textId="77777777" w:rsidR="00203B66" w:rsidRPr="003A1372" w:rsidRDefault="00203B66" w:rsidP="00A846F8">
      <w:pPr>
        <w:pStyle w:val="NoSpacing"/>
        <w:spacing w:after="120"/>
        <w:ind w:firstLine="284"/>
        <w:jc w:val="both"/>
        <w:rPr>
          <w:rFonts w:ascii="Cambria" w:eastAsiaTheme="minorEastAsia" w:hAnsi="Cambria" w:cs="Times New Roman"/>
          <w:sz w:val="18"/>
          <w:lang w:val="es-MX"/>
        </w:rPr>
      </w:pPr>
    </w:p>
    <w:p w14:paraId="2464BE3B" w14:textId="77777777" w:rsidR="00E118F2" w:rsidRPr="003A1372" w:rsidRDefault="00676C2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Para las instancias 1 y 3, es claramente observable que la cota superior de la heurística se cumple, para la instancia 2 se puede aplicar la fórmula para corroborar que se cumpla:</w:t>
      </w:r>
    </w:p>
    <w:p w14:paraId="47E2A4EA" w14:textId="77777777" w:rsidR="00570833" w:rsidRPr="00470790" w:rsidRDefault="00BB2386" w:rsidP="00470790">
      <w:pPr>
        <w:pStyle w:val="NoSpacing"/>
        <w:spacing w:after="120"/>
        <w:ind w:firstLine="284"/>
        <w:jc w:val="center"/>
        <w:rPr>
          <w:rFonts w:ascii="Cambria" w:eastAsiaTheme="minorEastAsia" w:hAnsi="Cambria" w:cs="Times New Roman"/>
          <w:sz w:val="18"/>
          <w:lang w:val="es-MX"/>
        </w:rPr>
      </w:pPr>
      <w:r w:rsidRPr="003A1372">
        <w:rPr>
          <w:rFonts w:ascii="Cambria" w:eastAsiaTheme="minorEastAsia" w:hAnsi="Cambria" w:cs="Times New Roman"/>
          <w:noProof/>
          <w:sz w:val="18"/>
        </w:rPr>
        <mc:AlternateContent>
          <mc:Choice Requires="wps">
            <w:drawing>
              <wp:inline distT="0" distB="0" distL="0" distR="0" wp14:anchorId="7DA10DCE" wp14:editId="269B9C89">
                <wp:extent cx="1544129" cy="1403985"/>
                <wp:effectExtent l="0" t="0" r="18415"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129" cy="1403985"/>
                        </a:xfrm>
                        <a:prstGeom prst="rect">
                          <a:avLst/>
                        </a:prstGeom>
                        <a:solidFill>
                          <a:srgbClr val="FFFFFF"/>
                        </a:solidFill>
                        <a:ln w="9525">
                          <a:solidFill>
                            <a:srgbClr val="000000"/>
                          </a:solidFill>
                          <a:miter lim="800000"/>
                          <a:headEnd/>
                          <a:tailEnd/>
                        </a:ln>
                      </wps:spPr>
                      <wps:txbx>
                        <w:txbxContent>
                          <w:p w14:paraId="161BFFCB" w14:textId="77777777" w:rsidR="00217790" w:rsidRPr="00470790" w:rsidRDefault="00217790"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14:paraId="4B30BB8E" w14:textId="77777777" w:rsidR="00217790" w:rsidRPr="00470790" w:rsidRDefault="00217790"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279801E4" w14:textId="77777777" w:rsidR="00217790" w:rsidRPr="00470790" w:rsidRDefault="00217790"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0D8D505D" w14:textId="77777777" w:rsidR="00217790" w:rsidRPr="00470790" w:rsidRDefault="00217790"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21.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">
                <v:textbox style="mso-fit-shape-to-text:t">
                  <w:txbxContent>
                    <w:p w14:paraId="161BFFCB" w14:textId="77777777" w:rsidR="00217790" w:rsidRPr="00470790" w:rsidRDefault="00217790"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14:paraId="4B30BB8E" w14:textId="77777777" w:rsidR="00217790" w:rsidRPr="00470790" w:rsidRDefault="00217790"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279801E4" w14:textId="77777777" w:rsidR="00217790" w:rsidRPr="00470790" w:rsidRDefault="00217790"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0D8D505D" w14:textId="77777777" w:rsidR="00217790" w:rsidRPr="00470790" w:rsidRDefault="00217790"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v:textbox>
                <w10:anchorlock/>
              </v:shape>
            </w:pict>
          </mc:Fallback>
        </mc:AlternateContent>
      </w:r>
    </w:p>
    <w:p w14:paraId="5CDD89C9" w14:textId="77777777" w:rsidR="006F201A" w:rsidRPr="003A1372" w:rsidRDefault="00C27D3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comportamiento inconsistente observado en la Instancia 1 y replicado en la Instancia 4, es que </w:t>
      </w:r>
      <w:r w:rsidR="006F201A" w:rsidRPr="003A1372">
        <w:rPr>
          <w:rFonts w:ascii="Cambria" w:eastAsiaTheme="minorEastAsia" w:hAnsi="Cambria" w:cs="Times New Roman"/>
          <w:sz w:val="18"/>
          <w:lang w:val="es-MX"/>
        </w:rPr>
        <w:t xml:space="preserve">con las piezas originales se logra un empacado óptimo, con cero </w:t>
      </w:r>
      <w:proofErr w:type="gramStart"/>
      <w:r w:rsidR="006F201A" w:rsidRPr="003A1372">
        <w:rPr>
          <w:rFonts w:ascii="Cambria" w:eastAsiaTheme="minorEastAsia" w:hAnsi="Cambria" w:cs="Times New Roman"/>
          <w:sz w:val="18"/>
          <w:lang w:val="es-MX"/>
        </w:rPr>
        <w:t>desperdicio</w:t>
      </w:r>
      <w:proofErr w:type="gramEnd"/>
      <w:r w:rsidR="006F201A" w:rsidRPr="003A1372">
        <w:rPr>
          <w:rFonts w:ascii="Cambria" w:eastAsiaTheme="minorEastAsia" w:hAnsi="Cambria" w:cs="Times New Roman"/>
          <w:sz w:val="18"/>
          <w:lang w:val="es-MX"/>
        </w:rPr>
        <w:t xml:space="preserve"> de espacio, pero al </w:t>
      </w:r>
      <w:r w:rsidRPr="003A1372">
        <w:rPr>
          <w:rFonts w:ascii="Cambria" w:eastAsiaTheme="minorEastAsia" w:hAnsi="Cambria" w:cs="Times New Roman"/>
          <w:i/>
          <w:sz w:val="18"/>
          <w:lang w:val="es-MX"/>
        </w:rPr>
        <w:t>remover</w:t>
      </w:r>
      <w:r w:rsidRPr="003A1372">
        <w:rPr>
          <w:rFonts w:ascii="Cambria" w:eastAsiaTheme="minorEastAsia" w:hAnsi="Cambria" w:cs="Times New Roman"/>
          <w:sz w:val="18"/>
          <w:lang w:val="es-MX"/>
        </w:rPr>
        <w:t xml:space="preserve"> uno</w:t>
      </w:r>
      <w:r w:rsidR="006F201A" w:rsidRPr="003A1372">
        <w:rPr>
          <w:rFonts w:ascii="Cambria" w:eastAsiaTheme="minorEastAsia" w:hAnsi="Cambria" w:cs="Times New Roman"/>
          <w:sz w:val="18"/>
          <w:lang w:val="es-MX"/>
        </w:rPr>
        <w:t xml:space="preserve"> de los elementos en particular,</w:t>
      </w:r>
      <w:r w:rsidRPr="003A1372">
        <w:rPr>
          <w:rFonts w:ascii="Cambria" w:eastAsiaTheme="minorEastAsia" w:hAnsi="Cambria" w:cs="Times New Roman"/>
          <w:sz w:val="18"/>
          <w:lang w:val="es-MX"/>
        </w:rPr>
        <w:t xml:space="preserve"> </w:t>
      </w:r>
      <w:r w:rsidR="006F201A" w:rsidRPr="003A1372">
        <w:rPr>
          <w:rFonts w:ascii="Cambria" w:eastAsiaTheme="minorEastAsia" w:hAnsi="Cambria" w:cs="Times New Roman"/>
          <w:sz w:val="18"/>
          <w:lang w:val="es-MX"/>
        </w:rPr>
        <w:t xml:space="preserve">sucede </w:t>
      </w:r>
      <w:r w:rsidRPr="003A1372">
        <w:rPr>
          <w:rFonts w:ascii="Cambria" w:eastAsiaTheme="minorEastAsia" w:hAnsi="Cambria" w:cs="Times New Roman"/>
          <w:sz w:val="18"/>
          <w:lang w:val="es-MX"/>
        </w:rPr>
        <w:t xml:space="preserve">que la </w:t>
      </w:r>
      <w:r w:rsidR="006F201A" w:rsidRPr="003A1372">
        <w:rPr>
          <w:rFonts w:ascii="Cambria" w:eastAsiaTheme="minorEastAsia" w:hAnsi="Cambria" w:cs="Times New Roman"/>
          <w:sz w:val="18"/>
          <w:lang w:val="es-MX"/>
        </w:rPr>
        <w:t>cantidad de contenedores aumenta, dejando una gran cantidad proporcional de espacio no utilizado.</w:t>
      </w:r>
    </w:p>
    <w:p w14:paraId="39FBC99F" w14:textId="77777777" w:rsidR="006F201A" w:rsidRPr="003A1372" w:rsidRDefault="006F201A"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Este comportamiento es mencionado por </w:t>
      </w:r>
      <w:sdt>
        <w:sdtPr>
          <w:rPr>
            <w:rFonts w:ascii="Cambria" w:eastAsiaTheme="minorEastAsia" w:hAnsi="Cambria" w:cs="Times New Roman"/>
            <w:sz w:val="18"/>
            <w:lang w:val="es-MX"/>
          </w:rPr>
          <w:id w:val="1320773007"/>
          <w:citation/>
        </w:sdtPr>
        <w:sdtContent>
          <w:r w:rsidRPr="003A1372">
            <w:rPr>
              <w:rFonts w:ascii="Cambria" w:eastAsiaTheme="minorEastAsia" w:hAnsi="Cambria" w:cs="Times New Roman"/>
              <w:sz w:val="18"/>
              <w:lang w:val="es-MX"/>
            </w:rPr>
            <w:fldChar w:fldCharType="begin"/>
          </w:r>
          <w:r w:rsidRPr="003A1372">
            <w:rPr>
              <w:rFonts w:ascii="Cambria" w:eastAsiaTheme="minorEastAsia" w:hAnsi="Cambria" w:cs="Times New Roman"/>
              <w:sz w:val="18"/>
              <w:lang w:val="es-MX"/>
            </w:rPr>
            <w:instrText xml:space="preserve"> CITATION Ros05 \l 2058 </w:instrText>
          </w:r>
          <w:r w:rsidRPr="003A1372">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Pr="003A1372">
            <w:rPr>
              <w:rFonts w:ascii="Cambria" w:eastAsiaTheme="minorEastAsia" w:hAnsi="Cambria" w:cs="Times New Roman"/>
              <w:sz w:val="18"/>
              <w:lang w:val="es-MX"/>
            </w:rPr>
            <w:fldChar w:fldCharType="end"/>
          </w:r>
        </w:sdtContent>
      </w:sdt>
      <w:r w:rsidRPr="003A1372">
        <w:rPr>
          <w:rFonts w:ascii="Cambria" w:eastAsiaTheme="minorEastAsia" w:hAnsi="Cambria" w:cs="Times New Roman"/>
          <w:sz w:val="18"/>
          <w:lang w:val="es-MX"/>
        </w:rPr>
        <w:t>, quien comenta que esto es una aparente discontinuidad en el desempeño</w:t>
      </w:r>
      <w:r w:rsidR="00AD0679" w:rsidRPr="003A1372">
        <w:rPr>
          <w:rFonts w:ascii="Cambria" w:eastAsiaTheme="minorEastAsia" w:hAnsi="Cambria" w:cs="Times New Roman"/>
          <w:sz w:val="18"/>
          <w:lang w:val="es-MX"/>
        </w:rPr>
        <w:t xml:space="preserve"> de la heurística, la instancia mencionada en ese artículo es la Instancia 1 considerada en este reporte. Las </w:t>
      </w:r>
      <w:r w:rsidR="00813570" w:rsidRPr="003A1372">
        <w:rPr>
          <w:rFonts w:ascii="Cambria" w:eastAsiaTheme="minorEastAsia" w:hAnsi="Cambria" w:cs="Times New Roman"/>
          <w:sz w:val="18"/>
          <w:lang w:val="es-MX"/>
        </w:rPr>
        <w:t xml:space="preserve">únicas </w:t>
      </w:r>
      <w:r w:rsidR="00AD0679" w:rsidRPr="003A1372">
        <w:rPr>
          <w:rFonts w:ascii="Cambria" w:eastAsiaTheme="minorEastAsia" w:hAnsi="Cambria" w:cs="Times New Roman"/>
          <w:sz w:val="18"/>
          <w:lang w:val="es-MX"/>
        </w:rPr>
        <w:t>características que en ese artículo se identifican como factores para que este comportamiento ocurra son:</w:t>
      </w:r>
    </w:p>
    <w:p w14:paraId="0B72BE4B" w14:textId="3AEA119F" w:rsidR="00AD0679" w:rsidRPr="003A1372" w:rsidRDefault="00AD0679" w:rsidP="00470790">
      <w:pPr>
        <w:pStyle w:val="NoSpacing"/>
        <w:numPr>
          <w:ilvl w:val="0"/>
          <w:numId w:val="6"/>
        </w:numPr>
        <w:jc w:val="both"/>
        <w:rPr>
          <w:rFonts w:ascii="Cambria" w:eastAsiaTheme="minorEastAsia" w:hAnsi="Cambria" w:cs="Times New Roman"/>
          <w:sz w:val="18"/>
          <w:lang w:val="es-MX"/>
        </w:rPr>
      </w:pPr>
      <w:r w:rsidRPr="003A1372">
        <w:rPr>
          <w:rFonts w:ascii="Cambria" w:eastAsiaTheme="minorEastAsia" w:hAnsi="Cambria" w:cs="Times New Roman"/>
          <w:sz w:val="18"/>
          <w:lang w:val="es-MX"/>
        </w:rPr>
        <w:t>F</w:t>
      </w:r>
      <w:r w:rsidR="00786D61">
        <w:rPr>
          <w:rFonts w:ascii="Cambria" w:eastAsiaTheme="minorEastAsia" w:hAnsi="Cambria" w:cs="Times New Roman"/>
          <w:sz w:val="18"/>
          <w:lang w:val="es-MX"/>
        </w:rPr>
        <w:t>F</w:t>
      </w:r>
      <w:r w:rsidRPr="003A1372">
        <w:rPr>
          <w:rFonts w:ascii="Cambria" w:eastAsiaTheme="minorEastAsia" w:hAnsi="Cambria" w:cs="Times New Roman"/>
          <w:sz w:val="18"/>
          <w:lang w:val="es-MX"/>
        </w:rPr>
        <w:t>D debe ser capaz de dar una solución sin desperdicios de espacio para la instancia.</w:t>
      </w:r>
    </w:p>
    <w:p w14:paraId="4BFAFB71" w14:textId="77777777" w:rsidR="00AD0679" w:rsidRDefault="00AD0679" w:rsidP="00470790">
      <w:pPr>
        <w:pStyle w:val="NoSpacing"/>
        <w:numPr>
          <w:ilvl w:val="0"/>
          <w:numId w:val="6"/>
        </w:numPr>
        <w:spacing w:after="120"/>
        <w:jc w:val="both"/>
        <w:rPr>
          <w:rFonts w:ascii="Cambria" w:eastAsiaTheme="minorEastAsia" w:hAnsi="Cambria" w:cs="Times New Roman"/>
          <w:sz w:val="18"/>
          <w:lang w:val="es-MX"/>
        </w:rPr>
      </w:pPr>
      <w:r w:rsidRPr="003A1372">
        <w:rPr>
          <w:rFonts w:ascii="Cambria" w:eastAsiaTheme="minorEastAsia" w:hAnsi="Cambria" w:cs="Times New Roman"/>
          <w:sz w:val="18"/>
          <w:lang w:val="es-MX"/>
        </w:rPr>
        <w:lastRenderedPageBreak/>
        <w:t>El elemento a eliminar no debe ser igual en peso que la suma de 2 o 3 elementos menores.</w:t>
      </w:r>
    </w:p>
    <w:p w14:paraId="768D00BA" w14:textId="77777777" w:rsidR="00634353" w:rsidRDefault="00634353" w:rsidP="0063435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Sin embargo, esas características no son lo único requerido para replicar este comportamiento, de hecho identificar una segunda instancia requirió de considerables intentos.</w:t>
      </w:r>
      <w:r w:rsidR="003840E9">
        <w:rPr>
          <w:rFonts w:ascii="Cambria" w:eastAsiaTheme="minorEastAsia" w:hAnsi="Cambria" w:cs="Times New Roman"/>
          <w:sz w:val="18"/>
          <w:lang w:val="es-MX"/>
        </w:rPr>
        <w:t xml:space="preserve"> Dadas las instancias 1 y 4, se identificaron ciertas características que tienen ambas tienen en común y que pudieran influir en que el comportamiento ocurre. Estas características son adicionales a las mencionadas en el párrafo anterior. Para describir las características es necesario el siguiente marco de referencia:</w:t>
      </w:r>
    </w:p>
    <w:p w14:paraId="1A61E83E" w14:textId="77777777" w:rsidR="003840E9" w:rsidRDefault="003840E9" w:rsidP="004D0FB3">
      <w:pPr>
        <w:pStyle w:val="NoSpacing"/>
        <w:numPr>
          <w:ilvl w:val="0"/>
          <w:numId w:val="8"/>
        </w:numPr>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Las piezas están ordenadas ascendentemente y </w:t>
      </w:r>
      <w:r w:rsidR="004D0FB3">
        <w:rPr>
          <w:rFonts w:ascii="Cambria" w:eastAsiaTheme="minorEastAsia" w:hAnsi="Cambria" w:cs="Times New Roman"/>
          <w:sz w:val="18"/>
          <w:lang w:val="es-MX"/>
        </w:rPr>
        <w:t>se contabiliza cuantas repeticiones hay para cada número; la lista a la que se hace referencia más adelante es de los números sin repeticiones.</w:t>
      </w:r>
    </w:p>
    <w:p w14:paraId="391751FD" w14:textId="77777777" w:rsidR="004D0FB3" w:rsidRDefault="004D0FB3" w:rsidP="003840E9">
      <w:pPr>
        <w:pStyle w:val="NoSpacing"/>
        <w:numPr>
          <w:ilvl w:val="0"/>
          <w:numId w:val="8"/>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Las posiciones de las piezas en la lista ordenada se considera que inician en 1, no en 0.</w:t>
      </w:r>
    </w:p>
    <w:p w14:paraId="4EB12AFB" w14:textId="77777777" w:rsidR="004D0FB3" w:rsidRDefault="004D0FB3" w:rsidP="004D0FB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Mencionado lo anterior, las características identificadas son:</w:t>
      </w:r>
    </w:p>
    <w:p w14:paraId="7DCAB160" w14:textId="77777777" w:rsidR="004D0FB3" w:rsidRPr="004D0FB3"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El número que se remueve es el que está en la posición 5 y debe tener una sola incidencia en la instancia. En la Instancia 1 este número es el 46, en la Instancia 4 es el 38.</w:t>
      </w:r>
    </w:p>
    <w:p w14:paraId="6403BA0A" w14:textId="77777777" w:rsidR="003840E9"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w:t>
      </w:r>
      <w:r w:rsidR="003840E9">
        <w:rPr>
          <w:rFonts w:ascii="Cambria" w:eastAsiaTheme="minorEastAsia" w:hAnsi="Cambria" w:cs="Times New Roman"/>
          <w:sz w:val="18"/>
          <w:lang w:val="es-MX"/>
        </w:rPr>
        <w:t xml:space="preserve">l número en la posición 4 debe ser menor al número </w:t>
      </w:r>
      <w:r>
        <w:rPr>
          <w:rFonts w:ascii="Cambria" w:eastAsiaTheme="minorEastAsia" w:hAnsi="Cambria" w:cs="Times New Roman"/>
          <w:sz w:val="18"/>
          <w:lang w:val="es-MX"/>
        </w:rPr>
        <w:t>en la posición 5 (Instancia 1: 37˂46, Instancia 4: 37˂38).</w:t>
      </w:r>
    </w:p>
    <w:p w14:paraId="7E050FBC" w14:textId="29D275E6" w:rsidR="003A0C39" w:rsidRPr="003A0C39" w:rsidRDefault="004D0FB3" w:rsidP="000F52CA">
      <w:pPr>
        <w:pStyle w:val="NoSpacing"/>
        <w:numPr>
          <w:ilvl w:val="0"/>
          <w:numId w:val="7"/>
        </w:numPr>
        <w:jc w:val="both"/>
        <w:rPr>
          <w:rFonts w:ascii="Cambria" w:eastAsiaTheme="minorEastAsia" w:hAnsi="Cambria" w:cs="Times New Roman"/>
          <w:sz w:val="18"/>
          <w:lang w:val="es-MX"/>
        </w:rPr>
      </w:pPr>
      <w:r w:rsidRPr="003A0C39">
        <w:rPr>
          <w:rFonts w:ascii="Cambria" w:eastAsiaTheme="minorEastAsia" w:hAnsi="Cambria" w:cs="Times New Roman"/>
          <w:sz w:val="18"/>
          <w:lang w:val="es-MX"/>
        </w:rPr>
        <w:t xml:space="preserve">La suma del número en la posición 3 y del número en la posición 1, debe ser </w:t>
      </w:r>
      <w:r w:rsidR="00DA2485">
        <w:rPr>
          <w:rFonts w:ascii="Cambria" w:eastAsiaTheme="minorEastAsia" w:hAnsi="Cambria" w:cs="Times New Roman"/>
          <w:sz w:val="18"/>
          <w:lang w:val="es-MX"/>
        </w:rPr>
        <w:t>mayor</w:t>
      </w:r>
      <w:r w:rsidRPr="003A0C39">
        <w:rPr>
          <w:rFonts w:ascii="Cambria" w:eastAsiaTheme="minorEastAsia" w:hAnsi="Cambria" w:cs="Times New Roman"/>
          <w:sz w:val="18"/>
          <w:lang w:val="es-MX"/>
        </w:rPr>
        <w:t xml:space="preserve"> al número en la posición 2 multiplicado por 2 </w:t>
      </w:r>
      <w:r w:rsidR="003A0C39" w:rsidRPr="003A0C39">
        <w:rPr>
          <w:rFonts w:ascii="Cambria" w:eastAsiaTheme="minorEastAsia" w:hAnsi="Cambria" w:cs="Times New Roman"/>
          <w:sz w:val="18"/>
          <w:lang w:val="es-MX"/>
        </w:rPr>
        <w:t xml:space="preserve">(Instancia </w:t>
      </w:r>
      <w:r w:rsidR="00F0061F">
        <w:rPr>
          <w:rFonts w:ascii="Cambria" w:eastAsiaTheme="minorEastAsia" w:hAnsi="Cambria" w:cs="Times New Roman"/>
          <w:sz w:val="18"/>
          <w:lang w:val="es-MX"/>
        </w:rPr>
        <w:t>1: 12+9&gt;10*2, Instancia 4: 12+9&gt;</w:t>
      </w:r>
      <w:r w:rsidR="003A0C39" w:rsidRPr="003A0C39">
        <w:rPr>
          <w:rFonts w:ascii="Cambria" w:eastAsiaTheme="minorEastAsia" w:hAnsi="Cambria" w:cs="Times New Roman"/>
          <w:sz w:val="18"/>
          <w:lang w:val="es-MX"/>
        </w:rPr>
        <w:t>10*2).</w:t>
      </w:r>
    </w:p>
    <w:p w14:paraId="2339940A" w14:textId="77777777" w:rsidR="003A0C39"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Los contenedores dónde se utilice el número en la posición 2, se debe utilizar 2 veces (Instancia 1: contenedores 2, 3 y 4, Instancia 4: contenedores 2, 3 y 4).</w:t>
      </w:r>
    </w:p>
    <w:p w14:paraId="2B8231A5" w14:textId="77777777" w:rsidR="00A916D2" w:rsidRDefault="00A916D2"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El número de veces que presente el número de la posición 1 debe ser igual al número de renglones en que se presente el número 2.</w:t>
      </w:r>
    </w:p>
    <w:p w14:paraId="72F0F71B" w14:textId="31B51D66" w:rsidR="004D0FB3"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Los números en las posiciones del 1 al 5 no deben ser múltiplos.</w:t>
      </w:r>
    </w:p>
    <w:p w14:paraId="288E727B" w14:textId="2EB9DDE4" w:rsidR="00A916D2" w:rsidRPr="00A916D2" w:rsidRDefault="003A0C39" w:rsidP="00A916D2">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La pieza que se remueve debe pertenecer al primer contenedor.</w:t>
      </w:r>
    </w:p>
    <w:p w14:paraId="655A3E02" w14:textId="77777777" w:rsidR="003A0C39" w:rsidRDefault="00F32B9D" w:rsidP="003840E9">
      <w:pPr>
        <w:pStyle w:val="NoSpacing"/>
        <w:numPr>
          <w:ilvl w:val="0"/>
          <w:numId w:val="7"/>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El 40% de los números mayores de los contenedores en la solución óptima debe ser el mismo (Instancia 1: 252 encabeza 4 de 7 contenedores, Instancia 4: 500 encabeza 4 de 7 contenedores).</w:t>
      </w:r>
    </w:p>
    <w:p w14:paraId="5209AEE3" w14:textId="77777777" w:rsidR="000F52CA" w:rsidRPr="003A1372" w:rsidRDefault="000F52CA" w:rsidP="000F52CA">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Estas características no son definitivas ni suficientes para identificar una instancia que pudiera tener ese comportamiento. Se intentó generar una instancia más siguiendo estas reglas, pero no fue posible encontrarla. Sin embargo, se incluyen en el reporte</w:t>
      </w:r>
      <w:r w:rsidR="00947CC0">
        <w:rPr>
          <w:rFonts w:ascii="Cambria" w:eastAsiaTheme="minorEastAsia" w:hAnsi="Cambria" w:cs="Times New Roman"/>
          <w:sz w:val="18"/>
          <w:lang w:val="es-MX"/>
        </w:rPr>
        <w:t xml:space="preserve"> por ser evidencia del estudio realizado</w:t>
      </w:r>
      <w:r>
        <w:rPr>
          <w:rFonts w:ascii="Cambria" w:eastAsiaTheme="minorEastAsia" w:hAnsi="Cambria" w:cs="Times New Roman"/>
          <w:sz w:val="18"/>
          <w:lang w:val="es-MX"/>
        </w:rPr>
        <w:t xml:space="preserve"> a las instancias identificadas.</w:t>
      </w:r>
    </w:p>
    <w:p w14:paraId="58872456" w14:textId="77777777" w:rsidR="00370D37" w:rsidRDefault="000066ED" w:rsidP="00A846F8">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Las tablas </w:t>
      </w:r>
      <w:r w:rsidR="00C23C94">
        <w:rPr>
          <w:rFonts w:ascii="Cambria" w:eastAsiaTheme="minorEastAsia" w:hAnsi="Cambria" w:cs="Times New Roman"/>
          <w:sz w:val="18"/>
          <w:lang w:val="es-MX"/>
        </w:rPr>
        <w:t xml:space="preserve">3-8 </w:t>
      </w:r>
      <w:r>
        <w:rPr>
          <w:rFonts w:ascii="Cambria" w:eastAsiaTheme="minorEastAsia" w:hAnsi="Cambria" w:cs="Times New Roman"/>
          <w:sz w:val="18"/>
          <w:lang w:val="es-MX"/>
        </w:rPr>
        <w:t>muestr</w:t>
      </w:r>
      <w:r w:rsidRPr="00596BC8">
        <w:rPr>
          <w:rFonts w:ascii="Cambria" w:eastAsiaTheme="minorEastAsia" w:hAnsi="Cambria" w:cs="Times New Roman"/>
          <w:sz w:val="18"/>
          <w:lang w:val="es-MX"/>
        </w:rPr>
        <w:t>an e</w:t>
      </w:r>
      <w:r w:rsidR="00203B66" w:rsidRPr="00596BC8">
        <w:rPr>
          <w:rFonts w:ascii="Cambria" w:eastAsiaTheme="minorEastAsia" w:hAnsi="Cambria" w:cs="Times New Roman"/>
          <w:sz w:val="18"/>
          <w:lang w:val="es-MX"/>
        </w:rPr>
        <w:t>l detalle de l</w:t>
      </w:r>
      <w:r w:rsidR="005E3FCB" w:rsidRPr="00596BC8">
        <w:rPr>
          <w:rFonts w:ascii="Cambria" w:eastAsiaTheme="minorEastAsia" w:hAnsi="Cambria" w:cs="Times New Roman"/>
          <w:sz w:val="18"/>
          <w:lang w:val="es-MX"/>
        </w:rPr>
        <w:t>os resultados arrojados por el algoritmo</w:t>
      </w:r>
      <w:r w:rsidRPr="00596BC8">
        <w:rPr>
          <w:rFonts w:ascii="Cambria" w:eastAsiaTheme="minorEastAsia" w:hAnsi="Cambria" w:cs="Times New Roman"/>
          <w:sz w:val="18"/>
          <w:lang w:val="es-MX"/>
        </w:rPr>
        <w:t xml:space="preserve"> </w:t>
      </w:r>
      <w:r w:rsidR="005E3FCB" w:rsidRPr="00596BC8">
        <w:rPr>
          <w:rFonts w:ascii="Cambria" w:eastAsiaTheme="minorEastAsia" w:hAnsi="Cambria" w:cs="Times New Roman"/>
          <w:sz w:val="18"/>
          <w:lang w:val="es-MX"/>
        </w:rPr>
        <w:t>para cada instancia</w:t>
      </w:r>
      <w:r w:rsidR="00C7383E">
        <w:rPr>
          <w:rFonts w:ascii="Cambria" w:eastAsiaTheme="minorEastAsia" w:hAnsi="Cambria" w:cs="Times New Roman"/>
          <w:sz w:val="18"/>
          <w:lang w:val="es-MX"/>
        </w:rPr>
        <w:t>, para las instancias 1 y 4 con la pieza removida, se denota en cursiva el contenedor que fue añadido</w:t>
      </w:r>
      <w:r w:rsidR="00C64F3A" w:rsidRPr="00596BC8">
        <w:rPr>
          <w:rFonts w:ascii="Cambria" w:eastAsiaTheme="minorEastAsia" w:hAnsi="Cambria" w:cs="Times New Roman"/>
          <w:sz w:val="18"/>
          <w:lang w:val="es-MX"/>
        </w:rPr>
        <w:t>:</w:t>
      </w:r>
    </w:p>
    <w:p w14:paraId="5389EA55" w14:textId="77777777" w:rsidR="00E23DAE" w:rsidRDefault="00E23DAE" w:rsidP="00A846F8">
      <w:pPr>
        <w:pStyle w:val="NoSpacing"/>
        <w:spacing w:after="120"/>
        <w:ind w:firstLine="284"/>
        <w:jc w:val="both"/>
        <w:rPr>
          <w:rFonts w:ascii="Cambria" w:eastAsiaTheme="minorEastAsia" w:hAnsi="Cambria" w:cs="Times New Roman"/>
          <w:sz w:val="18"/>
          <w:lang w:val="es-MX"/>
        </w:rPr>
      </w:pPr>
    </w:p>
    <w:p w14:paraId="6CEF98B7" w14:textId="77777777" w:rsidR="00E23DAE" w:rsidRDefault="00E23DAE" w:rsidP="00A846F8">
      <w:pPr>
        <w:pStyle w:val="NoSpacing"/>
        <w:spacing w:after="120"/>
        <w:ind w:firstLine="284"/>
        <w:jc w:val="both"/>
        <w:rPr>
          <w:rFonts w:ascii="Cambria" w:eastAsiaTheme="minorEastAsia" w:hAnsi="Cambria" w:cs="Times New Roman"/>
          <w:sz w:val="18"/>
          <w:lang w:val="es-MX"/>
        </w:rPr>
      </w:pPr>
    </w:p>
    <w:p w14:paraId="3EC29C84" w14:textId="77777777" w:rsidR="00E23DAE" w:rsidRDefault="00E23DAE" w:rsidP="00A846F8">
      <w:pPr>
        <w:pStyle w:val="NoSpacing"/>
        <w:spacing w:after="120"/>
        <w:ind w:firstLine="284"/>
        <w:jc w:val="both"/>
        <w:rPr>
          <w:rFonts w:ascii="Cambria" w:eastAsiaTheme="minorEastAsia" w:hAnsi="Cambria" w:cs="Times New Roman"/>
          <w:sz w:val="18"/>
          <w:lang w:val="es-MX"/>
        </w:rPr>
      </w:pPr>
    </w:p>
    <w:p w14:paraId="4AFB4D7E" w14:textId="77777777" w:rsidR="00E23DAE" w:rsidRPr="00596BC8" w:rsidRDefault="00E23DAE" w:rsidP="004F3AB3">
      <w:pPr>
        <w:pStyle w:val="NoSpacing"/>
        <w:spacing w:after="120"/>
        <w:jc w:val="both"/>
        <w:rPr>
          <w:rFonts w:ascii="Cambria" w:eastAsiaTheme="minorEastAsia" w:hAnsi="Cambria" w:cs="Times New Roman"/>
          <w:sz w:val="18"/>
          <w:lang w:val="es-MX"/>
        </w:rPr>
      </w:pPr>
    </w:p>
    <w:p w14:paraId="05429A45" w14:textId="1B6A7AE6" w:rsidR="008317D8" w:rsidRPr="008317D8" w:rsidRDefault="008317D8" w:rsidP="008317D8">
      <w:pPr>
        <w:pStyle w:val="Caption"/>
        <w:keepNext/>
        <w:spacing w:after="0"/>
        <w:jc w:val="center"/>
        <w:rPr>
          <w:color w:val="auto"/>
          <w:lang w:val="es-MX"/>
        </w:rPr>
      </w:pPr>
      <w:r w:rsidRPr="008317D8">
        <w:rPr>
          <w:color w:val="auto"/>
          <w:lang w:val="es-MX"/>
        </w:rPr>
        <w:t xml:space="preserve">Tabla </w:t>
      </w:r>
      <w:r w:rsidRPr="008317D8">
        <w:rPr>
          <w:color w:val="auto"/>
        </w:rPr>
        <w:fldChar w:fldCharType="begin"/>
      </w:r>
      <w:r w:rsidRPr="008317D8">
        <w:rPr>
          <w:color w:val="auto"/>
          <w:lang w:val="es-MX"/>
        </w:rPr>
        <w:instrText xml:space="preserve"> SEQ Tabla \* ARABIC </w:instrText>
      </w:r>
      <w:r w:rsidRPr="008317D8">
        <w:rPr>
          <w:color w:val="auto"/>
        </w:rPr>
        <w:fldChar w:fldCharType="separate"/>
      </w:r>
      <w:r w:rsidR="008B5223">
        <w:rPr>
          <w:noProof/>
          <w:color w:val="auto"/>
          <w:lang w:val="es-MX"/>
        </w:rPr>
        <w:t>3</w:t>
      </w:r>
      <w:r w:rsidRPr="008317D8">
        <w:rPr>
          <w:color w:val="auto"/>
        </w:rPr>
        <w:fldChar w:fldCharType="end"/>
      </w:r>
      <w:r w:rsidRPr="008317D8">
        <w:rPr>
          <w:color w:val="auto"/>
          <w:lang w:val="es-MX"/>
        </w:rPr>
        <w:t>. Resultados Instancia 1</w:t>
      </w:r>
    </w:p>
    <w:tbl>
      <w:tblPr>
        <w:tblW w:w="5000" w:type="pct"/>
        <w:tblLook w:val="04A0" w:firstRow="1" w:lastRow="0" w:firstColumn="1" w:lastColumn="0" w:noHBand="0" w:noVBand="1"/>
      </w:tblPr>
      <w:tblGrid>
        <w:gridCol w:w="1093"/>
        <w:gridCol w:w="3057"/>
        <w:gridCol w:w="879"/>
      </w:tblGrid>
      <w:tr w:rsidR="00203B66" w:rsidRPr="00596BC8" w14:paraId="36FC17C1" w14:textId="77777777" w:rsidTr="00E23DAE">
        <w:trPr>
          <w:trHeight w:val="20"/>
        </w:trPr>
        <w:tc>
          <w:tcPr>
            <w:tcW w:w="5000" w:type="pct"/>
            <w:gridSpan w:val="3"/>
            <w:tcBorders>
              <w:top w:val="nil"/>
              <w:left w:val="nil"/>
              <w:bottom w:val="nil"/>
              <w:right w:val="nil"/>
            </w:tcBorders>
            <w:shd w:val="clear" w:color="auto" w:fill="auto"/>
            <w:noWrap/>
            <w:vAlign w:val="bottom"/>
            <w:hideMark/>
          </w:tcPr>
          <w:p w14:paraId="05EED8B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203B66" w:rsidRPr="00596BC8" w14:paraId="49D08EC0" w14:textId="77777777" w:rsidTr="00E23DAE">
        <w:trPr>
          <w:trHeight w:val="20"/>
        </w:trPr>
        <w:tc>
          <w:tcPr>
            <w:tcW w:w="10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2820F5"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9" w:type="pct"/>
            <w:tcBorders>
              <w:top w:val="single" w:sz="4" w:space="0" w:color="auto"/>
              <w:left w:val="nil"/>
              <w:bottom w:val="single" w:sz="4" w:space="0" w:color="auto"/>
              <w:right w:val="single" w:sz="4" w:space="0" w:color="auto"/>
            </w:tcBorders>
            <w:shd w:val="clear" w:color="auto" w:fill="auto"/>
            <w:vAlign w:val="center"/>
            <w:hideMark/>
          </w:tcPr>
          <w:p w14:paraId="1E850251"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4" w:type="pct"/>
            <w:tcBorders>
              <w:top w:val="single" w:sz="4" w:space="0" w:color="auto"/>
              <w:left w:val="nil"/>
              <w:bottom w:val="single" w:sz="4" w:space="0" w:color="auto"/>
              <w:right w:val="single" w:sz="4" w:space="0" w:color="auto"/>
            </w:tcBorders>
            <w:shd w:val="clear" w:color="auto" w:fill="auto"/>
            <w:vAlign w:val="center"/>
            <w:hideMark/>
          </w:tcPr>
          <w:p w14:paraId="6FB69073"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596BC8" w14:paraId="4607B445"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6101491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9" w:type="pct"/>
            <w:tcBorders>
              <w:top w:val="nil"/>
              <w:left w:val="nil"/>
              <w:bottom w:val="single" w:sz="4" w:space="0" w:color="auto"/>
              <w:right w:val="single" w:sz="4" w:space="0" w:color="auto"/>
            </w:tcBorders>
            <w:shd w:val="clear" w:color="auto" w:fill="auto"/>
            <w:noWrap/>
            <w:vAlign w:val="bottom"/>
            <w:hideMark/>
          </w:tcPr>
          <w:p w14:paraId="095D11E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442, 46, 12, 12, 12</w:t>
            </w:r>
          </w:p>
        </w:tc>
        <w:tc>
          <w:tcPr>
            <w:tcW w:w="874" w:type="pct"/>
            <w:tcBorders>
              <w:top w:val="nil"/>
              <w:left w:val="nil"/>
              <w:bottom w:val="single" w:sz="4" w:space="0" w:color="auto"/>
              <w:right w:val="single" w:sz="4" w:space="0" w:color="auto"/>
            </w:tcBorders>
            <w:shd w:val="clear" w:color="auto" w:fill="auto"/>
            <w:noWrap/>
            <w:vAlign w:val="bottom"/>
            <w:hideMark/>
          </w:tcPr>
          <w:p w14:paraId="5284A70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64FECBCC"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309B8BE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9" w:type="pct"/>
            <w:tcBorders>
              <w:top w:val="nil"/>
              <w:left w:val="nil"/>
              <w:bottom w:val="single" w:sz="4" w:space="0" w:color="auto"/>
              <w:right w:val="single" w:sz="4" w:space="0" w:color="auto"/>
            </w:tcBorders>
            <w:shd w:val="clear" w:color="auto" w:fill="auto"/>
            <w:noWrap/>
            <w:vAlign w:val="bottom"/>
            <w:hideMark/>
          </w:tcPr>
          <w:p w14:paraId="5A53697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14:paraId="4D021C2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464DEDAA"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1DDD43D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9" w:type="pct"/>
            <w:tcBorders>
              <w:top w:val="nil"/>
              <w:left w:val="nil"/>
              <w:bottom w:val="single" w:sz="4" w:space="0" w:color="auto"/>
              <w:right w:val="single" w:sz="4" w:space="0" w:color="auto"/>
            </w:tcBorders>
            <w:shd w:val="clear" w:color="auto" w:fill="auto"/>
            <w:noWrap/>
            <w:vAlign w:val="bottom"/>
            <w:hideMark/>
          </w:tcPr>
          <w:p w14:paraId="4C7FD30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14:paraId="5ECF005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4A29F2CF"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36A3729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9" w:type="pct"/>
            <w:tcBorders>
              <w:top w:val="nil"/>
              <w:left w:val="nil"/>
              <w:bottom w:val="single" w:sz="4" w:space="0" w:color="auto"/>
              <w:right w:val="single" w:sz="4" w:space="0" w:color="auto"/>
            </w:tcBorders>
            <w:shd w:val="clear" w:color="auto" w:fill="auto"/>
            <w:noWrap/>
            <w:vAlign w:val="bottom"/>
            <w:hideMark/>
          </w:tcPr>
          <w:p w14:paraId="376FF0E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14:paraId="5C79DD4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064156CF"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4654D42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9" w:type="pct"/>
            <w:tcBorders>
              <w:top w:val="nil"/>
              <w:left w:val="nil"/>
              <w:bottom w:val="single" w:sz="4" w:space="0" w:color="auto"/>
              <w:right w:val="single" w:sz="4" w:space="0" w:color="auto"/>
            </w:tcBorders>
            <w:shd w:val="clear" w:color="auto" w:fill="auto"/>
            <w:noWrap/>
            <w:vAlign w:val="bottom"/>
            <w:hideMark/>
          </w:tcPr>
          <w:p w14:paraId="3F5AC32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252, 127, 127, 9, 9</w:t>
            </w:r>
          </w:p>
        </w:tc>
        <w:tc>
          <w:tcPr>
            <w:tcW w:w="874" w:type="pct"/>
            <w:tcBorders>
              <w:top w:val="nil"/>
              <w:left w:val="nil"/>
              <w:bottom w:val="single" w:sz="4" w:space="0" w:color="auto"/>
              <w:right w:val="single" w:sz="4" w:space="0" w:color="auto"/>
            </w:tcBorders>
            <w:shd w:val="clear" w:color="auto" w:fill="auto"/>
            <w:noWrap/>
            <w:vAlign w:val="bottom"/>
            <w:hideMark/>
          </w:tcPr>
          <w:p w14:paraId="17FDFF8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4CFEB9D8"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13ABF87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9" w:type="pct"/>
            <w:tcBorders>
              <w:top w:val="nil"/>
              <w:left w:val="nil"/>
              <w:bottom w:val="single" w:sz="4" w:space="0" w:color="auto"/>
              <w:right w:val="single" w:sz="4" w:space="0" w:color="auto"/>
            </w:tcBorders>
            <w:shd w:val="clear" w:color="auto" w:fill="auto"/>
            <w:noWrap/>
            <w:vAlign w:val="bottom"/>
            <w:hideMark/>
          </w:tcPr>
          <w:p w14:paraId="4768196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127, 127, 127, 106, 37</w:t>
            </w:r>
          </w:p>
        </w:tc>
        <w:tc>
          <w:tcPr>
            <w:tcW w:w="874" w:type="pct"/>
            <w:tcBorders>
              <w:top w:val="nil"/>
              <w:left w:val="nil"/>
              <w:bottom w:val="single" w:sz="4" w:space="0" w:color="auto"/>
              <w:right w:val="single" w:sz="4" w:space="0" w:color="auto"/>
            </w:tcBorders>
            <w:shd w:val="clear" w:color="auto" w:fill="auto"/>
            <w:noWrap/>
            <w:vAlign w:val="bottom"/>
            <w:hideMark/>
          </w:tcPr>
          <w:p w14:paraId="7FA3E11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1D2302C1"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632C7DC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9" w:type="pct"/>
            <w:tcBorders>
              <w:top w:val="nil"/>
              <w:left w:val="nil"/>
              <w:bottom w:val="single" w:sz="4" w:space="0" w:color="auto"/>
              <w:right w:val="single" w:sz="4" w:space="0" w:color="auto"/>
            </w:tcBorders>
            <w:shd w:val="clear" w:color="auto" w:fill="auto"/>
            <w:noWrap/>
            <w:vAlign w:val="bottom"/>
            <w:hideMark/>
          </w:tcPr>
          <w:p w14:paraId="3CE2A4E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106, 106, 106, 85, 84, 37</w:t>
            </w:r>
          </w:p>
        </w:tc>
        <w:tc>
          <w:tcPr>
            <w:tcW w:w="874" w:type="pct"/>
            <w:tcBorders>
              <w:top w:val="nil"/>
              <w:left w:val="nil"/>
              <w:bottom w:val="single" w:sz="4" w:space="0" w:color="auto"/>
              <w:right w:val="single" w:sz="4" w:space="0" w:color="auto"/>
            </w:tcBorders>
            <w:shd w:val="clear" w:color="auto" w:fill="auto"/>
            <w:noWrap/>
            <w:vAlign w:val="bottom"/>
            <w:hideMark/>
          </w:tcPr>
          <w:p w14:paraId="5DDDB2D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14:paraId="632D6A5F" w14:textId="77777777" w:rsidR="009A0D5E" w:rsidRPr="00596BC8" w:rsidRDefault="009A0D5E" w:rsidP="00470790">
      <w:pPr>
        <w:pStyle w:val="NoSpacing"/>
        <w:contextualSpacing/>
        <w:jc w:val="both"/>
        <w:rPr>
          <w:rFonts w:ascii="Cambria" w:eastAsiaTheme="minorEastAsia" w:hAnsi="Cambria" w:cs="Times New Roman"/>
          <w:sz w:val="18"/>
          <w:lang w:val="es-MX"/>
        </w:rPr>
      </w:pPr>
    </w:p>
    <w:p w14:paraId="423A42F5" w14:textId="59BCB7C6" w:rsidR="008317D8" w:rsidRPr="008317D8" w:rsidRDefault="008317D8" w:rsidP="008317D8">
      <w:pPr>
        <w:pStyle w:val="Caption"/>
        <w:keepNext/>
        <w:spacing w:after="0"/>
        <w:jc w:val="center"/>
        <w:rPr>
          <w:color w:val="auto"/>
          <w:lang w:val="es-MX"/>
        </w:rPr>
      </w:pPr>
      <w:r w:rsidRPr="008317D8">
        <w:rPr>
          <w:color w:val="auto"/>
          <w:lang w:val="es-MX"/>
        </w:rPr>
        <w:t xml:space="preserve">Tabla </w:t>
      </w:r>
      <w:r w:rsidRPr="008317D8">
        <w:rPr>
          <w:color w:val="auto"/>
        </w:rPr>
        <w:fldChar w:fldCharType="begin"/>
      </w:r>
      <w:r w:rsidRPr="008317D8">
        <w:rPr>
          <w:color w:val="auto"/>
          <w:lang w:val="es-MX"/>
        </w:rPr>
        <w:instrText xml:space="preserve"> SEQ Tabla \* ARABIC </w:instrText>
      </w:r>
      <w:r w:rsidRPr="008317D8">
        <w:rPr>
          <w:color w:val="auto"/>
        </w:rPr>
        <w:fldChar w:fldCharType="separate"/>
      </w:r>
      <w:r w:rsidR="008B5223">
        <w:rPr>
          <w:noProof/>
          <w:color w:val="auto"/>
          <w:lang w:val="es-MX"/>
        </w:rPr>
        <w:t>4</w:t>
      </w:r>
      <w:r w:rsidRPr="008317D8">
        <w:rPr>
          <w:color w:val="auto"/>
        </w:rPr>
        <w:fldChar w:fldCharType="end"/>
      </w:r>
      <w:r w:rsidRPr="008317D8">
        <w:rPr>
          <w:color w:val="auto"/>
          <w:lang w:val="es-MX"/>
        </w:rPr>
        <w:t>. Resultados Instancia 1 (Removiendo pieza 46)</w:t>
      </w:r>
    </w:p>
    <w:tbl>
      <w:tblPr>
        <w:tblW w:w="5000" w:type="pct"/>
        <w:tblLook w:val="04A0" w:firstRow="1" w:lastRow="0" w:firstColumn="1" w:lastColumn="0" w:noHBand="0" w:noVBand="1"/>
      </w:tblPr>
      <w:tblGrid>
        <w:gridCol w:w="1081"/>
        <w:gridCol w:w="3079"/>
        <w:gridCol w:w="869"/>
      </w:tblGrid>
      <w:tr w:rsidR="00203B66" w:rsidRPr="0028549A" w14:paraId="024920F9" w14:textId="77777777" w:rsidTr="00E23DAE">
        <w:trPr>
          <w:trHeight w:val="20"/>
        </w:trPr>
        <w:tc>
          <w:tcPr>
            <w:tcW w:w="5000" w:type="pct"/>
            <w:gridSpan w:val="3"/>
            <w:tcBorders>
              <w:top w:val="nil"/>
              <w:left w:val="nil"/>
              <w:bottom w:val="nil"/>
              <w:right w:val="nil"/>
            </w:tcBorders>
            <w:shd w:val="clear" w:color="auto" w:fill="auto"/>
            <w:noWrap/>
            <w:vAlign w:val="bottom"/>
            <w:hideMark/>
          </w:tcPr>
          <w:p w14:paraId="77DA06F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28549A" w14:paraId="26F7E6DE" w14:textId="77777777" w:rsidTr="0028549A">
        <w:trPr>
          <w:trHeight w:val="20"/>
        </w:trPr>
        <w:tc>
          <w:tcPr>
            <w:tcW w:w="10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82A6A1"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61" w:type="pct"/>
            <w:tcBorders>
              <w:top w:val="single" w:sz="4" w:space="0" w:color="auto"/>
              <w:left w:val="nil"/>
              <w:bottom w:val="single" w:sz="4" w:space="0" w:color="auto"/>
              <w:right w:val="single" w:sz="4" w:space="0" w:color="auto"/>
            </w:tcBorders>
            <w:shd w:val="clear" w:color="auto" w:fill="auto"/>
            <w:vAlign w:val="center"/>
            <w:hideMark/>
          </w:tcPr>
          <w:p w14:paraId="113F54D9"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64" w:type="pct"/>
            <w:tcBorders>
              <w:top w:val="single" w:sz="4" w:space="0" w:color="auto"/>
              <w:left w:val="nil"/>
              <w:bottom w:val="single" w:sz="4" w:space="0" w:color="auto"/>
              <w:right w:val="single" w:sz="4" w:space="0" w:color="auto"/>
            </w:tcBorders>
            <w:shd w:val="clear" w:color="auto" w:fill="auto"/>
            <w:vAlign w:val="center"/>
            <w:hideMark/>
          </w:tcPr>
          <w:p w14:paraId="45A6B198"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28549A" w14:paraId="6694EE85"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0F60938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61" w:type="pct"/>
            <w:tcBorders>
              <w:top w:val="nil"/>
              <w:left w:val="nil"/>
              <w:bottom w:val="single" w:sz="4" w:space="0" w:color="auto"/>
              <w:right w:val="single" w:sz="4" w:space="0" w:color="auto"/>
            </w:tcBorders>
            <w:shd w:val="clear" w:color="auto" w:fill="auto"/>
            <w:noWrap/>
            <w:vAlign w:val="bottom"/>
            <w:hideMark/>
          </w:tcPr>
          <w:p w14:paraId="0708D42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442, 37, 37</w:t>
            </w:r>
          </w:p>
        </w:tc>
        <w:tc>
          <w:tcPr>
            <w:tcW w:w="864" w:type="pct"/>
            <w:tcBorders>
              <w:top w:val="nil"/>
              <w:left w:val="nil"/>
              <w:bottom w:val="single" w:sz="4" w:space="0" w:color="auto"/>
              <w:right w:val="single" w:sz="4" w:space="0" w:color="auto"/>
            </w:tcBorders>
            <w:shd w:val="clear" w:color="auto" w:fill="auto"/>
            <w:noWrap/>
            <w:vAlign w:val="bottom"/>
            <w:hideMark/>
          </w:tcPr>
          <w:p w14:paraId="78BF866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28549A" w14:paraId="15870737"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7A8F45F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61" w:type="pct"/>
            <w:tcBorders>
              <w:top w:val="nil"/>
              <w:left w:val="nil"/>
              <w:bottom w:val="single" w:sz="4" w:space="0" w:color="auto"/>
              <w:right w:val="single" w:sz="4" w:space="0" w:color="auto"/>
            </w:tcBorders>
            <w:shd w:val="clear" w:color="auto" w:fill="auto"/>
            <w:noWrap/>
            <w:vAlign w:val="bottom"/>
            <w:hideMark/>
          </w:tcPr>
          <w:p w14:paraId="657B48C0"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14:paraId="45A2E70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27096481"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782C778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61" w:type="pct"/>
            <w:tcBorders>
              <w:top w:val="nil"/>
              <w:left w:val="nil"/>
              <w:bottom w:val="single" w:sz="4" w:space="0" w:color="auto"/>
              <w:right w:val="single" w:sz="4" w:space="0" w:color="auto"/>
            </w:tcBorders>
            <w:shd w:val="clear" w:color="auto" w:fill="auto"/>
            <w:noWrap/>
            <w:vAlign w:val="bottom"/>
            <w:hideMark/>
          </w:tcPr>
          <w:p w14:paraId="5CF1AEB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14:paraId="3EC858F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0D73E928"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2E6176D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61" w:type="pct"/>
            <w:tcBorders>
              <w:top w:val="nil"/>
              <w:left w:val="nil"/>
              <w:bottom w:val="single" w:sz="4" w:space="0" w:color="auto"/>
              <w:right w:val="single" w:sz="4" w:space="0" w:color="auto"/>
            </w:tcBorders>
            <w:shd w:val="clear" w:color="auto" w:fill="auto"/>
            <w:noWrap/>
            <w:vAlign w:val="bottom"/>
            <w:hideMark/>
          </w:tcPr>
          <w:p w14:paraId="6C19D97E"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14:paraId="36B9B57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20398FB1"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32C4633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61" w:type="pct"/>
            <w:tcBorders>
              <w:top w:val="nil"/>
              <w:left w:val="nil"/>
              <w:bottom w:val="single" w:sz="4" w:space="0" w:color="auto"/>
              <w:right w:val="single" w:sz="4" w:space="0" w:color="auto"/>
            </w:tcBorders>
            <w:shd w:val="clear" w:color="auto" w:fill="auto"/>
            <w:noWrap/>
            <w:vAlign w:val="bottom"/>
            <w:hideMark/>
          </w:tcPr>
          <w:p w14:paraId="331F4452"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252, 127, 127, 10</w:t>
            </w:r>
          </w:p>
        </w:tc>
        <w:tc>
          <w:tcPr>
            <w:tcW w:w="864" w:type="pct"/>
            <w:tcBorders>
              <w:top w:val="nil"/>
              <w:left w:val="nil"/>
              <w:bottom w:val="single" w:sz="4" w:space="0" w:color="auto"/>
              <w:right w:val="single" w:sz="4" w:space="0" w:color="auto"/>
            </w:tcBorders>
            <w:shd w:val="clear" w:color="auto" w:fill="auto"/>
            <w:noWrap/>
            <w:vAlign w:val="bottom"/>
            <w:hideMark/>
          </w:tcPr>
          <w:p w14:paraId="518CC39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38E00909"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5B4A467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61" w:type="pct"/>
            <w:tcBorders>
              <w:top w:val="nil"/>
              <w:left w:val="nil"/>
              <w:bottom w:val="single" w:sz="4" w:space="0" w:color="auto"/>
              <w:right w:val="single" w:sz="4" w:space="0" w:color="auto"/>
            </w:tcBorders>
            <w:shd w:val="clear" w:color="auto" w:fill="auto"/>
            <w:noWrap/>
            <w:vAlign w:val="bottom"/>
            <w:hideMark/>
          </w:tcPr>
          <w:p w14:paraId="4B7E939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127, 127, 127, 106, 10, 10, 10</w:t>
            </w:r>
          </w:p>
        </w:tc>
        <w:tc>
          <w:tcPr>
            <w:tcW w:w="864" w:type="pct"/>
            <w:tcBorders>
              <w:top w:val="nil"/>
              <w:left w:val="nil"/>
              <w:bottom w:val="single" w:sz="4" w:space="0" w:color="auto"/>
              <w:right w:val="single" w:sz="4" w:space="0" w:color="auto"/>
            </w:tcBorders>
            <w:shd w:val="clear" w:color="auto" w:fill="auto"/>
            <w:noWrap/>
            <w:vAlign w:val="bottom"/>
            <w:hideMark/>
          </w:tcPr>
          <w:p w14:paraId="51F1809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14:paraId="0F57F35C"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05C77DB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61" w:type="pct"/>
            <w:tcBorders>
              <w:top w:val="nil"/>
              <w:left w:val="nil"/>
              <w:bottom w:val="single" w:sz="4" w:space="0" w:color="auto"/>
              <w:right w:val="single" w:sz="4" w:space="0" w:color="auto"/>
            </w:tcBorders>
            <w:shd w:val="clear" w:color="auto" w:fill="auto"/>
            <w:noWrap/>
            <w:vAlign w:val="bottom"/>
            <w:hideMark/>
          </w:tcPr>
          <w:p w14:paraId="512F322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106, 106, 106, 85, 84, 10, 10, 9</w:t>
            </w:r>
          </w:p>
        </w:tc>
        <w:tc>
          <w:tcPr>
            <w:tcW w:w="864" w:type="pct"/>
            <w:tcBorders>
              <w:top w:val="nil"/>
              <w:left w:val="nil"/>
              <w:bottom w:val="single" w:sz="4" w:space="0" w:color="auto"/>
              <w:right w:val="single" w:sz="4" w:space="0" w:color="auto"/>
            </w:tcBorders>
            <w:shd w:val="clear" w:color="auto" w:fill="auto"/>
            <w:noWrap/>
            <w:vAlign w:val="bottom"/>
            <w:hideMark/>
          </w:tcPr>
          <w:p w14:paraId="1AA38CA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C7383E" w14:paraId="68F554EF"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3C1FBA3C"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3061" w:type="pct"/>
            <w:tcBorders>
              <w:top w:val="nil"/>
              <w:left w:val="nil"/>
              <w:bottom w:val="single" w:sz="4" w:space="0" w:color="auto"/>
              <w:right w:val="single" w:sz="4" w:space="0" w:color="auto"/>
            </w:tcBorders>
            <w:shd w:val="clear" w:color="auto" w:fill="auto"/>
            <w:noWrap/>
            <w:vAlign w:val="bottom"/>
            <w:hideMark/>
          </w:tcPr>
          <w:p w14:paraId="283850E9" w14:textId="77777777" w:rsidR="00203B66" w:rsidRPr="00C7383E" w:rsidRDefault="00203B66" w:rsidP="00930C7E">
            <w:pPr>
              <w:spacing w:after="0"/>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864" w:type="pct"/>
            <w:tcBorders>
              <w:top w:val="nil"/>
              <w:left w:val="nil"/>
              <w:bottom w:val="single" w:sz="4" w:space="0" w:color="auto"/>
              <w:right w:val="single" w:sz="4" w:space="0" w:color="auto"/>
            </w:tcBorders>
            <w:shd w:val="clear" w:color="auto" w:fill="auto"/>
            <w:noWrap/>
            <w:vAlign w:val="bottom"/>
            <w:hideMark/>
          </w:tcPr>
          <w:p w14:paraId="1384CE91"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515</w:t>
            </w:r>
          </w:p>
        </w:tc>
      </w:tr>
    </w:tbl>
    <w:p w14:paraId="26C840DF"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770D3984" w14:textId="1AD06D8A" w:rsidR="008317D8" w:rsidRPr="008317D8" w:rsidRDefault="008317D8" w:rsidP="008317D8">
      <w:pPr>
        <w:pStyle w:val="Caption"/>
        <w:keepNext/>
        <w:spacing w:after="0"/>
        <w:jc w:val="center"/>
        <w:rPr>
          <w:color w:val="auto"/>
        </w:rPr>
      </w:pPr>
      <w:proofErr w:type="spellStart"/>
      <w:proofErr w:type="gramStart"/>
      <w:r w:rsidRPr="008317D8">
        <w:rPr>
          <w:color w:val="auto"/>
        </w:rPr>
        <w:t>Tabla</w:t>
      </w:r>
      <w:proofErr w:type="spellEnd"/>
      <w:r w:rsidRPr="008317D8">
        <w:rPr>
          <w:color w:val="auto"/>
        </w:rPr>
        <w:t xml:space="preserve"> </w:t>
      </w:r>
      <w:proofErr w:type="gramEnd"/>
      <w:r w:rsidRPr="008317D8">
        <w:rPr>
          <w:color w:val="auto"/>
        </w:rPr>
        <w:fldChar w:fldCharType="begin"/>
      </w:r>
      <w:r w:rsidRPr="008317D8">
        <w:rPr>
          <w:color w:val="auto"/>
        </w:rPr>
        <w:instrText xml:space="preserve"> SEQ Tabla \* ARABIC </w:instrText>
      </w:r>
      <w:r w:rsidRPr="008317D8">
        <w:rPr>
          <w:color w:val="auto"/>
        </w:rPr>
        <w:fldChar w:fldCharType="separate"/>
      </w:r>
      <w:r w:rsidR="008B5223">
        <w:rPr>
          <w:noProof/>
          <w:color w:val="auto"/>
        </w:rPr>
        <w:t>5</w:t>
      </w:r>
      <w:r w:rsidRPr="008317D8">
        <w:rPr>
          <w:color w:val="auto"/>
        </w:rPr>
        <w:fldChar w:fldCharType="end"/>
      </w:r>
      <w:proofErr w:type="gramStart"/>
      <w:r w:rsidRPr="008317D8">
        <w:rPr>
          <w:color w:val="auto"/>
        </w:rPr>
        <w:t>.</w:t>
      </w:r>
      <w:proofErr w:type="gramEnd"/>
      <w:r w:rsidRPr="008317D8">
        <w:rPr>
          <w:color w:val="auto"/>
        </w:rPr>
        <w:t xml:space="preserve"> </w:t>
      </w:r>
      <w:proofErr w:type="spellStart"/>
      <w:r w:rsidRPr="008317D8">
        <w:rPr>
          <w:color w:val="auto"/>
        </w:rPr>
        <w:t>Resultados</w:t>
      </w:r>
      <w:proofErr w:type="spellEnd"/>
      <w:r w:rsidRPr="008317D8">
        <w:rPr>
          <w:color w:val="auto"/>
        </w:rPr>
        <w:t xml:space="preserve"> </w:t>
      </w:r>
      <w:proofErr w:type="spellStart"/>
      <w:r w:rsidRPr="008317D8">
        <w:rPr>
          <w:color w:val="auto"/>
        </w:rPr>
        <w:t>Instancia</w:t>
      </w:r>
      <w:proofErr w:type="spellEnd"/>
      <w:r w:rsidRPr="008317D8">
        <w:rPr>
          <w:color w:val="auto"/>
        </w:rPr>
        <w:t xml:space="preserve"> 2</w:t>
      </w:r>
    </w:p>
    <w:tbl>
      <w:tblPr>
        <w:tblW w:w="5000" w:type="pct"/>
        <w:jc w:val="center"/>
        <w:tblLook w:val="04A0" w:firstRow="1" w:lastRow="0" w:firstColumn="1" w:lastColumn="0" w:noHBand="0" w:noVBand="1"/>
      </w:tblPr>
      <w:tblGrid>
        <w:gridCol w:w="1156"/>
        <w:gridCol w:w="2968"/>
        <w:gridCol w:w="905"/>
      </w:tblGrid>
      <w:tr w:rsidR="00203B66" w:rsidRPr="00D4381F" w14:paraId="0C191632" w14:textId="77777777" w:rsidTr="00E23DAE">
        <w:trPr>
          <w:trHeight w:val="20"/>
          <w:jc w:val="center"/>
        </w:trPr>
        <w:tc>
          <w:tcPr>
            <w:tcW w:w="5000" w:type="pct"/>
            <w:gridSpan w:val="3"/>
            <w:tcBorders>
              <w:top w:val="nil"/>
              <w:left w:val="nil"/>
              <w:bottom w:val="nil"/>
              <w:right w:val="nil"/>
            </w:tcBorders>
            <w:shd w:val="clear" w:color="auto" w:fill="auto"/>
            <w:noWrap/>
            <w:vAlign w:val="bottom"/>
            <w:hideMark/>
          </w:tcPr>
          <w:p w14:paraId="632135C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23</w:t>
            </w:r>
          </w:p>
        </w:tc>
      </w:tr>
      <w:tr w:rsidR="00203B66" w:rsidRPr="00D4381F" w14:paraId="1DA39BAB" w14:textId="77777777" w:rsidTr="00E23DAE">
        <w:trPr>
          <w:trHeight w:val="20"/>
          <w:jc w:val="center"/>
        </w:trPr>
        <w:tc>
          <w:tcPr>
            <w:tcW w:w="11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753C27"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1" w:type="pct"/>
            <w:tcBorders>
              <w:top w:val="single" w:sz="4" w:space="0" w:color="auto"/>
              <w:left w:val="nil"/>
              <w:bottom w:val="single" w:sz="4" w:space="0" w:color="auto"/>
              <w:right w:val="single" w:sz="4" w:space="0" w:color="auto"/>
            </w:tcBorders>
            <w:shd w:val="clear" w:color="auto" w:fill="auto"/>
            <w:vAlign w:val="center"/>
            <w:hideMark/>
          </w:tcPr>
          <w:p w14:paraId="619182A7"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14:paraId="264E1C62"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14:paraId="477A8004"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2897AE3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1" w:type="pct"/>
            <w:tcBorders>
              <w:top w:val="nil"/>
              <w:left w:val="nil"/>
              <w:bottom w:val="single" w:sz="4" w:space="0" w:color="auto"/>
              <w:right w:val="single" w:sz="4" w:space="0" w:color="auto"/>
            </w:tcBorders>
            <w:shd w:val="clear" w:color="auto" w:fill="auto"/>
            <w:noWrap/>
            <w:vAlign w:val="bottom"/>
            <w:hideMark/>
          </w:tcPr>
          <w:p w14:paraId="5E03253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495, 474</w:t>
            </w:r>
          </w:p>
        </w:tc>
        <w:tc>
          <w:tcPr>
            <w:tcW w:w="900" w:type="pct"/>
            <w:tcBorders>
              <w:top w:val="nil"/>
              <w:left w:val="nil"/>
              <w:bottom w:val="single" w:sz="4" w:space="0" w:color="auto"/>
              <w:right w:val="single" w:sz="4" w:space="0" w:color="auto"/>
            </w:tcBorders>
            <w:shd w:val="clear" w:color="auto" w:fill="auto"/>
            <w:noWrap/>
            <w:vAlign w:val="bottom"/>
            <w:hideMark/>
          </w:tcPr>
          <w:p w14:paraId="39B7490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w:t>
            </w:r>
          </w:p>
        </w:tc>
      </w:tr>
      <w:tr w:rsidR="00203B66" w:rsidRPr="00D4381F" w14:paraId="398B6E0A"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418E02C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1" w:type="pct"/>
            <w:tcBorders>
              <w:top w:val="nil"/>
              <w:left w:val="nil"/>
              <w:bottom w:val="single" w:sz="4" w:space="0" w:color="auto"/>
              <w:right w:val="single" w:sz="4" w:space="0" w:color="auto"/>
            </w:tcBorders>
            <w:shd w:val="clear" w:color="auto" w:fill="auto"/>
            <w:noWrap/>
            <w:vAlign w:val="bottom"/>
            <w:hideMark/>
          </w:tcPr>
          <w:p w14:paraId="000E5B2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473, 472</w:t>
            </w:r>
          </w:p>
        </w:tc>
        <w:tc>
          <w:tcPr>
            <w:tcW w:w="900" w:type="pct"/>
            <w:tcBorders>
              <w:top w:val="nil"/>
              <w:left w:val="nil"/>
              <w:bottom w:val="single" w:sz="4" w:space="0" w:color="auto"/>
              <w:right w:val="single" w:sz="4" w:space="0" w:color="auto"/>
            </w:tcBorders>
            <w:shd w:val="clear" w:color="auto" w:fill="auto"/>
            <w:noWrap/>
            <w:vAlign w:val="bottom"/>
            <w:hideMark/>
          </w:tcPr>
          <w:p w14:paraId="41CB912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55</w:t>
            </w:r>
          </w:p>
        </w:tc>
      </w:tr>
      <w:tr w:rsidR="00203B66" w:rsidRPr="00D4381F" w14:paraId="3B171F8B"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5094EF3"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1" w:type="pct"/>
            <w:tcBorders>
              <w:top w:val="nil"/>
              <w:left w:val="nil"/>
              <w:bottom w:val="single" w:sz="4" w:space="0" w:color="auto"/>
              <w:right w:val="single" w:sz="4" w:space="0" w:color="auto"/>
            </w:tcBorders>
            <w:shd w:val="clear" w:color="auto" w:fill="auto"/>
            <w:noWrap/>
            <w:vAlign w:val="bottom"/>
            <w:hideMark/>
          </w:tcPr>
          <w:p w14:paraId="4126878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466, 450</w:t>
            </w:r>
          </w:p>
        </w:tc>
        <w:tc>
          <w:tcPr>
            <w:tcW w:w="900" w:type="pct"/>
            <w:tcBorders>
              <w:top w:val="nil"/>
              <w:left w:val="nil"/>
              <w:bottom w:val="single" w:sz="4" w:space="0" w:color="auto"/>
              <w:right w:val="single" w:sz="4" w:space="0" w:color="auto"/>
            </w:tcBorders>
            <w:shd w:val="clear" w:color="auto" w:fill="auto"/>
            <w:noWrap/>
            <w:vAlign w:val="bottom"/>
            <w:hideMark/>
          </w:tcPr>
          <w:p w14:paraId="7E2A62A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84</w:t>
            </w:r>
          </w:p>
        </w:tc>
      </w:tr>
      <w:tr w:rsidR="00203B66" w:rsidRPr="00596BC8" w14:paraId="2698AA93"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121FBF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1" w:type="pct"/>
            <w:tcBorders>
              <w:top w:val="nil"/>
              <w:left w:val="nil"/>
              <w:bottom w:val="single" w:sz="4" w:space="0" w:color="auto"/>
              <w:right w:val="single" w:sz="4" w:space="0" w:color="auto"/>
            </w:tcBorders>
            <w:shd w:val="clear" w:color="auto" w:fill="auto"/>
            <w:noWrap/>
            <w:vAlign w:val="bottom"/>
            <w:hideMark/>
          </w:tcPr>
          <w:p w14:paraId="0FCC6F8E"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445, 444</w:t>
            </w:r>
          </w:p>
        </w:tc>
        <w:tc>
          <w:tcPr>
            <w:tcW w:w="900" w:type="pct"/>
            <w:tcBorders>
              <w:top w:val="nil"/>
              <w:left w:val="nil"/>
              <w:bottom w:val="single" w:sz="4" w:space="0" w:color="auto"/>
              <w:right w:val="single" w:sz="4" w:space="0" w:color="auto"/>
            </w:tcBorders>
            <w:shd w:val="clear" w:color="auto" w:fill="auto"/>
            <w:noWrap/>
            <w:vAlign w:val="bottom"/>
            <w:hideMark/>
          </w:tcPr>
          <w:p w14:paraId="30E043E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111</w:t>
            </w:r>
          </w:p>
        </w:tc>
      </w:tr>
      <w:tr w:rsidR="00203B66" w:rsidRPr="00596BC8" w14:paraId="785421E5"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49D4A27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1" w:type="pct"/>
            <w:tcBorders>
              <w:top w:val="nil"/>
              <w:left w:val="nil"/>
              <w:bottom w:val="single" w:sz="4" w:space="0" w:color="auto"/>
              <w:right w:val="single" w:sz="4" w:space="0" w:color="auto"/>
            </w:tcBorders>
            <w:shd w:val="clear" w:color="auto" w:fill="auto"/>
            <w:noWrap/>
            <w:vAlign w:val="bottom"/>
            <w:hideMark/>
          </w:tcPr>
          <w:p w14:paraId="7D69248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439, 430</w:t>
            </w:r>
          </w:p>
        </w:tc>
        <w:tc>
          <w:tcPr>
            <w:tcW w:w="900" w:type="pct"/>
            <w:tcBorders>
              <w:top w:val="nil"/>
              <w:left w:val="nil"/>
              <w:bottom w:val="single" w:sz="4" w:space="0" w:color="auto"/>
              <w:right w:val="single" w:sz="4" w:space="0" w:color="auto"/>
            </w:tcBorders>
            <w:shd w:val="clear" w:color="auto" w:fill="auto"/>
            <w:noWrap/>
            <w:vAlign w:val="bottom"/>
            <w:hideMark/>
          </w:tcPr>
          <w:p w14:paraId="45AC26A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131</w:t>
            </w:r>
          </w:p>
        </w:tc>
      </w:tr>
      <w:tr w:rsidR="00203B66" w:rsidRPr="00596BC8" w14:paraId="05387CDF"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4EA53BB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1" w:type="pct"/>
            <w:tcBorders>
              <w:top w:val="nil"/>
              <w:left w:val="nil"/>
              <w:bottom w:val="single" w:sz="4" w:space="0" w:color="auto"/>
              <w:right w:val="single" w:sz="4" w:space="0" w:color="auto"/>
            </w:tcBorders>
            <w:shd w:val="clear" w:color="auto" w:fill="auto"/>
            <w:noWrap/>
            <w:vAlign w:val="bottom"/>
            <w:hideMark/>
          </w:tcPr>
          <w:p w14:paraId="33F18AB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419, 414</w:t>
            </w:r>
          </w:p>
        </w:tc>
        <w:tc>
          <w:tcPr>
            <w:tcW w:w="900" w:type="pct"/>
            <w:tcBorders>
              <w:top w:val="nil"/>
              <w:left w:val="nil"/>
              <w:bottom w:val="single" w:sz="4" w:space="0" w:color="auto"/>
              <w:right w:val="single" w:sz="4" w:space="0" w:color="auto"/>
            </w:tcBorders>
            <w:shd w:val="clear" w:color="auto" w:fill="auto"/>
            <w:noWrap/>
            <w:vAlign w:val="bottom"/>
            <w:hideMark/>
          </w:tcPr>
          <w:p w14:paraId="54636C2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167</w:t>
            </w:r>
          </w:p>
        </w:tc>
      </w:tr>
      <w:tr w:rsidR="00203B66" w:rsidRPr="00596BC8" w14:paraId="241B1526"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31B17A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1" w:type="pct"/>
            <w:tcBorders>
              <w:top w:val="nil"/>
              <w:left w:val="nil"/>
              <w:bottom w:val="single" w:sz="4" w:space="0" w:color="auto"/>
              <w:right w:val="single" w:sz="4" w:space="0" w:color="auto"/>
            </w:tcBorders>
            <w:shd w:val="clear" w:color="auto" w:fill="auto"/>
            <w:noWrap/>
            <w:vAlign w:val="bottom"/>
            <w:hideMark/>
          </w:tcPr>
          <w:p w14:paraId="21684F8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410, 395</w:t>
            </w:r>
          </w:p>
        </w:tc>
        <w:tc>
          <w:tcPr>
            <w:tcW w:w="900" w:type="pct"/>
            <w:tcBorders>
              <w:top w:val="nil"/>
              <w:left w:val="nil"/>
              <w:bottom w:val="single" w:sz="4" w:space="0" w:color="auto"/>
              <w:right w:val="single" w:sz="4" w:space="0" w:color="auto"/>
            </w:tcBorders>
            <w:shd w:val="clear" w:color="auto" w:fill="auto"/>
            <w:noWrap/>
            <w:vAlign w:val="bottom"/>
            <w:hideMark/>
          </w:tcPr>
          <w:p w14:paraId="39C05F7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195</w:t>
            </w:r>
          </w:p>
        </w:tc>
      </w:tr>
      <w:tr w:rsidR="00203B66" w:rsidRPr="00596BC8" w14:paraId="0868B0F7"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E07202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2951" w:type="pct"/>
            <w:tcBorders>
              <w:top w:val="nil"/>
              <w:left w:val="nil"/>
              <w:bottom w:val="single" w:sz="4" w:space="0" w:color="auto"/>
              <w:right w:val="single" w:sz="4" w:space="0" w:color="auto"/>
            </w:tcBorders>
            <w:shd w:val="clear" w:color="auto" w:fill="auto"/>
            <w:noWrap/>
            <w:vAlign w:val="bottom"/>
            <w:hideMark/>
          </w:tcPr>
          <w:p w14:paraId="32687D3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372, 370, 258</w:t>
            </w:r>
          </w:p>
        </w:tc>
        <w:tc>
          <w:tcPr>
            <w:tcW w:w="900" w:type="pct"/>
            <w:tcBorders>
              <w:top w:val="nil"/>
              <w:left w:val="nil"/>
              <w:bottom w:val="single" w:sz="4" w:space="0" w:color="auto"/>
              <w:right w:val="single" w:sz="4" w:space="0" w:color="auto"/>
            </w:tcBorders>
            <w:shd w:val="clear" w:color="auto" w:fill="auto"/>
            <w:noWrap/>
            <w:vAlign w:val="bottom"/>
            <w:hideMark/>
          </w:tcPr>
          <w:p w14:paraId="6D9857A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72E043FC"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359A5D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2951" w:type="pct"/>
            <w:tcBorders>
              <w:top w:val="nil"/>
              <w:left w:val="nil"/>
              <w:bottom w:val="single" w:sz="4" w:space="0" w:color="auto"/>
              <w:right w:val="single" w:sz="4" w:space="0" w:color="auto"/>
            </w:tcBorders>
            <w:shd w:val="clear" w:color="auto" w:fill="auto"/>
            <w:noWrap/>
            <w:vAlign w:val="bottom"/>
            <w:hideMark/>
          </w:tcPr>
          <w:p w14:paraId="113CB042"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366, 366, 268</w:t>
            </w:r>
          </w:p>
        </w:tc>
        <w:tc>
          <w:tcPr>
            <w:tcW w:w="900" w:type="pct"/>
            <w:tcBorders>
              <w:top w:val="nil"/>
              <w:left w:val="nil"/>
              <w:bottom w:val="single" w:sz="4" w:space="0" w:color="auto"/>
              <w:right w:val="single" w:sz="4" w:space="0" w:color="auto"/>
            </w:tcBorders>
            <w:shd w:val="clear" w:color="auto" w:fill="auto"/>
            <w:noWrap/>
            <w:vAlign w:val="bottom"/>
            <w:hideMark/>
          </w:tcPr>
          <w:p w14:paraId="6042847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79908106"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209CFF5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2951" w:type="pct"/>
            <w:tcBorders>
              <w:top w:val="nil"/>
              <w:left w:val="nil"/>
              <w:bottom w:val="single" w:sz="4" w:space="0" w:color="auto"/>
              <w:right w:val="single" w:sz="4" w:space="0" w:color="auto"/>
            </w:tcBorders>
            <w:shd w:val="clear" w:color="auto" w:fill="auto"/>
            <w:noWrap/>
            <w:vAlign w:val="bottom"/>
            <w:hideMark/>
          </w:tcPr>
          <w:p w14:paraId="41FBF8D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366, 363, 271</w:t>
            </w:r>
          </w:p>
        </w:tc>
        <w:tc>
          <w:tcPr>
            <w:tcW w:w="900" w:type="pct"/>
            <w:tcBorders>
              <w:top w:val="nil"/>
              <w:left w:val="nil"/>
              <w:bottom w:val="single" w:sz="4" w:space="0" w:color="auto"/>
              <w:right w:val="single" w:sz="4" w:space="0" w:color="auto"/>
            </w:tcBorders>
            <w:shd w:val="clear" w:color="auto" w:fill="auto"/>
            <w:noWrap/>
            <w:vAlign w:val="bottom"/>
            <w:hideMark/>
          </w:tcPr>
          <w:p w14:paraId="7A85C98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3E52DF8C"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7B2CCA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2951" w:type="pct"/>
            <w:tcBorders>
              <w:top w:val="nil"/>
              <w:left w:val="nil"/>
              <w:bottom w:val="single" w:sz="4" w:space="0" w:color="auto"/>
              <w:right w:val="single" w:sz="4" w:space="0" w:color="auto"/>
            </w:tcBorders>
            <w:shd w:val="clear" w:color="auto" w:fill="auto"/>
            <w:noWrap/>
            <w:vAlign w:val="bottom"/>
            <w:hideMark/>
          </w:tcPr>
          <w:p w14:paraId="6162C84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361, 357, 275</w:t>
            </w:r>
          </w:p>
        </w:tc>
        <w:tc>
          <w:tcPr>
            <w:tcW w:w="900" w:type="pct"/>
            <w:tcBorders>
              <w:top w:val="nil"/>
              <w:left w:val="nil"/>
              <w:bottom w:val="single" w:sz="4" w:space="0" w:color="auto"/>
              <w:right w:val="single" w:sz="4" w:space="0" w:color="auto"/>
            </w:tcBorders>
            <w:shd w:val="clear" w:color="auto" w:fill="auto"/>
            <w:noWrap/>
            <w:vAlign w:val="bottom"/>
            <w:hideMark/>
          </w:tcPr>
          <w:p w14:paraId="25AB792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14:paraId="4F91F537"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C56E1A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2951" w:type="pct"/>
            <w:tcBorders>
              <w:top w:val="nil"/>
              <w:left w:val="nil"/>
              <w:bottom w:val="single" w:sz="4" w:space="0" w:color="auto"/>
              <w:right w:val="single" w:sz="4" w:space="0" w:color="auto"/>
            </w:tcBorders>
            <w:shd w:val="clear" w:color="auto" w:fill="auto"/>
            <w:noWrap/>
            <w:vAlign w:val="bottom"/>
            <w:hideMark/>
          </w:tcPr>
          <w:p w14:paraId="7C1C0E7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355, 351, 292</w:t>
            </w:r>
          </w:p>
        </w:tc>
        <w:tc>
          <w:tcPr>
            <w:tcW w:w="900" w:type="pct"/>
            <w:tcBorders>
              <w:top w:val="nil"/>
              <w:left w:val="nil"/>
              <w:bottom w:val="single" w:sz="4" w:space="0" w:color="auto"/>
              <w:right w:val="single" w:sz="4" w:space="0" w:color="auto"/>
            </w:tcBorders>
            <w:shd w:val="clear" w:color="auto" w:fill="auto"/>
            <w:noWrap/>
            <w:vAlign w:val="bottom"/>
            <w:hideMark/>
          </w:tcPr>
          <w:p w14:paraId="5B6512E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r>
      <w:tr w:rsidR="00203B66" w:rsidRPr="00596BC8" w14:paraId="3A86A19A"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2D7910A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2951" w:type="pct"/>
            <w:tcBorders>
              <w:top w:val="nil"/>
              <w:left w:val="nil"/>
              <w:bottom w:val="single" w:sz="4" w:space="0" w:color="auto"/>
              <w:right w:val="single" w:sz="4" w:space="0" w:color="auto"/>
            </w:tcBorders>
            <w:shd w:val="clear" w:color="auto" w:fill="auto"/>
            <w:noWrap/>
            <w:vAlign w:val="bottom"/>
            <w:hideMark/>
          </w:tcPr>
          <w:p w14:paraId="1880B00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350, 350, 299</w:t>
            </w:r>
          </w:p>
        </w:tc>
        <w:tc>
          <w:tcPr>
            <w:tcW w:w="900" w:type="pct"/>
            <w:tcBorders>
              <w:top w:val="nil"/>
              <w:left w:val="nil"/>
              <w:bottom w:val="single" w:sz="4" w:space="0" w:color="auto"/>
              <w:right w:val="single" w:sz="4" w:space="0" w:color="auto"/>
            </w:tcBorders>
            <w:shd w:val="clear" w:color="auto" w:fill="auto"/>
            <w:noWrap/>
            <w:vAlign w:val="bottom"/>
            <w:hideMark/>
          </w:tcPr>
          <w:p w14:paraId="1BEEFDA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r>
      <w:tr w:rsidR="00203B66" w:rsidRPr="00596BC8" w14:paraId="08DB6405"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59F25CE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2951" w:type="pct"/>
            <w:tcBorders>
              <w:top w:val="nil"/>
              <w:left w:val="nil"/>
              <w:bottom w:val="single" w:sz="4" w:space="0" w:color="auto"/>
              <w:right w:val="single" w:sz="4" w:space="0" w:color="auto"/>
            </w:tcBorders>
            <w:shd w:val="clear" w:color="auto" w:fill="auto"/>
            <w:noWrap/>
            <w:vAlign w:val="bottom"/>
            <w:hideMark/>
          </w:tcPr>
          <w:p w14:paraId="41E3AA9E"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347, 320, 315</w:t>
            </w:r>
          </w:p>
        </w:tc>
        <w:tc>
          <w:tcPr>
            <w:tcW w:w="900" w:type="pct"/>
            <w:tcBorders>
              <w:top w:val="nil"/>
              <w:left w:val="nil"/>
              <w:bottom w:val="single" w:sz="4" w:space="0" w:color="auto"/>
              <w:right w:val="single" w:sz="4" w:space="0" w:color="auto"/>
            </w:tcBorders>
            <w:shd w:val="clear" w:color="auto" w:fill="auto"/>
            <w:noWrap/>
            <w:vAlign w:val="bottom"/>
            <w:hideMark/>
          </w:tcPr>
          <w:p w14:paraId="561543E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r>
      <w:tr w:rsidR="00203B66" w:rsidRPr="00596BC8" w14:paraId="60F3001E"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398B88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2951" w:type="pct"/>
            <w:tcBorders>
              <w:top w:val="nil"/>
              <w:left w:val="nil"/>
              <w:bottom w:val="single" w:sz="4" w:space="0" w:color="auto"/>
              <w:right w:val="single" w:sz="4" w:space="0" w:color="auto"/>
            </w:tcBorders>
            <w:shd w:val="clear" w:color="auto" w:fill="auto"/>
            <w:noWrap/>
            <w:vAlign w:val="bottom"/>
            <w:hideMark/>
          </w:tcPr>
          <w:p w14:paraId="74EC1364"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307, 303, 298</w:t>
            </w:r>
          </w:p>
        </w:tc>
        <w:tc>
          <w:tcPr>
            <w:tcW w:w="900" w:type="pct"/>
            <w:tcBorders>
              <w:top w:val="nil"/>
              <w:left w:val="nil"/>
              <w:bottom w:val="single" w:sz="4" w:space="0" w:color="auto"/>
              <w:right w:val="single" w:sz="4" w:space="0" w:color="auto"/>
            </w:tcBorders>
            <w:shd w:val="clear" w:color="auto" w:fill="auto"/>
            <w:noWrap/>
            <w:vAlign w:val="bottom"/>
            <w:hideMark/>
          </w:tcPr>
          <w:p w14:paraId="1FB0E94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92</w:t>
            </w:r>
          </w:p>
        </w:tc>
      </w:tr>
      <w:tr w:rsidR="00203B66" w:rsidRPr="00596BC8" w14:paraId="106899B6"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558743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c>
          <w:tcPr>
            <w:tcW w:w="2951" w:type="pct"/>
            <w:tcBorders>
              <w:top w:val="nil"/>
              <w:left w:val="nil"/>
              <w:bottom w:val="single" w:sz="4" w:space="0" w:color="auto"/>
              <w:right w:val="single" w:sz="4" w:space="0" w:color="auto"/>
            </w:tcBorders>
            <w:shd w:val="clear" w:color="auto" w:fill="auto"/>
            <w:noWrap/>
            <w:vAlign w:val="bottom"/>
            <w:hideMark/>
          </w:tcPr>
          <w:p w14:paraId="0D700CD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298, 288, 287</w:t>
            </w:r>
          </w:p>
        </w:tc>
        <w:tc>
          <w:tcPr>
            <w:tcW w:w="900" w:type="pct"/>
            <w:tcBorders>
              <w:top w:val="nil"/>
              <w:left w:val="nil"/>
              <w:bottom w:val="single" w:sz="4" w:space="0" w:color="auto"/>
              <w:right w:val="single" w:sz="4" w:space="0" w:color="auto"/>
            </w:tcBorders>
            <w:shd w:val="clear" w:color="auto" w:fill="auto"/>
            <w:noWrap/>
            <w:vAlign w:val="bottom"/>
            <w:hideMark/>
          </w:tcPr>
          <w:p w14:paraId="1EAA9025"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w:t>
            </w:r>
          </w:p>
        </w:tc>
      </w:tr>
      <w:tr w:rsidR="00203B66" w:rsidRPr="00596BC8" w14:paraId="2C8AAEB1"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17DD8C6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w:t>
            </w:r>
          </w:p>
        </w:tc>
        <w:tc>
          <w:tcPr>
            <w:tcW w:w="2951" w:type="pct"/>
            <w:tcBorders>
              <w:top w:val="nil"/>
              <w:left w:val="nil"/>
              <w:bottom w:val="single" w:sz="4" w:space="0" w:color="auto"/>
              <w:right w:val="single" w:sz="4" w:space="0" w:color="auto"/>
            </w:tcBorders>
            <w:shd w:val="clear" w:color="auto" w:fill="auto"/>
            <w:noWrap/>
            <w:vAlign w:val="bottom"/>
            <w:hideMark/>
          </w:tcPr>
          <w:p w14:paraId="2960D2A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283, 275, 274</w:t>
            </w:r>
          </w:p>
        </w:tc>
        <w:tc>
          <w:tcPr>
            <w:tcW w:w="900" w:type="pct"/>
            <w:tcBorders>
              <w:top w:val="nil"/>
              <w:left w:val="nil"/>
              <w:bottom w:val="single" w:sz="4" w:space="0" w:color="auto"/>
              <w:right w:val="single" w:sz="4" w:space="0" w:color="auto"/>
            </w:tcBorders>
            <w:shd w:val="clear" w:color="auto" w:fill="auto"/>
            <w:noWrap/>
            <w:vAlign w:val="bottom"/>
            <w:hideMark/>
          </w:tcPr>
          <w:p w14:paraId="027DBB6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168</w:t>
            </w:r>
          </w:p>
        </w:tc>
      </w:tr>
      <w:tr w:rsidR="00203B66" w:rsidRPr="00596BC8" w14:paraId="0FC82D9E"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5F5C7B1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c>
          <w:tcPr>
            <w:tcW w:w="2951" w:type="pct"/>
            <w:tcBorders>
              <w:top w:val="nil"/>
              <w:left w:val="nil"/>
              <w:bottom w:val="single" w:sz="4" w:space="0" w:color="auto"/>
              <w:right w:val="single" w:sz="4" w:space="0" w:color="auto"/>
            </w:tcBorders>
            <w:shd w:val="clear" w:color="auto" w:fill="auto"/>
            <w:noWrap/>
            <w:vAlign w:val="bottom"/>
            <w:hideMark/>
          </w:tcPr>
          <w:p w14:paraId="79EB1A70"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273, 273, 272</w:t>
            </w:r>
          </w:p>
        </w:tc>
        <w:tc>
          <w:tcPr>
            <w:tcW w:w="900" w:type="pct"/>
            <w:tcBorders>
              <w:top w:val="nil"/>
              <w:left w:val="nil"/>
              <w:bottom w:val="single" w:sz="4" w:space="0" w:color="auto"/>
              <w:right w:val="single" w:sz="4" w:space="0" w:color="auto"/>
            </w:tcBorders>
            <w:shd w:val="clear" w:color="auto" w:fill="auto"/>
            <w:noWrap/>
            <w:vAlign w:val="bottom"/>
            <w:hideMark/>
          </w:tcPr>
          <w:p w14:paraId="4B6228E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14:paraId="5C4607E8"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D8AB80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w:t>
            </w:r>
          </w:p>
        </w:tc>
        <w:tc>
          <w:tcPr>
            <w:tcW w:w="2951" w:type="pct"/>
            <w:tcBorders>
              <w:top w:val="nil"/>
              <w:left w:val="nil"/>
              <w:bottom w:val="single" w:sz="4" w:space="0" w:color="auto"/>
              <w:right w:val="single" w:sz="4" w:space="0" w:color="auto"/>
            </w:tcBorders>
            <w:shd w:val="clear" w:color="auto" w:fill="auto"/>
            <w:noWrap/>
            <w:vAlign w:val="bottom"/>
            <w:hideMark/>
          </w:tcPr>
          <w:p w14:paraId="1DC1BB4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272, 269, 269</w:t>
            </w:r>
          </w:p>
        </w:tc>
        <w:tc>
          <w:tcPr>
            <w:tcW w:w="900" w:type="pct"/>
            <w:tcBorders>
              <w:top w:val="nil"/>
              <w:left w:val="nil"/>
              <w:bottom w:val="single" w:sz="4" w:space="0" w:color="auto"/>
              <w:right w:val="single" w:sz="4" w:space="0" w:color="auto"/>
            </w:tcBorders>
            <w:shd w:val="clear" w:color="auto" w:fill="auto"/>
            <w:noWrap/>
            <w:vAlign w:val="bottom"/>
            <w:hideMark/>
          </w:tcPr>
          <w:p w14:paraId="2C3A867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190</w:t>
            </w:r>
          </w:p>
        </w:tc>
      </w:tr>
      <w:tr w:rsidR="00203B66" w:rsidRPr="00596BC8" w14:paraId="4125A9B4"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5AA265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w:t>
            </w:r>
          </w:p>
        </w:tc>
        <w:tc>
          <w:tcPr>
            <w:tcW w:w="2951" w:type="pct"/>
            <w:tcBorders>
              <w:top w:val="nil"/>
              <w:left w:val="nil"/>
              <w:bottom w:val="single" w:sz="4" w:space="0" w:color="auto"/>
              <w:right w:val="single" w:sz="4" w:space="0" w:color="auto"/>
            </w:tcBorders>
            <w:shd w:val="clear" w:color="auto" w:fill="auto"/>
            <w:noWrap/>
            <w:vAlign w:val="bottom"/>
            <w:hideMark/>
          </w:tcPr>
          <w:p w14:paraId="6B8E00B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263, 262, 261</w:t>
            </w:r>
          </w:p>
        </w:tc>
        <w:tc>
          <w:tcPr>
            <w:tcW w:w="900" w:type="pct"/>
            <w:tcBorders>
              <w:top w:val="nil"/>
              <w:left w:val="nil"/>
              <w:bottom w:val="single" w:sz="4" w:space="0" w:color="auto"/>
              <w:right w:val="single" w:sz="4" w:space="0" w:color="auto"/>
            </w:tcBorders>
            <w:shd w:val="clear" w:color="auto" w:fill="auto"/>
            <w:noWrap/>
            <w:vAlign w:val="bottom"/>
            <w:hideMark/>
          </w:tcPr>
          <w:p w14:paraId="41BE6B4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214</w:t>
            </w:r>
          </w:p>
        </w:tc>
      </w:tr>
      <w:tr w:rsidR="00203B66" w:rsidRPr="00596BC8" w14:paraId="00D21FCC"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5CEC395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w:t>
            </w:r>
          </w:p>
        </w:tc>
        <w:tc>
          <w:tcPr>
            <w:tcW w:w="2951" w:type="pct"/>
            <w:tcBorders>
              <w:top w:val="nil"/>
              <w:left w:val="nil"/>
              <w:bottom w:val="single" w:sz="4" w:space="0" w:color="auto"/>
              <w:right w:val="single" w:sz="4" w:space="0" w:color="auto"/>
            </w:tcBorders>
            <w:shd w:val="clear" w:color="auto" w:fill="auto"/>
            <w:noWrap/>
            <w:vAlign w:val="bottom"/>
            <w:hideMark/>
          </w:tcPr>
          <w:p w14:paraId="6D611F2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259, 255, 254</w:t>
            </w:r>
          </w:p>
        </w:tc>
        <w:tc>
          <w:tcPr>
            <w:tcW w:w="900" w:type="pct"/>
            <w:tcBorders>
              <w:top w:val="nil"/>
              <w:left w:val="nil"/>
              <w:bottom w:val="single" w:sz="4" w:space="0" w:color="auto"/>
              <w:right w:val="single" w:sz="4" w:space="0" w:color="auto"/>
            </w:tcBorders>
            <w:shd w:val="clear" w:color="auto" w:fill="auto"/>
            <w:noWrap/>
            <w:vAlign w:val="bottom"/>
            <w:hideMark/>
          </w:tcPr>
          <w:p w14:paraId="41F5768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232</w:t>
            </w:r>
          </w:p>
        </w:tc>
      </w:tr>
      <w:tr w:rsidR="00203B66" w:rsidRPr="00596BC8" w14:paraId="56CF5D34"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181A926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22</w:t>
            </w:r>
          </w:p>
        </w:tc>
        <w:tc>
          <w:tcPr>
            <w:tcW w:w="2951" w:type="pct"/>
            <w:tcBorders>
              <w:top w:val="nil"/>
              <w:left w:val="nil"/>
              <w:bottom w:val="single" w:sz="4" w:space="0" w:color="auto"/>
              <w:right w:val="single" w:sz="4" w:space="0" w:color="auto"/>
            </w:tcBorders>
            <w:shd w:val="clear" w:color="auto" w:fill="auto"/>
            <w:noWrap/>
            <w:vAlign w:val="bottom"/>
            <w:hideMark/>
          </w:tcPr>
          <w:p w14:paraId="4E6F433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252, 252, 252</w:t>
            </w:r>
          </w:p>
        </w:tc>
        <w:tc>
          <w:tcPr>
            <w:tcW w:w="900" w:type="pct"/>
            <w:tcBorders>
              <w:top w:val="nil"/>
              <w:left w:val="nil"/>
              <w:bottom w:val="single" w:sz="4" w:space="0" w:color="auto"/>
              <w:right w:val="single" w:sz="4" w:space="0" w:color="auto"/>
            </w:tcBorders>
            <w:shd w:val="clear" w:color="auto" w:fill="auto"/>
            <w:noWrap/>
            <w:vAlign w:val="bottom"/>
            <w:hideMark/>
          </w:tcPr>
          <w:p w14:paraId="1D72C3D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244</w:t>
            </w:r>
          </w:p>
        </w:tc>
      </w:tr>
      <w:tr w:rsidR="00203B66" w:rsidRPr="00596BC8" w14:paraId="2449DB18"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C376EC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w:t>
            </w:r>
          </w:p>
        </w:tc>
        <w:tc>
          <w:tcPr>
            <w:tcW w:w="2951" w:type="pct"/>
            <w:tcBorders>
              <w:top w:val="nil"/>
              <w:left w:val="nil"/>
              <w:bottom w:val="single" w:sz="4" w:space="0" w:color="auto"/>
              <w:right w:val="single" w:sz="4" w:space="0" w:color="auto"/>
            </w:tcBorders>
            <w:shd w:val="clear" w:color="auto" w:fill="auto"/>
            <w:noWrap/>
            <w:vAlign w:val="bottom"/>
            <w:hideMark/>
          </w:tcPr>
          <w:p w14:paraId="25A1AEC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251</w:t>
            </w:r>
          </w:p>
        </w:tc>
        <w:tc>
          <w:tcPr>
            <w:tcW w:w="900" w:type="pct"/>
            <w:tcBorders>
              <w:top w:val="nil"/>
              <w:left w:val="nil"/>
              <w:bottom w:val="single" w:sz="4" w:space="0" w:color="auto"/>
              <w:right w:val="single" w:sz="4" w:space="0" w:color="auto"/>
            </w:tcBorders>
            <w:shd w:val="clear" w:color="auto" w:fill="auto"/>
            <w:noWrap/>
            <w:vAlign w:val="bottom"/>
            <w:hideMark/>
          </w:tcPr>
          <w:p w14:paraId="46BB8E2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749</w:t>
            </w:r>
          </w:p>
        </w:tc>
      </w:tr>
    </w:tbl>
    <w:p w14:paraId="4066E888" w14:textId="77777777" w:rsidR="00203B66" w:rsidRDefault="00203B66" w:rsidP="00470790">
      <w:pPr>
        <w:pStyle w:val="NoSpacing"/>
        <w:contextualSpacing/>
        <w:jc w:val="both"/>
        <w:rPr>
          <w:rFonts w:ascii="Cambria" w:eastAsiaTheme="minorEastAsia" w:hAnsi="Cambria" w:cs="Times New Roman"/>
          <w:sz w:val="18"/>
          <w:lang w:val="es-MX"/>
        </w:rPr>
      </w:pPr>
    </w:p>
    <w:p w14:paraId="46F387D1" w14:textId="77777777" w:rsidR="009A0D5E" w:rsidRDefault="009A0D5E" w:rsidP="00470790">
      <w:pPr>
        <w:pStyle w:val="NoSpacing"/>
        <w:contextualSpacing/>
        <w:jc w:val="both"/>
        <w:rPr>
          <w:rFonts w:ascii="Cambria" w:eastAsiaTheme="minorEastAsia" w:hAnsi="Cambria" w:cs="Times New Roman"/>
          <w:sz w:val="18"/>
          <w:lang w:val="es-MX"/>
        </w:rPr>
      </w:pPr>
    </w:p>
    <w:p w14:paraId="07AE31AC" w14:textId="77777777" w:rsidR="009A0D5E" w:rsidRDefault="009A0D5E" w:rsidP="00470790">
      <w:pPr>
        <w:pStyle w:val="NoSpacing"/>
        <w:contextualSpacing/>
        <w:jc w:val="both"/>
        <w:rPr>
          <w:rFonts w:ascii="Cambria" w:eastAsiaTheme="minorEastAsia" w:hAnsi="Cambria" w:cs="Times New Roman"/>
          <w:sz w:val="18"/>
          <w:lang w:val="es-MX"/>
        </w:rPr>
      </w:pPr>
    </w:p>
    <w:p w14:paraId="40B457AB" w14:textId="77777777" w:rsidR="009A0D5E" w:rsidRDefault="009A0D5E" w:rsidP="00470790">
      <w:pPr>
        <w:pStyle w:val="NoSpacing"/>
        <w:contextualSpacing/>
        <w:jc w:val="both"/>
        <w:rPr>
          <w:rFonts w:ascii="Cambria" w:eastAsiaTheme="minorEastAsia" w:hAnsi="Cambria" w:cs="Times New Roman"/>
          <w:sz w:val="18"/>
          <w:lang w:val="es-MX"/>
        </w:rPr>
      </w:pPr>
    </w:p>
    <w:p w14:paraId="61942033" w14:textId="77777777" w:rsidR="009A0D5E" w:rsidRDefault="009A0D5E" w:rsidP="00470790">
      <w:pPr>
        <w:pStyle w:val="NoSpacing"/>
        <w:contextualSpacing/>
        <w:jc w:val="both"/>
        <w:rPr>
          <w:rFonts w:ascii="Cambria" w:eastAsiaTheme="minorEastAsia" w:hAnsi="Cambria" w:cs="Times New Roman"/>
          <w:sz w:val="18"/>
          <w:lang w:val="es-MX"/>
        </w:rPr>
      </w:pPr>
    </w:p>
    <w:p w14:paraId="0AA41FA5" w14:textId="77777777" w:rsidR="009A0D5E" w:rsidRDefault="009A0D5E" w:rsidP="00470790">
      <w:pPr>
        <w:pStyle w:val="NoSpacing"/>
        <w:contextualSpacing/>
        <w:jc w:val="both"/>
        <w:rPr>
          <w:rFonts w:ascii="Cambria" w:eastAsiaTheme="minorEastAsia" w:hAnsi="Cambria" w:cs="Times New Roman"/>
          <w:sz w:val="18"/>
          <w:lang w:val="es-MX"/>
        </w:rPr>
      </w:pPr>
    </w:p>
    <w:p w14:paraId="555EAB9F" w14:textId="77777777" w:rsidR="009A0D5E" w:rsidRDefault="009A0D5E" w:rsidP="00470790">
      <w:pPr>
        <w:pStyle w:val="NoSpacing"/>
        <w:contextualSpacing/>
        <w:jc w:val="both"/>
        <w:rPr>
          <w:rFonts w:ascii="Cambria" w:eastAsiaTheme="minorEastAsia" w:hAnsi="Cambria" w:cs="Times New Roman"/>
          <w:sz w:val="18"/>
          <w:lang w:val="es-MX"/>
        </w:rPr>
      </w:pPr>
    </w:p>
    <w:p w14:paraId="2BEAD2D2" w14:textId="77777777" w:rsidR="009A0D5E" w:rsidRDefault="009A0D5E" w:rsidP="00470790">
      <w:pPr>
        <w:pStyle w:val="NoSpacing"/>
        <w:contextualSpacing/>
        <w:jc w:val="both"/>
        <w:rPr>
          <w:rFonts w:ascii="Cambria" w:eastAsiaTheme="minorEastAsia" w:hAnsi="Cambria" w:cs="Times New Roman"/>
          <w:sz w:val="18"/>
          <w:lang w:val="es-MX"/>
        </w:rPr>
      </w:pPr>
    </w:p>
    <w:p w14:paraId="6AA696E1" w14:textId="77777777" w:rsidR="009A0D5E" w:rsidRPr="00596BC8" w:rsidRDefault="009A0D5E" w:rsidP="00470790">
      <w:pPr>
        <w:pStyle w:val="NoSpacing"/>
        <w:contextualSpacing/>
        <w:jc w:val="both"/>
        <w:rPr>
          <w:rFonts w:ascii="Cambria" w:eastAsiaTheme="minorEastAsia" w:hAnsi="Cambria" w:cs="Times New Roman"/>
          <w:sz w:val="18"/>
          <w:lang w:val="es-MX"/>
        </w:rPr>
      </w:pPr>
    </w:p>
    <w:p w14:paraId="65E4ED58" w14:textId="685B151D" w:rsidR="008317D8" w:rsidRPr="00054195" w:rsidRDefault="008317D8" w:rsidP="008317D8">
      <w:pPr>
        <w:pStyle w:val="Caption"/>
        <w:keepNext/>
        <w:spacing w:after="0"/>
        <w:jc w:val="center"/>
        <w:rPr>
          <w:color w:val="auto"/>
          <w:lang w:val="es-MX"/>
        </w:rPr>
      </w:pPr>
      <w:r w:rsidRPr="00054195">
        <w:rPr>
          <w:color w:val="auto"/>
          <w:lang w:val="es-MX"/>
        </w:rPr>
        <w:t xml:space="preserve">Tabla </w:t>
      </w:r>
      <w:r w:rsidRPr="00054195">
        <w:rPr>
          <w:color w:val="auto"/>
          <w:lang w:val="es-MX"/>
        </w:rPr>
        <w:fldChar w:fldCharType="begin"/>
      </w:r>
      <w:r w:rsidRPr="00054195">
        <w:rPr>
          <w:color w:val="auto"/>
          <w:lang w:val="es-MX"/>
        </w:rPr>
        <w:instrText xml:space="preserve"> SEQ Tabla \* ARABIC </w:instrText>
      </w:r>
      <w:r w:rsidRPr="00054195">
        <w:rPr>
          <w:color w:val="auto"/>
          <w:lang w:val="es-MX"/>
        </w:rPr>
        <w:fldChar w:fldCharType="separate"/>
      </w:r>
      <w:r w:rsidR="008B5223">
        <w:rPr>
          <w:noProof/>
          <w:color w:val="auto"/>
          <w:lang w:val="es-MX"/>
        </w:rPr>
        <w:t>6</w:t>
      </w:r>
      <w:r w:rsidRPr="00054195">
        <w:rPr>
          <w:color w:val="auto"/>
          <w:lang w:val="es-MX"/>
        </w:rPr>
        <w:fldChar w:fldCharType="end"/>
      </w:r>
      <w:r w:rsidRPr="00054195">
        <w:rPr>
          <w:color w:val="auto"/>
          <w:lang w:val="es-MX"/>
        </w:rPr>
        <w:t>. Resultados Instancia 3</w:t>
      </w:r>
    </w:p>
    <w:tbl>
      <w:tblPr>
        <w:tblW w:w="5000" w:type="pct"/>
        <w:jc w:val="center"/>
        <w:tblLook w:val="04A0" w:firstRow="1" w:lastRow="0" w:firstColumn="1" w:lastColumn="0" w:noHBand="0" w:noVBand="1"/>
      </w:tblPr>
      <w:tblGrid>
        <w:gridCol w:w="1095"/>
        <w:gridCol w:w="3051"/>
        <w:gridCol w:w="883"/>
      </w:tblGrid>
      <w:tr w:rsidR="00203B66" w:rsidRPr="00D4381F" w14:paraId="69BD220C" w14:textId="77777777" w:rsidTr="00E23DAE">
        <w:trPr>
          <w:trHeight w:val="20"/>
          <w:jc w:val="center"/>
        </w:trPr>
        <w:tc>
          <w:tcPr>
            <w:tcW w:w="5000" w:type="pct"/>
            <w:gridSpan w:val="3"/>
            <w:tcBorders>
              <w:top w:val="nil"/>
              <w:left w:val="nil"/>
              <w:bottom w:val="nil"/>
              <w:right w:val="nil"/>
            </w:tcBorders>
            <w:shd w:val="clear" w:color="auto" w:fill="auto"/>
            <w:noWrap/>
            <w:vAlign w:val="bottom"/>
            <w:hideMark/>
          </w:tcPr>
          <w:p w14:paraId="0E478B7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15</w:t>
            </w:r>
          </w:p>
        </w:tc>
      </w:tr>
      <w:tr w:rsidR="00203B66" w:rsidRPr="00D4381F" w14:paraId="56FFE27F" w14:textId="77777777" w:rsidTr="00D4381F">
        <w:trPr>
          <w:trHeight w:val="20"/>
          <w:jc w:val="center"/>
        </w:trPr>
        <w:tc>
          <w:tcPr>
            <w:tcW w:w="10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D028D0"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3" w:type="pct"/>
            <w:tcBorders>
              <w:top w:val="single" w:sz="4" w:space="0" w:color="auto"/>
              <w:left w:val="nil"/>
              <w:bottom w:val="single" w:sz="4" w:space="0" w:color="auto"/>
              <w:right w:val="single" w:sz="4" w:space="0" w:color="auto"/>
            </w:tcBorders>
            <w:shd w:val="clear" w:color="auto" w:fill="auto"/>
            <w:vAlign w:val="center"/>
            <w:hideMark/>
          </w:tcPr>
          <w:p w14:paraId="27BA701B"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8" w:type="pct"/>
            <w:tcBorders>
              <w:top w:val="single" w:sz="4" w:space="0" w:color="auto"/>
              <w:left w:val="nil"/>
              <w:bottom w:val="single" w:sz="4" w:space="0" w:color="auto"/>
              <w:right w:val="single" w:sz="4" w:space="0" w:color="auto"/>
            </w:tcBorders>
            <w:shd w:val="clear" w:color="auto" w:fill="auto"/>
            <w:vAlign w:val="center"/>
            <w:hideMark/>
          </w:tcPr>
          <w:p w14:paraId="366B8CA8"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14:paraId="2DC00AEA"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1A0F755"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3" w:type="pct"/>
            <w:tcBorders>
              <w:top w:val="nil"/>
              <w:left w:val="nil"/>
              <w:bottom w:val="single" w:sz="4" w:space="0" w:color="auto"/>
              <w:right w:val="single" w:sz="4" w:space="0" w:color="auto"/>
            </w:tcBorders>
            <w:shd w:val="clear" w:color="auto" w:fill="auto"/>
            <w:noWrap/>
            <w:vAlign w:val="bottom"/>
            <w:hideMark/>
          </w:tcPr>
          <w:p w14:paraId="073D3F84"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4812, 4812, 246, 117</w:t>
            </w:r>
          </w:p>
        </w:tc>
        <w:tc>
          <w:tcPr>
            <w:tcW w:w="878" w:type="pct"/>
            <w:tcBorders>
              <w:top w:val="nil"/>
              <w:left w:val="nil"/>
              <w:bottom w:val="single" w:sz="4" w:space="0" w:color="auto"/>
              <w:right w:val="single" w:sz="4" w:space="0" w:color="auto"/>
            </w:tcBorders>
            <w:shd w:val="clear" w:color="auto" w:fill="auto"/>
            <w:noWrap/>
            <w:vAlign w:val="bottom"/>
            <w:hideMark/>
          </w:tcPr>
          <w:p w14:paraId="53BA50F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14:paraId="731B1DAE"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B6F72E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3" w:type="pct"/>
            <w:tcBorders>
              <w:top w:val="nil"/>
              <w:left w:val="nil"/>
              <w:bottom w:val="single" w:sz="4" w:space="0" w:color="auto"/>
              <w:right w:val="single" w:sz="4" w:space="0" w:color="auto"/>
            </w:tcBorders>
            <w:shd w:val="clear" w:color="auto" w:fill="auto"/>
            <w:noWrap/>
            <w:vAlign w:val="bottom"/>
            <w:hideMark/>
          </w:tcPr>
          <w:p w14:paraId="3D989F40"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4812, 4783, 246, 117, 26</w:t>
            </w:r>
          </w:p>
        </w:tc>
        <w:tc>
          <w:tcPr>
            <w:tcW w:w="878" w:type="pct"/>
            <w:tcBorders>
              <w:top w:val="nil"/>
              <w:left w:val="nil"/>
              <w:bottom w:val="single" w:sz="4" w:space="0" w:color="auto"/>
              <w:right w:val="single" w:sz="4" w:space="0" w:color="auto"/>
            </w:tcBorders>
            <w:shd w:val="clear" w:color="auto" w:fill="auto"/>
            <w:noWrap/>
            <w:vAlign w:val="bottom"/>
            <w:hideMark/>
          </w:tcPr>
          <w:p w14:paraId="23223A1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r>
      <w:tr w:rsidR="00203B66" w:rsidRPr="00596BC8" w14:paraId="4F274493"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724E852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3" w:type="pct"/>
            <w:tcBorders>
              <w:top w:val="nil"/>
              <w:left w:val="nil"/>
              <w:bottom w:val="single" w:sz="4" w:space="0" w:color="auto"/>
              <w:right w:val="single" w:sz="4" w:space="0" w:color="auto"/>
            </w:tcBorders>
            <w:shd w:val="clear" w:color="auto" w:fill="auto"/>
            <w:noWrap/>
            <w:vAlign w:val="bottom"/>
            <w:hideMark/>
          </w:tcPr>
          <w:p w14:paraId="4958485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4778, 4769, 63, 63, 55</w:t>
            </w:r>
          </w:p>
        </w:tc>
        <w:tc>
          <w:tcPr>
            <w:tcW w:w="878" w:type="pct"/>
            <w:tcBorders>
              <w:top w:val="nil"/>
              <w:left w:val="nil"/>
              <w:bottom w:val="single" w:sz="4" w:space="0" w:color="auto"/>
              <w:right w:val="single" w:sz="4" w:space="0" w:color="auto"/>
            </w:tcBorders>
            <w:shd w:val="clear" w:color="auto" w:fill="auto"/>
            <w:noWrap/>
            <w:vAlign w:val="bottom"/>
            <w:hideMark/>
          </w:tcPr>
          <w:p w14:paraId="5ADC43F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w:t>
            </w:r>
          </w:p>
        </w:tc>
      </w:tr>
      <w:tr w:rsidR="00203B66" w:rsidRPr="00596BC8" w14:paraId="0A275502"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07E94F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3" w:type="pct"/>
            <w:tcBorders>
              <w:top w:val="nil"/>
              <w:left w:val="nil"/>
              <w:bottom w:val="single" w:sz="4" w:space="0" w:color="auto"/>
              <w:right w:val="single" w:sz="4" w:space="0" w:color="auto"/>
            </w:tcBorders>
            <w:shd w:val="clear" w:color="auto" w:fill="auto"/>
            <w:noWrap/>
            <w:vAlign w:val="bottom"/>
            <w:hideMark/>
          </w:tcPr>
          <w:p w14:paraId="0324BDB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4769, 4738, 468</w:t>
            </w:r>
          </w:p>
        </w:tc>
        <w:tc>
          <w:tcPr>
            <w:tcW w:w="878" w:type="pct"/>
            <w:tcBorders>
              <w:top w:val="nil"/>
              <w:left w:val="nil"/>
              <w:bottom w:val="single" w:sz="4" w:space="0" w:color="auto"/>
              <w:right w:val="single" w:sz="4" w:space="0" w:color="auto"/>
            </w:tcBorders>
            <w:shd w:val="clear" w:color="auto" w:fill="auto"/>
            <w:noWrap/>
            <w:vAlign w:val="bottom"/>
            <w:hideMark/>
          </w:tcPr>
          <w:p w14:paraId="338ED8F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w:t>
            </w:r>
          </w:p>
        </w:tc>
      </w:tr>
      <w:tr w:rsidR="00203B66" w:rsidRPr="00596BC8" w14:paraId="39A6080D"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21F4D1D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3" w:type="pct"/>
            <w:tcBorders>
              <w:top w:val="nil"/>
              <w:left w:val="nil"/>
              <w:bottom w:val="single" w:sz="4" w:space="0" w:color="auto"/>
              <w:right w:val="single" w:sz="4" w:space="0" w:color="auto"/>
            </w:tcBorders>
            <w:shd w:val="clear" w:color="auto" w:fill="auto"/>
            <w:noWrap/>
            <w:vAlign w:val="bottom"/>
            <w:hideMark/>
          </w:tcPr>
          <w:p w14:paraId="4823141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4199, 4199, 1594</w:t>
            </w:r>
          </w:p>
        </w:tc>
        <w:tc>
          <w:tcPr>
            <w:tcW w:w="878" w:type="pct"/>
            <w:tcBorders>
              <w:top w:val="nil"/>
              <w:left w:val="nil"/>
              <w:bottom w:val="single" w:sz="4" w:space="0" w:color="auto"/>
              <w:right w:val="single" w:sz="4" w:space="0" w:color="auto"/>
            </w:tcBorders>
            <w:shd w:val="clear" w:color="auto" w:fill="auto"/>
            <w:noWrap/>
            <w:vAlign w:val="bottom"/>
            <w:hideMark/>
          </w:tcPr>
          <w:p w14:paraId="04C5F71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06F83970"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18F9F8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3" w:type="pct"/>
            <w:tcBorders>
              <w:top w:val="nil"/>
              <w:left w:val="nil"/>
              <w:bottom w:val="single" w:sz="4" w:space="0" w:color="auto"/>
              <w:right w:val="single" w:sz="4" w:space="0" w:color="auto"/>
            </w:tcBorders>
            <w:shd w:val="clear" w:color="auto" w:fill="auto"/>
            <w:noWrap/>
            <w:vAlign w:val="bottom"/>
            <w:hideMark/>
          </w:tcPr>
          <w:p w14:paraId="6DE70E5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4122, 4122, 1574</w:t>
            </w:r>
          </w:p>
        </w:tc>
        <w:tc>
          <w:tcPr>
            <w:tcW w:w="878" w:type="pct"/>
            <w:tcBorders>
              <w:top w:val="nil"/>
              <w:left w:val="nil"/>
              <w:bottom w:val="single" w:sz="4" w:space="0" w:color="auto"/>
              <w:right w:val="single" w:sz="4" w:space="0" w:color="auto"/>
            </w:tcBorders>
            <w:shd w:val="clear" w:color="auto" w:fill="auto"/>
            <w:noWrap/>
            <w:vAlign w:val="bottom"/>
            <w:hideMark/>
          </w:tcPr>
          <w:p w14:paraId="541D66A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14:paraId="37407DB3"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7BC0419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3" w:type="pct"/>
            <w:tcBorders>
              <w:top w:val="nil"/>
              <w:left w:val="nil"/>
              <w:bottom w:val="single" w:sz="4" w:space="0" w:color="auto"/>
              <w:right w:val="single" w:sz="4" w:space="0" w:color="auto"/>
            </w:tcBorders>
            <w:shd w:val="clear" w:color="auto" w:fill="auto"/>
            <w:noWrap/>
            <w:vAlign w:val="bottom"/>
            <w:hideMark/>
          </w:tcPr>
          <w:p w14:paraId="19A06D9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3959, 3787, 2156</w:t>
            </w:r>
          </w:p>
        </w:tc>
        <w:tc>
          <w:tcPr>
            <w:tcW w:w="878" w:type="pct"/>
            <w:tcBorders>
              <w:top w:val="nil"/>
              <w:left w:val="nil"/>
              <w:bottom w:val="single" w:sz="4" w:space="0" w:color="auto"/>
              <w:right w:val="single" w:sz="4" w:space="0" w:color="auto"/>
            </w:tcBorders>
            <w:shd w:val="clear" w:color="auto" w:fill="auto"/>
            <w:noWrap/>
            <w:vAlign w:val="bottom"/>
            <w:hideMark/>
          </w:tcPr>
          <w:p w14:paraId="3A99BEF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98</w:t>
            </w:r>
          </w:p>
        </w:tc>
      </w:tr>
      <w:tr w:rsidR="00203B66" w:rsidRPr="00596BC8" w14:paraId="1DAF5CEB"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4022FFB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3033" w:type="pct"/>
            <w:tcBorders>
              <w:top w:val="nil"/>
              <w:left w:val="nil"/>
              <w:bottom w:val="single" w:sz="4" w:space="0" w:color="auto"/>
              <w:right w:val="single" w:sz="4" w:space="0" w:color="auto"/>
            </w:tcBorders>
            <w:shd w:val="clear" w:color="auto" w:fill="auto"/>
            <w:noWrap/>
            <w:vAlign w:val="bottom"/>
            <w:hideMark/>
          </w:tcPr>
          <w:p w14:paraId="19B7DD9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3534, 3534, 2649</w:t>
            </w:r>
          </w:p>
        </w:tc>
        <w:tc>
          <w:tcPr>
            <w:tcW w:w="878" w:type="pct"/>
            <w:tcBorders>
              <w:top w:val="nil"/>
              <w:left w:val="nil"/>
              <w:bottom w:val="single" w:sz="4" w:space="0" w:color="auto"/>
              <w:right w:val="single" w:sz="4" w:space="0" w:color="auto"/>
            </w:tcBorders>
            <w:shd w:val="clear" w:color="auto" w:fill="auto"/>
            <w:noWrap/>
            <w:vAlign w:val="bottom"/>
            <w:hideMark/>
          </w:tcPr>
          <w:p w14:paraId="3DBD2E8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w:t>
            </w:r>
          </w:p>
        </w:tc>
      </w:tr>
      <w:tr w:rsidR="00203B66" w:rsidRPr="00596BC8" w14:paraId="2376491F"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6B8C75B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3033" w:type="pct"/>
            <w:tcBorders>
              <w:top w:val="nil"/>
              <w:left w:val="nil"/>
              <w:bottom w:val="single" w:sz="4" w:space="0" w:color="auto"/>
              <w:right w:val="single" w:sz="4" w:space="0" w:color="auto"/>
            </w:tcBorders>
            <w:shd w:val="clear" w:color="auto" w:fill="auto"/>
            <w:noWrap/>
            <w:vAlign w:val="bottom"/>
            <w:hideMark/>
          </w:tcPr>
          <w:p w14:paraId="068CDF3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3534, 3412, 2317, 724</w:t>
            </w:r>
          </w:p>
        </w:tc>
        <w:tc>
          <w:tcPr>
            <w:tcW w:w="878" w:type="pct"/>
            <w:tcBorders>
              <w:top w:val="nil"/>
              <w:left w:val="nil"/>
              <w:bottom w:val="single" w:sz="4" w:space="0" w:color="auto"/>
              <w:right w:val="single" w:sz="4" w:space="0" w:color="auto"/>
            </w:tcBorders>
            <w:shd w:val="clear" w:color="auto" w:fill="auto"/>
            <w:noWrap/>
            <w:vAlign w:val="bottom"/>
            <w:hideMark/>
          </w:tcPr>
          <w:p w14:paraId="655C5D5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14:paraId="06C71658"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0BDFF4A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3033" w:type="pct"/>
            <w:tcBorders>
              <w:top w:val="nil"/>
              <w:left w:val="nil"/>
              <w:bottom w:val="single" w:sz="4" w:space="0" w:color="auto"/>
              <w:right w:val="single" w:sz="4" w:space="0" w:color="auto"/>
            </w:tcBorders>
            <w:shd w:val="clear" w:color="auto" w:fill="auto"/>
            <w:noWrap/>
            <w:vAlign w:val="bottom"/>
            <w:hideMark/>
          </w:tcPr>
          <w:p w14:paraId="29BA05C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3412, 3412, 3168</w:t>
            </w:r>
          </w:p>
        </w:tc>
        <w:tc>
          <w:tcPr>
            <w:tcW w:w="878" w:type="pct"/>
            <w:tcBorders>
              <w:top w:val="nil"/>
              <w:left w:val="nil"/>
              <w:bottom w:val="single" w:sz="4" w:space="0" w:color="auto"/>
              <w:right w:val="single" w:sz="4" w:space="0" w:color="auto"/>
            </w:tcBorders>
            <w:shd w:val="clear" w:color="auto" w:fill="auto"/>
            <w:noWrap/>
            <w:vAlign w:val="bottom"/>
            <w:hideMark/>
          </w:tcPr>
          <w:p w14:paraId="607BC1C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44F76361"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1EB0CFE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3033" w:type="pct"/>
            <w:tcBorders>
              <w:top w:val="nil"/>
              <w:left w:val="nil"/>
              <w:bottom w:val="single" w:sz="4" w:space="0" w:color="auto"/>
              <w:right w:val="single" w:sz="4" w:space="0" w:color="auto"/>
            </w:tcBorders>
            <w:shd w:val="clear" w:color="auto" w:fill="auto"/>
            <w:noWrap/>
            <w:vAlign w:val="bottom"/>
            <w:hideMark/>
          </w:tcPr>
          <w:p w14:paraId="0025025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3326, 3326, 3168</w:t>
            </w:r>
          </w:p>
        </w:tc>
        <w:tc>
          <w:tcPr>
            <w:tcW w:w="878" w:type="pct"/>
            <w:tcBorders>
              <w:top w:val="nil"/>
              <w:left w:val="nil"/>
              <w:bottom w:val="single" w:sz="4" w:space="0" w:color="auto"/>
              <w:right w:val="single" w:sz="4" w:space="0" w:color="auto"/>
            </w:tcBorders>
            <w:shd w:val="clear" w:color="auto" w:fill="auto"/>
            <w:noWrap/>
            <w:vAlign w:val="bottom"/>
            <w:hideMark/>
          </w:tcPr>
          <w:p w14:paraId="26D7EEF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180</w:t>
            </w:r>
          </w:p>
        </w:tc>
      </w:tr>
      <w:tr w:rsidR="00203B66" w:rsidRPr="00596BC8" w14:paraId="4BECF0AF"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61AC6CC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3033" w:type="pct"/>
            <w:tcBorders>
              <w:top w:val="nil"/>
              <w:left w:val="nil"/>
              <w:bottom w:val="single" w:sz="4" w:space="0" w:color="auto"/>
              <w:right w:val="single" w:sz="4" w:space="0" w:color="auto"/>
            </w:tcBorders>
            <w:shd w:val="clear" w:color="auto" w:fill="auto"/>
            <w:noWrap/>
            <w:vAlign w:val="bottom"/>
            <w:hideMark/>
          </w:tcPr>
          <w:p w14:paraId="2ED7229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3168, 3168, 2317, 1308</w:t>
            </w:r>
          </w:p>
        </w:tc>
        <w:tc>
          <w:tcPr>
            <w:tcW w:w="878" w:type="pct"/>
            <w:tcBorders>
              <w:top w:val="nil"/>
              <w:left w:val="nil"/>
              <w:bottom w:val="single" w:sz="4" w:space="0" w:color="auto"/>
              <w:right w:val="single" w:sz="4" w:space="0" w:color="auto"/>
            </w:tcBorders>
            <w:shd w:val="clear" w:color="auto" w:fill="auto"/>
            <w:noWrap/>
            <w:vAlign w:val="bottom"/>
            <w:hideMark/>
          </w:tcPr>
          <w:p w14:paraId="0E57733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w:t>
            </w:r>
          </w:p>
        </w:tc>
      </w:tr>
      <w:tr w:rsidR="00203B66" w:rsidRPr="00596BC8" w14:paraId="182E9BD3"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5BDA374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3033" w:type="pct"/>
            <w:tcBorders>
              <w:top w:val="nil"/>
              <w:left w:val="nil"/>
              <w:bottom w:val="single" w:sz="4" w:space="0" w:color="auto"/>
              <w:right w:val="single" w:sz="4" w:space="0" w:color="auto"/>
            </w:tcBorders>
            <w:shd w:val="clear" w:color="auto" w:fill="auto"/>
            <w:noWrap/>
            <w:vAlign w:val="bottom"/>
            <w:hideMark/>
          </w:tcPr>
          <w:p w14:paraId="5D876021"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2067, 2067, 1912, 1897, 1762</w:t>
            </w:r>
          </w:p>
        </w:tc>
        <w:tc>
          <w:tcPr>
            <w:tcW w:w="878" w:type="pct"/>
            <w:tcBorders>
              <w:top w:val="nil"/>
              <w:left w:val="nil"/>
              <w:bottom w:val="single" w:sz="4" w:space="0" w:color="auto"/>
              <w:right w:val="single" w:sz="4" w:space="0" w:color="auto"/>
            </w:tcBorders>
            <w:shd w:val="clear" w:color="auto" w:fill="auto"/>
            <w:noWrap/>
            <w:vAlign w:val="bottom"/>
            <w:hideMark/>
          </w:tcPr>
          <w:p w14:paraId="2D7FBAD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295</w:t>
            </w:r>
          </w:p>
        </w:tc>
      </w:tr>
      <w:tr w:rsidR="00203B66" w:rsidRPr="00596BC8" w14:paraId="6CB9FD8E"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4F1CB47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3033" w:type="pct"/>
            <w:tcBorders>
              <w:top w:val="nil"/>
              <w:left w:val="nil"/>
              <w:bottom w:val="single" w:sz="4" w:space="0" w:color="auto"/>
              <w:right w:val="single" w:sz="4" w:space="0" w:color="auto"/>
            </w:tcBorders>
            <w:shd w:val="clear" w:color="auto" w:fill="auto"/>
            <w:noWrap/>
            <w:vAlign w:val="bottom"/>
            <w:hideMark/>
          </w:tcPr>
          <w:p w14:paraId="1B43DF4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1762, 1762, 1492, 1492, 1308, 1274, 511</w:t>
            </w:r>
          </w:p>
        </w:tc>
        <w:tc>
          <w:tcPr>
            <w:tcW w:w="878" w:type="pct"/>
            <w:tcBorders>
              <w:top w:val="nil"/>
              <w:left w:val="nil"/>
              <w:bottom w:val="single" w:sz="4" w:space="0" w:color="auto"/>
              <w:right w:val="single" w:sz="4" w:space="0" w:color="auto"/>
            </w:tcBorders>
            <w:shd w:val="clear" w:color="auto" w:fill="auto"/>
            <w:noWrap/>
            <w:vAlign w:val="bottom"/>
            <w:hideMark/>
          </w:tcPr>
          <w:p w14:paraId="15DA249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399</w:t>
            </w:r>
          </w:p>
        </w:tc>
      </w:tr>
      <w:tr w:rsidR="00203B66" w:rsidRPr="00596BC8" w14:paraId="1A95442B"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6412ED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3033" w:type="pct"/>
            <w:tcBorders>
              <w:top w:val="nil"/>
              <w:left w:val="nil"/>
              <w:bottom w:val="single" w:sz="4" w:space="0" w:color="auto"/>
              <w:right w:val="single" w:sz="4" w:space="0" w:color="auto"/>
            </w:tcBorders>
            <w:shd w:val="clear" w:color="auto" w:fill="auto"/>
            <w:noWrap/>
            <w:vAlign w:val="bottom"/>
            <w:hideMark/>
          </w:tcPr>
          <w:p w14:paraId="7DAECA7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1274, 511</w:t>
            </w:r>
          </w:p>
        </w:tc>
        <w:tc>
          <w:tcPr>
            <w:tcW w:w="878" w:type="pct"/>
            <w:tcBorders>
              <w:top w:val="nil"/>
              <w:left w:val="nil"/>
              <w:bottom w:val="single" w:sz="4" w:space="0" w:color="auto"/>
              <w:right w:val="single" w:sz="4" w:space="0" w:color="auto"/>
            </w:tcBorders>
            <w:shd w:val="clear" w:color="auto" w:fill="auto"/>
            <w:noWrap/>
            <w:vAlign w:val="bottom"/>
            <w:hideMark/>
          </w:tcPr>
          <w:p w14:paraId="359B1C3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8215</w:t>
            </w:r>
          </w:p>
        </w:tc>
      </w:tr>
    </w:tbl>
    <w:p w14:paraId="6B64DA38"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1F41E710" w14:textId="56D24D72" w:rsidR="00F01D1F" w:rsidRPr="00054195" w:rsidRDefault="00F01D1F" w:rsidP="00F01D1F">
      <w:pPr>
        <w:pStyle w:val="Caption"/>
        <w:keepNext/>
        <w:spacing w:after="0"/>
        <w:jc w:val="center"/>
        <w:rPr>
          <w:color w:val="auto"/>
          <w:lang w:val="es-MX"/>
        </w:rPr>
      </w:pPr>
      <w:r w:rsidRPr="00054195">
        <w:rPr>
          <w:color w:val="auto"/>
          <w:lang w:val="es-MX"/>
        </w:rPr>
        <w:t xml:space="preserve">Tabla </w:t>
      </w:r>
      <w:r w:rsidRPr="00054195">
        <w:rPr>
          <w:color w:val="auto"/>
          <w:lang w:val="es-MX"/>
        </w:rPr>
        <w:fldChar w:fldCharType="begin"/>
      </w:r>
      <w:r w:rsidRPr="00054195">
        <w:rPr>
          <w:color w:val="auto"/>
          <w:lang w:val="es-MX"/>
        </w:rPr>
        <w:instrText xml:space="preserve"> SEQ Tabla \* ARABIC </w:instrText>
      </w:r>
      <w:r w:rsidRPr="00054195">
        <w:rPr>
          <w:color w:val="auto"/>
          <w:lang w:val="es-MX"/>
        </w:rPr>
        <w:fldChar w:fldCharType="separate"/>
      </w:r>
      <w:r w:rsidR="008B5223">
        <w:rPr>
          <w:noProof/>
          <w:color w:val="auto"/>
          <w:lang w:val="es-MX"/>
        </w:rPr>
        <w:t>7</w:t>
      </w:r>
      <w:r w:rsidRPr="00054195">
        <w:rPr>
          <w:color w:val="auto"/>
          <w:lang w:val="es-MX"/>
        </w:rPr>
        <w:fldChar w:fldCharType="end"/>
      </w:r>
      <w:r w:rsidRPr="00054195">
        <w:rPr>
          <w:color w:val="auto"/>
          <w:lang w:val="es-MX"/>
        </w:rPr>
        <w:t>. Resultados Instancia 4</w:t>
      </w:r>
    </w:p>
    <w:tbl>
      <w:tblPr>
        <w:tblW w:w="5000" w:type="pct"/>
        <w:jc w:val="center"/>
        <w:tblLayout w:type="fixed"/>
        <w:tblLook w:val="04A0" w:firstRow="1" w:lastRow="0" w:firstColumn="1" w:lastColumn="0" w:noHBand="0" w:noVBand="1"/>
      </w:tblPr>
      <w:tblGrid>
        <w:gridCol w:w="1151"/>
        <w:gridCol w:w="2973"/>
        <w:gridCol w:w="905"/>
      </w:tblGrid>
      <w:tr w:rsidR="00203B66" w:rsidRPr="00D4381F" w14:paraId="05D79401" w14:textId="77777777" w:rsidTr="00E23DAE">
        <w:trPr>
          <w:trHeight w:val="20"/>
          <w:jc w:val="center"/>
        </w:trPr>
        <w:tc>
          <w:tcPr>
            <w:tcW w:w="5000" w:type="pct"/>
            <w:gridSpan w:val="3"/>
            <w:tcBorders>
              <w:top w:val="nil"/>
              <w:left w:val="nil"/>
              <w:bottom w:val="nil"/>
              <w:right w:val="nil"/>
            </w:tcBorders>
            <w:shd w:val="clear" w:color="auto" w:fill="auto"/>
            <w:noWrap/>
            <w:vAlign w:val="bottom"/>
            <w:hideMark/>
          </w:tcPr>
          <w:p w14:paraId="0911AAF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470790" w:rsidRPr="00D4381F" w14:paraId="04061837" w14:textId="77777777" w:rsidTr="00E23DAE">
        <w:trPr>
          <w:trHeight w:val="20"/>
          <w:jc w:val="center"/>
        </w:trPr>
        <w:tc>
          <w:tcPr>
            <w:tcW w:w="11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55A389"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6" w:type="pct"/>
            <w:tcBorders>
              <w:top w:val="single" w:sz="4" w:space="0" w:color="auto"/>
              <w:left w:val="nil"/>
              <w:bottom w:val="single" w:sz="4" w:space="0" w:color="auto"/>
              <w:right w:val="single" w:sz="4" w:space="0" w:color="auto"/>
            </w:tcBorders>
            <w:shd w:val="clear" w:color="auto" w:fill="auto"/>
            <w:vAlign w:val="center"/>
            <w:hideMark/>
          </w:tcPr>
          <w:p w14:paraId="026F88F4"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14:paraId="0BE5A560"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470790" w:rsidRPr="00D4381F" w14:paraId="55EDCF68"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78DBB34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6" w:type="pct"/>
            <w:tcBorders>
              <w:top w:val="nil"/>
              <w:left w:val="nil"/>
              <w:bottom w:val="single" w:sz="4" w:space="0" w:color="auto"/>
              <w:right w:val="single" w:sz="4" w:space="0" w:color="auto"/>
            </w:tcBorders>
            <w:shd w:val="clear" w:color="auto" w:fill="auto"/>
            <w:noWrap/>
            <w:vAlign w:val="bottom"/>
            <w:hideMark/>
          </w:tcPr>
          <w:p w14:paraId="1F78F241"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665, 561, 38, 12, 12, 12</w:t>
            </w:r>
          </w:p>
        </w:tc>
        <w:tc>
          <w:tcPr>
            <w:tcW w:w="900" w:type="pct"/>
            <w:tcBorders>
              <w:top w:val="nil"/>
              <w:left w:val="nil"/>
              <w:bottom w:val="single" w:sz="4" w:space="0" w:color="auto"/>
              <w:right w:val="single" w:sz="4" w:space="0" w:color="auto"/>
            </w:tcBorders>
            <w:shd w:val="clear" w:color="auto" w:fill="auto"/>
            <w:noWrap/>
            <w:vAlign w:val="bottom"/>
            <w:hideMark/>
          </w:tcPr>
          <w:p w14:paraId="7DF25D2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24091F16"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1F3AA20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6" w:type="pct"/>
            <w:tcBorders>
              <w:top w:val="nil"/>
              <w:left w:val="nil"/>
              <w:bottom w:val="single" w:sz="4" w:space="0" w:color="auto"/>
              <w:right w:val="single" w:sz="4" w:space="0" w:color="auto"/>
            </w:tcBorders>
            <w:shd w:val="clear" w:color="auto" w:fill="auto"/>
            <w:noWrap/>
            <w:vAlign w:val="bottom"/>
            <w:hideMark/>
          </w:tcPr>
          <w:p w14:paraId="2766807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14:paraId="225B4F9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6FF12E23"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0CFA508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6" w:type="pct"/>
            <w:tcBorders>
              <w:top w:val="nil"/>
              <w:left w:val="nil"/>
              <w:bottom w:val="single" w:sz="4" w:space="0" w:color="auto"/>
              <w:right w:val="single" w:sz="4" w:space="0" w:color="auto"/>
            </w:tcBorders>
            <w:shd w:val="clear" w:color="auto" w:fill="auto"/>
            <w:noWrap/>
            <w:vAlign w:val="bottom"/>
            <w:hideMark/>
          </w:tcPr>
          <w:p w14:paraId="79F12EF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14:paraId="34A3188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3F1E7E2A"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1283E3E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6" w:type="pct"/>
            <w:tcBorders>
              <w:top w:val="nil"/>
              <w:left w:val="nil"/>
              <w:bottom w:val="single" w:sz="4" w:space="0" w:color="auto"/>
              <w:right w:val="single" w:sz="4" w:space="0" w:color="auto"/>
            </w:tcBorders>
            <w:shd w:val="clear" w:color="auto" w:fill="auto"/>
            <w:noWrap/>
            <w:vAlign w:val="bottom"/>
            <w:hideMark/>
          </w:tcPr>
          <w:p w14:paraId="68CB2A6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14:paraId="5526733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20F17424"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0FDAD6C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6" w:type="pct"/>
            <w:tcBorders>
              <w:top w:val="nil"/>
              <w:left w:val="nil"/>
              <w:bottom w:val="single" w:sz="4" w:space="0" w:color="auto"/>
              <w:right w:val="single" w:sz="4" w:space="0" w:color="auto"/>
            </w:tcBorders>
            <w:shd w:val="clear" w:color="auto" w:fill="auto"/>
            <w:noWrap/>
            <w:vAlign w:val="bottom"/>
            <w:hideMark/>
          </w:tcPr>
          <w:p w14:paraId="596EF2C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500, 280, 280, 222, 9, 9</w:t>
            </w:r>
          </w:p>
        </w:tc>
        <w:tc>
          <w:tcPr>
            <w:tcW w:w="900" w:type="pct"/>
            <w:tcBorders>
              <w:top w:val="nil"/>
              <w:left w:val="nil"/>
              <w:bottom w:val="single" w:sz="4" w:space="0" w:color="auto"/>
              <w:right w:val="single" w:sz="4" w:space="0" w:color="auto"/>
            </w:tcBorders>
            <w:shd w:val="clear" w:color="auto" w:fill="auto"/>
            <w:noWrap/>
            <w:vAlign w:val="bottom"/>
            <w:hideMark/>
          </w:tcPr>
          <w:p w14:paraId="10658023"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4D5A1F4C"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6A01501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6" w:type="pct"/>
            <w:tcBorders>
              <w:top w:val="nil"/>
              <w:left w:val="nil"/>
              <w:bottom w:val="single" w:sz="4" w:space="0" w:color="auto"/>
              <w:right w:val="single" w:sz="4" w:space="0" w:color="auto"/>
            </w:tcBorders>
            <w:shd w:val="clear" w:color="auto" w:fill="auto"/>
            <w:noWrap/>
            <w:vAlign w:val="bottom"/>
            <w:hideMark/>
          </w:tcPr>
          <w:p w14:paraId="4F6B2381"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243, 212, 211, 200, 200, 197, 37</w:t>
            </w:r>
          </w:p>
        </w:tc>
        <w:tc>
          <w:tcPr>
            <w:tcW w:w="900" w:type="pct"/>
            <w:tcBorders>
              <w:top w:val="nil"/>
              <w:left w:val="nil"/>
              <w:bottom w:val="single" w:sz="4" w:space="0" w:color="auto"/>
              <w:right w:val="single" w:sz="4" w:space="0" w:color="auto"/>
            </w:tcBorders>
            <w:shd w:val="clear" w:color="auto" w:fill="auto"/>
            <w:noWrap/>
            <w:vAlign w:val="bottom"/>
            <w:hideMark/>
          </w:tcPr>
          <w:p w14:paraId="5C3DE3D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79B54422"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center"/>
            <w:hideMark/>
          </w:tcPr>
          <w:p w14:paraId="156F73F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6" w:type="pct"/>
            <w:tcBorders>
              <w:top w:val="nil"/>
              <w:left w:val="nil"/>
              <w:bottom w:val="single" w:sz="4" w:space="0" w:color="auto"/>
              <w:right w:val="single" w:sz="4" w:space="0" w:color="auto"/>
            </w:tcBorders>
            <w:shd w:val="clear" w:color="auto" w:fill="auto"/>
            <w:noWrap/>
            <w:vAlign w:val="bottom"/>
            <w:hideMark/>
          </w:tcPr>
          <w:p w14:paraId="6FBF830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189, 162, 158, 154, 150, 150, 150, 150, 37</w:t>
            </w:r>
          </w:p>
        </w:tc>
        <w:tc>
          <w:tcPr>
            <w:tcW w:w="900" w:type="pct"/>
            <w:tcBorders>
              <w:top w:val="nil"/>
              <w:left w:val="nil"/>
              <w:bottom w:val="single" w:sz="4" w:space="0" w:color="auto"/>
              <w:right w:val="single" w:sz="4" w:space="0" w:color="auto"/>
            </w:tcBorders>
            <w:shd w:val="clear" w:color="auto" w:fill="auto"/>
            <w:noWrap/>
            <w:vAlign w:val="center"/>
            <w:hideMark/>
          </w:tcPr>
          <w:p w14:paraId="21133A6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14:paraId="3A03B2B4"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0202D3AD" w14:textId="7949C6EE" w:rsidR="00054195" w:rsidRPr="00054195" w:rsidRDefault="00054195" w:rsidP="00054195">
      <w:pPr>
        <w:pStyle w:val="Caption"/>
        <w:keepNext/>
        <w:spacing w:after="0"/>
        <w:jc w:val="center"/>
        <w:rPr>
          <w:color w:val="auto"/>
          <w:lang w:val="es-MX"/>
        </w:rPr>
      </w:pPr>
      <w:r w:rsidRPr="00054195">
        <w:rPr>
          <w:color w:val="auto"/>
          <w:lang w:val="es-MX"/>
        </w:rPr>
        <w:t xml:space="preserve">Tabla </w:t>
      </w:r>
      <w:r w:rsidRPr="00054195">
        <w:rPr>
          <w:color w:val="auto"/>
        </w:rPr>
        <w:fldChar w:fldCharType="begin"/>
      </w:r>
      <w:r w:rsidRPr="00054195">
        <w:rPr>
          <w:color w:val="auto"/>
          <w:lang w:val="es-MX"/>
        </w:rPr>
        <w:instrText xml:space="preserve"> SEQ Tabla \* ARABIC </w:instrText>
      </w:r>
      <w:r w:rsidRPr="00054195">
        <w:rPr>
          <w:color w:val="auto"/>
        </w:rPr>
        <w:fldChar w:fldCharType="separate"/>
      </w:r>
      <w:r w:rsidR="008B5223">
        <w:rPr>
          <w:noProof/>
          <w:color w:val="auto"/>
          <w:lang w:val="es-MX"/>
        </w:rPr>
        <w:t>8</w:t>
      </w:r>
      <w:r w:rsidRPr="00054195">
        <w:rPr>
          <w:color w:val="auto"/>
        </w:rPr>
        <w:fldChar w:fldCharType="end"/>
      </w:r>
      <w:r w:rsidRPr="00054195">
        <w:rPr>
          <w:color w:val="auto"/>
          <w:lang w:val="es-MX"/>
        </w:rPr>
        <w:t>. Resultados Instancia 4 (Removiendo pieza 38)</w:t>
      </w:r>
    </w:p>
    <w:tbl>
      <w:tblPr>
        <w:tblW w:w="5000" w:type="pct"/>
        <w:tblLayout w:type="fixed"/>
        <w:tblLook w:val="04A0" w:firstRow="1" w:lastRow="0" w:firstColumn="1" w:lastColumn="0" w:noHBand="0" w:noVBand="1"/>
      </w:tblPr>
      <w:tblGrid>
        <w:gridCol w:w="1105"/>
        <w:gridCol w:w="2976"/>
        <w:gridCol w:w="948"/>
      </w:tblGrid>
      <w:tr w:rsidR="00203B66" w:rsidRPr="00D4381F" w14:paraId="1BCDE834" w14:textId="77777777" w:rsidTr="00E23DAE">
        <w:trPr>
          <w:trHeight w:val="20"/>
        </w:trPr>
        <w:tc>
          <w:tcPr>
            <w:tcW w:w="5000" w:type="pct"/>
            <w:gridSpan w:val="3"/>
            <w:tcBorders>
              <w:top w:val="nil"/>
              <w:left w:val="nil"/>
              <w:bottom w:val="nil"/>
              <w:right w:val="nil"/>
            </w:tcBorders>
            <w:shd w:val="clear" w:color="auto" w:fill="auto"/>
            <w:noWrap/>
            <w:vAlign w:val="bottom"/>
            <w:hideMark/>
          </w:tcPr>
          <w:p w14:paraId="77E809D3"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D4381F" w14:paraId="1EB58D2C" w14:textId="77777777" w:rsidTr="00054195">
        <w:trPr>
          <w:trHeight w:val="2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51D2CE"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9" w:type="pct"/>
            <w:tcBorders>
              <w:top w:val="single" w:sz="4" w:space="0" w:color="auto"/>
              <w:left w:val="nil"/>
              <w:bottom w:val="single" w:sz="4" w:space="0" w:color="auto"/>
              <w:right w:val="single" w:sz="4" w:space="0" w:color="auto"/>
            </w:tcBorders>
            <w:shd w:val="clear" w:color="auto" w:fill="auto"/>
            <w:vAlign w:val="center"/>
            <w:hideMark/>
          </w:tcPr>
          <w:p w14:paraId="6F11005A"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44" w:type="pct"/>
            <w:tcBorders>
              <w:top w:val="single" w:sz="4" w:space="0" w:color="auto"/>
              <w:left w:val="nil"/>
              <w:bottom w:val="single" w:sz="4" w:space="0" w:color="auto"/>
              <w:right w:val="single" w:sz="4" w:space="0" w:color="auto"/>
            </w:tcBorders>
            <w:shd w:val="clear" w:color="auto" w:fill="auto"/>
            <w:vAlign w:val="center"/>
            <w:hideMark/>
          </w:tcPr>
          <w:p w14:paraId="7A475C86"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14:paraId="38F3BDED"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35F59AA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9" w:type="pct"/>
            <w:tcBorders>
              <w:top w:val="nil"/>
              <w:left w:val="nil"/>
              <w:bottom w:val="single" w:sz="4" w:space="0" w:color="auto"/>
              <w:right w:val="single" w:sz="4" w:space="0" w:color="auto"/>
            </w:tcBorders>
            <w:shd w:val="clear" w:color="auto" w:fill="auto"/>
            <w:noWrap/>
            <w:vAlign w:val="bottom"/>
            <w:hideMark/>
          </w:tcPr>
          <w:p w14:paraId="2A3A4E4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665, 561, 37, 37</w:t>
            </w:r>
          </w:p>
        </w:tc>
        <w:tc>
          <w:tcPr>
            <w:tcW w:w="944" w:type="pct"/>
            <w:tcBorders>
              <w:top w:val="nil"/>
              <w:left w:val="nil"/>
              <w:bottom w:val="single" w:sz="4" w:space="0" w:color="auto"/>
              <w:right w:val="single" w:sz="4" w:space="0" w:color="auto"/>
            </w:tcBorders>
            <w:shd w:val="clear" w:color="auto" w:fill="auto"/>
            <w:noWrap/>
            <w:vAlign w:val="bottom"/>
            <w:hideMark/>
          </w:tcPr>
          <w:p w14:paraId="19D91B2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D4381F" w14:paraId="761A2610"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79C9F24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9" w:type="pct"/>
            <w:tcBorders>
              <w:top w:val="nil"/>
              <w:left w:val="nil"/>
              <w:bottom w:val="single" w:sz="4" w:space="0" w:color="auto"/>
              <w:right w:val="single" w:sz="4" w:space="0" w:color="auto"/>
            </w:tcBorders>
            <w:shd w:val="clear" w:color="auto" w:fill="auto"/>
            <w:noWrap/>
            <w:vAlign w:val="bottom"/>
            <w:hideMark/>
          </w:tcPr>
          <w:p w14:paraId="535F9A8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4" w:type="pct"/>
            <w:tcBorders>
              <w:top w:val="nil"/>
              <w:left w:val="nil"/>
              <w:bottom w:val="single" w:sz="4" w:space="0" w:color="auto"/>
              <w:right w:val="single" w:sz="4" w:space="0" w:color="auto"/>
            </w:tcBorders>
            <w:shd w:val="clear" w:color="auto" w:fill="auto"/>
            <w:noWrap/>
            <w:vAlign w:val="bottom"/>
            <w:hideMark/>
          </w:tcPr>
          <w:p w14:paraId="15B905A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29D35006"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64332A9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9" w:type="pct"/>
            <w:tcBorders>
              <w:top w:val="nil"/>
              <w:left w:val="nil"/>
              <w:bottom w:val="single" w:sz="4" w:space="0" w:color="auto"/>
              <w:right w:val="single" w:sz="4" w:space="0" w:color="auto"/>
            </w:tcBorders>
            <w:shd w:val="clear" w:color="auto" w:fill="auto"/>
            <w:noWrap/>
            <w:vAlign w:val="bottom"/>
            <w:hideMark/>
          </w:tcPr>
          <w:p w14:paraId="19F51F7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4" w:type="pct"/>
            <w:tcBorders>
              <w:top w:val="nil"/>
              <w:left w:val="nil"/>
              <w:bottom w:val="single" w:sz="4" w:space="0" w:color="auto"/>
              <w:right w:val="single" w:sz="4" w:space="0" w:color="auto"/>
            </w:tcBorders>
            <w:shd w:val="clear" w:color="auto" w:fill="auto"/>
            <w:noWrap/>
            <w:vAlign w:val="bottom"/>
            <w:hideMark/>
          </w:tcPr>
          <w:p w14:paraId="6BC619A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11DAA1DC"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2AB1B1C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9" w:type="pct"/>
            <w:tcBorders>
              <w:top w:val="nil"/>
              <w:left w:val="nil"/>
              <w:bottom w:val="single" w:sz="4" w:space="0" w:color="auto"/>
              <w:right w:val="single" w:sz="4" w:space="0" w:color="auto"/>
            </w:tcBorders>
            <w:shd w:val="clear" w:color="auto" w:fill="auto"/>
            <w:noWrap/>
            <w:vAlign w:val="bottom"/>
            <w:hideMark/>
          </w:tcPr>
          <w:p w14:paraId="7DFCD5B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4" w:type="pct"/>
            <w:tcBorders>
              <w:top w:val="nil"/>
              <w:left w:val="nil"/>
              <w:bottom w:val="single" w:sz="4" w:space="0" w:color="auto"/>
              <w:right w:val="single" w:sz="4" w:space="0" w:color="auto"/>
            </w:tcBorders>
            <w:shd w:val="clear" w:color="auto" w:fill="auto"/>
            <w:noWrap/>
            <w:vAlign w:val="bottom"/>
            <w:hideMark/>
          </w:tcPr>
          <w:p w14:paraId="67A075F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1B1BBB41"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0B80249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9" w:type="pct"/>
            <w:tcBorders>
              <w:top w:val="nil"/>
              <w:left w:val="nil"/>
              <w:bottom w:val="single" w:sz="4" w:space="0" w:color="auto"/>
              <w:right w:val="single" w:sz="4" w:space="0" w:color="auto"/>
            </w:tcBorders>
            <w:shd w:val="clear" w:color="auto" w:fill="auto"/>
            <w:noWrap/>
            <w:vAlign w:val="bottom"/>
            <w:hideMark/>
          </w:tcPr>
          <w:p w14:paraId="4E080952"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500, 280, 280, 222, 10</w:t>
            </w:r>
          </w:p>
        </w:tc>
        <w:tc>
          <w:tcPr>
            <w:tcW w:w="944" w:type="pct"/>
            <w:tcBorders>
              <w:top w:val="nil"/>
              <w:left w:val="nil"/>
              <w:bottom w:val="single" w:sz="4" w:space="0" w:color="auto"/>
              <w:right w:val="single" w:sz="4" w:space="0" w:color="auto"/>
            </w:tcBorders>
            <w:shd w:val="clear" w:color="auto" w:fill="auto"/>
            <w:noWrap/>
            <w:vAlign w:val="bottom"/>
            <w:hideMark/>
          </w:tcPr>
          <w:p w14:paraId="255A7A8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6CCB84B1"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11EB6C2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9" w:type="pct"/>
            <w:tcBorders>
              <w:top w:val="nil"/>
              <w:left w:val="nil"/>
              <w:bottom w:val="single" w:sz="4" w:space="0" w:color="auto"/>
              <w:right w:val="single" w:sz="4" w:space="0" w:color="auto"/>
            </w:tcBorders>
            <w:shd w:val="clear" w:color="auto" w:fill="auto"/>
            <w:noWrap/>
            <w:vAlign w:val="bottom"/>
            <w:hideMark/>
          </w:tcPr>
          <w:p w14:paraId="0FA0EF3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243, 212, 211, 200, 200, 197, 10, 10, 10</w:t>
            </w:r>
          </w:p>
        </w:tc>
        <w:tc>
          <w:tcPr>
            <w:tcW w:w="944" w:type="pct"/>
            <w:tcBorders>
              <w:top w:val="nil"/>
              <w:left w:val="nil"/>
              <w:bottom w:val="single" w:sz="4" w:space="0" w:color="auto"/>
              <w:right w:val="single" w:sz="4" w:space="0" w:color="auto"/>
            </w:tcBorders>
            <w:shd w:val="clear" w:color="auto" w:fill="auto"/>
            <w:noWrap/>
            <w:vAlign w:val="bottom"/>
            <w:hideMark/>
          </w:tcPr>
          <w:p w14:paraId="2C059255"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14:paraId="6441E90F"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center"/>
            <w:hideMark/>
          </w:tcPr>
          <w:p w14:paraId="56AE74E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9" w:type="pct"/>
            <w:tcBorders>
              <w:top w:val="nil"/>
              <w:left w:val="nil"/>
              <w:bottom w:val="single" w:sz="4" w:space="0" w:color="auto"/>
              <w:right w:val="single" w:sz="4" w:space="0" w:color="auto"/>
            </w:tcBorders>
            <w:shd w:val="clear" w:color="auto" w:fill="auto"/>
            <w:noWrap/>
            <w:vAlign w:val="bottom"/>
            <w:hideMark/>
          </w:tcPr>
          <w:p w14:paraId="7DC6E23B" w14:textId="77777777" w:rsidR="00203B66" w:rsidRPr="00596BC8" w:rsidRDefault="00656C7E"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189, 162, 158, 154, 150, 150, 150, 150, 10, 10, 9</w:t>
            </w:r>
          </w:p>
        </w:tc>
        <w:tc>
          <w:tcPr>
            <w:tcW w:w="944" w:type="pct"/>
            <w:tcBorders>
              <w:top w:val="nil"/>
              <w:left w:val="nil"/>
              <w:bottom w:val="single" w:sz="4" w:space="0" w:color="auto"/>
              <w:right w:val="single" w:sz="4" w:space="0" w:color="auto"/>
            </w:tcBorders>
            <w:shd w:val="clear" w:color="auto" w:fill="auto"/>
            <w:noWrap/>
            <w:vAlign w:val="center"/>
            <w:hideMark/>
          </w:tcPr>
          <w:p w14:paraId="51E1F35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C7383E" w:rsidRPr="00C7383E" w14:paraId="47380E7E"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4F96E015"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2959" w:type="pct"/>
            <w:tcBorders>
              <w:top w:val="nil"/>
              <w:left w:val="nil"/>
              <w:bottom w:val="single" w:sz="4" w:space="0" w:color="auto"/>
              <w:right w:val="single" w:sz="4" w:space="0" w:color="auto"/>
            </w:tcBorders>
            <w:shd w:val="clear" w:color="auto" w:fill="auto"/>
            <w:noWrap/>
            <w:vAlign w:val="bottom"/>
            <w:hideMark/>
          </w:tcPr>
          <w:p w14:paraId="6A1F543A" w14:textId="77777777" w:rsidR="00203B66" w:rsidRPr="00C7383E" w:rsidRDefault="00203B66" w:rsidP="00930C7E">
            <w:pPr>
              <w:spacing w:after="0"/>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944" w:type="pct"/>
            <w:tcBorders>
              <w:top w:val="nil"/>
              <w:left w:val="nil"/>
              <w:bottom w:val="single" w:sz="4" w:space="0" w:color="auto"/>
              <w:right w:val="single" w:sz="4" w:space="0" w:color="auto"/>
            </w:tcBorders>
            <w:shd w:val="clear" w:color="auto" w:fill="auto"/>
            <w:noWrap/>
            <w:vAlign w:val="bottom"/>
            <w:hideMark/>
          </w:tcPr>
          <w:p w14:paraId="4EEF23AA"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1291</w:t>
            </w:r>
          </w:p>
        </w:tc>
      </w:tr>
    </w:tbl>
    <w:p w14:paraId="4C90DA87"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6C1C5651" w14:textId="0DC70B78" w:rsidR="00FF5869" w:rsidRPr="009A0D5E" w:rsidRDefault="00391165" w:rsidP="00470790">
      <w:pPr>
        <w:pStyle w:val="NoSpacing"/>
        <w:contextualSpacing/>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2.5</w:t>
      </w:r>
      <w:r w:rsidR="00FF5869" w:rsidRPr="009A0D5E">
        <w:rPr>
          <w:rFonts w:ascii="Lucida Sans" w:eastAsiaTheme="minorEastAsia" w:hAnsi="Lucida Sans" w:cs="Times New Roman"/>
          <w:b/>
          <w:sz w:val="18"/>
          <w:lang w:val="es-MX"/>
        </w:rPr>
        <w:t xml:space="preserve"> Discusión y Conclusiones</w:t>
      </w:r>
      <w:r w:rsidR="00882C74">
        <w:rPr>
          <w:rFonts w:ascii="Lucida Sans" w:eastAsiaTheme="minorEastAsia" w:hAnsi="Lucida Sans" w:cs="Times New Roman"/>
          <w:b/>
          <w:sz w:val="18"/>
          <w:lang w:val="es-MX"/>
        </w:rPr>
        <w:t xml:space="preserve"> sobre F</w:t>
      </w:r>
      <w:r w:rsidR="00786D61">
        <w:rPr>
          <w:rFonts w:ascii="Lucida Sans" w:eastAsiaTheme="minorEastAsia" w:hAnsi="Lucida Sans" w:cs="Times New Roman"/>
          <w:b/>
          <w:sz w:val="18"/>
          <w:lang w:val="es-MX"/>
        </w:rPr>
        <w:t>F</w:t>
      </w:r>
      <w:r w:rsidR="00882C74">
        <w:rPr>
          <w:rFonts w:ascii="Lucida Sans" w:eastAsiaTheme="minorEastAsia" w:hAnsi="Lucida Sans" w:cs="Times New Roman"/>
          <w:b/>
          <w:sz w:val="18"/>
          <w:lang w:val="es-MX"/>
        </w:rPr>
        <w:t>D</w:t>
      </w:r>
    </w:p>
    <w:p w14:paraId="16284323" w14:textId="001C519B" w:rsidR="00FF5869" w:rsidRDefault="002D1F7E" w:rsidP="00B64CC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Los pasos del algoritmo de F</w:t>
      </w:r>
      <w:r w:rsidR="00786D61">
        <w:rPr>
          <w:rFonts w:ascii="Cambria" w:eastAsiaTheme="minorEastAsia" w:hAnsi="Cambria" w:cs="Times New Roman"/>
          <w:sz w:val="18"/>
          <w:lang w:val="es-MX"/>
        </w:rPr>
        <w:t>F</w:t>
      </w:r>
      <w:r>
        <w:rPr>
          <w:rFonts w:ascii="Cambria" w:eastAsiaTheme="minorEastAsia" w:hAnsi="Cambria" w:cs="Times New Roman"/>
          <w:sz w:val="18"/>
          <w:lang w:val="es-MX"/>
        </w:rPr>
        <w:t xml:space="preserve">D son simples </w:t>
      </w:r>
      <w:r w:rsidR="00882C74">
        <w:rPr>
          <w:rFonts w:ascii="Cambria" w:eastAsiaTheme="minorEastAsia" w:hAnsi="Cambria" w:cs="Times New Roman"/>
          <w:sz w:val="18"/>
          <w:lang w:val="es-MX"/>
        </w:rPr>
        <w:t xml:space="preserve">y fue posible implementarlos en un solo método. La observación y comparación de los resultados fueron también actividades sencillas. La parte que requirió un mayor esfuerzo fue la identificación de la Instancia 4, ya que no existe un conjunto de reglas establecidas para identificar las instancias que pueden incurrir en ese comportamiento. Al respecto se considera que lo mencionado por el autor en </w:t>
      </w:r>
      <w:sdt>
        <w:sdtPr>
          <w:rPr>
            <w:rFonts w:ascii="Cambria" w:eastAsiaTheme="minorEastAsia" w:hAnsi="Cambria" w:cs="Times New Roman"/>
            <w:sz w:val="18"/>
            <w:lang w:val="es-MX"/>
          </w:rPr>
          <w:id w:val="1574474206"/>
          <w:citation/>
        </w:sdtPr>
        <w:sdtContent>
          <w:r w:rsidR="00882C74">
            <w:rPr>
              <w:rFonts w:ascii="Cambria" w:eastAsiaTheme="minorEastAsia" w:hAnsi="Cambria" w:cs="Times New Roman"/>
              <w:sz w:val="18"/>
              <w:lang w:val="es-MX"/>
            </w:rPr>
            <w:fldChar w:fldCharType="begin"/>
          </w:r>
          <w:r w:rsidR="00882C74">
            <w:rPr>
              <w:rFonts w:ascii="Cambria" w:eastAsiaTheme="minorEastAsia" w:hAnsi="Cambria" w:cs="Times New Roman"/>
              <w:sz w:val="18"/>
              <w:lang w:val="es-MX"/>
            </w:rPr>
            <w:instrText xml:space="preserve"> CITATION Ros05 \l 2058 </w:instrText>
          </w:r>
          <w:r w:rsidR="00882C74">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00882C74">
            <w:rPr>
              <w:rFonts w:ascii="Cambria" w:eastAsiaTheme="minorEastAsia" w:hAnsi="Cambria" w:cs="Times New Roman"/>
              <w:sz w:val="18"/>
              <w:lang w:val="es-MX"/>
            </w:rPr>
            <w:fldChar w:fldCharType="end"/>
          </w:r>
        </w:sdtContent>
      </w:sdt>
      <w:r w:rsidR="00882C74">
        <w:rPr>
          <w:rFonts w:ascii="Cambria" w:eastAsiaTheme="minorEastAsia" w:hAnsi="Cambria" w:cs="Times New Roman"/>
          <w:sz w:val="18"/>
          <w:lang w:val="es-MX"/>
        </w:rPr>
        <w:t xml:space="preserve"> requiere de mayor investigación.</w:t>
      </w:r>
    </w:p>
    <w:p w14:paraId="21A443CC" w14:textId="554661F1" w:rsidR="00882C74" w:rsidRDefault="00882C74" w:rsidP="00882C74">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lastRenderedPageBreak/>
        <w:t>F</w:t>
      </w:r>
      <w:r w:rsidR="00534BAF">
        <w:rPr>
          <w:rFonts w:ascii="Cambria" w:eastAsiaTheme="minorEastAsia" w:hAnsi="Cambria" w:cs="Times New Roman"/>
          <w:sz w:val="18"/>
          <w:lang w:val="es-MX"/>
        </w:rPr>
        <w:t xml:space="preserve">ue posible comprender porque </w:t>
      </w:r>
      <w:r>
        <w:rPr>
          <w:rFonts w:ascii="Cambria" w:eastAsiaTheme="minorEastAsia" w:hAnsi="Cambria" w:cs="Times New Roman"/>
          <w:sz w:val="18"/>
          <w:lang w:val="es-MX"/>
        </w:rPr>
        <w:t xml:space="preserve">esta Heurística </w:t>
      </w:r>
      <w:r w:rsidR="00534BAF">
        <w:rPr>
          <w:rFonts w:ascii="Cambria" w:eastAsiaTheme="minorEastAsia" w:hAnsi="Cambria" w:cs="Times New Roman"/>
          <w:sz w:val="18"/>
          <w:lang w:val="es-MX"/>
        </w:rPr>
        <w:t>es</w:t>
      </w:r>
      <w:r>
        <w:rPr>
          <w:rFonts w:ascii="Cambria" w:eastAsiaTheme="minorEastAsia" w:hAnsi="Cambria" w:cs="Times New Roman"/>
          <w:sz w:val="18"/>
          <w:lang w:val="es-MX"/>
        </w:rPr>
        <w:t xml:space="preserve"> utilizada en herramientas comerciales, la garantía que ofrece su cota superior </w:t>
      </w:r>
      <w:r w:rsidR="002161CF">
        <w:rPr>
          <w:rFonts w:ascii="Cambria" w:eastAsiaTheme="minorEastAsia" w:hAnsi="Cambria" w:cs="Times New Roman"/>
          <w:sz w:val="18"/>
          <w:lang w:val="es-MX"/>
        </w:rPr>
        <w:t>satisface las</w:t>
      </w:r>
      <w:r>
        <w:rPr>
          <w:rFonts w:ascii="Cambria" w:eastAsiaTheme="minorEastAsia" w:hAnsi="Cambria" w:cs="Times New Roman"/>
          <w:sz w:val="18"/>
          <w:lang w:val="es-MX"/>
        </w:rPr>
        <w:t xml:space="preserve"> necesidades reales </w:t>
      </w:r>
      <w:r w:rsidR="00DD783D">
        <w:rPr>
          <w:rFonts w:ascii="Cambria" w:eastAsiaTheme="minorEastAsia" w:hAnsi="Cambria" w:cs="Times New Roman"/>
          <w:sz w:val="18"/>
          <w:lang w:val="es-MX"/>
        </w:rPr>
        <w:t>de la industria.</w:t>
      </w:r>
    </w:p>
    <w:p w14:paraId="35C9B7C9" w14:textId="77777777" w:rsidR="008032C0" w:rsidRDefault="008032C0" w:rsidP="00882C74">
      <w:pPr>
        <w:pStyle w:val="NoSpacing"/>
        <w:ind w:firstLine="227"/>
        <w:contextualSpacing/>
        <w:jc w:val="both"/>
        <w:rPr>
          <w:rFonts w:ascii="Cambria" w:eastAsiaTheme="minorEastAsia" w:hAnsi="Cambria" w:cs="Times New Roman"/>
          <w:sz w:val="18"/>
          <w:lang w:val="es-MX"/>
        </w:rPr>
      </w:pPr>
    </w:p>
    <w:p w14:paraId="169C6939" w14:textId="77777777" w:rsidR="00A60997" w:rsidRPr="003A1372" w:rsidRDefault="00A60997" w:rsidP="00A60997">
      <w:pPr>
        <w:pStyle w:val="NoSpacing"/>
        <w:spacing w:after="120"/>
        <w:jc w:val="both"/>
        <w:rPr>
          <w:rFonts w:ascii="Lucida Sans" w:hAnsi="Lucida Sans" w:cs="Times New Roman"/>
          <w:b/>
          <w:sz w:val="20"/>
          <w:lang w:val="es-MX"/>
        </w:rPr>
      </w:pPr>
      <w:r>
        <w:rPr>
          <w:rFonts w:ascii="Lucida Sans" w:hAnsi="Lucida Sans" w:cs="Times New Roman"/>
          <w:b/>
          <w:sz w:val="20"/>
          <w:lang w:val="es-MX"/>
        </w:rPr>
        <w:t>3</w:t>
      </w:r>
      <w:r w:rsidRPr="003A1372">
        <w:rPr>
          <w:rFonts w:ascii="Lucida Sans" w:hAnsi="Lucida Sans" w:cs="Times New Roman"/>
          <w:b/>
          <w:sz w:val="20"/>
          <w:lang w:val="es-MX"/>
        </w:rPr>
        <w:t xml:space="preserve"> </w:t>
      </w:r>
      <w:r>
        <w:rPr>
          <w:rFonts w:ascii="Lucida Sans" w:hAnsi="Lucida Sans" w:cs="Times New Roman"/>
          <w:b/>
          <w:sz w:val="20"/>
          <w:lang w:val="es-MX"/>
        </w:rPr>
        <w:t xml:space="preserve">DJD para </w:t>
      </w:r>
      <w:proofErr w:type="spellStart"/>
      <w:r w:rsidRPr="003B615A">
        <w:rPr>
          <w:rFonts w:ascii="Lucida Sans" w:hAnsi="Lucida Sans"/>
          <w:b/>
          <w:i/>
          <w:sz w:val="20"/>
          <w:lang w:val="es-MX"/>
        </w:rPr>
        <w:t>Bin</w:t>
      </w:r>
      <w:proofErr w:type="spellEnd"/>
      <w:r w:rsidRPr="003B615A">
        <w:rPr>
          <w:rFonts w:ascii="Lucida Sans" w:hAnsi="Lucida Sans"/>
          <w:b/>
          <w:i/>
          <w:sz w:val="20"/>
          <w:lang w:val="es-MX"/>
        </w:rPr>
        <w:t xml:space="preserve"> </w:t>
      </w:r>
      <w:proofErr w:type="spellStart"/>
      <w:r w:rsidRPr="003B615A">
        <w:rPr>
          <w:rFonts w:ascii="Lucida Sans" w:hAnsi="Lucida Sans"/>
          <w:b/>
          <w:i/>
          <w:sz w:val="20"/>
          <w:lang w:val="es-MX"/>
        </w:rPr>
        <w:t>Packing</w:t>
      </w:r>
      <w:proofErr w:type="spellEnd"/>
      <w:r>
        <w:rPr>
          <w:rFonts w:ascii="Lucida Sans" w:hAnsi="Lucida Sans" w:cs="Times New Roman"/>
          <w:b/>
          <w:sz w:val="20"/>
          <w:lang w:val="es-MX"/>
        </w:rPr>
        <w:t xml:space="preserve"> de dos dimensio</w:t>
      </w:r>
      <w:r w:rsidRPr="003A1372">
        <w:rPr>
          <w:rFonts w:ascii="Lucida Sans" w:hAnsi="Lucida Sans" w:cs="Times New Roman"/>
          <w:b/>
          <w:sz w:val="20"/>
          <w:lang w:val="es-MX"/>
        </w:rPr>
        <w:t>n</w:t>
      </w:r>
      <w:r>
        <w:rPr>
          <w:rFonts w:ascii="Lucida Sans" w:hAnsi="Lucida Sans" w:cs="Times New Roman"/>
          <w:b/>
          <w:sz w:val="20"/>
          <w:lang w:val="es-MX"/>
        </w:rPr>
        <w:t>es</w:t>
      </w:r>
      <w:r w:rsidR="002D6B3F">
        <w:rPr>
          <w:rFonts w:ascii="Lucida Sans" w:hAnsi="Lucida Sans" w:cs="Times New Roman"/>
          <w:b/>
          <w:sz w:val="20"/>
          <w:lang w:val="es-MX"/>
        </w:rPr>
        <w:t xml:space="preserve"> regular</w:t>
      </w:r>
    </w:p>
    <w:p w14:paraId="097D62F6" w14:textId="5DB6C354" w:rsidR="00AA58A1" w:rsidRDefault="002D6B3F"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El problema de </w:t>
      </w:r>
      <w:proofErr w:type="spellStart"/>
      <w:r w:rsidRPr="003B615A">
        <w:rPr>
          <w:rFonts w:ascii="Cambria" w:hAnsi="Cambria"/>
          <w:i/>
          <w:sz w:val="18"/>
          <w:lang w:val="es-MX"/>
        </w:rPr>
        <w:t>Bin</w:t>
      </w:r>
      <w:proofErr w:type="spellEnd"/>
      <w:r w:rsidRPr="003B615A">
        <w:rPr>
          <w:rFonts w:ascii="Cambria" w:hAnsi="Cambria"/>
          <w:i/>
          <w:sz w:val="18"/>
          <w:lang w:val="es-MX"/>
        </w:rPr>
        <w:t xml:space="preserve"> </w:t>
      </w:r>
      <w:proofErr w:type="spellStart"/>
      <w:r w:rsidRPr="003B615A">
        <w:rPr>
          <w:rFonts w:ascii="Cambria" w:hAnsi="Cambria"/>
          <w:i/>
          <w:sz w:val="18"/>
          <w:lang w:val="es-MX"/>
        </w:rPr>
        <w:t>Packing</w:t>
      </w:r>
      <w:proofErr w:type="spellEnd"/>
      <w:r>
        <w:rPr>
          <w:rFonts w:ascii="Cambria" w:eastAsiaTheme="minorEastAsia" w:hAnsi="Cambria" w:cs="Times New Roman"/>
          <w:sz w:val="18"/>
          <w:lang w:val="es-MX"/>
        </w:rPr>
        <w:t xml:space="preserve"> de dos dimensiones</w:t>
      </w:r>
      <w:r w:rsidR="0016744B">
        <w:rPr>
          <w:rFonts w:ascii="Cambria" w:eastAsiaTheme="minorEastAsia" w:hAnsi="Cambria" w:cs="Times New Roman"/>
          <w:sz w:val="18"/>
          <w:lang w:val="es-MX"/>
        </w:rPr>
        <w:t xml:space="preserve"> regular</w:t>
      </w:r>
      <w:r>
        <w:rPr>
          <w:rFonts w:ascii="Cambria" w:eastAsiaTheme="minorEastAsia" w:hAnsi="Cambria" w:cs="Times New Roman"/>
          <w:sz w:val="18"/>
          <w:lang w:val="es-MX"/>
        </w:rPr>
        <w:t xml:space="preserve"> consiste en acomodar un conjunto de piezas rectangulares en contenedores cuadrados</w:t>
      </w:r>
      <w:r w:rsidR="00373128">
        <w:rPr>
          <w:rFonts w:ascii="Cambria" w:eastAsiaTheme="minorEastAsia" w:hAnsi="Cambria" w:cs="Times New Roman"/>
          <w:sz w:val="18"/>
          <w:lang w:val="es-MX"/>
        </w:rPr>
        <w:t>, los cuales tienen un</w:t>
      </w:r>
      <w:r>
        <w:rPr>
          <w:rFonts w:ascii="Cambria" w:eastAsiaTheme="minorEastAsia" w:hAnsi="Cambria" w:cs="Times New Roman"/>
          <w:sz w:val="18"/>
          <w:lang w:val="es-MX"/>
        </w:rPr>
        <w:t xml:space="preserve"> área </w:t>
      </w:r>
      <w:r w:rsidR="00373128">
        <w:rPr>
          <w:rFonts w:ascii="Cambria" w:eastAsiaTheme="minorEastAsia" w:hAnsi="Cambria" w:cs="Times New Roman"/>
          <w:sz w:val="18"/>
          <w:lang w:val="es-MX"/>
        </w:rPr>
        <w:t xml:space="preserve">mayor </w:t>
      </w:r>
      <w:r>
        <w:rPr>
          <w:rFonts w:ascii="Cambria" w:eastAsiaTheme="minorEastAsia" w:hAnsi="Cambria" w:cs="Times New Roman"/>
          <w:sz w:val="18"/>
          <w:lang w:val="es-MX"/>
        </w:rPr>
        <w:t>que cualquiera de las piezas. En este problema el objetivo también es minimizar la cantidad de contenedores a usar.</w:t>
      </w:r>
      <w:r w:rsidR="00373128">
        <w:rPr>
          <w:rFonts w:ascii="Cambria" w:eastAsiaTheme="minorEastAsia" w:hAnsi="Cambria" w:cs="Times New Roman"/>
          <w:sz w:val="18"/>
          <w:lang w:val="es-MX"/>
        </w:rPr>
        <w:t xml:space="preserve"> Para que la solución a una instancia de este problema sea factible no deben existir traslapes entre piezas ni debe haber piezas que sobresalgan a los límites del contenedor</w:t>
      </w:r>
      <w:sdt>
        <w:sdtPr>
          <w:rPr>
            <w:rFonts w:ascii="Cambria" w:eastAsiaTheme="minorEastAsia" w:hAnsi="Cambria" w:cs="Times New Roman"/>
            <w:sz w:val="18"/>
            <w:lang w:val="es-MX"/>
          </w:rPr>
          <w:id w:val="-1965026177"/>
          <w:citation/>
        </w:sdtPr>
        <w:sdtContent>
          <w:r w:rsidR="0016744B">
            <w:rPr>
              <w:rFonts w:ascii="Cambria" w:eastAsiaTheme="minorEastAsia" w:hAnsi="Cambria" w:cs="Times New Roman"/>
              <w:sz w:val="18"/>
              <w:lang w:val="es-MX"/>
            </w:rPr>
            <w:fldChar w:fldCharType="begin"/>
          </w:r>
          <w:r w:rsidR="0016744B">
            <w:rPr>
              <w:rFonts w:ascii="Cambria" w:eastAsiaTheme="minorEastAsia" w:hAnsi="Cambria" w:cs="Times New Roman"/>
              <w:sz w:val="18"/>
              <w:lang w:val="es-MX"/>
            </w:rPr>
            <w:instrText xml:space="preserve"> CITATION Hop01 \l 2058 </w:instrText>
          </w:r>
          <w:r w:rsidR="0016744B">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[5]</w:t>
          </w:r>
          <w:r w:rsidR="0016744B">
            <w:rPr>
              <w:rFonts w:ascii="Cambria" w:eastAsiaTheme="minorEastAsia" w:hAnsi="Cambria" w:cs="Times New Roman"/>
              <w:sz w:val="18"/>
              <w:lang w:val="es-MX"/>
            </w:rPr>
            <w:fldChar w:fldCharType="end"/>
          </w:r>
        </w:sdtContent>
      </w:sdt>
      <w:r w:rsidR="00373128">
        <w:rPr>
          <w:rFonts w:ascii="Cambria" w:eastAsiaTheme="minorEastAsia" w:hAnsi="Cambria" w:cs="Times New Roman"/>
          <w:sz w:val="18"/>
          <w:lang w:val="es-MX"/>
        </w:rPr>
        <w:t>.</w:t>
      </w:r>
    </w:p>
    <w:p w14:paraId="2A4A3423" w14:textId="77777777" w:rsidR="00727669" w:rsidRDefault="00AA58A1"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Para poder solucionar este tipo de problema se requiere de dos fases: la primera fase es para la selección de la pieza y del contenedor donde se acomodará, la segunda fase es el acomodo de la pieza. </w:t>
      </w:r>
      <w:r w:rsidR="00472E07">
        <w:rPr>
          <w:rFonts w:ascii="Cambria" w:eastAsiaTheme="minorEastAsia" w:hAnsi="Cambria" w:cs="Times New Roman"/>
          <w:sz w:val="18"/>
          <w:lang w:val="es-MX"/>
        </w:rPr>
        <w:t xml:space="preserve">Para cada una de las fases se requiere al menos una heurística. En este caso se utilizó la heurística de </w:t>
      </w:r>
      <w:proofErr w:type="spellStart"/>
      <w:r w:rsidR="00472E07">
        <w:rPr>
          <w:rFonts w:ascii="Cambria" w:eastAsiaTheme="minorEastAsia" w:hAnsi="Cambria" w:cs="Times New Roman"/>
          <w:sz w:val="18"/>
          <w:lang w:val="es-MX"/>
        </w:rPr>
        <w:t>Djang</w:t>
      </w:r>
      <w:proofErr w:type="spellEnd"/>
      <w:r w:rsidR="00472E07">
        <w:rPr>
          <w:rFonts w:ascii="Cambria" w:eastAsiaTheme="minorEastAsia" w:hAnsi="Cambria" w:cs="Times New Roman"/>
          <w:sz w:val="18"/>
          <w:lang w:val="es-MX"/>
        </w:rPr>
        <w:t xml:space="preserve"> y </w:t>
      </w:r>
      <w:proofErr w:type="spellStart"/>
      <w:r w:rsidR="00472E07">
        <w:rPr>
          <w:rFonts w:ascii="Cambria" w:eastAsiaTheme="minorEastAsia" w:hAnsi="Cambria" w:cs="Times New Roman"/>
          <w:sz w:val="18"/>
          <w:lang w:val="es-MX"/>
        </w:rPr>
        <w:t>Finch</w:t>
      </w:r>
      <w:proofErr w:type="spellEnd"/>
      <w:r w:rsidR="00C169E6">
        <w:rPr>
          <w:rFonts w:ascii="Cambria" w:eastAsiaTheme="minorEastAsia" w:hAnsi="Cambria" w:cs="Times New Roman"/>
          <w:sz w:val="18"/>
          <w:lang w:val="es-MX"/>
        </w:rPr>
        <w:t xml:space="preserve"> (DJD)</w:t>
      </w:r>
      <w:sdt>
        <w:sdtPr>
          <w:rPr>
            <w:rFonts w:ascii="Cambria" w:eastAsiaTheme="minorEastAsia" w:hAnsi="Cambria" w:cs="Times New Roman"/>
            <w:sz w:val="18"/>
            <w:lang w:val="es-MX"/>
          </w:rPr>
          <w:id w:val="19602343"/>
          <w:citation/>
        </w:sdtPr>
        <w:sdtContent>
          <w:r w:rsidR="00EF78F4">
            <w:rPr>
              <w:rFonts w:ascii="Cambria" w:eastAsiaTheme="minorEastAsia" w:hAnsi="Cambria" w:cs="Times New Roman"/>
              <w:sz w:val="18"/>
              <w:lang w:val="es-MX"/>
            </w:rPr>
            <w:fldChar w:fldCharType="begin"/>
          </w:r>
          <w:r w:rsidR="00EF78F4" w:rsidRPr="00EF78F4">
            <w:rPr>
              <w:rFonts w:ascii="Cambria" w:eastAsiaTheme="minorEastAsia" w:hAnsi="Cambria" w:cs="Times New Roman"/>
              <w:sz w:val="18"/>
              <w:lang w:val="es-MX"/>
            </w:rPr>
            <w:instrText xml:space="preserve"> CITATION Lop13 \l 1033 </w:instrText>
          </w:r>
          <w:r w:rsidR="00EF78F4">
            <w:rPr>
              <w:rFonts w:ascii="Cambria" w:eastAsiaTheme="minorEastAsia" w:hAnsi="Cambria" w:cs="Times New Roman"/>
              <w:sz w:val="18"/>
              <w:lang w:val="es-MX"/>
            </w:rPr>
            <w:fldChar w:fldCharType="separate"/>
          </w:r>
          <w:r w:rsidR="00EF78F4" w:rsidRPr="00EF78F4">
            <w:rPr>
              <w:rFonts w:ascii="Cambria" w:eastAsiaTheme="minorEastAsia" w:hAnsi="Cambria" w:cs="Times New Roman"/>
              <w:noProof/>
              <w:sz w:val="18"/>
              <w:lang w:val="es-MX"/>
            </w:rPr>
            <w:t xml:space="preserve"> [2]</w:t>
          </w:r>
          <w:r w:rsidR="00EF78F4">
            <w:rPr>
              <w:rFonts w:ascii="Cambria" w:eastAsiaTheme="minorEastAsia" w:hAnsi="Cambria" w:cs="Times New Roman"/>
              <w:sz w:val="18"/>
              <w:lang w:val="es-MX"/>
            </w:rPr>
            <w:fldChar w:fldCharType="end"/>
          </w:r>
        </w:sdtContent>
      </w:sdt>
      <w:r w:rsidR="00472E07">
        <w:rPr>
          <w:rFonts w:ascii="Cambria" w:eastAsiaTheme="minorEastAsia" w:hAnsi="Cambria" w:cs="Times New Roman"/>
          <w:sz w:val="18"/>
          <w:lang w:val="es-MX"/>
        </w:rPr>
        <w:t xml:space="preserve"> para la fase de selección, y la heurística Fondo-Izquierda (</w:t>
      </w:r>
      <w:proofErr w:type="spellStart"/>
      <w:r w:rsidR="00472E07">
        <w:rPr>
          <w:rFonts w:ascii="Cambria" w:eastAsiaTheme="minorEastAsia" w:hAnsi="Cambria" w:cs="Times New Roman"/>
          <w:sz w:val="18"/>
          <w:lang w:val="es-MX"/>
        </w:rPr>
        <w:t>Bottom-Left</w:t>
      </w:r>
      <w:proofErr w:type="spellEnd"/>
      <w:r w:rsidR="00472E07">
        <w:rPr>
          <w:rFonts w:ascii="Cambria" w:eastAsiaTheme="minorEastAsia" w:hAnsi="Cambria" w:cs="Times New Roman"/>
          <w:sz w:val="18"/>
          <w:lang w:val="es-MX"/>
        </w:rPr>
        <w:t>) para la fase de acomodo.</w:t>
      </w:r>
    </w:p>
    <w:p w14:paraId="7BBEE21A" w14:textId="25909B7F" w:rsidR="00071478" w:rsidRPr="00366A02" w:rsidRDefault="00C169E6"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La heurística</w:t>
      </w:r>
      <w:r w:rsidR="005E63FA">
        <w:rPr>
          <w:rFonts w:ascii="Cambria" w:eastAsiaTheme="minorEastAsia" w:hAnsi="Cambria" w:cs="Times New Roman"/>
          <w:sz w:val="18"/>
          <w:lang w:val="es-MX"/>
        </w:rPr>
        <w:t xml:space="preserve"> de selección</w:t>
      </w:r>
      <w:r>
        <w:rPr>
          <w:rFonts w:ascii="Cambria" w:eastAsiaTheme="minorEastAsia" w:hAnsi="Cambria" w:cs="Times New Roman"/>
          <w:sz w:val="18"/>
          <w:lang w:val="es-MX"/>
        </w:rPr>
        <w:t xml:space="preserve"> DJD consiste en, dado un nuevo contenedor, agregarle piezas, empezando </w:t>
      </w:r>
      <w:r w:rsidR="00CC1AFD">
        <w:rPr>
          <w:rFonts w:ascii="Cambria" w:eastAsiaTheme="minorEastAsia" w:hAnsi="Cambria" w:cs="Times New Roman"/>
          <w:sz w:val="18"/>
          <w:lang w:val="es-MX"/>
        </w:rPr>
        <w:t>por</w:t>
      </w:r>
      <w:r>
        <w:rPr>
          <w:rFonts w:ascii="Cambria" w:eastAsiaTheme="minorEastAsia" w:hAnsi="Cambria" w:cs="Times New Roman"/>
          <w:sz w:val="18"/>
          <w:lang w:val="es-MX"/>
        </w:rPr>
        <w:t xml:space="preserve"> la más grande disponible, hasta alcanzar un porcentaje de llenado deseado, a este porcentaje se llama </w:t>
      </w:r>
      <w:r>
        <w:rPr>
          <w:rFonts w:ascii="Cambria" w:eastAsiaTheme="minorEastAsia" w:hAnsi="Cambria" w:cs="Times New Roman"/>
          <w:i/>
          <w:sz w:val="18"/>
          <w:lang w:val="es-MX"/>
        </w:rPr>
        <w:t>Capacid</w:t>
      </w:r>
      <w:r w:rsidR="00CC1AFD">
        <w:rPr>
          <w:rFonts w:ascii="Cambria" w:eastAsiaTheme="minorEastAsia" w:hAnsi="Cambria" w:cs="Times New Roman"/>
          <w:i/>
          <w:sz w:val="18"/>
          <w:lang w:val="es-MX"/>
        </w:rPr>
        <w:t>ad Inicia</w:t>
      </w:r>
      <w:r w:rsidR="00FC12D9" w:rsidRPr="008C0DFF">
        <w:rPr>
          <w:rFonts w:ascii="Cambria" w:eastAsiaTheme="minorEastAsia" w:hAnsi="Cambria" w:cs="Times New Roman"/>
          <w:i/>
          <w:sz w:val="18"/>
          <w:lang w:val="es-MX"/>
        </w:rPr>
        <w:t>l</w:t>
      </w:r>
      <w:r w:rsidR="00CC1AFD">
        <w:rPr>
          <w:rFonts w:ascii="Cambria" w:eastAsiaTheme="minorEastAsia" w:hAnsi="Cambria" w:cs="Times New Roman"/>
          <w:sz w:val="18"/>
          <w:lang w:val="es-MX"/>
        </w:rPr>
        <w:t>;</w:t>
      </w:r>
      <w:r>
        <w:rPr>
          <w:rFonts w:ascii="Cambria" w:eastAsiaTheme="minorEastAsia" w:hAnsi="Cambria" w:cs="Times New Roman"/>
          <w:sz w:val="18"/>
          <w:lang w:val="es-MX"/>
        </w:rPr>
        <w:t xml:space="preserve"> posteriormente se intenta encontrar 1 pieza, o la combinación de 2 o 3 piezas que pueda</w:t>
      </w:r>
      <w:r w:rsidR="00071478">
        <w:rPr>
          <w:rFonts w:ascii="Cambria" w:eastAsiaTheme="minorEastAsia" w:hAnsi="Cambria" w:cs="Times New Roman"/>
          <w:sz w:val="18"/>
          <w:lang w:val="es-MX"/>
        </w:rPr>
        <w:t>n</w:t>
      </w:r>
      <w:r>
        <w:rPr>
          <w:rFonts w:ascii="Cambria" w:eastAsiaTheme="minorEastAsia" w:hAnsi="Cambria" w:cs="Times New Roman"/>
          <w:sz w:val="18"/>
          <w:lang w:val="es-MX"/>
        </w:rPr>
        <w:t xml:space="preserve"> llenar el espacio disponible</w:t>
      </w:r>
      <w:r w:rsidR="00366A02">
        <w:rPr>
          <w:rFonts w:ascii="Cambria" w:eastAsiaTheme="minorEastAsia" w:hAnsi="Cambria" w:cs="Times New Roman"/>
          <w:sz w:val="18"/>
          <w:lang w:val="es-MX"/>
        </w:rPr>
        <w:t xml:space="preserve"> </w:t>
      </w:r>
      <w:r w:rsidR="005A7B90">
        <w:rPr>
          <w:rFonts w:ascii="Cambria" w:eastAsiaTheme="minorEastAsia" w:hAnsi="Cambria" w:cs="Times New Roman"/>
          <w:sz w:val="18"/>
          <w:lang w:val="es-MX"/>
        </w:rPr>
        <w:t>sin sobrepasar</w:t>
      </w:r>
      <w:r w:rsidR="00366A02">
        <w:rPr>
          <w:rFonts w:ascii="Cambria" w:eastAsiaTheme="minorEastAsia" w:hAnsi="Cambria" w:cs="Times New Roman"/>
          <w:sz w:val="18"/>
          <w:lang w:val="es-MX"/>
        </w:rPr>
        <w:t xml:space="preserve"> el desperdicio </w:t>
      </w:r>
      <w:r w:rsidR="00366A02" w:rsidRPr="00366A02">
        <w:rPr>
          <w:rFonts w:ascii="Cambria" w:eastAsiaTheme="minorEastAsia" w:hAnsi="Cambria" w:cs="Times New Roman"/>
          <w:i/>
          <w:sz w:val="18"/>
          <w:lang w:val="es-MX"/>
        </w:rPr>
        <w:t>w</w:t>
      </w:r>
      <w:r w:rsidR="00366A02">
        <w:rPr>
          <w:rFonts w:ascii="Cambria" w:eastAsiaTheme="minorEastAsia" w:hAnsi="Cambria" w:cs="Times New Roman"/>
          <w:sz w:val="18"/>
          <w:lang w:val="es-MX"/>
        </w:rPr>
        <w:t xml:space="preserve"> establecido</w:t>
      </w:r>
      <w:r w:rsidR="005A7B90">
        <w:rPr>
          <w:rFonts w:ascii="Cambria" w:eastAsiaTheme="minorEastAsia" w:hAnsi="Cambria" w:cs="Times New Roman"/>
          <w:sz w:val="18"/>
          <w:lang w:val="es-MX"/>
        </w:rPr>
        <w:t>;</w:t>
      </w:r>
      <w:r w:rsidR="0032032C">
        <w:rPr>
          <w:rFonts w:ascii="Cambria" w:eastAsiaTheme="minorEastAsia" w:hAnsi="Cambria" w:cs="Times New Roman"/>
          <w:sz w:val="18"/>
          <w:lang w:val="es-MX"/>
        </w:rPr>
        <w:t xml:space="preserve"> en este caso no </w:t>
      </w:r>
      <w:r w:rsidR="006D3E34">
        <w:rPr>
          <w:rFonts w:ascii="Cambria" w:eastAsiaTheme="minorEastAsia" w:hAnsi="Cambria" w:cs="Times New Roman"/>
          <w:sz w:val="18"/>
          <w:lang w:val="es-MX"/>
        </w:rPr>
        <w:t xml:space="preserve">se </w:t>
      </w:r>
      <w:r w:rsidR="0032032C">
        <w:rPr>
          <w:rFonts w:ascii="Cambria" w:eastAsiaTheme="minorEastAsia" w:hAnsi="Cambria" w:cs="Times New Roman"/>
          <w:sz w:val="18"/>
          <w:lang w:val="es-MX"/>
        </w:rPr>
        <w:t>rotar</w:t>
      </w:r>
      <w:r w:rsidR="006D3E34">
        <w:rPr>
          <w:rFonts w:ascii="Cambria" w:eastAsiaTheme="minorEastAsia" w:hAnsi="Cambria" w:cs="Times New Roman"/>
          <w:sz w:val="18"/>
          <w:lang w:val="es-MX"/>
        </w:rPr>
        <w:t>on</w:t>
      </w:r>
      <w:r w:rsidR="0032032C">
        <w:rPr>
          <w:rFonts w:ascii="Cambria" w:eastAsiaTheme="minorEastAsia" w:hAnsi="Cambria" w:cs="Times New Roman"/>
          <w:sz w:val="18"/>
          <w:lang w:val="es-MX"/>
        </w:rPr>
        <w:t xml:space="preserve"> las piezas para acomodarlas.</w:t>
      </w:r>
      <w:r>
        <w:rPr>
          <w:rFonts w:ascii="Cambria" w:eastAsiaTheme="minorEastAsia" w:hAnsi="Cambria" w:cs="Times New Roman"/>
          <w:sz w:val="18"/>
          <w:lang w:val="es-MX"/>
        </w:rPr>
        <w:t xml:space="preserve"> Originalmente, la Capacidad Inicial que fue propuesta por los autores era de 33%, sin embargo, existen variantes de esta heurística que proponen otros porcentajes</w:t>
      </w:r>
      <w:sdt>
        <w:sdtPr>
          <w:rPr>
            <w:rFonts w:ascii="Cambria" w:eastAsiaTheme="minorEastAsia" w:hAnsi="Cambria" w:cs="Times New Roman"/>
            <w:sz w:val="18"/>
            <w:lang w:val="es-MX"/>
          </w:rPr>
          <w:id w:val="1373881107"/>
          <w:citation/>
        </w:sdtPr>
        <w:sdtContent>
          <w:r w:rsidR="00071478">
            <w:rPr>
              <w:rFonts w:ascii="Cambria" w:eastAsiaTheme="minorEastAsia" w:hAnsi="Cambria" w:cs="Times New Roman"/>
              <w:sz w:val="18"/>
              <w:lang w:val="es-MX"/>
            </w:rPr>
            <w:fldChar w:fldCharType="begin"/>
          </w:r>
          <w:r w:rsidR="00071478">
            <w:rPr>
              <w:rFonts w:ascii="Cambria" w:eastAsiaTheme="minorEastAsia" w:hAnsi="Cambria" w:cs="Times New Roman"/>
              <w:sz w:val="18"/>
              <w:lang w:val="es-MX"/>
            </w:rPr>
            <w:instrText xml:space="preserve"> CITATION Ros05 \l 2058 </w:instrText>
          </w:r>
          <w:r w:rsidR="00071478">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[1]</w:t>
          </w:r>
          <w:r w:rsidR="00071478">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En el presente trabajo se consideraron dos capacidades iniciales: 33% y 25%</w:t>
      </w:r>
      <w:r w:rsidR="00071478">
        <w:rPr>
          <w:rFonts w:ascii="Cambria" w:eastAsiaTheme="minorEastAsia" w:hAnsi="Cambria" w:cs="Times New Roman"/>
          <w:sz w:val="18"/>
          <w:lang w:val="es-MX"/>
        </w:rPr>
        <w:t xml:space="preserve">, la primera es llamada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071478" w:rsidRPr="003A1372">
        <w:rPr>
          <w:rFonts w:ascii="Cambria" w:hAnsi="Cambria" w:cs="Times New Roman"/>
          <w:sz w:val="18"/>
          <w:lang w:val="es-MX"/>
        </w:rPr>
        <w:t xml:space="preserve"> y </w:t>
      </w:r>
      <w:r w:rsidR="00071478">
        <w:rPr>
          <w:rFonts w:ascii="Cambria" w:eastAsiaTheme="minorEastAsia" w:hAnsi="Cambria" w:cs="Times New Roman"/>
          <w:sz w:val="18"/>
          <w:lang w:val="es-MX"/>
        </w:rPr>
        <w:t xml:space="preserve">la segunda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071478">
        <w:rPr>
          <w:rFonts w:ascii="Cambria" w:eastAsiaTheme="minorEastAsia" w:hAnsi="Cambria" w:cs="Times New Roman"/>
          <w:sz w:val="18"/>
          <w:lang w:val="es-MX"/>
        </w:rPr>
        <w:t>.</w:t>
      </w:r>
      <w:r w:rsidR="00366A02">
        <w:rPr>
          <w:rFonts w:ascii="Cambria" w:eastAsiaTheme="minorEastAsia" w:hAnsi="Cambria" w:cs="Times New Roman"/>
          <w:sz w:val="18"/>
          <w:lang w:val="es-MX"/>
        </w:rPr>
        <w:t xml:space="preserve"> El desperdicio </w:t>
      </w:r>
      <w:r w:rsidR="00366A02" w:rsidRPr="00366A02">
        <w:rPr>
          <w:rFonts w:ascii="Cambria" w:eastAsiaTheme="minorEastAsia" w:hAnsi="Cambria" w:cs="Times New Roman"/>
          <w:i/>
          <w:sz w:val="18"/>
          <w:lang w:val="es-MX"/>
        </w:rPr>
        <w:t>w</w:t>
      </w:r>
      <w:r w:rsidR="00366A02">
        <w:rPr>
          <w:rFonts w:ascii="Cambria" w:eastAsiaTheme="minorEastAsia" w:hAnsi="Cambria" w:cs="Times New Roman"/>
          <w:sz w:val="18"/>
          <w:lang w:val="es-MX"/>
        </w:rPr>
        <w:t xml:space="preserve"> es primero establecido en 0, pero si no se encuentra un conjunto de piezas que cumplan con el requerimiento, se aumenta </w:t>
      </w:r>
      <w:r w:rsidR="005A7B90">
        <w:rPr>
          <w:rFonts w:ascii="Cambria" w:eastAsiaTheme="minorEastAsia" w:hAnsi="Cambria" w:cs="Times New Roman"/>
          <w:sz w:val="18"/>
          <w:lang w:val="es-MX"/>
        </w:rPr>
        <w:t>su</w:t>
      </w:r>
      <w:r w:rsidR="00366A02">
        <w:rPr>
          <w:rFonts w:ascii="Cambria" w:eastAsiaTheme="minorEastAsia" w:hAnsi="Cambria" w:cs="Times New Roman"/>
          <w:sz w:val="18"/>
          <w:lang w:val="es-MX"/>
        </w:rPr>
        <w:t xml:space="preserve"> valor en </w:t>
      </w:r>
      <w:r w:rsidR="005A7B90">
        <w:rPr>
          <w:rFonts w:ascii="Cambria" w:eastAsiaTheme="minorEastAsia" w:hAnsi="Cambria" w:cs="Times New Roman"/>
          <w:sz w:val="18"/>
          <w:lang w:val="es-MX"/>
        </w:rPr>
        <w:t xml:space="preserve">incrementos de </w:t>
      </w:r>
      <w:r w:rsidR="00366A02">
        <w:rPr>
          <w:rFonts w:ascii="Cambria" w:eastAsiaTheme="minorEastAsia" w:hAnsi="Cambria" w:cs="Times New Roman"/>
          <w:sz w:val="18"/>
          <w:lang w:val="es-MX"/>
        </w:rPr>
        <w:t>1/20 del área total del objeto.</w:t>
      </w:r>
    </w:p>
    <w:p w14:paraId="64F4F2E8" w14:textId="77777777" w:rsidR="00C169E6" w:rsidRDefault="00071478" w:rsidP="007101B6">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El algoritmo de DJD se compone básicamente de </w:t>
      </w:r>
      <w:r w:rsidR="00C169E6">
        <w:rPr>
          <w:rFonts w:ascii="Cambria" w:eastAsiaTheme="minorEastAsia" w:hAnsi="Cambria" w:cs="Times New Roman"/>
          <w:sz w:val="18"/>
          <w:lang w:val="es-MX"/>
        </w:rPr>
        <w:t>los siguientes pasos</w:t>
      </w:r>
      <w:r>
        <w:rPr>
          <w:rFonts w:ascii="Cambria" w:eastAsiaTheme="minorEastAsia" w:hAnsi="Cambria" w:cs="Times New Roman"/>
          <w:sz w:val="18"/>
          <w:lang w:val="es-MX"/>
        </w:rPr>
        <w:t>:</w:t>
      </w:r>
    </w:p>
    <w:p w14:paraId="2417AB0A" w14:textId="77777777" w:rsidR="00C169E6"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Ordenar las piezas descendentemente.</w:t>
      </w:r>
    </w:p>
    <w:p w14:paraId="3B0962AB" w14:textId="77777777" w:rsidR="00727669"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Abrir un nuevo contenedor.</w:t>
      </w:r>
    </w:p>
    <w:p w14:paraId="721B1143" w14:textId="77777777" w:rsidR="00C169E6"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Mientras el área utilizada del contenedor sea menor o la </w:t>
      </w:r>
      <w:r w:rsidRPr="00C169E6">
        <w:rPr>
          <w:rFonts w:ascii="Cambria" w:eastAsiaTheme="minorEastAsia" w:hAnsi="Cambria" w:cs="Times New Roman"/>
          <w:i/>
          <w:sz w:val="18"/>
          <w:lang w:val="es-MX"/>
        </w:rPr>
        <w:t>Capacidad Inicial</w:t>
      </w:r>
      <w:r>
        <w:rPr>
          <w:rFonts w:ascii="Cambria" w:eastAsiaTheme="minorEastAsia" w:hAnsi="Cambria" w:cs="Times New Roman"/>
          <w:sz w:val="18"/>
          <w:lang w:val="es-MX"/>
        </w:rPr>
        <w:t xml:space="preserve"> deseada</w:t>
      </w:r>
      <w:r w:rsidR="005E63FA">
        <w:rPr>
          <w:rFonts w:ascii="Cambria" w:eastAsiaTheme="minorEastAsia" w:hAnsi="Cambria" w:cs="Times New Roman"/>
          <w:sz w:val="18"/>
          <w:lang w:val="es-MX"/>
        </w:rPr>
        <w:t>, intentar agregar la pieza de mayor tamaño disponible.</w:t>
      </w:r>
    </w:p>
    <w:p w14:paraId="13721AB3" w14:textId="77777777" w:rsidR="005E63FA" w:rsidRDefault="005E63FA"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Buscar 1, 2 o 3 piezas que llenen el espacio disponible, intentar acomodarlas, todo esto minimizando el espacio a desperdiciar.</w:t>
      </w:r>
    </w:p>
    <w:p w14:paraId="1B76F31C" w14:textId="77777777" w:rsidR="00366A02" w:rsidRDefault="00366A02" w:rsidP="00366A02">
      <w:pPr>
        <w:pStyle w:val="NoSpacing"/>
        <w:numPr>
          <w:ilvl w:val="1"/>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se encuentra una combinación aceptable, ir al paso siguiente.</w:t>
      </w:r>
    </w:p>
    <w:p w14:paraId="3D5947D9" w14:textId="77777777" w:rsidR="00366A02" w:rsidRDefault="00366A02" w:rsidP="00366A02">
      <w:pPr>
        <w:pStyle w:val="NoSpacing"/>
        <w:numPr>
          <w:ilvl w:val="1"/>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ninguna combinación cumple con los requisitos del desperdicio, aumentar el valor del desperdicio. Regresar al inicio del paso 4.</w:t>
      </w:r>
    </w:p>
    <w:p w14:paraId="25261F08" w14:textId="77777777" w:rsidR="005E63FA" w:rsidRDefault="005E63FA"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sigue habiendo piezas disponibles, regresar al paso 2, de lo contrario ir al paso siguiente.</w:t>
      </w:r>
    </w:p>
    <w:p w14:paraId="42814F85" w14:textId="77777777" w:rsidR="005E63FA" w:rsidRDefault="005E63FA" w:rsidP="005E63FA">
      <w:pPr>
        <w:pStyle w:val="NoSpacing"/>
        <w:numPr>
          <w:ilvl w:val="0"/>
          <w:numId w:val="9"/>
        </w:numPr>
        <w:spacing w:after="120"/>
        <w:ind w:left="714" w:hanging="357"/>
        <w:jc w:val="both"/>
        <w:rPr>
          <w:rFonts w:ascii="Cambria" w:eastAsiaTheme="minorEastAsia" w:hAnsi="Cambria" w:cs="Times New Roman"/>
          <w:sz w:val="18"/>
          <w:lang w:val="es-MX"/>
        </w:rPr>
      </w:pPr>
      <w:r>
        <w:rPr>
          <w:rFonts w:ascii="Cambria" w:eastAsiaTheme="minorEastAsia" w:hAnsi="Cambria" w:cs="Times New Roman"/>
          <w:sz w:val="18"/>
          <w:lang w:val="es-MX"/>
        </w:rPr>
        <w:t>Termina el algoritmo.</w:t>
      </w:r>
    </w:p>
    <w:p w14:paraId="75D48472" w14:textId="63EF1CC1" w:rsidR="005E63FA" w:rsidRDefault="005E63FA" w:rsidP="0016744B">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lastRenderedPageBreak/>
        <w:t xml:space="preserve">La heurística Fondo-Izquierda es un algoritmo para el acomodo de piezas que </w:t>
      </w:r>
      <w:r w:rsidR="006D054A">
        <w:rPr>
          <w:rFonts w:ascii="Cambria" w:eastAsiaTheme="minorEastAsia" w:hAnsi="Cambria" w:cs="Times New Roman"/>
          <w:sz w:val="18"/>
          <w:lang w:val="es-MX"/>
        </w:rPr>
        <w:t xml:space="preserve">realiza lo siguiente: se empieza </w:t>
      </w:r>
      <w:r w:rsidR="00650127">
        <w:rPr>
          <w:rFonts w:ascii="Cambria" w:eastAsiaTheme="minorEastAsia" w:hAnsi="Cambria" w:cs="Times New Roman"/>
          <w:sz w:val="18"/>
          <w:lang w:val="es-MX"/>
        </w:rPr>
        <w:t>posicionando la pieza a agregar sobre la esquina superior derecha del contenedor, posteriormente se desliza la pieza hacia abajo tanto como sea posible, después se desliza la pieza hacia la izquierda tanto como sea posible, se repite este proceso hasta que la pieza no se mueva más</w:t>
      </w:r>
      <w:sdt>
        <w:sdtPr>
          <w:rPr>
            <w:rFonts w:ascii="Cambria" w:eastAsiaTheme="minorEastAsia" w:hAnsi="Cambria" w:cs="Times New Roman"/>
            <w:sz w:val="18"/>
            <w:lang w:val="es-MX"/>
          </w:rPr>
          <w:id w:val="833414992"/>
          <w:citation/>
        </w:sdtPr>
        <w:sdtContent>
          <w:r w:rsidR="00B42459">
            <w:rPr>
              <w:rFonts w:ascii="Cambria" w:eastAsiaTheme="minorEastAsia" w:hAnsi="Cambria" w:cs="Times New Roman"/>
              <w:sz w:val="18"/>
              <w:lang w:val="es-MX"/>
            </w:rPr>
            <w:fldChar w:fldCharType="begin"/>
          </w:r>
          <w:r w:rsidR="00B42459">
            <w:rPr>
              <w:rFonts w:ascii="Cambria" w:eastAsiaTheme="minorEastAsia" w:hAnsi="Cambria" w:cs="Times New Roman"/>
              <w:sz w:val="18"/>
              <w:lang w:val="es-MX"/>
            </w:rPr>
            <w:instrText xml:space="preserve"> CITATION Hop01 \l 2058 </w:instrText>
          </w:r>
          <w:r w:rsidR="00B42459">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[5]</w:t>
          </w:r>
          <w:r w:rsidR="00B42459">
            <w:rPr>
              <w:rFonts w:ascii="Cambria" w:eastAsiaTheme="minorEastAsia" w:hAnsi="Cambria" w:cs="Times New Roman"/>
              <w:sz w:val="18"/>
              <w:lang w:val="es-MX"/>
            </w:rPr>
            <w:fldChar w:fldCharType="end"/>
          </w:r>
        </w:sdtContent>
      </w:sdt>
      <w:r w:rsidR="00650127">
        <w:rPr>
          <w:rFonts w:ascii="Cambria" w:eastAsiaTheme="minorEastAsia" w:hAnsi="Cambria" w:cs="Times New Roman"/>
          <w:sz w:val="18"/>
          <w:lang w:val="es-MX"/>
        </w:rPr>
        <w:t xml:space="preserve">. Se debe verificar que las posiciones asumidas por la pieza no incurran en traslapes ni salgan de los límites. Si desde un principio la pieza no logra acomodarse dentro de los límites no se agrega al contenedor. La figura </w:t>
      </w:r>
      <w:r w:rsidR="00C464BC">
        <w:rPr>
          <w:rFonts w:ascii="Cambria" w:eastAsiaTheme="minorEastAsia" w:hAnsi="Cambria" w:cs="Times New Roman"/>
          <w:sz w:val="18"/>
          <w:lang w:val="es-MX"/>
        </w:rPr>
        <w:t xml:space="preserve">1 </w:t>
      </w:r>
      <w:r w:rsidR="00650127">
        <w:rPr>
          <w:rFonts w:ascii="Cambria" w:eastAsiaTheme="minorEastAsia" w:hAnsi="Cambria" w:cs="Times New Roman"/>
          <w:sz w:val="18"/>
          <w:lang w:val="es-MX"/>
        </w:rPr>
        <w:t>muestra el fu</w:t>
      </w:r>
      <w:r w:rsidR="00F22BFF">
        <w:rPr>
          <w:rFonts w:ascii="Cambria" w:eastAsiaTheme="minorEastAsia" w:hAnsi="Cambria" w:cs="Times New Roman"/>
          <w:sz w:val="18"/>
          <w:lang w:val="es-MX"/>
        </w:rPr>
        <w:t>ncionamiento de esta heurística.</w:t>
      </w:r>
    </w:p>
    <w:p w14:paraId="74E9EF2A" w14:textId="77777777" w:rsidR="00C464BC" w:rsidRDefault="00C464BC" w:rsidP="005E63FA">
      <w:pPr>
        <w:pStyle w:val="NoSpacing"/>
        <w:contextualSpacing/>
        <w:jc w:val="both"/>
        <w:rPr>
          <w:rFonts w:ascii="Cambria" w:eastAsiaTheme="minorEastAsia" w:hAnsi="Cambria" w:cs="Times New Roman"/>
          <w:sz w:val="18"/>
          <w:lang w:val="es-MX"/>
        </w:rPr>
      </w:pPr>
    </w:p>
    <w:p w14:paraId="4D8911DF" w14:textId="77777777" w:rsidR="00C464BC" w:rsidRDefault="00C464BC" w:rsidP="00C464BC">
      <w:pPr>
        <w:pStyle w:val="NoSpacing"/>
        <w:keepNext/>
        <w:contextualSpacing/>
        <w:jc w:val="center"/>
      </w:pPr>
      <w:r>
        <w:rPr>
          <w:rFonts w:ascii="Cambria" w:eastAsiaTheme="minorEastAsia" w:hAnsi="Cambria" w:cs="Times New Roman"/>
          <w:noProof/>
          <w:sz w:val="18"/>
        </w:rPr>
        <w:drawing>
          <wp:inline distT="0" distB="0" distL="0" distR="0" wp14:anchorId="3AD1019F" wp14:editId="7F380008">
            <wp:extent cx="3019425" cy="35577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710" cy="3580486"/>
                    </a:xfrm>
                    <a:prstGeom prst="rect">
                      <a:avLst/>
                    </a:prstGeom>
                    <a:noFill/>
                  </pic:spPr>
                </pic:pic>
              </a:graphicData>
            </a:graphic>
          </wp:inline>
        </w:drawing>
      </w:r>
    </w:p>
    <w:p w14:paraId="1E7F7C58" w14:textId="77777777" w:rsidR="00C464BC" w:rsidRDefault="00C464BC" w:rsidP="00C464BC">
      <w:pPr>
        <w:pStyle w:val="Caption"/>
        <w:jc w:val="center"/>
        <w:rPr>
          <w:color w:val="auto"/>
          <w:lang w:val="es-MX"/>
        </w:rPr>
      </w:pPr>
      <w:r w:rsidRPr="00C464BC">
        <w:rPr>
          <w:color w:val="auto"/>
          <w:lang w:val="es-MX"/>
        </w:rPr>
        <w:t xml:space="preserve">Figura </w:t>
      </w:r>
      <w:r w:rsidRPr="00C464BC">
        <w:rPr>
          <w:color w:val="auto"/>
          <w:lang w:val="es-MX"/>
        </w:rPr>
        <w:fldChar w:fldCharType="begin"/>
      </w:r>
      <w:r w:rsidRPr="00C464BC">
        <w:rPr>
          <w:color w:val="auto"/>
          <w:lang w:val="es-MX"/>
        </w:rPr>
        <w:instrText xml:space="preserve"> SEQ Figure \* ARABIC </w:instrText>
      </w:r>
      <w:r w:rsidRPr="00C464BC">
        <w:rPr>
          <w:color w:val="auto"/>
          <w:lang w:val="es-MX"/>
        </w:rPr>
        <w:fldChar w:fldCharType="separate"/>
      </w:r>
      <w:r w:rsidR="008B5223">
        <w:rPr>
          <w:noProof/>
          <w:color w:val="auto"/>
          <w:lang w:val="es-MX"/>
        </w:rPr>
        <w:t>1</w:t>
      </w:r>
      <w:r w:rsidRPr="00C464BC">
        <w:rPr>
          <w:color w:val="auto"/>
          <w:lang w:val="es-MX"/>
        </w:rPr>
        <w:fldChar w:fldCharType="end"/>
      </w:r>
      <w:r w:rsidRPr="00C464BC">
        <w:rPr>
          <w:color w:val="auto"/>
          <w:lang w:val="es-MX"/>
        </w:rPr>
        <w:t>. Funcionamiento heurística Fondo-Izquierda</w:t>
      </w:r>
    </w:p>
    <w:p w14:paraId="1BD1F7C4" w14:textId="77777777" w:rsidR="0025421E" w:rsidRDefault="0025421E" w:rsidP="0025421E">
      <w:pPr>
        <w:pStyle w:val="NoSpacing"/>
        <w:spacing w:after="120"/>
        <w:ind w:firstLine="227"/>
        <w:jc w:val="both"/>
        <w:rPr>
          <w:rFonts w:ascii="Lucida Sans" w:eastAsiaTheme="minorEastAsia" w:hAnsi="Lucida Sans" w:cs="Times New Roman"/>
          <w:b/>
          <w:sz w:val="18"/>
          <w:lang w:val="es-MX"/>
        </w:rPr>
      </w:pPr>
      <w:r>
        <w:rPr>
          <w:rFonts w:ascii="Cambria" w:hAnsi="Cambria" w:cs="Times New Roman"/>
          <w:sz w:val="18"/>
          <w:lang w:val="es-MX"/>
        </w:rPr>
        <w:t xml:space="preserve">Ambas heurísticas fueron implementadas en el programa desarrollado para resolver problemas de dos dimensiones regulares. A continuación se describe la metodología utilizada para la implementación y </w:t>
      </w:r>
      <w:r w:rsidR="00A836B2">
        <w:rPr>
          <w:rFonts w:ascii="Cambria" w:hAnsi="Cambria" w:cs="Times New Roman"/>
          <w:sz w:val="18"/>
          <w:lang w:val="es-MX"/>
        </w:rPr>
        <w:t xml:space="preserve">para obtener </w:t>
      </w:r>
      <w:r>
        <w:rPr>
          <w:rFonts w:ascii="Cambria" w:hAnsi="Cambria" w:cs="Times New Roman"/>
          <w:sz w:val="18"/>
          <w:lang w:val="es-MX"/>
        </w:rPr>
        <w:t>los resultados.</w:t>
      </w:r>
    </w:p>
    <w:p w14:paraId="611ACBBB" w14:textId="77777777" w:rsidR="0025421E" w:rsidRPr="00517BBB" w:rsidRDefault="0025421E" w:rsidP="0025421E">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w:t>
      </w:r>
      <w:r w:rsidRPr="00517BBB">
        <w:rPr>
          <w:rFonts w:ascii="Lucida Sans" w:eastAsiaTheme="minorEastAsia" w:hAnsi="Lucida Sans" w:cs="Times New Roman"/>
          <w:b/>
          <w:sz w:val="18"/>
          <w:lang w:val="es-MX"/>
        </w:rPr>
        <w:t>.1 Metodología</w:t>
      </w:r>
    </w:p>
    <w:p w14:paraId="5C06A13E" w14:textId="7CA26CC7" w:rsidR="000E7555" w:rsidRDefault="0025421E"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Primeramente se procedió a la revisión teórica de la</w:t>
      </w:r>
      <w:r w:rsidR="002631EA">
        <w:rPr>
          <w:rFonts w:ascii="Cambria" w:eastAsiaTheme="minorEastAsia" w:hAnsi="Cambria" w:cs="Times New Roman"/>
          <w:sz w:val="18"/>
          <w:lang w:val="es-MX"/>
        </w:rPr>
        <w:t>s fases de solución del problema, de las</w:t>
      </w:r>
      <w:r>
        <w:rPr>
          <w:rFonts w:ascii="Cambria" w:eastAsiaTheme="minorEastAsia" w:hAnsi="Cambria" w:cs="Times New Roman"/>
          <w:sz w:val="18"/>
          <w:lang w:val="es-MX"/>
        </w:rPr>
        <w:t xml:space="preserve"> heurística</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y de su</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algoritmo</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esto permitió definir el pseudocódigo del algoritmo </w:t>
      </w:r>
      <w:r w:rsidR="002631EA">
        <w:rPr>
          <w:rFonts w:ascii="Cambria" w:eastAsiaTheme="minorEastAsia" w:hAnsi="Cambria" w:cs="Times New Roman"/>
          <w:sz w:val="18"/>
          <w:lang w:val="es-MX"/>
        </w:rPr>
        <w:t xml:space="preserve">general </w:t>
      </w:r>
      <w:r>
        <w:rPr>
          <w:rFonts w:ascii="Cambria" w:eastAsiaTheme="minorEastAsia" w:hAnsi="Cambria" w:cs="Times New Roman"/>
          <w:sz w:val="18"/>
          <w:lang w:val="es-MX"/>
        </w:rPr>
        <w:t xml:space="preserve">a seguir. Como herramientas de desarrollo se utilizaron el lenguaje </w:t>
      </w:r>
      <w:r w:rsidRPr="00AD58A6">
        <w:rPr>
          <w:rFonts w:ascii="Cambria" w:eastAsiaTheme="minorEastAsia" w:hAnsi="Cambria" w:cs="Times New Roman"/>
          <w:smallCaps/>
          <w:sz w:val="18"/>
          <w:lang w:val="es-MX"/>
        </w:rPr>
        <w:t>Java</w:t>
      </w:r>
      <w:r>
        <w:rPr>
          <w:rFonts w:ascii="Cambria" w:eastAsiaTheme="minorEastAsia" w:hAnsi="Cambria" w:cs="Times New Roman"/>
          <w:sz w:val="18"/>
          <w:lang w:val="es-MX"/>
        </w:rPr>
        <w:t>, el IDE</w:t>
      </w:r>
      <w:r w:rsidR="00F664B8">
        <w:rPr>
          <w:rFonts w:ascii="Cambria" w:eastAsiaTheme="minorEastAsia" w:hAnsi="Cambria" w:cs="Times New Roman"/>
          <w:sz w:val="18"/>
          <w:lang w:val="es-MX"/>
        </w:rPr>
        <w:t xml:space="preserve"> (Ambiente Integrado de Desarrollo, por sus siglas en inglés)</w:t>
      </w:r>
      <w:r>
        <w:rPr>
          <w:rFonts w:ascii="Cambria" w:eastAsiaTheme="minorEastAsia" w:hAnsi="Cambria" w:cs="Times New Roman"/>
          <w:sz w:val="18"/>
          <w:lang w:val="es-MX"/>
        </w:rPr>
        <w:t xml:space="preserve"> </w:t>
      </w:r>
      <w:proofErr w:type="spellStart"/>
      <w:r w:rsidRPr="00F04895">
        <w:rPr>
          <w:rFonts w:ascii="Cambria" w:eastAsiaTheme="minorEastAsia" w:hAnsi="Cambria" w:cs="Times New Roman"/>
          <w:smallCaps/>
          <w:sz w:val="18"/>
          <w:lang w:val="es-MX"/>
        </w:rPr>
        <w:t>NetBeans</w:t>
      </w:r>
      <w:proofErr w:type="spellEnd"/>
      <w:r>
        <w:rPr>
          <w:rFonts w:ascii="Cambria" w:eastAsiaTheme="minorEastAsia" w:hAnsi="Cambria" w:cs="Times New Roman"/>
          <w:sz w:val="18"/>
          <w:lang w:val="es-MX"/>
        </w:rPr>
        <w:t xml:space="preserve"> y la plataforma </w:t>
      </w:r>
      <w:r w:rsidRPr="00AD58A6">
        <w:rPr>
          <w:rFonts w:ascii="Cambria" w:eastAsiaTheme="minorEastAsia" w:hAnsi="Cambria" w:cs="Times New Roman"/>
          <w:smallCaps/>
          <w:sz w:val="18"/>
          <w:lang w:val="es-MX"/>
        </w:rPr>
        <w:t>Java</w:t>
      </w:r>
      <w:r>
        <w:rPr>
          <w:rFonts w:ascii="Cambria" w:eastAsiaTheme="minorEastAsia" w:hAnsi="Cambria" w:cs="Times New Roman"/>
          <w:sz w:val="18"/>
          <w:lang w:val="es-MX"/>
        </w:rPr>
        <w:t xml:space="preserve"> </w:t>
      </w:r>
      <w:r w:rsidRPr="00775132">
        <w:rPr>
          <w:rFonts w:ascii="Cambria" w:eastAsiaTheme="minorEastAsia" w:hAnsi="Cambria" w:cs="Times New Roman"/>
          <w:smallCaps/>
          <w:sz w:val="18"/>
          <w:lang w:val="es-MX"/>
        </w:rPr>
        <w:t>SE</w:t>
      </w:r>
      <w:r>
        <w:rPr>
          <w:rFonts w:ascii="Cambria" w:eastAsiaTheme="minorEastAsia" w:hAnsi="Cambria" w:cs="Times New Roman"/>
          <w:sz w:val="18"/>
          <w:lang w:val="es-MX"/>
        </w:rPr>
        <w:t xml:space="preserve"> 1.7;  como  metodología de desarrollo se utilizó “Test </w:t>
      </w:r>
      <w:proofErr w:type="spellStart"/>
      <w:r>
        <w:rPr>
          <w:rFonts w:ascii="Cambria" w:eastAsiaTheme="minorEastAsia" w:hAnsi="Cambria" w:cs="Times New Roman"/>
          <w:sz w:val="18"/>
          <w:lang w:val="es-MX"/>
        </w:rPr>
        <w:t>Driven</w:t>
      </w:r>
      <w:proofErr w:type="spellEnd"/>
      <w:r>
        <w:rPr>
          <w:rFonts w:ascii="Cambria" w:eastAsiaTheme="minorEastAsia" w:hAnsi="Cambria" w:cs="Times New Roman"/>
          <w:sz w:val="18"/>
          <w:lang w:val="es-MX"/>
        </w:rPr>
        <w:t xml:space="preserve"> </w:t>
      </w:r>
      <w:proofErr w:type="spellStart"/>
      <w:r>
        <w:rPr>
          <w:rFonts w:ascii="Cambria" w:eastAsiaTheme="minorEastAsia" w:hAnsi="Cambria" w:cs="Times New Roman"/>
          <w:sz w:val="18"/>
          <w:lang w:val="es-MX"/>
        </w:rPr>
        <w:t>Development</w:t>
      </w:r>
      <w:proofErr w:type="spellEnd"/>
      <w:r>
        <w:rPr>
          <w:rFonts w:ascii="Cambria" w:eastAsiaTheme="minorEastAsia" w:hAnsi="Cambria" w:cs="Times New Roman"/>
          <w:sz w:val="18"/>
          <w:lang w:val="es-MX"/>
        </w:rPr>
        <w:t>”</w:t>
      </w:r>
      <w:sdt>
        <w:sdtPr>
          <w:rPr>
            <w:rFonts w:ascii="Cambria" w:eastAsiaTheme="minorEastAsia" w:hAnsi="Cambria" w:cs="Times New Roman"/>
            <w:sz w:val="18"/>
            <w:lang w:val="es-MX"/>
          </w:rPr>
          <w:id w:val="1432095952"/>
          <w:citation/>
        </w:sdtPr>
        <w:sdtContent>
          <w:r>
            <w:rPr>
              <w:rFonts w:ascii="Cambria" w:eastAsiaTheme="minorEastAsia" w:hAnsi="Cambria" w:cs="Times New Roman"/>
              <w:sz w:val="18"/>
              <w:lang w:val="es-MX"/>
            </w:rPr>
            <w:fldChar w:fldCharType="begin"/>
          </w:r>
          <w:r>
            <w:rPr>
              <w:rFonts w:ascii="Cambria" w:eastAsiaTheme="minorEastAsia" w:hAnsi="Cambria" w:cs="Times New Roman"/>
              <w:sz w:val="18"/>
              <w:lang w:val="es-MX"/>
            </w:rPr>
            <w:instrText xml:space="preserve"> CITATION Bec03 \l 2058 </w:instrText>
          </w:r>
          <w:r>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[4]</w:t>
          </w:r>
          <w:r>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xml:space="preserve">, por lo que primero se crearon las pruebas utilizando </w:t>
      </w:r>
      <w:proofErr w:type="spellStart"/>
      <w:r w:rsidRPr="003601D1">
        <w:rPr>
          <w:rFonts w:ascii="Cambria" w:eastAsiaTheme="minorEastAsia" w:hAnsi="Cambria" w:cs="Times New Roman"/>
          <w:smallCaps/>
          <w:sz w:val="18"/>
          <w:lang w:val="es-MX"/>
        </w:rPr>
        <w:t>JUnit</w:t>
      </w:r>
      <w:proofErr w:type="spellEnd"/>
      <w:r>
        <w:rPr>
          <w:rFonts w:ascii="Cambria" w:eastAsiaTheme="minorEastAsia" w:hAnsi="Cambria" w:cs="Times New Roman"/>
          <w:sz w:val="18"/>
          <w:lang w:val="es-MX"/>
        </w:rPr>
        <w:t xml:space="preserve">, posteriormente se desarrollaron las clases necesarias para el Algoritmo. </w:t>
      </w:r>
    </w:p>
    <w:p w14:paraId="0564BF56" w14:textId="77777777" w:rsidR="0025421E" w:rsidRDefault="0025421E"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Para la revisión de los resultados se </w:t>
      </w:r>
      <w:r w:rsidR="002631EA">
        <w:rPr>
          <w:rFonts w:ascii="Cambria" w:eastAsiaTheme="minorEastAsia" w:hAnsi="Cambria" w:cs="Times New Roman"/>
          <w:sz w:val="18"/>
          <w:lang w:val="es-MX"/>
        </w:rPr>
        <w:t>imprimieron</w:t>
      </w:r>
      <w:r>
        <w:rPr>
          <w:rFonts w:ascii="Cambria" w:eastAsiaTheme="minorEastAsia" w:hAnsi="Cambria" w:cs="Times New Roman"/>
          <w:sz w:val="18"/>
          <w:lang w:val="es-MX"/>
        </w:rPr>
        <w:t xml:space="preserve"> los datos en la consola del IDE</w:t>
      </w:r>
      <w:r w:rsidR="002631EA">
        <w:rPr>
          <w:rFonts w:ascii="Cambria" w:eastAsiaTheme="minorEastAsia" w:hAnsi="Cambria" w:cs="Times New Roman"/>
          <w:sz w:val="18"/>
          <w:lang w:val="es-MX"/>
        </w:rPr>
        <w:t>, adicionalmente se almacenaron los resultados en archivos de text</w:t>
      </w:r>
      <w:r w:rsidR="00E8528F">
        <w:rPr>
          <w:rFonts w:ascii="Cambria" w:eastAsiaTheme="minorEastAsia" w:hAnsi="Cambria" w:cs="Times New Roman"/>
          <w:sz w:val="18"/>
          <w:lang w:val="es-MX"/>
        </w:rPr>
        <w:t>o</w:t>
      </w:r>
      <w:r w:rsidR="000E7555">
        <w:rPr>
          <w:rFonts w:ascii="Cambria" w:eastAsiaTheme="minorEastAsia" w:hAnsi="Cambria" w:cs="Times New Roman"/>
          <w:sz w:val="18"/>
          <w:lang w:val="es-MX"/>
        </w:rPr>
        <w:t xml:space="preserve">, los cuales son mostrados </w:t>
      </w:r>
      <w:r w:rsidR="000E7555">
        <w:rPr>
          <w:rFonts w:ascii="Cambria" w:eastAsiaTheme="minorEastAsia" w:hAnsi="Cambria" w:cs="Times New Roman"/>
          <w:sz w:val="18"/>
          <w:lang w:val="es-MX"/>
        </w:rPr>
        <w:lastRenderedPageBreak/>
        <w:t>visualmente en</w:t>
      </w:r>
      <w:r w:rsidR="002631EA">
        <w:rPr>
          <w:rFonts w:ascii="Cambria" w:eastAsiaTheme="minorEastAsia" w:hAnsi="Cambria" w:cs="Times New Roman"/>
          <w:sz w:val="18"/>
          <w:lang w:val="es-MX"/>
        </w:rPr>
        <w:t xml:space="preserve"> una pequeña </w:t>
      </w:r>
      <w:r w:rsidR="000E7555">
        <w:rPr>
          <w:rFonts w:ascii="Cambria" w:eastAsiaTheme="minorEastAsia" w:hAnsi="Cambria" w:cs="Times New Roman"/>
          <w:sz w:val="18"/>
          <w:lang w:val="es-MX"/>
        </w:rPr>
        <w:t>aplicación web que se desarrolló</w:t>
      </w:r>
      <w:r>
        <w:rPr>
          <w:rFonts w:ascii="Cambria" w:eastAsiaTheme="minorEastAsia" w:hAnsi="Cambria" w:cs="Times New Roman"/>
          <w:sz w:val="18"/>
          <w:lang w:val="es-MX"/>
        </w:rPr>
        <w:t xml:space="preserve">. </w:t>
      </w:r>
      <w:r w:rsidR="000E7555">
        <w:rPr>
          <w:rFonts w:ascii="Cambria" w:eastAsiaTheme="minorEastAsia" w:hAnsi="Cambria" w:cs="Times New Roman"/>
          <w:sz w:val="18"/>
          <w:lang w:val="es-MX"/>
        </w:rPr>
        <w:t xml:space="preserve">Después de analizar los resultados obtenidos con las dos variantes de la heurística DJD, se procedió a definir las reglas para la </w:t>
      </w:r>
      <w:proofErr w:type="spellStart"/>
      <w:r w:rsidR="000E7555">
        <w:rPr>
          <w:rFonts w:ascii="Cambria" w:eastAsiaTheme="minorEastAsia" w:hAnsi="Cambria" w:cs="Times New Roman"/>
          <w:sz w:val="18"/>
          <w:lang w:val="es-MX"/>
        </w:rPr>
        <w:t>hiperheurística</w:t>
      </w:r>
      <w:proofErr w:type="spellEnd"/>
      <w:r w:rsidR="000E7555">
        <w:rPr>
          <w:rFonts w:ascii="Cambria" w:eastAsiaTheme="minorEastAsia" w:hAnsi="Cambria" w:cs="Times New Roman"/>
          <w:sz w:val="18"/>
          <w:lang w:val="es-MX"/>
        </w:rPr>
        <w:t xml:space="preserve"> y a implementarla. Finalmente se compararon los resultados obtenidos con las heurísticas individuales y la </w:t>
      </w:r>
      <w:proofErr w:type="spellStart"/>
      <w:r w:rsidR="000E7555">
        <w:rPr>
          <w:rFonts w:ascii="Cambria" w:eastAsiaTheme="minorEastAsia" w:hAnsi="Cambria" w:cs="Times New Roman"/>
          <w:sz w:val="18"/>
          <w:lang w:val="es-MX"/>
        </w:rPr>
        <w:t>hiperheurística</w:t>
      </w:r>
      <w:proofErr w:type="spellEnd"/>
      <w:r w:rsidR="000E7555">
        <w:rPr>
          <w:rFonts w:ascii="Cambria" w:eastAsiaTheme="minorEastAsia" w:hAnsi="Cambria" w:cs="Times New Roman"/>
          <w:sz w:val="18"/>
          <w:lang w:val="es-MX"/>
        </w:rPr>
        <w:t>.</w:t>
      </w:r>
    </w:p>
    <w:p w14:paraId="050D0ABB" w14:textId="77777777" w:rsidR="0025421E" w:rsidRPr="003A1372" w:rsidRDefault="0025421E" w:rsidP="0025421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En las secciones siguientes se aborda la complejidad del algoritmo implementado y los experimentos realizados.</w:t>
      </w:r>
    </w:p>
    <w:p w14:paraId="60615C28" w14:textId="77777777" w:rsidR="006C6FE1" w:rsidRPr="00BB36A4" w:rsidRDefault="006C6FE1" w:rsidP="006C6FE1">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3.2 Análisis de la Complejidad</w:t>
      </w:r>
    </w:p>
    <w:p w14:paraId="12195B87" w14:textId="109489E6" w:rsidR="006C6FE1" w:rsidRPr="003A1372" w:rsidRDefault="004F3AB3" w:rsidP="006C6FE1">
      <w:pPr>
        <w:pStyle w:val="NoSpacing"/>
        <w:spacing w:after="120"/>
        <w:ind w:firstLine="284"/>
        <w:jc w:val="both"/>
        <w:rPr>
          <w:rFonts w:ascii="Cambria" w:hAnsi="Cambria" w:cs="Times New Roman"/>
          <w:sz w:val="18"/>
          <w:lang w:val="es-MX"/>
        </w:rPr>
      </w:pPr>
      <w:r>
        <w:rPr>
          <w:rFonts w:ascii="Cambria" w:hAnsi="Cambria" w:cs="Times New Roman"/>
          <w:sz w:val="18"/>
          <w:lang w:val="es-MX"/>
        </w:rPr>
        <w:t>En tabla 9</w:t>
      </w:r>
      <w:r w:rsidR="006C6FE1" w:rsidRPr="003A1372">
        <w:rPr>
          <w:rFonts w:ascii="Cambria" w:hAnsi="Cambria" w:cs="Times New Roman"/>
          <w:sz w:val="18"/>
          <w:lang w:val="es-MX"/>
        </w:rPr>
        <w:t xml:space="preserve"> se menciona la complejidad de cada uno de los pasos del algoritmo</w:t>
      </w:r>
      <w:r w:rsidR="00710D42">
        <w:rPr>
          <w:rFonts w:ascii="Cambria" w:hAnsi="Cambria" w:cs="Times New Roman"/>
          <w:sz w:val="18"/>
          <w:lang w:val="es-MX"/>
        </w:rPr>
        <w:t xml:space="preserve"> simple desarrollado</w:t>
      </w:r>
      <w:r w:rsidR="006C6FE1" w:rsidRPr="003A1372">
        <w:rPr>
          <w:rFonts w:ascii="Cambria" w:hAnsi="Cambria" w:cs="Times New Roman"/>
          <w:sz w:val="18"/>
          <w:lang w:val="es-MX"/>
        </w:rPr>
        <w:t xml:space="preserve">, </w:t>
      </w:r>
      <w:r w:rsidR="00710D42">
        <w:rPr>
          <w:rFonts w:ascii="Cambria" w:hAnsi="Cambria" w:cs="Times New Roman"/>
          <w:sz w:val="18"/>
          <w:lang w:val="es-MX"/>
        </w:rPr>
        <w:t xml:space="preserve">este algoritmo </w:t>
      </w:r>
      <w:r w:rsidR="009F7E3C">
        <w:rPr>
          <w:rFonts w:ascii="Cambria" w:hAnsi="Cambria" w:cs="Times New Roman"/>
          <w:sz w:val="18"/>
          <w:lang w:val="es-MX"/>
        </w:rPr>
        <w:t>contiene</w:t>
      </w:r>
      <w:r w:rsidR="00710D42">
        <w:rPr>
          <w:rFonts w:ascii="Cambria" w:hAnsi="Cambria" w:cs="Times New Roman"/>
          <w:sz w:val="18"/>
          <w:lang w:val="es-MX"/>
        </w:rPr>
        <w:t xml:space="preserve"> la ejecución de la heurística DJD y la heurística Fondo-Izquierda</w:t>
      </w:r>
      <w:r w:rsidR="009F7E3C">
        <w:rPr>
          <w:rFonts w:ascii="Cambria" w:hAnsi="Cambria" w:cs="Times New Roman"/>
          <w:sz w:val="18"/>
          <w:lang w:val="es-MX"/>
        </w:rPr>
        <w:t>, y sirve para resolver una instancia del problema a la vez. En el análisis de complejidad no se incl</w:t>
      </w:r>
      <w:r w:rsidR="00462F7E">
        <w:rPr>
          <w:rFonts w:ascii="Cambria" w:hAnsi="Cambria" w:cs="Times New Roman"/>
          <w:sz w:val="18"/>
          <w:lang w:val="es-MX"/>
        </w:rPr>
        <w:t>u</w:t>
      </w:r>
      <w:r w:rsidR="009F7E3C">
        <w:rPr>
          <w:rFonts w:ascii="Cambria" w:hAnsi="Cambria" w:cs="Times New Roman"/>
          <w:sz w:val="18"/>
          <w:lang w:val="es-MX"/>
        </w:rPr>
        <w:t xml:space="preserve">ye el </w:t>
      </w:r>
      <w:r w:rsidR="00613676">
        <w:rPr>
          <w:rFonts w:ascii="Cambria" w:hAnsi="Cambria" w:cs="Times New Roman"/>
          <w:sz w:val="18"/>
          <w:lang w:val="es-MX"/>
        </w:rPr>
        <w:t>tiempo</w:t>
      </w:r>
      <w:r w:rsidR="00542984">
        <w:rPr>
          <w:rFonts w:ascii="Cambria" w:hAnsi="Cambria" w:cs="Times New Roman"/>
          <w:sz w:val="18"/>
          <w:lang w:val="es-MX"/>
        </w:rPr>
        <w:t xml:space="preserve"> de</w:t>
      </w:r>
      <w:r w:rsidR="00613676">
        <w:rPr>
          <w:rFonts w:ascii="Cambria" w:hAnsi="Cambria" w:cs="Times New Roman"/>
          <w:sz w:val="18"/>
          <w:lang w:val="es-MX"/>
        </w:rPr>
        <w:t xml:space="preserve"> </w:t>
      </w:r>
      <w:r w:rsidR="00384664">
        <w:rPr>
          <w:rFonts w:ascii="Cambria" w:hAnsi="Cambria" w:cs="Times New Roman"/>
          <w:sz w:val="18"/>
          <w:lang w:val="es-MX"/>
        </w:rPr>
        <w:t xml:space="preserve">procesamiento </w:t>
      </w:r>
      <w:r w:rsidR="00136A8C">
        <w:rPr>
          <w:rFonts w:ascii="Cambria" w:hAnsi="Cambria" w:cs="Times New Roman"/>
          <w:sz w:val="18"/>
          <w:lang w:val="es-MX"/>
        </w:rPr>
        <w:t xml:space="preserve">computacional </w:t>
      </w:r>
      <w:r w:rsidR="009F7E3C">
        <w:rPr>
          <w:rFonts w:ascii="Cambria" w:hAnsi="Cambria" w:cs="Times New Roman"/>
          <w:sz w:val="18"/>
          <w:lang w:val="es-MX"/>
        </w:rPr>
        <w:t>requerido para obtener los datos de las instancias de los archivos de texto</w:t>
      </w:r>
      <w:r w:rsidR="00723220">
        <w:rPr>
          <w:rFonts w:ascii="Cambria" w:hAnsi="Cambria" w:cs="Times New Roman"/>
          <w:sz w:val="18"/>
          <w:lang w:val="es-MX"/>
        </w:rPr>
        <w:t xml:space="preserve"> ni </w:t>
      </w:r>
      <w:r w:rsidR="00F178EE">
        <w:rPr>
          <w:rFonts w:ascii="Cambria" w:hAnsi="Cambria" w:cs="Times New Roman"/>
          <w:sz w:val="18"/>
          <w:lang w:val="es-MX"/>
        </w:rPr>
        <w:t xml:space="preserve">para </w:t>
      </w:r>
      <w:r w:rsidR="00A2444C">
        <w:rPr>
          <w:rFonts w:ascii="Cambria" w:hAnsi="Cambria" w:cs="Times New Roman"/>
          <w:sz w:val="18"/>
          <w:lang w:val="es-MX"/>
        </w:rPr>
        <w:t>desplegar los resultados.</w:t>
      </w:r>
    </w:p>
    <w:p w14:paraId="131927CC" w14:textId="4942C4C7" w:rsidR="00054195" w:rsidRPr="00054195" w:rsidRDefault="00054195" w:rsidP="00054195">
      <w:pPr>
        <w:pStyle w:val="Caption"/>
        <w:keepNext/>
        <w:spacing w:after="0"/>
        <w:jc w:val="center"/>
        <w:rPr>
          <w:color w:val="auto"/>
          <w:lang w:val="es-MX"/>
        </w:rPr>
      </w:pPr>
      <w:r w:rsidRPr="00054195">
        <w:rPr>
          <w:color w:val="auto"/>
          <w:lang w:val="es-MX"/>
        </w:rPr>
        <w:t xml:space="preserve">Tabla </w:t>
      </w:r>
      <w:r w:rsidRPr="00054195">
        <w:rPr>
          <w:color w:val="auto"/>
        </w:rPr>
        <w:fldChar w:fldCharType="begin"/>
      </w:r>
      <w:r w:rsidRPr="00054195">
        <w:rPr>
          <w:color w:val="auto"/>
          <w:lang w:val="es-MX"/>
        </w:rPr>
        <w:instrText xml:space="preserve"> SEQ Tabla \* ARABIC </w:instrText>
      </w:r>
      <w:r w:rsidRPr="00054195">
        <w:rPr>
          <w:color w:val="auto"/>
        </w:rPr>
        <w:fldChar w:fldCharType="separate"/>
      </w:r>
      <w:r w:rsidR="008B5223">
        <w:rPr>
          <w:noProof/>
          <w:color w:val="auto"/>
          <w:lang w:val="es-MX"/>
        </w:rPr>
        <w:t>9</w:t>
      </w:r>
      <w:r w:rsidRPr="00054195">
        <w:rPr>
          <w:color w:val="auto"/>
        </w:rPr>
        <w:fldChar w:fldCharType="end"/>
      </w:r>
      <w:r w:rsidRPr="00054195">
        <w:rPr>
          <w:color w:val="auto"/>
          <w:lang w:val="es-MX"/>
        </w:rPr>
        <w:t>. Análisis Algoritmo DJD y Fondo-Izquierda</w:t>
      </w:r>
    </w:p>
    <w:tbl>
      <w:tblPr>
        <w:tblStyle w:val="TableGrid"/>
        <w:tblW w:w="5000" w:type="pct"/>
        <w:tblLook w:val="04A0" w:firstRow="1" w:lastRow="0" w:firstColumn="1" w:lastColumn="0" w:noHBand="0" w:noVBand="1"/>
      </w:tblPr>
      <w:tblGrid>
        <w:gridCol w:w="729"/>
        <w:gridCol w:w="2501"/>
        <w:gridCol w:w="1799"/>
      </w:tblGrid>
      <w:tr w:rsidR="00F82EB9" w:rsidRPr="004F3AB3" w14:paraId="04839AD4" w14:textId="77777777" w:rsidTr="00054195">
        <w:tc>
          <w:tcPr>
            <w:tcW w:w="724" w:type="pct"/>
          </w:tcPr>
          <w:p w14:paraId="2C042EAE" w14:textId="77777777"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7" w:type="pct"/>
          </w:tcPr>
          <w:p w14:paraId="377F9843" w14:textId="77777777"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0" w:type="pct"/>
          </w:tcPr>
          <w:p w14:paraId="35010E05" w14:textId="77777777"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6C6FE1" w:rsidRPr="004F3AB3" w14:paraId="21D96E47" w14:textId="77777777" w:rsidTr="00054195">
        <w:tc>
          <w:tcPr>
            <w:tcW w:w="724" w:type="pct"/>
            <w:shd w:val="clear" w:color="auto" w:fill="auto"/>
          </w:tcPr>
          <w:p w14:paraId="47D775A8" w14:textId="77777777" w:rsidR="006C6FE1" w:rsidRPr="00DA1576" w:rsidRDefault="006C6FE1" w:rsidP="00EF2B31">
            <w:pPr>
              <w:pStyle w:val="NoSpacing"/>
              <w:jc w:val="both"/>
              <w:rPr>
                <w:rFonts w:ascii="Cambria" w:hAnsi="Cambria" w:cs="Times New Roman"/>
                <w:sz w:val="18"/>
                <w:lang w:val="es-MX"/>
              </w:rPr>
            </w:pPr>
            <w:r w:rsidRPr="00DA1576">
              <w:rPr>
                <w:rFonts w:ascii="Cambria" w:hAnsi="Cambria" w:cs="Times New Roman"/>
                <w:sz w:val="18"/>
                <w:lang w:val="es-MX"/>
              </w:rPr>
              <w:t>1</w:t>
            </w:r>
          </w:p>
        </w:tc>
        <w:tc>
          <w:tcPr>
            <w:tcW w:w="2487" w:type="pct"/>
            <w:shd w:val="clear" w:color="auto" w:fill="auto"/>
          </w:tcPr>
          <w:p w14:paraId="2FC9822D" w14:textId="77777777" w:rsidR="006C6FE1" w:rsidRPr="00DA1576" w:rsidRDefault="006C6FE1" w:rsidP="00EF2B31">
            <w:pPr>
              <w:pStyle w:val="NoSpacing"/>
              <w:rPr>
                <w:rFonts w:ascii="Cambria" w:hAnsi="Cambria" w:cs="Times New Roman"/>
                <w:sz w:val="18"/>
                <w:lang w:val="es-MX"/>
              </w:rPr>
            </w:pPr>
            <w:r w:rsidRPr="00DA1576">
              <w:rPr>
                <w:rFonts w:ascii="Cambria" w:hAnsi="Cambria" w:cs="Times New Roman"/>
                <w:sz w:val="18"/>
                <w:lang w:val="es-MX"/>
              </w:rPr>
              <w:t xml:space="preserve">Ordenamiento de </w:t>
            </w:r>
            <w:r w:rsidRPr="00DA1576">
              <w:rPr>
                <w:rFonts w:ascii="Cambria" w:hAnsi="Cambria" w:cs="Times New Roman"/>
                <w:i/>
                <w:sz w:val="18"/>
                <w:lang w:val="es-MX"/>
              </w:rPr>
              <w:t>n</w:t>
            </w:r>
            <w:r w:rsidRPr="00DA1576">
              <w:rPr>
                <w:rFonts w:ascii="Cambria" w:hAnsi="Cambria" w:cs="Times New Roman"/>
                <w:sz w:val="18"/>
                <w:lang w:val="es-MX"/>
              </w:rPr>
              <w:t xml:space="preserve"> piezas</w:t>
            </w:r>
          </w:p>
        </w:tc>
        <w:tc>
          <w:tcPr>
            <w:tcW w:w="1790" w:type="pct"/>
            <w:shd w:val="clear" w:color="auto" w:fill="auto"/>
          </w:tcPr>
          <w:p w14:paraId="6093D183" w14:textId="77777777" w:rsidR="006C6FE1" w:rsidRPr="00DA1576" w:rsidRDefault="006C6FE1" w:rsidP="00EF2B31">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m:t>
                </m:r>
              </m:oMath>
            </m:oMathPara>
          </w:p>
        </w:tc>
      </w:tr>
      <w:tr w:rsidR="006C6FE1" w:rsidRPr="00DA1576" w14:paraId="55987148" w14:textId="77777777" w:rsidTr="00054195">
        <w:tc>
          <w:tcPr>
            <w:tcW w:w="724" w:type="pct"/>
            <w:shd w:val="clear" w:color="auto" w:fill="auto"/>
          </w:tcPr>
          <w:p w14:paraId="2D684B8C" w14:textId="77777777" w:rsidR="006C6FE1" w:rsidRPr="00DA1576" w:rsidRDefault="006C6FE1" w:rsidP="00EF2B31">
            <w:pPr>
              <w:pStyle w:val="NoSpacing"/>
              <w:jc w:val="both"/>
              <w:rPr>
                <w:rFonts w:ascii="Cambria" w:hAnsi="Cambria" w:cs="Times New Roman"/>
                <w:sz w:val="18"/>
                <w:lang w:val="es-MX"/>
              </w:rPr>
            </w:pPr>
            <w:r w:rsidRPr="00DA1576">
              <w:rPr>
                <w:rFonts w:ascii="Cambria" w:hAnsi="Cambria" w:cs="Times New Roman"/>
                <w:sz w:val="18"/>
                <w:lang w:val="es-MX"/>
              </w:rPr>
              <w:t>2</w:t>
            </w:r>
          </w:p>
        </w:tc>
        <w:tc>
          <w:tcPr>
            <w:tcW w:w="2487" w:type="pct"/>
            <w:shd w:val="clear" w:color="auto" w:fill="auto"/>
          </w:tcPr>
          <w:p w14:paraId="152704B7" w14:textId="77777777" w:rsidR="006C6FE1" w:rsidRPr="00DA1576" w:rsidRDefault="006C6FE1" w:rsidP="00F82EB9">
            <w:pPr>
              <w:pStyle w:val="NoSpacing"/>
              <w:rPr>
                <w:rFonts w:ascii="Cambria" w:hAnsi="Cambria" w:cs="Times New Roman"/>
                <w:sz w:val="18"/>
                <w:lang w:val="es-MX"/>
              </w:rPr>
            </w:pPr>
            <w:r w:rsidRPr="00DA1576">
              <w:rPr>
                <w:rFonts w:ascii="Cambria" w:hAnsi="Cambria" w:cs="Times New Roman"/>
                <w:sz w:val="18"/>
                <w:lang w:val="es-MX"/>
              </w:rPr>
              <w:t xml:space="preserve">Ciclo que </w:t>
            </w:r>
            <w:r w:rsidR="00F82EB9">
              <w:rPr>
                <w:rFonts w:ascii="Cambria" w:hAnsi="Cambria" w:cs="Times New Roman"/>
                <w:sz w:val="18"/>
                <w:lang w:val="es-MX"/>
              </w:rPr>
              <w:t>se ejecuta mientras existan piezas sin acomodar.</w:t>
            </w:r>
          </w:p>
        </w:tc>
        <w:tc>
          <w:tcPr>
            <w:tcW w:w="1790" w:type="pct"/>
            <w:shd w:val="clear" w:color="auto" w:fill="auto"/>
          </w:tcPr>
          <w:p w14:paraId="14ECA591" w14:textId="35C835D4" w:rsidR="006C6FE1" w:rsidRPr="00217790" w:rsidRDefault="00097927" w:rsidP="00097927">
            <w:pPr>
              <w:pStyle w:val="NoSpacing"/>
              <w:rPr>
                <w:rFonts w:ascii="Cambria" w:eastAsiaTheme="minorEastAsia" w:hAnsi="Cambria" w:cs="Times New Roman"/>
                <w:sz w:val="18"/>
                <w:lang w:val="es-MX"/>
              </w:rPr>
            </w:pPr>
            <m:oMathPara>
              <m:oMathParaPr>
                <m:jc m:val="center"/>
              </m:oMathParaPr>
              <m:oMath>
                <m:r>
                  <w:rPr>
                    <w:rFonts w:ascii="Cambria Math" w:hAnsi="Cambria Math" w:cs="Times New Roman"/>
                    <w:sz w:val="18"/>
                    <w:lang w:val="es-MX"/>
                  </w:rPr>
                  <m:t>n</m:t>
                </m:r>
                <m:d>
                  <m:dPr>
                    <m:ctrlPr>
                      <w:rPr>
                        <w:rFonts w:ascii="Cambria Math" w:hAnsi="Cambria Math" w:cs="Times New Roman"/>
                        <w:i/>
                        <w:sz w:val="18"/>
                        <w:lang w:val="es-MX"/>
                      </w:rPr>
                    </m:ctrlPr>
                  </m:dPr>
                  <m:e>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r>
                      <w:rPr>
                        <w:rFonts w:ascii="Cambria Math" w:eastAsiaTheme="minorEastAsia" w:hAnsi="Cambria Math" w:cs="Times New Roman"/>
                        <w:sz w:val="18"/>
                        <w:lang w:val="es-MX"/>
                      </w:rPr>
                      <m:t>+</m:t>
                    </m:r>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e>
                    </m:d>
                    <m:r>
                      <w:rPr>
                        <w:rFonts w:ascii="Cambria Math" w:eastAsiaTheme="minorEastAsia" w:hAnsi="Cambria Math" w:cs="Times New Roman"/>
                        <w:sz w:val="18"/>
                        <w:lang w:val="es-MX"/>
                      </w:rPr>
                      <m:t>+</m:t>
                    </m:r>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4</m:t>
                            </m:r>
                          </m:sup>
                        </m:sSup>
                      </m:e>
                    </m:d>
                    <m:ctrlPr>
                      <w:rPr>
                        <w:rFonts w:ascii="Cambria Math" w:eastAsia="Calibri" w:hAnsi="Cambria Math" w:cs="Times New Roman"/>
                        <w:i/>
                        <w:sz w:val="18"/>
                        <w:lang w:val="es-MX"/>
                      </w:rPr>
                    </m:ctrlPr>
                  </m:e>
                </m:d>
              </m:oMath>
            </m:oMathPara>
          </w:p>
        </w:tc>
      </w:tr>
      <w:tr w:rsidR="00F82EB9" w:rsidRPr="00DA1576" w14:paraId="0579EF8C" w14:textId="77777777" w:rsidTr="00054195">
        <w:tc>
          <w:tcPr>
            <w:tcW w:w="724" w:type="pct"/>
            <w:shd w:val="clear" w:color="auto" w:fill="auto"/>
          </w:tcPr>
          <w:p w14:paraId="543ECD8B" w14:textId="77777777" w:rsidR="00F82EB9" w:rsidRPr="00DA1576" w:rsidRDefault="00F82EB9" w:rsidP="00EF2B31">
            <w:pPr>
              <w:pStyle w:val="NoSpacing"/>
              <w:jc w:val="both"/>
              <w:rPr>
                <w:rFonts w:ascii="Cambria" w:hAnsi="Cambria" w:cs="Times New Roman"/>
                <w:sz w:val="18"/>
                <w:lang w:val="es-MX"/>
              </w:rPr>
            </w:pPr>
            <w:r w:rsidRPr="00DA1576">
              <w:rPr>
                <w:rFonts w:ascii="Cambria" w:hAnsi="Cambria" w:cs="Times New Roman"/>
                <w:sz w:val="18"/>
                <w:lang w:val="es-MX"/>
              </w:rPr>
              <w:t>2.1</w:t>
            </w:r>
          </w:p>
        </w:tc>
        <w:tc>
          <w:tcPr>
            <w:tcW w:w="2487" w:type="pct"/>
            <w:shd w:val="clear" w:color="auto" w:fill="auto"/>
          </w:tcPr>
          <w:p w14:paraId="0860270A" w14:textId="77777777" w:rsidR="00F82EB9" w:rsidRPr="00DA1576" w:rsidRDefault="00F82EB9" w:rsidP="00EF2B31">
            <w:pPr>
              <w:pStyle w:val="NoSpacing"/>
              <w:rPr>
                <w:rFonts w:ascii="Cambria" w:hAnsi="Cambria" w:cs="Times New Roman"/>
                <w:sz w:val="18"/>
                <w:lang w:val="es-MX"/>
              </w:rPr>
            </w:pPr>
            <w:r>
              <w:rPr>
                <w:rFonts w:ascii="Cambria" w:hAnsi="Cambria" w:cs="Times New Roman"/>
                <w:sz w:val="18"/>
                <w:lang w:val="es-MX"/>
              </w:rPr>
              <w:t>Generar un nuevo contenedor.</w:t>
            </w:r>
          </w:p>
        </w:tc>
        <w:tc>
          <w:tcPr>
            <w:tcW w:w="1790" w:type="pct"/>
            <w:shd w:val="clear" w:color="auto" w:fill="auto"/>
          </w:tcPr>
          <w:p w14:paraId="6BC6606E" w14:textId="62A5D65E" w:rsidR="00F82EB9" w:rsidRPr="00DA1576" w:rsidRDefault="00F82EB9" w:rsidP="00F82EB9">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p w14:paraId="346E45D6" w14:textId="77777777" w:rsidR="00F82EB9" w:rsidRPr="00DA1576" w:rsidRDefault="00F82EB9" w:rsidP="00EF2B31">
            <w:pPr>
              <w:pStyle w:val="NoSpacing"/>
              <w:ind w:firstLine="284"/>
              <w:jc w:val="center"/>
              <w:rPr>
                <w:rFonts w:ascii="Cambria" w:eastAsia="Calibri" w:hAnsi="Cambria" w:cs="Times New Roman"/>
                <w:sz w:val="18"/>
                <w:lang w:val="es-MX"/>
              </w:rPr>
            </w:pPr>
          </w:p>
        </w:tc>
      </w:tr>
      <w:tr w:rsidR="00FF5D86" w:rsidRPr="00F82EB9" w14:paraId="518CBD39" w14:textId="77777777" w:rsidTr="00054195">
        <w:trPr>
          <w:trHeight w:val="474"/>
        </w:trPr>
        <w:tc>
          <w:tcPr>
            <w:tcW w:w="724" w:type="pct"/>
            <w:shd w:val="clear" w:color="auto" w:fill="auto"/>
          </w:tcPr>
          <w:p w14:paraId="31E7884E" w14:textId="77777777" w:rsidR="00FF5D86" w:rsidRPr="00267E67" w:rsidRDefault="00FF5D86" w:rsidP="00EF2B31">
            <w:pPr>
              <w:pStyle w:val="NoSpacing"/>
              <w:jc w:val="both"/>
              <w:rPr>
                <w:rFonts w:ascii="Cambria" w:hAnsi="Cambria" w:cs="Times New Roman"/>
                <w:sz w:val="18"/>
                <w:lang w:val="es-MX"/>
              </w:rPr>
            </w:pPr>
            <w:r w:rsidRPr="00267E67">
              <w:rPr>
                <w:rFonts w:ascii="Cambria" w:hAnsi="Cambria" w:cs="Times New Roman"/>
                <w:sz w:val="18"/>
                <w:lang w:val="es-MX"/>
              </w:rPr>
              <w:t>2.2</w:t>
            </w:r>
          </w:p>
        </w:tc>
        <w:tc>
          <w:tcPr>
            <w:tcW w:w="2487" w:type="pct"/>
            <w:shd w:val="clear" w:color="auto" w:fill="auto"/>
          </w:tcPr>
          <w:p w14:paraId="1A64E5E4" w14:textId="77777777" w:rsidR="00FF5D86" w:rsidRPr="00267E67" w:rsidRDefault="00FF5D86" w:rsidP="00F82EB9">
            <w:pPr>
              <w:pStyle w:val="NoSpacing"/>
              <w:rPr>
                <w:rFonts w:ascii="Cambria" w:eastAsia="Calibri" w:hAnsi="Cambria" w:cs="Times New Roman"/>
                <w:sz w:val="18"/>
                <w:lang w:val="es-MX"/>
              </w:rPr>
            </w:pPr>
            <w:r w:rsidRPr="00267E67">
              <w:rPr>
                <w:rFonts w:ascii="Cambria" w:hAnsi="Cambria" w:cs="Times New Roman"/>
                <w:sz w:val="18"/>
                <w:lang w:val="es-MX"/>
              </w:rPr>
              <w:t>Llenar el contenedor hasta su capacidad inicial.</w:t>
            </w:r>
          </w:p>
        </w:tc>
        <w:tc>
          <w:tcPr>
            <w:tcW w:w="1790" w:type="pct"/>
            <w:shd w:val="clear" w:color="auto" w:fill="auto"/>
          </w:tcPr>
          <w:p w14:paraId="2BD40F3B" w14:textId="0F1DCD63" w:rsidR="00FF5D86" w:rsidRPr="00267E67" w:rsidRDefault="00267E67" w:rsidP="00F82EB9">
            <w:pPr>
              <w:pStyle w:val="NoSpacing"/>
              <w:rPr>
                <w:rFonts w:ascii="Cambria" w:eastAsia="Calibri"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e>
                </m:d>
              </m:oMath>
            </m:oMathPara>
          </w:p>
          <w:p w14:paraId="01591524" w14:textId="77777777" w:rsidR="00267E67" w:rsidRPr="00267E67" w:rsidRDefault="00267E67" w:rsidP="00267E67">
            <w:pPr>
              <w:pStyle w:val="NoSpacing"/>
              <w:jc w:val="center"/>
              <w:rPr>
                <w:rFonts w:ascii="Cambria" w:eastAsia="Calibri" w:hAnsi="Cambria" w:cs="Times New Roman"/>
                <w:sz w:val="18"/>
                <w:lang w:val="es-MX"/>
              </w:rPr>
            </w:pPr>
            <w:r>
              <w:rPr>
                <w:rFonts w:ascii="Cambria" w:eastAsia="Calibri" w:hAnsi="Cambria" w:cs="Times New Roman"/>
                <w:i/>
                <w:sz w:val="18"/>
                <w:lang w:val="es-MX"/>
              </w:rPr>
              <w:t>Ver Desglose 1</w:t>
            </w:r>
            <w:r w:rsidRPr="00A71B4C">
              <w:rPr>
                <w:rFonts w:ascii="Cambria" w:eastAsia="Calibri" w:hAnsi="Cambria" w:cs="Times New Roman"/>
                <w:i/>
                <w:sz w:val="18"/>
                <w:lang w:val="es-MX"/>
              </w:rPr>
              <w:t>.</w:t>
            </w:r>
          </w:p>
        </w:tc>
      </w:tr>
      <w:tr w:rsidR="00854F81" w:rsidRPr="00F82EB9" w14:paraId="359AC2E8" w14:textId="77777777" w:rsidTr="00054195">
        <w:trPr>
          <w:trHeight w:val="411"/>
        </w:trPr>
        <w:tc>
          <w:tcPr>
            <w:tcW w:w="724" w:type="pct"/>
            <w:shd w:val="clear" w:color="auto" w:fill="auto"/>
          </w:tcPr>
          <w:p w14:paraId="1F4427ED" w14:textId="77777777" w:rsidR="00854F81" w:rsidRDefault="00B92643" w:rsidP="00EF2B31">
            <w:pPr>
              <w:pStyle w:val="NoSpacing"/>
              <w:jc w:val="both"/>
              <w:rPr>
                <w:rFonts w:ascii="Cambria" w:hAnsi="Cambria" w:cs="Times New Roman"/>
                <w:sz w:val="18"/>
                <w:lang w:val="es-MX"/>
              </w:rPr>
            </w:pPr>
            <w:r>
              <w:rPr>
                <w:rFonts w:ascii="Cambria" w:hAnsi="Cambria" w:cs="Times New Roman"/>
                <w:sz w:val="18"/>
                <w:lang w:val="es-MX"/>
              </w:rPr>
              <w:t>2.3</w:t>
            </w:r>
          </w:p>
        </w:tc>
        <w:tc>
          <w:tcPr>
            <w:tcW w:w="2487" w:type="pct"/>
            <w:shd w:val="clear" w:color="auto" w:fill="auto"/>
          </w:tcPr>
          <w:p w14:paraId="14BC637A" w14:textId="411F748D" w:rsidR="00854F81" w:rsidRDefault="00B92643" w:rsidP="00DC0426">
            <w:pPr>
              <w:pStyle w:val="NoSpacing"/>
              <w:rPr>
                <w:rFonts w:ascii="Cambria" w:hAnsi="Cambria" w:cs="Times New Roman"/>
                <w:sz w:val="18"/>
                <w:lang w:val="es-MX"/>
              </w:rPr>
            </w:pPr>
            <w:r>
              <w:rPr>
                <w:rFonts w:ascii="Cambria" w:hAnsi="Cambria" w:cs="Times New Roman"/>
                <w:sz w:val="18"/>
                <w:lang w:val="es-MX"/>
              </w:rPr>
              <w:t>Llenar el resto del contenedor.</w:t>
            </w:r>
          </w:p>
        </w:tc>
        <w:tc>
          <w:tcPr>
            <w:tcW w:w="1790" w:type="pct"/>
            <w:shd w:val="clear" w:color="auto" w:fill="auto"/>
          </w:tcPr>
          <w:p w14:paraId="1A40F186" w14:textId="055CFE66" w:rsidR="001B26F1" w:rsidRPr="00267E67" w:rsidRDefault="001B26F1" w:rsidP="001B26F1">
            <w:pPr>
              <w:pStyle w:val="NoSpacing"/>
              <w:rPr>
                <w:rFonts w:ascii="Cambria" w:eastAsia="Calibri"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4</m:t>
                        </m:r>
                      </m:sup>
                    </m:sSup>
                  </m:e>
                </m:d>
              </m:oMath>
            </m:oMathPara>
          </w:p>
          <w:p w14:paraId="487E6FFB" w14:textId="77777777" w:rsidR="00854F81" w:rsidRPr="00DA1576" w:rsidRDefault="001B26F1" w:rsidP="001B26F1">
            <w:pPr>
              <w:pStyle w:val="NoSpacing"/>
              <w:ind w:firstLine="284"/>
              <w:rPr>
                <w:rFonts w:ascii="Cambria" w:eastAsia="Calibri" w:hAnsi="Cambria" w:cs="Times New Roman"/>
                <w:sz w:val="18"/>
                <w:lang w:val="es-MX"/>
              </w:rPr>
            </w:pPr>
            <w:r>
              <w:rPr>
                <w:rFonts w:ascii="Cambria" w:eastAsia="Calibri" w:hAnsi="Cambria" w:cs="Times New Roman"/>
                <w:i/>
                <w:sz w:val="18"/>
                <w:lang w:val="es-MX"/>
              </w:rPr>
              <w:t>Ver</w:t>
            </w:r>
            <w:r w:rsidR="004C703D">
              <w:rPr>
                <w:rFonts w:ascii="Cambria" w:eastAsia="Calibri" w:hAnsi="Cambria" w:cs="Times New Roman"/>
                <w:i/>
                <w:sz w:val="18"/>
                <w:lang w:val="es-MX"/>
              </w:rPr>
              <w:t xml:space="preserve"> Desglose 3</w:t>
            </w:r>
            <w:r w:rsidRPr="00A71B4C">
              <w:rPr>
                <w:rFonts w:ascii="Cambria" w:eastAsia="Calibri" w:hAnsi="Cambria" w:cs="Times New Roman"/>
                <w:i/>
                <w:sz w:val="18"/>
                <w:lang w:val="es-MX"/>
              </w:rPr>
              <w:t>.</w:t>
            </w:r>
          </w:p>
        </w:tc>
      </w:tr>
    </w:tbl>
    <w:p w14:paraId="1C591495" w14:textId="77777777" w:rsidR="00217790" w:rsidRDefault="00217790" w:rsidP="0096478D">
      <w:pPr>
        <w:pStyle w:val="NoSpacing"/>
        <w:jc w:val="both"/>
        <w:rPr>
          <w:rFonts w:ascii="Cambria" w:hAnsi="Cambria" w:cs="Times New Roman"/>
          <w:i/>
          <w:sz w:val="18"/>
          <w:lang w:val="es-MX"/>
        </w:rPr>
      </w:pPr>
    </w:p>
    <w:p w14:paraId="1FDC4DF9" w14:textId="77777777" w:rsidR="00FF5D86" w:rsidRDefault="00FF5D86" w:rsidP="0096478D">
      <w:pPr>
        <w:pStyle w:val="NoSpacing"/>
        <w:jc w:val="both"/>
        <w:rPr>
          <w:rFonts w:ascii="Cambria" w:hAnsi="Cambria" w:cs="Times New Roman"/>
          <w:sz w:val="18"/>
          <w:lang w:val="es-MX"/>
        </w:rPr>
      </w:pPr>
      <w:r>
        <w:rPr>
          <w:rFonts w:ascii="Cambria" w:hAnsi="Cambria" w:cs="Times New Roman"/>
          <w:i/>
          <w:sz w:val="18"/>
          <w:lang w:val="es-MX"/>
        </w:rPr>
        <w:t xml:space="preserve">Desglose </w:t>
      </w:r>
      <w:r w:rsidR="005B416B">
        <w:rPr>
          <w:rFonts w:ascii="Cambria" w:hAnsi="Cambria" w:cs="Times New Roman"/>
          <w:i/>
          <w:sz w:val="18"/>
          <w:lang w:val="es-MX"/>
        </w:rPr>
        <w:t xml:space="preserve">1: </w:t>
      </w:r>
      <w:r w:rsidR="007C2E11">
        <w:rPr>
          <w:rFonts w:ascii="Cambria" w:hAnsi="Cambria" w:cs="Times New Roman"/>
          <w:i/>
          <w:sz w:val="18"/>
          <w:lang w:val="es-MX"/>
        </w:rPr>
        <w:t xml:space="preserve">2.2 </w:t>
      </w:r>
      <w:r w:rsidRPr="00F82EB9">
        <w:rPr>
          <w:rFonts w:ascii="Cambria" w:hAnsi="Cambria" w:cs="Times New Roman"/>
          <w:i/>
          <w:sz w:val="18"/>
          <w:lang w:val="es-MX"/>
        </w:rPr>
        <w:t>Llenar el contenedor hasta su capacidad inicial.</w:t>
      </w:r>
    </w:p>
    <w:tbl>
      <w:tblPr>
        <w:tblStyle w:val="TableGrid"/>
        <w:tblW w:w="5000" w:type="pct"/>
        <w:tblLook w:val="04A0" w:firstRow="1" w:lastRow="0" w:firstColumn="1" w:lastColumn="0" w:noHBand="0" w:noVBand="1"/>
      </w:tblPr>
      <w:tblGrid>
        <w:gridCol w:w="727"/>
        <w:gridCol w:w="2783"/>
        <w:gridCol w:w="1519"/>
      </w:tblGrid>
      <w:tr w:rsidR="00FF5D86" w:rsidRPr="00DA1576" w14:paraId="3C805429" w14:textId="77777777" w:rsidTr="00217790">
        <w:tc>
          <w:tcPr>
            <w:tcW w:w="723" w:type="pct"/>
          </w:tcPr>
          <w:p w14:paraId="61A81A74" w14:textId="77777777"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767" w:type="pct"/>
          </w:tcPr>
          <w:p w14:paraId="090BBB8C" w14:textId="77777777"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510" w:type="pct"/>
          </w:tcPr>
          <w:p w14:paraId="22269073" w14:textId="77777777"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FF5D86" w:rsidRPr="00F82EB9" w14:paraId="7865D1B6" w14:textId="77777777" w:rsidTr="00217790">
        <w:tc>
          <w:tcPr>
            <w:tcW w:w="723" w:type="pct"/>
            <w:shd w:val="clear" w:color="auto" w:fill="auto"/>
          </w:tcPr>
          <w:p w14:paraId="22296E35" w14:textId="77777777" w:rsidR="00FF5D86" w:rsidRPr="00DA1576" w:rsidRDefault="00FF5D86"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767" w:type="pct"/>
            <w:shd w:val="clear" w:color="auto" w:fill="auto"/>
          </w:tcPr>
          <w:p w14:paraId="2A759B68" w14:textId="77777777" w:rsidR="00FF5D86" w:rsidRPr="00DA1576" w:rsidRDefault="00FF5D86" w:rsidP="00EF2B31">
            <w:pPr>
              <w:pStyle w:val="NoSpacing"/>
              <w:rPr>
                <w:rFonts w:ascii="Cambria" w:hAnsi="Cambria" w:cs="Times New Roman"/>
                <w:sz w:val="18"/>
                <w:lang w:val="es-MX"/>
              </w:rPr>
            </w:pPr>
            <w:r>
              <w:rPr>
                <w:rFonts w:ascii="Cambria" w:hAnsi="Cambria" w:cs="Times New Roman"/>
                <w:sz w:val="18"/>
                <w:lang w:val="es-MX"/>
              </w:rPr>
              <w:t>Ciclo que recorre piezas disponibles.</w:t>
            </w:r>
          </w:p>
        </w:tc>
        <w:tc>
          <w:tcPr>
            <w:tcW w:w="1510" w:type="pct"/>
            <w:shd w:val="clear" w:color="auto" w:fill="auto"/>
          </w:tcPr>
          <w:p w14:paraId="7CD7A870" w14:textId="77777777" w:rsidR="00FF5D86" w:rsidRPr="00DA1576"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tc>
      </w:tr>
      <w:tr w:rsidR="00FF5D86" w:rsidRPr="00F82EB9" w14:paraId="0ECAC011" w14:textId="77777777" w:rsidTr="00217790">
        <w:tc>
          <w:tcPr>
            <w:tcW w:w="723" w:type="pct"/>
            <w:shd w:val="clear" w:color="auto" w:fill="auto"/>
          </w:tcPr>
          <w:p w14:paraId="752B2B39" w14:textId="77777777"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1.1</w:t>
            </w:r>
          </w:p>
        </w:tc>
        <w:tc>
          <w:tcPr>
            <w:tcW w:w="2767" w:type="pct"/>
            <w:shd w:val="clear" w:color="auto" w:fill="auto"/>
          </w:tcPr>
          <w:p w14:paraId="14263082" w14:textId="57C13977" w:rsidR="00FF5D86" w:rsidRDefault="00BD05A8" w:rsidP="00EF2B31">
            <w:pPr>
              <w:pStyle w:val="NoSpacing"/>
              <w:rPr>
                <w:rFonts w:ascii="Cambria" w:hAnsi="Cambria" w:cs="Times New Roman"/>
                <w:sz w:val="18"/>
                <w:lang w:val="es-MX"/>
              </w:rPr>
            </w:pPr>
            <w:r>
              <w:rPr>
                <w:rFonts w:ascii="Cambria" w:hAnsi="Cambria" w:cs="Times New Roman"/>
                <w:sz w:val="18"/>
                <w:lang w:val="es-MX"/>
              </w:rPr>
              <w:t>Revisar s</w:t>
            </w:r>
            <w:r w:rsidR="00FF5D86">
              <w:rPr>
                <w:rFonts w:ascii="Cambria" w:hAnsi="Cambria" w:cs="Times New Roman"/>
                <w:sz w:val="18"/>
                <w:lang w:val="es-MX"/>
              </w:rPr>
              <w:t>i la pieza cabe y no se ha rebasado la capacidad inicial</w:t>
            </w:r>
            <w:r>
              <w:rPr>
                <w:rFonts w:ascii="Cambria" w:hAnsi="Cambria" w:cs="Times New Roman"/>
                <w:sz w:val="18"/>
                <w:lang w:val="es-MX"/>
              </w:rPr>
              <w:t>, si es así</w:t>
            </w:r>
            <w:r w:rsidR="00FF5D86">
              <w:rPr>
                <w:rFonts w:ascii="Cambria" w:hAnsi="Cambria" w:cs="Times New Roman"/>
                <w:sz w:val="18"/>
                <w:lang w:val="es-MX"/>
              </w:rPr>
              <w:t xml:space="preserve"> ir al paso siguiente, de </w:t>
            </w:r>
            <w:r>
              <w:rPr>
                <w:rFonts w:ascii="Cambria" w:hAnsi="Cambria" w:cs="Times New Roman"/>
                <w:sz w:val="18"/>
                <w:lang w:val="es-MX"/>
              </w:rPr>
              <w:t xml:space="preserve">lo </w:t>
            </w:r>
            <w:r w:rsidR="00FF3939">
              <w:rPr>
                <w:rFonts w:ascii="Cambria" w:hAnsi="Cambria" w:cs="Times New Roman"/>
                <w:sz w:val="18"/>
                <w:lang w:val="es-MX"/>
              </w:rPr>
              <w:t xml:space="preserve">contrario ir al paso </w:t>
            </w:r>
            <w:r w:rsidR="00FF5D86">
              <w:rPr>
                <w:rFonts w:ascii="Cambria" w:hAnsi="Cambria" w:cs="Times New Roman"/>
                <w:sz w:val="18"/>
                <w:lang w:val="es-MX"/>
              </w:rPr>
              <w:t>2</w:t>
            </w:r>
          </w:p>
        </w:tc>
        <w:tc>
          <w:tcPr>
            <w:tcW w:w="1510" w:type="pct"/>
            <w:shd w:val="clear" w:color="auto" w:fill="auto"/>
          </w:tcPr>
          <w:p w14:paraId="181F9603" w14:textId="77777777" w:rsidR="00FF5D86" w:rsidRPr="00DA1576" w:rsidRDefault="00BD05A8" w:rsidP="00BD05A8">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FF5D86" w:rsidRPr="00F82EB9" w14:paraId="55F8B5E8" w14:textId="77777777" w:rsidTr="00217790">
        <w:tc>
          <w:tcPr>
            <w:tcW w:w="723" w:type="pct"/>
            <w:shd w:val="clear" w:color="auto" w:fill="auto"/>
          </w:tcPr>
          <w:p w14:paraId="133710E3" w14:textId="77777777"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1.2</w:t>
            </w:r>
          </w:p>
        </w:tc>
        <w:tc>
          <w:tcPr>
            <w:tcW w:w="2767" w:type="pct"/>
            <w:shd w:val="clear" w:color="auto" w:fill="auto"/>
          </w:tcPr>
          <w:p w14:paraId="428F9D98" w14:textId="77777777" w:rsidR="00FF5D86" w:rsidRDefault="00FF5D86" w:rsidP="00EF2B31">
            <w:pPr>
              <w:pStyle w:val="NoSpacing"/>
              <w:rPr>
                <w:rFonts w:ascii="Cambria" w:hAnsi="Cambria" w:cs="Times New Roman"/>
                <w:sz w:val="18"/>
                <w:lang w:val="es-MX"/>
              </w:rPr>
            </w:pPr>
            <w:r>
              <w:rPr>
                <w:rFonts w:ascii="Cambria" w:hAnsi="Cambria" w:cs="Times New Roman"/>
                <w:sz w:val="18"/>
                <w:lang w:val="es-MX"/>
              </w:rPr>
              <w:t>Usar heurística Fondo-Izquierda para intentar acomodar. Implica revisar que no se traslape con las otras piezas contenidas.</w:t>
            </w:r>
          </w:p>
        </w:tc>
        <w:tc>
          <w:tcPr>
            <w:tcW w:w="1510" w:type="pct"/>
            <w:shd w:val="clear" w:color="auto" w:fill="auto"/>
          </w:tcPr>
          <w:p w14:paraId="1A9DB4DA" w14:textId="77777777" w:rsidR="00FF5D86" w:rsidRPr="00BB54C2"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14:paraId="2F2FC080" w14:textId="77777777" w:rsidR="00FF5D86" w:rsidRPr="00A71B4C" w:rsidRDefault="00267E67" w:rsidP="00EF2B31">
            <w:pPr>
              <w:pStyle w:val="NoSpacing"/>
              <w:jc w:val="center"/>
              <w:rPr>
                <w:rFonts w:ascii="Cambria" w:eastAsia="Calibri" w:hAnsi="Cambria" w:cs="Times New Roman"/>
                <w:i/>
                <w:sz w:val="18"/>
                <w:lang w:val="es-MX"/>
              </w:rPr>
            </w:pPr>
            <w:r>
              <w:rPr>
                <w:rFonts w:ascii="Cambria" w:eastAsia="Calibri" w:hAnsi="Cambria" w:cs="Times New Roman"/>
                <w:i/>
                <w:sz w:val="18"/>
                <w:lang w:val="es-MX"/>
              </w:rPr>
              <w:t>Ver</w:t>
            </w:r>
            <w:r w:rsidR="00A71B4C" w:rsidRPr="00A71B4C">
              <w:rPr>
                <w:rFonts w:ascii="Cambria" w:eastAsia="Calibri" w:hAnsi="Cambria" w:cs="Times New Roman"/>
                <w:i/>
                <w:sz w:val="18"/>
                <w:lang w:val="es-MX"/>
              </w:rPr>
              <w:t xml:space="preserve"> Desglose 2.</w:t>
            </w:r>
          </w:p>
        </w:tc>
      </w:tr>
      <w:tr w:rsidR="00FF5D86" w:rsidRPr="00F82EB9" w14:paraId="68DBE9F3" w14:textId="77777777" w:rsidTr="00217790">
        <w:tc>
          <w:tcPr>
            <w:tcW w:w="723" w:type="pct"/>
            <w:shd w:val="clear" w:color="auto" w:fill="auto"/>
          </w:tcPr>
          <w:p w14:paraId="41676317" w14:textId="77777777" w:rsidR="00FF5D86" w:rsidRPr="00DA1576" w:rsidRDefault="00FF5D86"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767" w:type="pct"/>
            <w:shd w:val="clear" w:color="auto" w:fill="auto"/>
          </w:tcPr>
          <w:p w14:paraId="36515315" w14:textId="77777777" w:rsidR="00FF5D86" w:rsidRPr="00DA1576" w:rsidRDefault="00FF5D86" w:rsidP="00EF2B31">
            <w:pPr>
              <w:pStyle w:val="NoSpacing"/>
              <w:rPr>
                <w:rFonts w:ascii="Cambria" w:hAnsi="Cambria" w:cs="Times New Roman"/>
                <w:sz w:val="18"/>
                <w:lang w:val="es-MX"/>
              </w:rPr>
            </w:pPr>
            <w:r>
              <w:rPr>
                <w:rFonts w:ascii="Cambria" w:hAnsi="Cambria" w:cs="Times New Roman"/>
                <w:sz w:val="18"/>
                <w:lang w:val="es-MX"/>
              </w:rPr>
              <w:t>Ciclo que recorre piezas contenidas en el contenedor.</w:t>
            </w:r>
          </w:p>
        </w:tc>
        <w:tc>
          <w:tcPr>
            <w:tcW w:w="1510" w:type="pct"/>
            <w:shd w:val="clear" w:color="auto" w:fill="auto"/>
          </w:tcPr>
          <w:p w14:paraId="68ED0B6B" w14:textId="77777777" w:rsidR="00FF5D86" w:rsidRPr="00DA1576"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tc>
      </w:tr>
      <w:tr w:rsidR="00FF5D86" w:rsidRPr="00F82EB9" w14:paraId="2E8458E0" w14:textId="77777777" w:rsidTr="00217790">
        <w:tc>
          <w:tcPr>
            <w:tcW w:w="723" w:type="pct"/>
            <w:shd w:val="clear" w:color="auto" w:fill="auto"/>
          </w:tcPr>
          <w:p w14:paraId="57AB0690" w14:textId="77777777"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2.1</w:t>
            </w:r>
          </w:p>
        </w:tc>
        <w:tc>
          <w:tcPr>
            <w:tcW w:w="2767" w:type="pct"/>
            <w:shd w:val="clear" w:color="auto" w:fill="auto"/>
          </w:tcPr>
          <w:p w14:paraId="5727A2BE" w14:textId="77777777" w:rsidR="00FF5D86" w:rsidRDefault="00FF5D86" w:rsidP="00EF2B31">
            <w:pPr>
              <w:pStyle w:val="NoSpacing"/>
              <w:rPr>
                <w:rFonts w:ascii="Cambria" w:hAnsi="Cambria" w:cs="Times New Roman"/>
                <w:sz w:val="18"/>
                <w:lang w:val="es-MX"/>
              </w:rPr>
            </w:pPr>
            <w:r>
              <w:rPr>
                <w:rFonts w:ascii="Cambria" w:hAnsi="Cambria" w:cs="Times New Roman"/>
                <w:sz w:val="18"/>
                <w:lang w:val="es-MX"/>
              </w:rPr>
              <w:t>Remueve pieza de la lista de piezas disponibles.</w:t>
            </w:r>
          </w:p>
        </w:tc>
        <w:tc>
          <w:tcPr>
            <w:tcW w:w="1510" w:type="pct"/>
            <w:shd w:val="clear" w:color="auto" w:fill="auto"/>
          </w:tcPr>
          <w:p w14:paraId="269B4A76" w14:textId="77777777" w:rsidR="00FF5D86" w:rsidRPr="00A40598" w:rsidRDefault="00FF5D86" w:rsidP="00EF2B31">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tc>
      </w:tr>
    </w:tbl>
    <w:p w14:paraId="20775978" w14:textId="77777777" w:rsidR="00217790" w:rsidRDefault="00217790" w:rsidP="0096478D">
      <w:pPr>
        <w:pStyle w:val="NoSpacing"/>
        <w:jc w:val="center"/>
        <w:rPr>
          <w:rFonts w:ascii="Cambria" w:hAnsi="Cambria" w:cs="Times New Roman"/>
          <w:i/>
          <w:sz w:val="18"/>
          <w:lang w:val="es-MX"/>
        </w:rPr>
      </w:pPr>
    </w:p>
    <w:p w14:paraId="3F288402" w14:textId="77777777" w:rsidR="005B416B" w:rsidRDefault="005B416B" w:rsidP="0096478D">
      <w:pPr>
        <w:pStyle w:val="NoSpacing"/>
        <w:jc w:val="center"/>
        <w:rPr>
          <w:rFonts w:ascii="Cambria" w:hAnsi="Cambria" w:cs="Times New Roman"/>
          <w:sz w:val="18"/>
          <w:lang w:val="es-MX"/>
        </w:rPr>
      </w:pPr>
      <w:r>
        <w:rPr>
          <w:rFonts w:ascii="Cambria" w:hAnsi="Cambria" w:cs="Times New Roman"/>
          <w:i/>
          <w:sz w:val="18"/>
          <w:lang w:val="es-MX"/>
        </w:rPr>
        <w:t>Desglose 2: Heurística Fondo-Izquierda</w:t>
      </w:r>
    </w:p>
    <w:tbl>
      <w:tblPr>
        <w:tblStyle w:val="TableGrid"/>
        <w:tblW w:w="5000" w:type="pct"/>
        <w:tblLook w:val="04A0" w:firstRow="1" w:lastRow="0" w:firstColumn="1" w:lastColumn="0" w:noHBand="0" w:noVBand="1"/>
      </w:tblPr>
      <w:tblGrid>
        <w:gridCol w:w="726"/>
        <w:gridCol w:w="2359"/>
        <w:gridCol w:w="1944"/>
      </w:tblGrid>
      <w:tr w:rsidR="005B416B" w:rsidRPr="00DA1576" w14:paraId="0C32DF2A" w14:textId="77777777" w:rsidTr="00EF2B31">
        <w:tc>
          <w:tcPr>
            <w:tcW w:w="722" w:type="pct"/>
          </w:tcPr>
          <w:p w14:paraId="105D28E1" w14:textId="77777777"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345" w:type="pct"/>
          </w:tcPr>
          <w:p w14:paraId="60F605A5" w14:textId="77777777"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933" w:type="pct"/>
          </w:tcPr>
          <w:p w14:paraId="594376D6" w14:textId="77777777"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5B416B" w:rsidRPr="00097927" w14:paraId="3FBB4500" w14:textId="77777777" w:rsidTr="00EF2B31">
        <w:tc>
          <w:tcPr>
            <w:tcW w:w="722" w:type="pct"/>
            <w:shd w:val="clear" w:color="auto" w:fill="auto"/>
          </w:tcPr>
          <w:p w14:paraId="16A8058F" w14:textId="77777777" w:rsidR="005B416B" w:rsidRDefault="00984E0B"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345" w:type="pct"/>
            <w:shd w:val="clear" w:color="auto" w:fill="auto"/>
          </w:tcPr>
          <w:p w14:paraId="46E9F45F" w14:textId="77777777" w:rsidR="005B416B" w:rsidRDefault="005B416B" w:rsidP="00EF2B31">
            <w:pPr>
              <w:pStyle w:val="NoSpacing"/>
              <w:rPr>
                <w:rFonts w:ascii="Cambria" w:hAnsi="Cambria" w:cs="Times New Roman"/>
                <w:sz w:val="18"/>
                <w:lang w:val="es-MX"/>
              </w:rPr>
            </w:pPr>
            <w:r>
              <w:rPr>
                <w:rFonts w:ascii="Cambria" w:hAnsi="Cambria" w:cs="Times New Roman"/>
                <w:sz w:val="18"/>
                <w:lang w:val="es-MX"/>
              </w:rPr>
              <w:t>Ciclo para hacer movimientos fondo e izquierda.</w:t>
            </w:r>
          </w:p>
        </w:tc>
        <w:tc>
          <w:tcPr>
            <w:tcW w:w="1933" w:type="pct"/>
            <w:shd w:val="clear" w:color="auto" w:fill="auto"/>
          </w:tcPr>
          <w:p w14:paraId="1850CDE9" w14:textId="77777777" w:rsidR="005B416B" w:rsidRPr="005B416B" w:rsidRDefault="005B416B" w:rsidP="005B416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14:paraId="6EF81E9C" w14:textId="77777777" w:rsidR="005B416B" w:rsidRDefault="00984E0B" w:rsidP="00984E0B">
            <w:pPr>
              <w:pStyle w:val="NoSpacing"/>
              <w:jc w:val="center"/>
              <w:rPr>
                <w:rFonts w:ascii="Cambria" w:eastAsia="Calibri" w:hAnsi="Cambria" w:cs="Times New Roman"/>
                <w:sz w:val="18"/>
                <w:lang w:val="es-MX"/>
              </w:rPr>
            </w:pPr>
            <w:r>
              <w:rPr>
                <w:rFonts w:ascii="Cambria" w:eastAsia="Calibri" w:hAnsi="Cambria" w:cs="Times New Roman"/>
                <w:sz w:val="18"/>
                <w:lang w:val="es-MX"/>
              </w:rPr>
              <w:t>La cantidad de</w:t>
            </w:r>
            <w:r w:rsidR="005B416B">
              <w:rPr>
                <w:rFonts w:ascii="Cambria" w:eastAsia="Calibri" w:hAnsi="Cambria" w:cs="Times New Roman"/>
                <w:sz w:val="18"/>
                <w:lang w:val="es-MX"/>
              </w:rPr>
              <w:t xml:space="preserve"> movimientos</w:t>
            </w:r>
            <w:r>
              <w:rPr>
                <w:rFonts w:ascii="Cambria" w:eastAsia="Calibri" w:hAnsi="Cambria" w:cs="Times New Roman"/>
                <w:sz w:val="18"/>
                <w:lang w:val="es-MX"/>
              </w:rPr>
              <w:t xml:space="preserve"> varía pero es constante.</w:t>
            </w:r>
          </w:p>
        </w:tc>
      </w:tr>
      <w:tr w:rsidR="00984E0B" w:rsidRPr="00097927" w14:paraId="6D4E3874" w14:textId="77777777" w:rsidTr="00EF2B31">
        <w:tc>
          <w:tcPr>
            <w:tcW w:w="722" w:type="pct"/>
            <w:shd w:val="clear" w:color="auto" w:fill="auto"/>
          </w:tcPr>
          <w:p w14:paraId="0E52F46F" w14:textId="77777777"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345" w:type="pct"/>
            <w:shd w:val="clear" w:color="auto" w:fill="auto"/>
          </w:tcPr>
          <w:p w14:paraId="1F77FB3A" w14:textId="77777777" w:rsidR="00984E0B" w:rsidRDefault="00984E0B" w:rsidP="00984E0B">
            <w:pPr>
              <w:pStyle w:val="NoSpacing"/>
              <w:rPr>
                <w:rFonts w:ascii="Cambria" w:hAnsi="Cambria" w:cs="Times New Roman"/>
                <w:sz w:val="18"/>
                <w:lang w:val="es-MX"/>
              </w:rPr>
            </w:pPr>
            <w:r>
              <w:rPr>
                <w:rFonts w:ascii="Cambria" w:hAnsi="Cambria" w:cs="Times New Roman"/>
                <w:sz w:val="18"/>
                <w:lang w:val="es-MX"/>
              </w:rPr>
              <w:t>Revisar si está dentro de los límites del contenedor. Si lo cumple ir al paso siguiente, de lo contrario ir al paso 4.</w:t>
            </w:r>
          </w:p>
        </w:tc>
        <w:tc>
          <w:tcPr>
            <w:tcW w:w="1933" w:type="pct"/>
            <w:shd w:val="clear" w:color="auto" w:fill="auto"/>
          </w:tcPr>
          <w:p w14:paraId="58ED9CB0" w14:textId="77777777" w:rsidR="00984E0B" w:rsidRPr="005B416B" w:rsidRDefault="00984E0B" w:rsidP="00984E0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14:paraId="2EA0E3C1" w14:textId="77777777" w:rsidR="00984E0B" w:rsidRPr="00DA1576" w:rsidRDefault="00984E0B" w:rsidP="005B416B">
            <w:pPr>
              <w:pStyle w:val="NoSpacing"/>
              <w:rPr>
                <w:rFonts w:ascii="Cambria" w:eastAsia="Calibri" w:hAnsi="Cambria" w:cs="Times New Roman"/>
                <w:sz w:val="18"/>
                <w:lang w:val="es-MX"/>
              </w:rPr>
            </w:pPr>
            <w:r>
              <w:rPr>
                <w:rFonts w:ascii="Cambria" w:eastAsia="Calibri" w:hAnsi="Cambria" w:cs="Times New Roman"/>
                <w:sz w:val="18"/>
                <w:lang w:val="es-MX"/>
              </w:rPr>
              <w:t>Es constante, sólo requiere 4 comparaciones.</w:t>
            </w:r>
          </w:p>
        </w:tc>
      </w:tr>
      <w:tr w:rsidR="00984E0B" w:rsidRPr="00097927" w14:paraId="624CEEF4" w14:textId="77777777" w:rsidTr="00EF2B31">
        <w:tc>
          <w:tcPr>
            <w:tcW w:w="722" w:type="pct"/>
            <w:shd w:val="clear" w:color="auto" w:fill="auto"/>
          </w:tcPr>
          <w:p w14:paraId="6CD8B612" w14:textId="77777777"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lastRenderedPageBreak/>
              <w:t>3</w:t>
            </w:r>
          </w:p>
        </w:tc>
        <w:tc>
          <w:tcPr>
            <w:tcW w:w="2345" w:type="pct"/>
            <w:shd w:val="clear" w:color="auto" w:fill="auto"/>
          </w:tcPr>
          <w:p w14:paraId="50CDBB29" w14:textId="77777777" w:rsidR="00984E0B" w:rsidRDefault="00984E0B" w:rsidP="00984E0B">
            <w:pPr>
              <w:pStyle w:val="NoSpacing"/>
              <w:rPr>
                <w:rFonts w:ascii="Cambria" w:hAnsi="Cambria" w:cs="Times New Roman"/>
                <w:sz w:val="18"/>
                <w:lang w:val="es-MX"/>
              </w:rPr>
            </w:pPr>
            <w:r>
              <w:rPr>
                <w:rFonts w:ascii="Cambria" w:hAnsi="Cambria" w:cs="Times New Roman"/>
                <w:sz w:val="18"/>
                <w:lang w:val="es-MX"/>
              </w:rPr>
              <w:t>Revisar que no haya traslapes. Si lo cumple regresar nueva posición, de lo contrario ir al paso siguiente.</w:t>
            </w:r>
          </w:p>
        </w:tc>
        <w:tc>
          <w:tcPr>
            <w:tcW w:w="1933" w:type="pct"/>
            <w:shd w:val="clear" w:color="auto" w:fill="auto"/>
          </w:tcPr>
          <w:p w14:paraId="7F920003" w14:textId="77777777" w:rsidR="00984E0B" w:rsidRPr="00984E0B" w:rsidRDefault="00984E0B" w:rsidP="00984E0B">
            <w:pPr>
              <w:pStyle w:val="NoSpacing"/>
              <w:rPr>
                <w:rFonts w:ascii="Cambria" w:eastAsiaTheme="minorEastAsia"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r>
                      <w:rPr>
                        <w:rFonts w:ascii="Cambria Math" w:hAnsi="Cambria Math" w:cs="Times New Roman"/>
                        <w:sz w:val="18"/>
                        <w:lang w:val="es-MX"/>
                      </w:rPr>
                      <m:t>n</m:t>
                    </m:r>
                  </m:e>
                </m:d>
              </m:oMath>
            </m:oMathPara>
          </w:p>
          <w:p w14:paraId="1F17776A" w14:textId="77777777" w:rsidR="00984E0B" w:rsidRPr="00984E0B" w:rsidRDefault="00984E0B" w:rsidP="00984E0B">
            <w:pPr>
              <w:pStyle w:val="NoSpacing"/>
              <w:rPr>
                <w:rFonts w:ascii="Cambria" w:eastAsiaTheme="minorEastAsia" w:hAnsi="Cambria" w:cs="Times New Roman"/>
                <w:sz w:val="18"/>
                <w:lang w:val="es-MX"/>
              </w:rPr>
            </w:pPr>
            <w:r>
              <w:rPr>
                <w:rFonts w:ascii="Cambria" w:eastAsiaTheme="minorEastAsia" w:hAnsi="Cambria" w:cs="Times New Roman"/>
                <w:sz w:val="18"/>
                <w:lang w:val="es-MX"/>
              </w:rPr>
              <w:t>Requiere compararse con todas las piezas en el contenedor, en el peor de los casos es n.</w:t>
            </w:r>
          </w:p>
        </w:tc>
      </w:tr>
      <w:tr w:rsidR="00984E0B" w:rsidRPr="00F82EB9" w14:paraId="6F0308F3" w14:textId="77777777" w:rsidTr="00EF2B31">
        <w:tc>
          <w:tcPr>
            <w:tcW w:w="722" w:type="pct"/>
            <w:shd w:val="clear" w:color="auto" w:fill="auto"/>
          </w:tcPr>
          <w:p w14:paraId="3C77F17D" w14:textId="77777777"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4</w:t>
            </w:r>
          </w:p>
        </w:tc>
        <w:tc>
          <w:tcPr>
            <w:tcW w:w="2345" w:type="pct"/>
            <w:shd w:val="clear" w:color="auto" w:fill="auto"/>
          </w:tcPr>
          <w:p w14:paraId="607822FF" w14:textId="77777777" w:rsidR="00984E0B" w:rsidRDefault="00984E0B" w:rsidP="00EF2B31">
            <w:pPr>
              <w:pStyle w:val="NoSpacing"/>
              <w:rPr>
                <w:rFonts w:ascii="Cambria" w:hAnsi="Cambria" w:cs="Times New Roman"/>
                <w:sz w:val="18"/>
                <w:lang w:val="es-MX"/>
              </w:rPr>
            </w:pPr>
            <w:r>
              <w:rPr>
                <w:rFonts w:ascii="Cambria" w:hAnsi="Cambria" w:cs="Times New Roman"/>
                <w:sz w:val="18"/>
                <w:lang w:val="es-MX"/>
              </w:rPr>
              <w:t>Como la pieza no pudo ser acomodada dentro del contenedor, regresarla a su posición original.</w:t>
            </w:r>
          </w:p>
        </w:tc>
        <w:tc>
          <w:tcPr>
            <w:tcW w:w="1933" w:type="pct"/>
            <w:shd w:val="clear" w:color="auto" w:fill="auto"/>
          </w:tcPr>
          <w:p w14:paraId="7BE381A0" w14:textId="77777777" w:rsidR="00984E0B" w:rsidRPr="005B416B" w:rsidRDefault="00984E0B" w:rsidP="00984E0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14:paraId="61F0D407" w14:textId="77777777" w:rsidR="00984E0B" w:rsidRDefault="00984E0B" w:rsidP="00984E0B">
            <w:pPr>
              <w:pStyle w:val="NoSpacing"/>
              <w:rPr>
                <w:rFonts w:ascii="Cambria" w:eastAsia="Calibri" w:hAnsi="Cambria" w:cs="Times New Roman"/>
                <w:sz w:val="18"/>
                <w:lang w:val="es-MX"/>
              </w:rPr>
            </w:pPr>
          </w:p>
        </w:tc>
      </w:tr>
    </w:tbl>
    <w:p w14:paraId="1DB0130F" w14:textId="77777777" w:rsidR="00217790" w:rsidRDefault="00217790" w:rsidP="0096478D">
      <w:pPr>
        <w:pStyle w:val="NoSpacing"/>
        <w:jc w:val="center"/>
        <w:rPr>
          <w:rFonts w:ascii="Cambria" w:hAnsi="Cambria" w:cs="Times New Roman"/>
          <w:i/>
          <w:sz w:val="18"/>
          <w:lang w:val="es-MX"/>
        </w:rPr>
      </w:pPr>
    </w:p>
    <w:p w14:paraId="2F7FB15C" w14:textId="77777777" w:rsidR="00B92643" w:rsidRPr="00B92643" w:rsidRDefault="00B92643" w:rsidP="0096478D">
      <w:pPr>
        <w:pStyle w:val="NoSpacing"/>
        <w:jc w:val="center"/>
        <w:rPr>
          <w:rFonts w:ascii="Cambria" w:hAnsi="Cambria" w:cs="Times New Roman"/>
          <w:i/>
          <w:sz w:val="18"/>
          <w:lang w:val="es-MX"/>
        </w:rPr>
      </w:pPr>
      <w:r w:rsidRPr="00B92643">
        <w:rPr>
          <w:rFonts w:ascii="Cambria" w:hAnsi="Cambria" w:cs="Times New Roman"/>
          <w:i/>
          <w:sz w:val="18"/>
          <w:lang w:val="es-MX"/>
        </w:rPr>
        <w:t xml:space="preserve">Desglose 3: </w:t>
      </w:r>
      <w:r>
        <w:rPr>
          <w:rFonts w:ascii="Cambria" w:hAnsi="Cambria" w:cs="Times New Roman"/>
          <w:i/>
          <w:sz w:val="18"/>
          <w:lang w:val="es-MX"/>
        </w:rPr>
        <w:t>2.3</w:t>
      </w:r>
      <w:r w:rsidRPr="00B92643">
        <w:rPr>
          <w:rFonts w:ascii="Cambria" w:hAnsi="Cambria" w:cs="Times New Roman"/>
          <w:i/>
          <w:sz w:val="18"/>
          <w:lang w:val="es-MX"/>
        </w:rPr>
        <w:t xml:space="preserve"> Llenar el </w:t>
      </w:r>
      <w:r>
        <w:rPr>
          <w:rFonts w:ascii="Cambria" w:hAnsi="Cambria" w:cs="Times New Roman"/>
          <w:i/>
          <w:sz w:val="18"/>
          <w:lang w:val="es-MX"/>
        </w:rPr>
        <w:t xml:space="preserve">resto del </w:t>
      </w:r>
      <w:r w:rsidRPr="00B92643">
        <w:rPr>
          <w:rFonts w:ascii="Cambria" w:hAnsi="Cambria" w:cs="Times New Roman"/>
          <w:i/>
          <w:sz w:val="18"/>
          <w:lang w:val="es-MX"/>
        </w:rPr>
        <w:t>contenedor</w:t>
      </w:r>
      <w:r>
        <w:rPr>
          <w:rFonts w:ascii="Cambria" w:hAnsi="Cambria" w:cs="Times New Roman"/>
          <w:i/>
          <w:sz w:val="18"/>
          <w:lang w:val="es-MX"/>
        </w:rPr>
        <w:t>.</w:t>
      </w:r>
    </w:p>
    <w:tbl>
      <w:tblPr>
        <w:tblStyle w:val="TableGrid"/>
        <w:tblW w:w="5000" w:type="pct"/>
        <w:tblLook w:val="04A0" w:firstRow="1" w:lastRow="0" w:firstColumn="1" w:lastColumn="0" w:noHBand="0" w:noVBand="1"/>
      </w:tblPr>
      <w:tblGrid>
        <w:gridCol w:w="727"/>
        <w:gridCol w:w="2642"/>
        <w:gridCol w:w="1660"/>
      </w:tblGrid>
      <w:tr w:rsidR="00B92643" w:rsidRPr="00B92643" w14:paraId="74C97992" w14:textId="77777777" w:rsidTr="00217790">
        <w:tc>
          <w:tcPr>
            <w:tcW w:w="723" w:type="pct"/>
          </w:tcPr>
          <w:p w14:paraId="50C3F1FC" w14:textId="77777777"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627" w:type="pct"/>
          </w:tcPr>
          <w:p w14:paraId="0827290A" w14:textId="77777777"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650" w:type="pct"/>
          </w:tcPr>
          <w:p w14:paraId="615E2BF6" w14:textId="77777777"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B92643" w:rsidRPr="00F82EB9" w14:paraId="689FCCC8" w14:textId="77777777" w:rsidTr="00217790">
        <w:tc>
          <w:tcPr>
            <w:tcW w:w="723" w:type="pct"/>
            <w:shd w:val="clear" w:color="auto" w:fill="auto"/>
          </w:tcPr>
          <w:p w14:paraId="7049C3E2" w14:textId="77777777" w:rsidR="00B92643" w:rsidRDefault="00B92643"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627" w:type="pct"/>
            <w:shd w:val="clear" w:color="auto" w:fill="auto"/>
          </w:tcPr>
          <w:p w14:paraId="58EC9A07" w14:textId="77777777" w:rsidR="00B92643" w:rsidRDefault="00DA77F1" w:rsidP="003E208A">
            <w:pPr>
              <w:pStyle w:val="NoSpacing"/>
              <w:rPr>
                <w:rFonts w:ascii="Cambria" w:hAnsi="Cambria" w:cs="Times New Roman"/>
                <w:sz w:val="18"/>
                <w:lang w:val="es-MX"/>
              </w:rPr>
            </w:pPr>
            <w:r>
              <w:rPr>
                <w:rFonts w:ascii="Cambria" w:hAnsi="Cambria" w:cs="Times New Roman"/>
                <w:sz w:val="18"/>
                <w:lang w:val="es-MX"/>
              </w:rPr>
              <w:t xml:space="preserve">Establecer </w:t>
            </w:r>
            <w:r w:rsidR="003E208A">
              <w:rPr>
                <w:rFonts w:ascii="Cambria" w:hAnsi="Cambria" w:cs="Times New Roman"/>
                <w:sz w:val="18"/>
                <w:lang w:val="es-MX"/>
              </w:rPr>
              <w:t>valor del máximo desperdicio</w:t>
            </w:r>
            <w:r>
              <w:rPr>
                <w:rFonts w:ascii="Cambria" w:hAnsi="Cambria" w:cs="Times New Roman"/>
                <w:sz w:val="18"/>
                <w:lang w:val="es-MX"/>
              </w:rPr>
              <w:t>.</w:t>
            </w:r>
          </w:p>
        </w:tc>
        <w:tc>
          <w:tcPr>
            <w:tcW w:w="1650" w:type="pct"/>
            <w:shd w:val="clear" w:color="auto" w:fill="auto"/>
          </w:tcPr>
          <w:p w14:paraId="07DDF229" w14:textId="77777777" w:rsidR="00B92643" w:rsidRDefault="00B92643" w:rsidP="00DA77F1">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DA77F1" w:rsidRPr="00097927" w14:paraId="1718FEF4" w14:textId="77777777" w:rsidTr="00217790">
        <w:tc>
          <w:tcPr>
            <w:tcW w:w="723" w:type="pct"/>
            <w:shd w:val="clear" w:color="auto" w:fill="auto"/>
          </w:tcPr>
          <w:p w14:paraId="55801635" w14:textId="77777777" w:rsidR="00DA77F1" w:rsidRDefault="00DA77F1"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627" w:type="pct"/>
            <w:shd w:val="clear" w:color="auto" w:fill="auto"/>
          </w:tcPr>
          <w:p w14:paraId="2DE0CB44" w14:textId="77777777" w:rsidR="00DA77F1" w:rsidRDefault="00DA77F1" w:rsidP="00EF2B31">
            <w:pPr>
              <w:pStyle w:val="NoSpacing"/>
              <w:rPr>
                <w:rFonts w:ascii="Cambria" w:hAnsi="Cambria" w:cs="Times New Roman"/>
                <w:sz w:val="18"/>
                <w:lang w:val="es-MX"/>
              </w:rPr>
            </w:pPr>
            <w:r>
              <w:rPr>
                <w:rFonts w:ascii="Cambria" w:hAnsi="Cambria" w:cs="Times New Roman"/>
                <w:sz w:val="18"/>
                <w:lang w:val="es-MX"/>
              </w:rPr>
              <w:t>Ciclo que intenta acomodar piezas mientras que el máximo desperdicio sea menor o igual al área disponible.</w:t>
            </w:r>
          </w:p>
        </w:tc>
        <w:tc>
          <w:tcPr>
            <w:tcW w:w="1650" w:type="pct"/>
            <w:shd w:val="clear" w:color="auto" w:fill="auto"/>
          </w:tcPr>
          <w:p w14:paraId="23E2CBA4" w14:textId="77777777" w:rsidR="00DA77F1" w:rsidRPr="00DA77F1" w:rsidRDefault="00DA77F1" w:rsidP="00DA77F1">
            <w:pPr>
              <w:pStyle w:val="NoSpacing"/>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oMath>
            </m:oMathPara>
          </w:p>
          <w:p w14:paraId="4EAB278C" w14:textId="77777777" w:rsidR="00DA77F1" w:rsidRPr="00DA77F1" w:rsidRDefault="00DA77F1" w:rsidP="00B10337">
            <w:pPr>
              <w:pStyle w:val="NoSpacing"/>
              <w:jc w:val="center"/>
              <w:rPr>
                <w:rFonts w:ascii="Cambria" w:eastAsiaTheme="minorEastAsia" w:hAnsi="Cambria" w:cs="Times New Roman"/>
                <w:sz w:val="18"/>
                <w:lang w:val="es-MX"/>
              </w:rPr>
            </w:pPr>
            <w:r>
              <w:rPr>
                <w:rFonts w:ascii="Cambria" w:eastAsiaTheme="minorEastAsia" w:hAnsi="Cambria" w:cs="Times New Roman"/>
                <w:sz w:val="18"/>
                <w:lang w:val="es-MX"/>
              </w:rPr>
              <w:t>El desperdicio aumenta de forma constante en 1/20</w:t>
            </w:r>
          </w:p>
        </w:tc>
      </w:tr>
      <w:tr w:rsidR="000C4C31" w:rsidRPr="00097927" w14:paraId="54FBF011" w14:textId="77777777" w:rsidTr="00217790">
        <w:tc>
          <w:tcPr>
            <w:tcW w:w="723" w:type="pct"/>
            <w:shd w:val="clear" w:color="auto" w:fill="auto"/>
          </w:tcPr>
          <w:p w14:paraId="34F988FE" w14:textId="77777777" w:rsidR="000C4C31" w:rsidRPr="000C4C31" w:rsidRDefault="000C4C31" w:rsidP="00EF2B31">
            <w:pPr>
              <w:pStyle w:val="NoSpacing"/>
              <w:jc w:val="both"/>
              <w:rPr>
                <w:rFonts w:ascii="Cambria" w:hAnsi="Cambria" w:cs="Times New Roman"/>
                <w:i/>
                <w:sz w:val="18"/>
                <w:lang w:val="es-MX"/>
              </w:rPr>
            </w:pPr>
            <w:r w:rsidRPr="000C4C31">
              <w:rPr>
                <w:rFonts w:ascii="Cambria" w:hAnsi="Cambria" w:cs="Times New Roman"/>
                <w:i/>
                <w:sz w:val="18"/>
                <w:lang w:val="es-MX"/>
              </w:rPr>
              <w:t>2.1</w:t>
            </w:r>
          </w:p>
        </w:tc>
        <w:tc>
          <w:tcPr>
            <w:tcW w:w="4277" w:type="pct"/>
            <w:gridSpan w:val="2"/>
            <w:shd w:val="clear" w:color="auto" w:fill="auto"/>
          </w:tcPr>
          <w:p w14:paraId="64095482" w14:textId="5D66E55D" w:rsidR="000C4C31" w:rsidRPr="00DA1576" w:rsidRDefault="000C4C31" w:rsidP="00C8535D">
            <w:pPr>
              <w:pStyle w:val="NoSpacing"/>
              <w:rPr>
                <w:rFonts w:ascii="Cambria" w:eastAsia="Calibri" w:hAnsi="Cambria" w:cs="Times New Roman"/>
                <w:sz w:val="18"/>
                <w:lang w:val="es-MX"/>
              </w:rPr>
            </w:pPr>
            <w:r w:rsidRPr="000C4C31">
              <w:rPr>
                <w:rFonts w:ascii="Cambria" w:hAnsi="Cambria" w:cs="Times New Roman"/>
                <w:i/>
                <w:sz w:val="18"/>
                <w:lang w:val="es-MX"/>
              </w:rPr>
              <w:t>Método recursivo para intentar acomodar 1, 2 o 3 piezas que cumplan con el máximo desperdicio actual. La recursión permite agregar de una en una las piezas a la combinación.</w:t>
            </w:r>
            <w:r>
              <w:rPr>
                <w:rFonts w:ascii="Cambria" w:hAnsi="Cambria" w:cs="Times New Roman"/>
                <w:i/>
                <w:sz w:val="18"/>
                <w:lang w:val="es-MX"/>
              </w:rPr>
              <w:t xml:space="preserve"> En el peor de los casos se hacen 3 recursiones, que ocurre cuando se busca la combinación de 3 piezas. Por lo que la complejidad es de </w:t>
            </w:r>
            <m:oMath>
              <m:r>
                <w:rPr>
                  <w:rFonts w:ascii="Cambria Math" w:hAnsi="Cambria Math" w:cs="Times New Roman"/>
                  <w:sz w:val="18"/>
                  <w:lang w:val="es-MX"/>
                </w:rPr>
                <m:t>O(</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4</m:t>
                  </m:r>
                </m:sup>
              </m:sSup>
              <m:r>
                <w:rPr>
                  <w:rFonts w:ascii="Cambria Math" w:hAnsi="Cambria Math" w:cs="Times New Roman"/>
                  <w:sz w:val="18"/>
                  <w:lang w:val="es-MX"/>
                </w:rPr>
                <m:t>)</m:t>
              </m:r>
            </m:oMath>
            <w:r w:rsidR="006C50F6">
              <w:rPr>
                <w:rFonts w:ascii="Cambria" w:eastAsiaTheme="minorEastAsia" w:hAnsi="Cambria" w:cs="Times New Roman"/>
                <w:i/>
                <w:sz w:val="18"/>
                <w:lang w:val="es-MX"/>
              </w:rPr>
              <w:t xml:space="preserve"> en el peor caso</w:t>
            </w:r>
            <w:r w:rsidR="00241760">
              <w:rPr>
                <w:rFonts w:ascii="Cambria" w:eastAsia="Calibri" w:hAnsi="Cambria" w:cs="Times New Roman"/>
                <w:sz w:val="18"/>
                <w:lang w:val="es-MX"/>
              </w:rPr>
              <w:t>.</w:t>
            </w:r>
            <w:r>
              <w:rPr>
                <w:rFonts w:ascii="Cambria" w:eastAsia="Calibri" w:hAnsi="Cambria" w:cs="Times New Roman"/>
                <w:sz w:val="18"/>
                <w:lang w:val="es-MX"/>
              </w:rPr>
              <w:t xml:space="preserve"> </w:t>
            </w:r>
          </w:p>
        </w:tc>
      </w:tr>
      <w:tr w:rsidR="00B10337" w:rsidRPr="00097927" w14:paraId="2B1CA206" w14:textId="77777777" w:rsidTr="00217790">
        <w:tc>
          <w:tcPr>
            <w:tcW w:w="723" w:type="pct"/>
            <w:shd w:val="clear" w:color="auto" w:fill="auto"/>
          </w:tcPr>
          <w:p w14:paraId="6035AB25" w14:textId="77777777" w:rsidR="00B10337" w:rsidRDefault="00B10337" w:rsidP="00EF2B31">
            <w:pPr>
              <w:pStyle w:val="NoSpacing"/>
              <w:jc w:val="both"/>
              <w:rPr>
                <w:rFonts w:ascii="Cambria" w:hAnsi="Cambria" w:cs="Times New Roman"/>
                <w:sz w:val="18"/>
                <w:lang w:val="es-MX"/>
              </w:rPr>
            </w:pPr>
            <w:r>
              <w:rPr>
                <w:rFonts w:ascii="Cambria" w:hAnsi="Cambria" w:cs="Times New Roman"/>
                <w:sz w:val="18"/>
                <w:lang w:val="es-MX"/>
              </w:rPr>
              <w:t>2.1.1</w:t>
            </w:r>
          </w:p>
        </w:tc>
        <w:tc>
          <w:tcPr>
            <w:tcW w:w="2627" w:type="pct"/>
            <w:shd w:val="clear" w:color="auto" w:fill="auto"/>
          </w:tcPr>
          <w:p w14:paraId="05F384A9" w14:textId="77777777" w:rsidR="00B10337" w:rsidRDefault="00B10337" w:rsidP="00EF2B31">
            <w:pPr>
              <w:pStyle w:val="NoSpacing"/>
              <w:rPr>
                <w:rFonts w:ascii="Cambria" w:hAnsi="Cambria" w:cs="Times New Roman"/>
                <w:sz w:val="18"/>
                <w:lang w:val="es-MX"/>
              </w:rPr>
            </w:pPr>
            <w:r>
              <w:rPr>
                <w:rFonts w:ascii="Cambria" w:hAnsi="Cambria" w:cs="Times New Roman"/>
                <w:sz w:val="18"/>
                <w:lang w:val="es-MX"/>
              </w:rPr>
              <w:t>Ciclo para buscar y añadir pieza candidata a la combinación requerida.</w:t>
            </w:r>
          </w:p>
        </w:tc>
        <w:tc>
          <w:tcPr>
            <w:tcW w:w="1650" w:type="pct"/>
            <w:shd w:val="clear" w:color="auto" w:fill="auto"/>
          </w:tcPr>
          <w:p w14:paraId="6A34EF2E" w14:textId="77777777" w:rsidR="00B10337" w:rsidRPr="00BB54C2" w:rsidRDefault="00B10337" w:rsidP="00B10337">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14:paraId="0BC8A2DD" w14:textId="77777777" w:rsidR="00B10337" w:rsidRPr="00DA1576" w:rsidRDefault="00B10337" w:rsidP="00B10337">
            <w:pPr>
              <w:pStyle w:val="NoSpacing"/>
              <w:rPr>
                <w:rFonts w:ascii="Cambria" w:eastAsia="Calibri" w:hAnsi="Cambria" w:cs="Times New Roman"/>
                <w:sz w:val="18"/>
                <w:lang w:val="es-MX"/>
              </w:rPr>
            </w:pPr>
            <w:r>
              <w:rPr>
                <w:rFonts w:ascii="Cambria" w:eastAsia="Calibri" w:hAnsi="Cambria" w:cs="Times New Roman"/>
                <w:sz w:val="18"/>
                <w:lang w:val="es-MX"/>
              </w:rPr>
              <w:t>En el peor de los casos recorre todas las piezas.</w:t>
            </w:r>
          </w:p>
        </w:tc>
      </w:tr>
      <w:tr w:rsidR="00CE47CA" w:rsidRPr="00F82EB9" w14:paraId="52A632B2" w14:textId="77777777" w:rsidTr="00217790">
        <w:tc>
          <w:tcPr>
            <w:tcW w:w="723" w:type="pct"/>
            <w:shd w:val="clear" w:color="auto" w:fill="auto"/>
          </w:tcPr>
          <w:p w14:paraId="04807A54" w14:textId="77777777" w:rsidR="00CE47CA" w:rsidRDefault="00CE47CA" w:rsidP="00EF2B31">
            <w:pPr>
              <w:pStyle w:val="NoSpacing"/>
              <w:jc w:val="both"/>
              <w:rPr>
                <w:rFonts w:ascii="Cambria" w:hAnsi="Cambria" w:cs="Times New Roman"/>
                <w:sz w:val="18"/>
                <w:lang w:val="es-MX"/>
              </w:rPr>
            </w:pPr>
            <w:r>
              <w:rPr>
                <w:rFonts w:ascii="Cambria" w:hAnsi="Cambria" w:cs="Times New Roman"/>
                <w:sz w:val="18"/>
                <w:lang w:val="es-MX"/>
              </w:rPr>
              <w:t>2.1.1.1</w:t>
            </w:r>
          </w:p>
        </w:tc>
        <w:tc>
          <w:tcPr>
            <w:tcW w:w="2627" w:type="pct"/>
            <w:shd w:val="clear" w:color="auto" w:fill="auto"/>
          </w:tcPr>
          <w:p w14:paraId="4FE19A31" w14:textId="77777777" w:rsidR="00CE47CA" w:rsidRDefault="00CE47CA" w:rsidP="00EF2B31">
            <w:pPr>
              <w:pStyle w:val="NoSpacing"/>
              <w:rPr>
                <w:rFonts w:ascii="Cambria" w:hAnsi="Cambria" w:cs="Times New Roman"/>
                <w:sz w:val="18"/>
                <w:lang w:val="es-MX"/>
              </w:rPr>
            </w:pPr>
            <w:r>
              <w:rPr>
                <w:rFonts w:ascii="Cambria" w:hAnsi="Cambria" w:cs="Times New Roman"/>
                <w:sz w:val="18"/>
                <w:lang w:val="es-MX"/>
              </w:rPr>
              <w:t>Usar heurística Fondo-Izquierda para intentar acomodar. Implica revisar que no se traslape con las otras piezas contenidas.</w:t>
            </w:r>
            <w:r w:rsidR="003E208A">
              <w:rPr>
                <w:rFonts w:ascii="Cambria" w:hAnsi="Cambria" w:cs="Times New Roman"/>
                <w:sz w:val="18"/>
                <w:lang w:val="es-MX"/>
              </w:rPr>
              <w:t xml:space="preserve"> Si no es posible acomodar va a paso 2.1.1.4, de lo contrario va al paso siguiente.</w:t>
            </w:r>
          </w:p>
        </w:tc>
        <w:tc>
          <w:tcPr>
            <w:tcW w:w="1650" w:type="pct"/>
            <w:shd w:val="clear" w:color="auto" w:fill="auto"/>
          </w:tcPr>
          <w:p w14:paraId="1CE5340D" w14:textId="77777777" w:rsidR="00CE47CA" w:rsidRPr="00BB54C2" w:rsidRDefault="00CE47CA"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14:paraId="200A9FEE" w14:textId="77777777" w:rsidR="00CE47CA" w:rsidRPr="00A71B4C" w:rsidRDefault="00CE47CA" w:rsidP="00EF2B31">
            <w:pPr>
              <w:pStyle w:val="NoSpacing"/>
              <w:jc w:val="center"/>
              <w:rPr>
                <w:rFonts w:ascii="Cambria" w:eastAsia="Calibri" w:hAnsi="Cambria" w:cs="Times New Roman"/>
                <w:i/>
                <w:sz w:val="18"/>
                <w:lang w:val="es-MX"/>
              </w:rPr>
            </w:pPr>
            <w:r>
              <w:rPr>
                <w:rFonts w:ascii="Cambria" w:eastAsia="Calibri" w:hAnsi="Cambria" w:cs="Times New Roman"/>
                <w:i/>
                <w:sz w:val="18"/>
                <w:lang w:val="es-MX"/>
              </w:rPr>
              <w:t>Ver</w:t>
            </w:r>
            <w:r w:rsidRPr="00A71B4C">
              <w:rPr>
                <w:rFonts w:ascii="Cambria" w:eastAsia="Calibri" w:hAnsi="Cambria" w:cs="Times New Roman"/>
                <w:i/>
                <w:sz w:val="18"/>
                <w:lang w:val="es-MX"/>
              </w:rPr>
              <w:t xml:space="preserve"> Desglose 2.</w:t>
            </w:r>
          </w:p>
        </w:tc>
      </w:tr>
      <w:tr w:rsidR="00CE47CA" w:rsidRPr="00F82EB9" w14:paraId="2A1D2517" w14:textId="77777777" w:rsidTr="00217790">
        <w:tc>
          <w:tcPr>
            <w:tcW w:w="723" w:type="pct"/>
            <w:shd w:val="clear" w:color="auto" w:fill="auto"/>
          </w:tcPr>
          <w:p w14:paraId="4CF3AA35" w14:textId="77777777" w:rsidR="00CE47CA" w:rsidRDefault="00CE47CA" w:rsidP="00EF2B31">
            <w:pPr>
              <w:pStyle w:val="NoSpacing"/>
              <w:jc w:val="both"/>
              <w:rPr>
                <w:rFonts w:ascii="Cambria" w:hAnsi="Cambria" w:cs="Times New Roman"/>
                <w:sz w:val="18"/>
                <w:lang w:val="es-MX"/>
              </w:rPr>
            </w:pPr>
            <w:r>
              <w:rPr>
                <w:rFonts w:ascii="Cambria" w:hAnsi="Cambria" w:cs="Times New Roman"/>
                <w:sz w:val="18"/>
                <w:lang w:val="es-MX"/>
              </w:rPr>
              <w:t>2.1.1.2</w:t>
            </w:r>
          </w:p>
        </w:tc>
        <w:tc>
          <w:tcPr>
            <w:tcW w:w="2627" w:type="pct"/>
            <w:shd w:val="clear" w:color="auto" w:fill="auto"/>
          </w:tcPr>
          <w:p w14:paraId="3AD5A166" w14:textId="77777777" w:rsidR="00CE47CA" w:rsidRDefault="00CE47CA" w:rsidP="00EF2B31">
            <w:pPr>
              <w:pStyle w:val="NoSpacing"/>
              <w:rPr>
                <w:rFonts w:ascii="Cambria" w:hAnsi="Cambria" w:cs="Times New Roman"/>
                <w:sz w:val="18"/>
                <w:lang w:val="es-MX"/>
              </w:rPr>
            </w:pPr>
            <w:r>
              <w:rPr>
                <w:rFonts w:ascii="Cambria" w:hAnsi="Cambria" w:cs="Times New Roman"/>
                <w:sz w:val="18"/>
                <w:lang w:val="es-MX"/>
              </w:rPr>
              <w:t>Si hacen falta más piezas para completar la combinación volver a hacer recursión, ir al paso 2.1</w:t>
            </w:r>
            <w:r w:rsidR="000C4C31">
              <w:rPr>
                <w:rFonts w:ascii="Cambria" w:hAnsi="Cambria" w:cs="Times New Roman"/>
                <w:sz w:val="18"/>
                <w:lang w:val="es-MX"/>
              </w:rPr>
              <w:t>.1</w:t>
            </w:r>
            <w:r w:rsidR="003E208A">
              <w:rPr>
                <w:rFonts w:ascii="Cambria" w:hAnsi="Cambria" w:cs="Times New Roman"/>
                <w:sz w:val="18"/>
                <w:lang w:val="es-MX"/>
              </w:rPr>
              <w:t>, de lo contrario va al paso siguiente.</w:t>
            </w:r>
          </w:p>
        </w:tc>
        <w:tc>
          <w:tcPr>
            <w:tcW w:w="1650" w:type="pct"/>
            <w:shd w:val="clear" w:color="auto" w:fill="auto"/>
          </w:tcPr>
          <w:p w14:paraId="309DA058" w14:textId="77777777" w:rsidR="00CE47CA" w:rsidRDefault="00241760" w:rsidP="00241760">
            <w:pPr>
              <w:pStyle w:val="NoSpacing"/>
              <w:jc w:val="center"/>
              <w:rPr>
                <w:rFonts w:ascii="Cambria" w:eastAsia="Calibri" w:hAnsi="Cambria" w:cs="Times New Roman"/>
                <w:sz w:val="18"/>
                <w:lang w:val="es-MX"/>
              </w:rPr>
            </w:pPr>
            <w:r>
              <w:rPr>
                <w:rFonts w:ascii="Cambria" w:eastAsia="Calibri" w:hAnsi="Cambria" w:cs="Times New Roman"/>
                <w:sz w:val="18"/>
                <w:lang w:val="es-MX"/>
              </w:rPr>
              <w:t>NA</w:t>
            </w:r>
          </w:p>
        </w:tc>
      </w:tr>
      <w:tr w:rsidR="0088300A" w:rsidRPr="00F82EB9" w14:paraId="25C0B973" w14:textId="77777777" w:rsidTr="00217790">
        <w:tc>
          <w:tcPr>
            <w:tcW w:w="723" w:type="pct"/>
            <w:shd w:val="clear" w:color="auto" w:fill="auto"/>
          </w:tcPr>
          <w:p w14:paraId="3B24A405" w14:textId="77777777" w:rsidR="0088300A" w:rsidRDefault="0088300A" w:rsidP="00EF2B31">
            <w:pPr>
              <w:pStyle w:val="NoSpacing"/>
              <w:jc w:val="both"/>
              <w:rPr>
                <w:rFonts w:ascii="Cambria" w:hAnsi="Cambria" w:cs="Times New Roman"/>
                <w:sz w:val="18"/>
                <w:lang w:val="es-MX"/>
              </w:rPr>
            </w:pPr>
            <w:r>
              <w:rPr>
                <w:rFonts w:ascii="Cambria" w:hAnsi="Cambria" w:cs="Times New Roman"/>
                <w:sz w:val="18"/>
                <w:lang w:val="es-MX"/>
              </w:rPr>
              <w:t>2.1.1.3</w:t>
            </w:r>
          </w:p>
        </w:tc>
        <w:tc>
          <w:tcPr>
            <w:tcW w:w="2627" w:type="pct"/>
            <w:shd w:val="clear" w:color="auto" w:fill="auto"/>
          </w:tcPr>
          <w:p w14:paraId="07B5244B" w14:textId="77777777" w:rsidR="0088300A" w:rsidRDefault="003E208A" w:rsidP="00EF2B31">
            <w:pPr>
              <w:pStyle w:val="NoSpacing"/>
              <w:rPr>
                <w:rFonts w:ascii="Cambria" w:hAnsi="Cambria" w:cs="Times New Roman"/>
                <w:sz w:val="18"/>
                <w:lang w:val="es-MX"/>
              </w:rPr>
            </w:pPr>
            <w:r>
              <w:rPr>
                <w:rFonts w:ascii="Cambria" w:hAnsi="Cambria" w:cs="Times New Roman"/>
                <w:sz w:val="18"/>
                <w:lang w:val="es-MX"/>
              </w:rPr>
              <w:t>Regresa un verdadero al nivel de recursión superior, se mantienen los cambios.</w:t>
            </w:r>
          </w:p>
        </w:tc>
        <w:tc>
          <w:tcPr>
            <w:tcW w:w="1650" w:type="pct"/>
            <w:shd w:val="clear" w:color="auto" w:fill="auto"/>
          </w:tcPr>
          <w:p w14:paraId="4B3E07DE" w14:textId="77777777" w:rsidR="0088300A"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14:paraId="20C8EA17" w14:textId="77777777" w:rsidTr="00217790">
        <w:tc>
          <w:tcPr>
            <w:tcW w:w="723" w:type="pct"/>
            <w:shd w:val="clear" w:color="auto" w:fill="auto"/>
          </w:tcPr>
          <w:p w14:paraId="6D973688" w14:textId="77777777"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2.1.1.4</w:t>
            </w:r>
          </w:p>
        </w:tc>
        <w:tc>
          <w:tcPr>
            <w:tcW w:w="2627" w:type="pct"/>
            <w:shd w:val="clear" w:color="auto" w:fill="auto"/>
          </w:tcPr>
          <w:p w14:paraId="5D1403BA" w14:textId="77777777" w:rsidR="003E208A" w:rsidRDefault="003E208A" w:rsidP="00EF2B31">
            <w:pPr>
              <w:pStyle w:val="NoSpacing"/>
              <w:rPr>
                <w:rFonts w:ascii="Cambria" w:hAnsi="Cambria" w:cs="Times New Roman"/>
                <w:sz w:val="18"/>
                <w:lang w:val="es-MX"/>
              </w:rPr>
            </w:pPr>
            <w:r>
              <w:rPr>
                <w:rFonts w:ascii="Cambria" w:hAnsi="Cambria" w:cs="Times New Roman"/>
                <w:sz w:val="18"/>
                <w:lang w:val="es-MX"/>
              </w:rPr>
              <w:t>Regresa un falso al nivel de recursión superior para deshacer cambios.</w:t>
            </w:r>
          </w:p>
        </w:tc>
        <w:tc>
          <w:tcPr>
            <w:tcW w:w="1650" w:type="pct"/>
            <w:shd w:val="clear" w:color="auto" w:fill="auto"/>
          </w:tcPr>
          <w:p w14:paraId="63DFEE61" w14:textId="77777777" w:rsidR="003E208A"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14:paraId="20C38CDD" w14:textId="77777777" w:rsidTr="00217790">
        <w:tc>
          <w:tcPr>
            <w:tcW w:w="723" w:type="pct"/>
            <w:shd w:val="clear" w:color="auto" w:fill="auto"/>
          </w:tcPr>
          <w:p w14:paraId="56C92894" w14:textId="77777777"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2.2</w:t>
            </w:r>
          </w:p>
        </w:tc>
        <w:tc>
          <w:tcPr>
            <w:tcW w:w="2627" w:type="pct"/>
            <w:shd w:val="clear" w:color="auto" w:fill="auto"/>
          </w:tcPr>
          <w:p w14:paraId="7E26A6C1" w14:textId="77777777" w:rsidR="003E208A" w:rsidRDefault="003E208A" w:rsidP="003E208A">
            <w:pPr>
              <w:pStyle w:val="NoSpacing"/>
              <w:rPr>
                <w:rFonts w:ascii="Cambria" w:hAnsi="Cambria" w:cs="Times New Roman"/>
                <w:sz w:val="18"/>
                <w:lang w:val="es-MX"/>
              </w:rPr>
            </w:pPr>
            <w:r>
              <w:rPr>
                <w:rFonts w:ascii="Cambria" w:hAnsi="Cambria" w:cs="Times New Roman"/>
                <w:sz w:val="18"/>
                <w:lang w:val="es-MX"/>
              </w:rPr>
              <w:t>Sale de la recursión, si el resultado final recibido fue verdadero termina el proceso, de lo contrario va al paso siguiente.</w:t>
            </w:r>
          </w:p>
        </w:tc>
        <w:tc>
          <w:tcPr>
            <w:tcW w:w="1650" w:type="pct"/>
            <w:shd w:val="clear" w:color="auto" w:fill="auto"/>
          </w:tcPr>
          <w:p w14:paraId="2BD83705" w14:textId="77777777" w:rsidR="003E208A" w:rsidRPr="00DA1576"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14:paraId="0878C57B" w14:textId="77777777" w:rsidTr="00217790">
        <w:tc>
          <w:tcPr>
            <w:tcW w:w="723" w:type="pct"/>
            <w:shd w:val="clear" w:color="auto" w:fill="auto"/>
          </w:tcPr>
          <w:p w14:paraId="08FFD028" w14:textId="77777777"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2.3</w:t>
            </w:r>
          </w:p>
        </w:tc>
        <w:tc>
          <w:tcPr>
            <w:tcW w:w="2627" w:type="pct"/>
            <w:shd w:val="clear" w:color="auto" w:fill="auto"/>
          </w:tcPr>
          <w:p w14:paraId="58E14826" w14:textId="77777777" w:rsidR="003E208A" w:rsidRDefault="003E208A" w:rsidP="003E208A">
            <w:pPr>
              <w:pStyle w:val="NoSpacing"/>
              <w:rPr>
                <w:rFonts w:ascii="Cambria" w:hAnsi="Cambria" w:cs="Times New Roman"/>
                <w:sz w:val="18"/>
                <w:lang w:val="es-MX"/>
              </w:rPr>
            </w:pPr>
            <w:r>
              <w:rPr>
                <w:rFonts w:ascii="Cambria" w:hAnsi="Cambria" w:cs="Times New Roman"/>
                <w:sz w:val="18"/>
                <w:lang w:val="es-MX"/>
              </w:rPr>
              <w:t>No fue posible encontrar piezas que cumplieran con el desperdicio establecido.</w:t>
            </w:r>
            <w:r w:rsidR="00150D08">
              <w:rPr>
                <w:rFonts w:ascii="Cambria" w:hAnsi="Cambria" w:cs="Times New Roman"/>
                <w:sz w:val="18"/>
                <w:lang w:val="es-MX"/>
              </w:rPr>
              <w:t xml:space="preserve"> Se aumenta el máximo desperdicio</w:t>
            </w:r>
            <w:r>
              <w:rPr>
                <w:rFonts w:ascii="Cambria" w:hAnsi="Cambria" w:cs="Times New Roman"/>
                <w:sz w:val="18"/>
                <w:lang w:val="es-MX"/>
              </w:rPr>
              <w:t xml:space="preserve"> </w:t>
            </w:r>
            <w:r w:rsidR="00150D08">
              <w:rPr>
                <w:rFonts w:ascii="Cambria" w:hAnsi="Cambria" w:cs="Times New Roman"/>
                <w:sz w:val="18"/>
                <w:lang w:val="es-MX"/>
              </w:rPr>
              <w:t xml:space="preserve">permitido. </w:t>
            </w:r>
            <w:r>
              <w:rPr>
                <w:rFonts w:ascii="Cambria" w:hAnsi="Cambria" w:cs="Times New Roman"/>
                <w:sz w:val="18"/>
                <w:lang w:val="es-MX"/>
              </w:rPr>
              <w:t xml:space="preserve">Regresa al paso </w:t>
            </w:r>
            <w:r w:rsidR="00150D08">
              <w:rPr>
                <w:rFonts w:ascii="Cambria" w:hAnsi="Cambria" w:cs="Times New Roman"/>
                <w:sz w:val="18"/>
                <w:lang w:val="es-MX"/>
              </w:rPr>
              <w:t>2.</w:t>
            </w:r>
          </w:p>
        </w:tc>
        <w:tc>
          <w:tcPr>
            <w:tcW w:w="1650" w:type="pct"/>
            <w:shd w:val="clear" w:color="auto" w:fill="auto"/>
          </w:tcPr>
          <w:p w14:paraId="5599CDCB" w14:textId="77777777" w:rsidR="003E208A" w:rsidRPr="00DA1576" w:rsidRDefault="007E7F90"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bl>
    <w:p w14:paraId="1C3CC645" w14:textId="77777777" w:rsidR="00B92643" w:rsidRDefault="00B92643" w:rsidP="00FF5D86">
      <w:pPr>
        <w:pStyle w:val="NoSpacing"/>
        <w:spacing w:after="120"/>
        <w:jc w:val="both"/>
        <w:rPr>
          <w:rFonts w:ascii="Cambria" w:hAnsi="Cambria" w:cs="Times New Roman"/>
          <w:sz w:val="18"/>
          <w:lang w:val="es-MX"/>
        </w:rPr>
      </w:pPr>
    </w:p>
    <w:p w14:paraId="628EFC96" w14:textId="06A899FA" w:rsidR="00277778" w:rsidRDefault="006C6FE1" w:rsidP="006C6FE1">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lastRenderedPageBreak/>
        <w:t xml:space="preserve">La complejidad total que se obtiene es entonces: </w:t>
      </w:r>
      <m:oMath>
        <m:r>
          <m:rPr>
            <m:sty m:val="p"/>
          </m:rPr>
          <w:rPr>
            <w:rFonts w:ascii="Cambria Math" w:hAnsi="Cambria Math" w:cs="Times New Roman"/>
            <w:sz w:val="18"/>
            <w:lang w:val="es-MX"/>
          </w:rPr>
          <w:br/>
        </m:r>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+n+n</m:t>
                </m:r>
              </m:e>
              <m:sup>
                <m:r>
                  <w:rPr>
                    <w:rFonts w:ascii="Cambria Math" w:hAnsi="Cambria Math" w:cs="Times New Roman"/>
                    <w:sz w:val="18"/>
                    <w:lang w:val="es-MX"/>
                  </w:rPr>
                  <m:t>3</m:t>
                </m:r>
              </m:sup>
            </m:sSup>
            <m:r>
              <w:rPr>
                <w:rFonts w:ascii="Cambria Math" w:hAnsi="Cambria Math" w:cs="Times New Roman"/>
                <w:sz w:val="18"/>
                <w:lang w:val="es-MX"/>
              </w:rPr>
              <m:t>+</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5</m:t>
                </m:r>
              </m:sup>
            </m:sSup>
          </m:e>
        </m:d>
        <m:r>
          <w:rPr>
            <w:rFonts w:ascii="Cambria Math" w:hAnsi="Cambria Math" w:cs="Times New Roman"/>
            <w:sz w:val="18"/>
            <w:lang w:val="es-MX"/>
          </w:rPr>
          <m:t xml:space="preserve"> </m:t>
        </m:r>
      </m:oMath>
      <w:r w:rsidRPr="003A1372">
        <w:rPr>
          <w:rFonts w:ascii="Cambria" w:eastAsiaTheme="minorEastAsia" w:hAnsi="Cambria" w:cs="Times New Roman"/>
          <w:sz w:val="18"/>
          <w:lang w:val="es-MX"/>
        </w:rPr>
        <w:t xml:space="preserve">y en términos generales </w:t>
      </w:r>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5</m:t>
                </m:r>
              </m:sup>
            </m:sSup>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w:t>
      </w:r>
      <w:r w:rsidR="00665566">
        <w:rPr>
          <w:rFonts w:ascii="Cambria" w:eastAsiaTheme="minorEastAsia" w:hAnsi="Cambria" w:cs="Times New Roman"/>
          <w:sz w:val="18"/>
          <w:lang w:val="es-MX"/>
        </w:rPr>
        <w:t>Aunque e</w:t>
      </w:r>
      <w:r w:rsidRPr="003A1372">
        <w:rPr>
          <w:rFonts w:ascii="Cambria" w:eastAsiaTheme="minorEastAsia" w:hAnsi="Cambria" w:cs="Times New Roman"/>
          <w:sz w:val="18"/>
          <w:lang w:val="es-MX"/>
        </w:rPr>
        <w:t xml:space="preserve">sta complejidad </w:t>
      </w:r>
      <w:r w:rsidR="00665566">
        <w:rPr>
          <w:rFonts w:ascii="Cambria" w:eastAsiaTheme="minorEastAsia" w:hAnsi="Cambria" w:cs="Times New Roman"/>
          <w:sz w:val="18"/>
          <w:lang w:val="es-MX"/>
        </w:rPr>
        <w:t xml:space="preserve">es </w:t>
      </w:r>
      <w:proofErr w:type="spellStart"/>
      <w:r w:rsidRPr="003A1372">
        <w:rPr>
          <w:rFonts w:ascii="Cambria" w:eastAsiaTheme="minorEastAsia" w:hAnsi="Cambria" w:cs="Times New Roman"/>
          <w:sz w:val="18"/>
          <w:lang w:val="es-MX"/>
        </w:rPr>
        <w:t>polinomial</w:t>
      </w:r>
      <w:proofErr w:type="spellEnd"/>
      <w:r w:rsidR="00665566">
        <w:rPr>
          <w:rFonts w:ascii="Cambria" w:eastAsiaTheme="minorEastAsia" w:hAnsi="Cambria" w:cs="Times New Roman"/>
          <w:sz w:val="18"/>
          <w:lang w:val="es-MX"/>
        </w:rPr>
        <w:t>, está dada por el peor caso, y se estima que el caso promedio  es mucho mejor, sin embargo, no se incluye en este reporte.</w:t>
      </w:r>
    </w:p>
    <w:p w14:paraId="227CF730" w14:textId="77777777" w:rsidR="00277778" w:rsidRDefault="000949D9" w:rsidP="006C6FE1">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 complejidad del algoritmo analizado no </w:t>
      </w:r>
      <w:r w:rsidR="004B3328">
        <w:rPr>
          <w:rFonts w:ascii="Cambria" w:eastAsiaTheme="minorEastAsia" w:hAnsi="Cambria" w:cs="Times New Roman"/>
          <w:sz w:val="18"/>
          <w:lang w:val="es-MX"/>
        </w:rPr>
        <w:t>ve afecta</w:t>
      </w:r>
      <w:r>
        <w:rPr>
          <w:rFonts w:ascii="Cambria" w:eastAsiaTheme="minorEastAsia" w:hAnsi="Cambria" w:cs="Times New Roman"/>
          <w:sz w:val="18"/>
          <w:lang w:val="es-MX"/>
        </w:rPr>
        <w:t xml:space="preserve">da por añadir la lógica de la </w:t>
      </w:r>
      <w:proofErr w:type="spellStart"/>
      <w:r>
        <w:rPr>
          <w:rFonts w:ascii="Cambria" w:eastAsiaTheme="minorEastAsia" w:hAnsi="Cambria" w:cs="Times New Roman"/>
          <w:sz w:val="18"/>
          <w:lang w:val="es-MX"/>
        </w:rPr>
        <w:t>hiperheurística</w:t>
      </w:r>
      <w:proofErr w:type="spellEnd"/>
      <w:r>
        <w:rPr>
          <w:rFonts w:ascii="Cambria" w:eastAsiaTheme="minorEastAsia" w:hAnsi="Cambria" w:cs="Times New Roman"/>
          <w:sz w:val="18"/>
          <w:lang w:val="es-MX"/>
        </w:rPr>
        <w:t xml:space="preserve">, ya que esta tiene un costo adicional </w:t>
      </w:r>
      <m:oMath>
        <m:r>
          <w:rPr>
            <w:rFonts w:ascii="Cambria Math" w:eastAsiaTheme="minorEastAsia" w:hAnsi="Cambria Math" w:cs="Times New Roman"/>
            <w:sz w:val="18"/>
            <w:lang w:val="es-MX"/>
          </w:rPr>
          <m:t>O(3n)</m:t>
        </m:r>
      </m:oMath>
      <w:r>
        <w:rPr>
          <w:rFonts w:ascii="Cambria" w:eastAsiaTheme="minorEastAsia" w:hAnsi="Cambria" w:cs="Times New Roman"/>
          <w:sz w:val="18"/>
          <w:lang w:val="es-MX"/>
        </w:rPr>
        <w:t>.</w:t>
      </w:r>
      <w:r w:rsidR="004B3328">
        <w:rPr>
          <w:rFonts w:ascii="Cambria" w:eastAsiaTheme="minorEastAsia" w:hAnsi="Cambria" w:cs="Times New Roman"/>
          <w:sz w:val="18"/>
          <w:lang w:val="es-MX"/>
        </w:rPr>
        <w:t xml:space="preserve"> En la sección</w:t>
      </w:r>
      <w:r w:rsidR="009B6592">
        <w:rPr>
          <w:rFonts w:ascii="Cambria" w:eastAsiaTheme="minorEastAsia" w:hAnsi="Cambria" w:cs="Times New Roman"/>
          <w:sz w:val="18"/>
          <w:lang w:val="es-MX"/>
        </w:rPr>
        <w:t xml:space="preserve"> 3.5, se explica el funcionamiento de la </w:t>
      </w:r>
      <w:proofErr w:type="spellStart"/>
      <w:r w:rsidR="009B6592">
        <w:rPr>
          <w:rFonts w:ascii="Cambria" w:eastAsiaTheme="minorEastAsia" w:hAnsi="Cambria" w:cs="Times New Roman"/>
          <w:sz w:val="18"/>
          <w:lang w:val="es-MX"/>
        </w:rPr>
        <w:t>hiperheurística</w:t>
      </w:r>
      <w:proofErr w:type="spellEnd"/>
      <w:r w:rsidR="009B6592">
        <w:rPr>
          <w:rFonts w:ascii="Cambria" w:eastAsiaTheme="minorEastAsia" w:hAnsi="Cambria" w:cs="Times New Roman"/>
          <w:sz w:val="18"/>
          <w:lang w:val="es-MX"/>
        </w:rPr>
        <w:t xml:space="preserve"> generada.</w:t>
      </w:r>
    </w:p>
    <w:p w14:paraId="583B9C44" w14:textId="69DA992F" w:rsidR="00A922AC" w:rsidRDefault="00A922AC" w:rsidP="006C6FE1">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No descartamos la posibilidad de que con un análisis amortizado del algoritmo recursivo de posicionamiento de piezas se podría encontrar que </w:t>
      </w:r>
      <w:r w:rsidR="00BE1767">
        <w:rPr>
          <w:rFonts w:ascii="Cambria" w:eastAsiaTheme="minorEastAsia" w:hAnsi="Cambria" w:cs="Times New Roman"/>
          <w:sz w:val="18"/>
          <w:lang w:val="es-MX"/>
        </w:rPr>
        <w:t>el alg</w:t>
      </w:r>
      <w:r w:rsidR="002B36FD">
        <w:rPr>
          <w:rFonts w:ascii="Cambria" w:eastAsiaTheme="minorEastAsia" w:hAnsi="Cambria" w:cs="Times New Roman"/>
          <w:sz w:val="18"/>
          <w:lang w:val="es-MX"/>
        </w:rPr>
        <w:t>o</w:t>
      </w:r>
      <w:r w:rsidR="00BE1767">
        <w:rPr>
          <w:rFonts w:ascii="Cambria" w:eastAsiaTheme="minorEastAsia" w:hAnsi="Cambria" w:cs="Times New Roman"/>
          <w:sz w:val="18"/>
          <w:lang w:val="es-MX"/>
        </w:rPr>
        <w:t xml:space="preserve">ritmo </w:t>
      </w:r>
      <w:r>
        <w:rPr>
          <w:rFonts w:ascii="Cambria" w:eastAsiaTheme="minorEastAsia" w:hAnsi="Cambria" w:cs="Times New Roman"/>
          <w:sz w:val="18"/>
          <w:lang w:val="es-MX"/>
        </w:rPr>
        <w:t xml:space="preserve">tiene una complejidad con un orden exponencial menor a  </w:t>
      </w:r>
      <m:oMath>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4</m:t>
            </m:r>
          </m:sup>
        </m:sSup>
      </m:oMath>
      <w:r w:rsidR="00AB7CF2">
        <w:rPr>
          <w:rFonts w:ascii="Cambria" w:eastAsiaTheme="minorEastAsia" w:hAnsi="Cambria" w:cs="Times New Roman"/>
          <w:sz w:val="18"/>
          <w:lang w:val="es-MX"/>
        </w:rPr>
        <w:t>, dado que el peor caso no se presenta tan frecuentemente</w:t>
      </w:r>
      <w:r>
        <w:rPr>
          <w:rFonts w:ascii="Cambria" w:eastAsiaTheme="minorEastAsia" w:hAnsi="Cambria" w:cs="Times New Roman"/>
          <w:sz w:val="18"/>
          <w:lang w:val="es-MX"/>
        </w:rPr>
        <w:t>.</w:t>
      </w:r>
    </w:p>
    <w:p w14:paraId="2F23A71C" w14:textId="77777777" w:rsidR="00C90D0B" w:rsidRPr="003A1372" w:rsidRDefault="00C90D0B" w:rsidP="00C90D0B">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3.3</w:t>
      </w:r>
      <w:r w:rsidRPr="003A1372">
        <w:rPr>
          <w:rFonts w:ascii="Lucida Sans" w:eastAsiaTheme="minorEastAsia" w:hAnsi="Lucida Sans" w:cs="Times New Roman"/>
          <w:b/>
          <w:sz w:val="18"/>
          <w:lang w:val="es-MX"/>
        </w:rPr>
        <w:t xml:space="preserve"> Experimentos</w:t>
      </w:r>
      <w:r>
        <w:rPr>
          <w:rFonts w:ascii="Lucida Sans" w:eastAsiaTheme="minorEastAsia" w:hAnsi="Lucida Sans" w:cs="Times New Roman"/>
          <w:b/>
          <w:sz w:val="18"/>
          <w:lang w:val="es-MX"/>
        </w:rPr>
        <w:t xml:space="preserve">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3</m:t>
                </m:r>
              </m:den>
            </m:f>
          </m:sub>
        </m:sSub>
      </m:oMath>
      <w:r w:rsidRPr="00C90D0B">
        <w:rPr>
          <w:rFonts w:ascii="Lucida Sans" w:eastAsiaTheme="minorEastAsia" w:hAnsi="Lucida Sans" w:cs="Times New Roman"/>
          <w:b/>
          <w:sz w:val="18"/>
          <w:lang w:val="es-MX"/>
        </w:rPr>
        <w:t xml:space="preserve"> y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4</m:t>
                </m:r>
              </m:den>
            </m:f>
          </m:sub>
        </m:sSub>
      </m:oMath>
    </w:p>
    <w:p w14:paraId="05CE9945" w14:textId="77777777" w:rsidR="00835500" w:rsidRDefault="0032032C" w:rsidP="00930C7E">
      <w:pPr>
        <w:spacing w:after="120"/>
        <w:ind w:firstLine="227"/>
        <w:jc w:val="both"/>
        <w:rPr>
          <w:rFonts w:asciiTheme="majorHAnsi" w:hAnsiTheme="majorHAnsi"/>
          <w:sz w:val="18"/>
          <w:lang w:val="es-MX"/>
        </w:rPr>
      </w:pPr>
      <w:r>
        <w:rPr>
          <w:rFonts w:asciiTheme="majorHAnsi" w:hAnsiTheme="majorHAnsi"/>
          <w:sz w:val="18"/>
          <w:lang w:val="es-MX"/>
        </w:rPr>
        <w:t>Se trabajó con 20</w:t>
      </w:r>
      <w:r w:rsidRPr="0032032C">
        <w:rPr>
          <w:rFonts w:asciiTheme="majorHAnsi" w:hAnsiTheme="majorHAnsi"/>
          <w:sz w:val="18"/>
          <w:lang w:val="es-MX"/>
        </w:rPr>
        <w:t xml:space="preserve"> instancias de problemas, </w:t>
      </w:r>
      <w:r>
        <w:rPr>
          <w:rFonts w:asciiTheme="majorHAnsi" w:hAnsiTheme="majorHAnsi"/>
          <w:sz w:val="18"/>
          <w:lang w:val="es-MX"/>
        </w:rPr>
        <w:t>todas con contenedores de 100x100, y con piezas rectangulares</w:t>
      </w:r>
      <w:r w:rsidR="003F78BA">
        <w:rPr>
          <w:rFonts w:asciiTheme="majorHAnsi" w:hAnsiTheme="majorHAnsi"/>
          <w:sz w:val="18"/>
          <w:lang w:val="es-MX"/>
        </w:rPr>
        <w:t>. Los datos de las instancias se encontraban contenidos en archivos de texto, uno por cada instancia. La información proporcionada para cada instancia era: el número de piezas, el ancho y alto del contenedor y el detalle de las piezas: número de vértices y coordenadas de la pieza.</w:t>
      </w:r>
      <w:r w:rsidR="00835500">
        <w:rPr>
          <w:rFonts w:asciiTheme="majorHAnsi" w:hAnsiTheme="majorHAnsi"/>
          <w:sz w:val="18"/>
          <w:lang w:val="es-MX"/>
        </w:rPr>
        <w:t xml:space="preserve"> El detalle de las instancias no se incluye en el texto de este reporte por su extensión.</w:t>
      </w:r>
    </w:p>
    <w:p w14:paraId="61DA931A" w14:textId="77777777" w:rsidR="00835500" w:rsidRDefault="00835500" w:rsidP="00930C7E">
      <w:pPr>
        <w:spacing w:after="120"/>
        <w:ind w:firstLine="227"/>
        <w:jc w:val="both"/>
        <w:rPr>
          <w:rFonts w:asciiTheme="majorHAnsi" w:hAnsiTheme="majorHAnsi"/>
          <w:sz w:val="18"/>
          <w:lang w:val="es-MX"/>
        </w:rPr>
      </w:pPr>
      <w:r>
        <w:rPr>
          <w:rFonts w:asciiTheme="majorHAnsi" w:hAnsiTheme="majorHAnsi"/>
          <w:sz w:val="18"/>
          <w:lang w:val="es-MX"/>
        </w:rPr>
        <w:t>Cada instancia fue resuelta con las dos variantes de la heurística, los resultados fueron observados tanto en texto (en la consola del IDE) como visualmente (en la aplicación web generada). En la sección siguiente se mencionan los resultados obtenidos de estos experimentos.</w:t>
      </w:r>
    </w:p>
    <w:p w14:paraId="194A3EA4" w14:textId="77777777" w:rsidR="006A72F2" w:rsidRPr="003A1372" w:rsidRDefault="006A72F2" w:rsidP="006A72F2">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3.4</w:t>
      </w:r>
      <w:r w:rsidRPr="003A1372">
        <w:rPr>
          <w:rFonts w:ascii="Lucida Sans" w:eastAsiaTheme="minorEastAsia" w:hAnsi="Lucida Sans" w:cs="Times New Roman"/>
          <w:b/>
          <w:sz w:val="18"/>
          <w:lang w:val="es-MX"/>
        </w:rPr>
        <w:t xml:space="preserve"> </w:t>
      </w:r>
      <w:r>
        <w:rPr>
          <w:rFonts w:ascii="Lucida Sans" w:eastAsiaTheme="minorEastAsia" w:hAnsi="Lucida Sans" w:cs="Times New Roman"/>
          <w:b/>
          <w:sz w:val="18"/>
          <w:lang w:val="es-MX"/>
        </w:rPr>
        <w:t xml:space="preserve">Resultados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3</m:t>
                </m:r>
              </m:den>
            </m:f>
          </m:sub>
        </m:sSub>
      </m:oMath>
      <w:r w:rsidRPr="00C90D0B">
        <w:rPr>
          <w:rFonts w:ascii="Lucida Sans" w:eastAsiaTheme="minorEastAsia" w:hAnsi="Lucida Sans" w:cs="Times New Roman"/>
          <w:b/>
          <w:sz w:val="18"/>
          <w:lang w:val="es-MX"/>
        </w:rPr>
        <w:t xml:space="preserve"> y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4</m:t>
                </m:r>
              </m:den>
            </m:f>
          </m:sub>
        </m:sSub>
      </m:oMath>
      <w:r>
        <w:rPr>
          <w:rFonts w:ascii="Lucida Sans" w:eastAsiaTheme="minorEastAsia" w:hAnsi="Lucida Sans" w:cs="Times New Roman"/>
          <w:b/>
          <w:sz w:val="18"/>
          <w:lang w:val="es-MX"/>
        </w:rPr>
        <w:t xml:space="preserve">: </w:t>
      </w:r>
      <w:r w:rsidR="00953CA6">
        <w:rPr>
          <w:rFonts w:ascii="Lucida Sans" w:eastAsiaTheme="minorEastAsia" w:hAnsi="Lucida Sans" w:cs="Times New Roman"/>
          <w:b/>
          <w:sz w:val="18"/>
          <w:lang w:val="es-MX"/>
        </w:rPr>
        <w:t>Generación</w:t>
      </w:r>
      <w:r>
        <w:rPr>
          <w:rFonts w:ascii="Lucida Sans" w:eastAsiaTheme="minorEastAsia" w:hAnsi="Lucida Sans" w:cs="Times New Roman"/>
          <w:b/>
          <w:sz w:val="18"/>
          <w:lang w:val="es-MX"/>
        </w:rPr>
        <w:t xml:space="preserve"> de una </w:t>
      </w:r>
      <w:proofErr w:type="spellStart"/>
      <w:r>
        <w:rPr>
          <w:rFonts w:ascii="Lucida Sans" w:eastAsiaTheme="minorEastAsia" w:hAnsi="Lucida Sans" w:cs="Times New Roman"/>
          <w:b/>
          <w:sz w:val="18"/>
          <w:lang w:val="es-MX"/>
        </w:rPr>
        <w:t>hiperheurística</w:t>
      </w:r>
      <w:proofErr w:type="spellEnd"/>
    </w:p>
    <w:p w14:paraId="5051C629" w14:textId="77777777" w:rsidR="00574BD8" w:rsidRDefault="00540ABB" w:rsidP="00930C7E">
      <w:pPr>
        <w:spacing w:after="120"/>
        <w:ind w:firstLine="227"/>
        <w:jc w:val="both"/>
        <w:rPr>
          <w:rFonts w:asciiTheme="majorHAnsi" w:hAnsiTheme="majorHAnsi"/>
          <w:sz w:val="18"/>
          <w:lang w:val="es-MX"/>
        </w:rPr>
      </w:pPr>
      <w:r>
        <w:rPr>
          <w:rFonts w:asciiTheme="majorHAnsi" w:hAnsiTheme="majorHAnsi"/>
          <w:sz w:val="18"/>
          <w:lang w:val="es-MX"/>
        </w:rPr>
        <w:t xml:space="preserve">La tabla </w:t>
      </w:r>
      <w:r w:rsidR="00490532">
        <w:rPr>
          <w:rFonts w:asciiTheme="majorHAnsi" w:hAnsiTheme="majorHAnsi"/>
          <w:sz w:val="18"/>
          <w:lang w:val="es-MX"/>
        </w:rPr>
        <w:t>1</w:t>
      </w:r>
      <w:r w:rsidR="00B80CA9">
        <w:rPr>
          <w:rFonts w:asciiTheme="majorHAnsi" w:hAnsiTheme="majorHAnsi"/>
          <w:sz w:val="18"/>
          <w:lang w:val="es-MX"/>
        </w:rPr>
        <w:t>0</w:t>
      </w:r>
      <w:r w:rsidR="00490532">
        <w:rPr>
          <w:rFonts w:asciiTheme="majorHAnsi" w:hAnsiTheme="majorHAnsi"/>
          <w:sz w:val="18"/>
          <w:lang w:val="es-MX"/>
        </w:rPr>
        <w:t xml:space="preserve"> </w:t>
      </w:r>
      <w:r w:rsidR="00B96E73">
        <w:rPr>
          <w:rFonts w:asciiTheme="majorHAnsi" w:hAnsiTheme="majorHAnsi"/>
          <w:sz w:val="18"/>
          <w:lang w:val="es-MX"/>
        </w:rPr>
        <w:t>muestra en un consolidado la cantidad de instancias en que cada heurística fue mejor,</w:t>
      </w:r>
      <w:r w:rsidR="00B96E73" w:rsidRPr="00B96E73">
        <w:rPr>
          <w:rFonts w:asciiTheme="majorHAnsi" w:hAnsiTheme="majorHAnsi"/>
          <w:sz w:val="18"/>
          <w:lang w:val="es-MX"/>
        </w:rPr>
        <w:t xml:space="preserve"> </w:t>
      </w:r>
      <w:r w:rsidR="00B96E73">
        <w:rPr>
          <w:rFonts w:asciiTheme="majorHAnsi" w:hAnsiTheme="majorHAnsi"/>
          <w:sz w:val="18"/>
          <w:lang w:val="es-MX"/>
        </w:rPr>
        <w:t>en los casos donde con ambas capacidades se obtuvo el mismo resultado, aparece la leyenda “Igual”.</w:t>
      </w:r>
      <w:r w:rsidR="00B80CA9">
        <w:rPr>
          <w:rFonts w:asciiTheme="majorHAnsi" w:hAnsiTheme="majorHAnsi"/>
          <w:sz w:val="18"/>
          <w:lang w:val="es-MX"/>
        </w:rPr>
        <w:t xml:space="preserve"> La tabla 11</w:t>
      </w:r>
      <w:r w:rsidR="00DE305B">
        <w:rPr>
          <w:rFonts w:asciiTheme="majorHAnsi" w:hAnsiTheme="majorHAnsi"/>
          <w:sz w:val="18"/>
          <w:lang w:val="es-MX"/>
        </w:rPr>
        <w:t xml:space="preserve"> </w:t>
      </w:r>
      <w:r w:rsidR="00B96E73">
        <w:rPr>
          <w:rFonts w:asciiTheme="majorHAnsi" w:hAnsiTheme="majorHAnsi"/>
          <w:sz w:val="18"/>
          <w:lang w:val="es-MX"/>
        </w:rPr>
        <w:t>muestra en términos generales con cuál capacidad inicial se obtuvieron los mejores resultados para cada instancia.</w:t>
      </w:r>
    </w:p>
    <w:p w14:paraId="276786D9" w14:textId="06A0AB13" w:rsidR="00B64703" w:rsidRPr="00B64703" w:rsidRDefault="00B64703" w:rsidP="00B64703">
      <w:pPr>
        <w:pStyle w:val="Caption"/>
        <w:keepNext/>
        <w:spacing w:after="0"/>
        <w:jc w:val="center"/>
        <w:rPr>
          <w:color w:val="auto"/>
          <w:lang w:val="es-MX"/>
        </w:rPr>
      </w:pPr>
      <w:r w:rsidRPr="00B64703">
        <w:rPr>
          <w:color w:val="auto"/>
          <w:lang w:val="es-MX"/>
        </w:rPr>
        <w:t xml:space="preserve">Tabla </w:t>
      </w:r>
      <w:r w:rsidRPr="00B64703">
        <w:rPr>
          <w:color w:val="auto"/>
          <w:lang w:val="es-MX"/>
        </w:rPr>
        <w:fldChar w:fldCharType="begin"/>
      </w:r>
      <w:r w:rsidRPr="00B64703">
        <w:rPr>
          <w:color w:val="auto"/>
          <w:lang w:val="es-MX"/>
        </w:rPr>
        <w:instrText xml:space="preserve"> SEQ Tabla \* ARABIC </w:instrText>
      </w:r>
      <w:r w:rsidRPr="00B64703">
        <w:rPr>
          <w:color w:val="auto"/>
          <w:lang w:val="es-MX"/>
        </w:rPr>
        <w:fldChar w:fldCharType="separate"/>
      </w:r>
      <w:r w:rsidR="008B5223">
        <w:rPr>
          <w:noProof/>
          <w:color w:val="auto"/>
          <w:lang w:val="es-MX"/>
        </w:rPr>
        <w:t>10</w:t>
      </w:r>
      <w:r w:rsidRPr="00B64703">
        <w:rPr>
          <w:color w:val="auto"/>
          <w:lang w:val="es-MX"/>
        </w:rPr>
        <w:fldChar w:fldCharType="end"/>
      </w:r>
      <w:r w:rsidRPr="00B64703">
        <w:rPr>
          <w:color w:val="auto"/>
          <w:lang w:val="es-MX"/>
        </w:rPr>
        <w:t>. Consolidado de Resultados</w:t>
      </w:r>
    </w:p>
    <w:tbl>
      <w:tblPr>
        <w:tblStyle w:val="TableGrid"/>
        <w:tblW w:w="0" w:type="auto"/>
        <w:jc w:val="center"/>
        <w:tblLook w:val="04A0" w:firstRow="1" w:lastRow="0" w:firstColumn="1" w:lastColumn="0" w:noHBand="0" w:noVBand="1"/>
      </w:tblPr>
      <w:tblGrid>
        <w:gridCol w:w="2497"/>
        <w:gridCol w:w="1922"/>
      </w:tblGrid>
      <w:tr w:rsidR="00F3413A" w:rsidRPr="00097927" w14:paraId="3392D320" w14:textId="77777777" w:rsidTr="001841FC">
        <w:trPr>
          <w:trHeight w:val="283"/>
          <w:jc w:val="center"/>
        </w:trPr>
        <w:tc>
          <w:tcPr>
            <w:tcW w:w="2497" w:type="dxa"/>
            <w:vAlign w:val="center"/>
          </w:tcPr>
          <w:p w14:paraId="6C95D4EC" w14:textId="77777777" w:rsidR="00F3413A" w:rsidRPr="001841FC" w:rsidRDefault="00F3413A" w:rsidP="001841FC">
            <w:pPr>
              <w:jc w:val="center"/>
              <w:rPr>
                <w:rFonts w:asciiTheme="majorHAnsi" w:hAnsiTheme="majorHAnsi"/>
                <w:b/>
                <w:sz w:val="16"/>
                <w:szCs w:val="18"/>
                <w:lang w:val="es-MX"/>
              </w:rPr>
            </w:pPr>
            <w:r w:rsidRPr="001841FC">
              <w:rPr>
                <w:rFonts w:asciiTheme="majorHAnsi" w:hAnsiTheme="majorHAnsi"/>
                <w:b/>
                <w:sz w:val="16"/>
                <w:szCs w:val="18"/>
                <w:lang w:val="es-MX"/>
              </w:rPr>
              <w:t>Heurística (Capacidad Inicial)</w:t>
            </w:r>
          </w:p>
        </w:tc>
        <w:tc>
          <w:tcPr>
            <w:tcW w:w="1922" w:type="dxa"/>
            <w:vAlign w:val="center"/>
          </w:tcPr>
          <w:p w14:paraId="4B165A4B" w14:textId="77777777" w:rsidR="00F3413A" w:rsidRPr="001841FC" w:rsidRDefault="001841FC" w:rsidP="001841FC">
            <w:pPr>
              <w:jc w:val="center"/>
              <w:rPr>
                <w:rFonts w:asciiTheme="majorHAnsi" w:hAnsiTheme="majorHAnsi"/>
                <w:b/>
                <w:sz w:val="16"/>
                <w:szCs w:val="18"/>
                <w:lang w:val="es-MX"/>
              </w:rPr>
            </w:pPr>
            <w:r w:rsidRPr="001841FC">
              <w:rPr>
                <w:rFonts w:asciiTheme="majorHAnsi" w:hAnsiTheme="majorHAnsi"/>
                <w:b/>
                <w:sz w:val="16"/>
                <w:szCs w:val="18"/>
                <w:lang w:val="es-MX"/>
              </w:rPr>
              <w:t>Cantidad de instancias con mejores resultados</w:t>
            </w:r>
          </w:p>
        </w:tc>
      </w:tr>
      <w:tr w:rsidR="00F3413A" w:rsidRPr="001841FC" w14:paraId="04385434" w14:textId="77777777" w:rsidTr="001841FC">
        <w:trPr>
          <w:jc w:val="center"/>
        </w:trPr>
        <w:tc>
          <w:tcPr>
            <w:tcW w:w="2497" w:type="dxa"/>
          </w:tcPr>
          <w:p w14:paraId="22BA5156" w14:textId="77777777" w:rsidR="00F3413A" w:rsidRPr="001841FC" w:rsidRDefault="00217790" w:rsidP="001841FC">
            <w:pPr>
              <w:jc w:val="center"/>
              <w:rPr>
                <w:rFonts w:asciiTheme="majorHAnsi" w:hAnsiTheme="majorHAnsi"/>
                <w:sz w:val="16"/>
                <w:szCs w:val="18"/>
                <w:lang w:val="es-MX"/>
              </w:rPr>
            </w:pPr>
            <m:oMath>
              <m:sSub>
                <m:sSubPr>
                  <m:ctrlPr>
                    <w:rPr>
                      <w:rFonts w:ascii="Cambria Math" w:eastAsiaTheme="minorEastAsia" w:hAnsi="Cambria Math" w:cs="Times New Roman"/>
                      <w:i/>
                      <w:sz w:val="16"/>
                      <w:szCs w:val="18"/>
                      <w:lang w:val="es-MX"/>
                    </w:rPr>
                  </m:ctrlPr>
                </m:sSubPr>
                <m:e>
                  <m:r>
                    <m:rPr>
                      <m:sty m:val="p"/>
                    </m:rPr>
                    <w:rPr>
                      <w:rFonts w:ascii="Cambria Math" w:eastAsiaTheme="minorEastAsia" w:hAnsi="Cambria Math" w:cs="Times New Roman"/>
                      <w:sz w:val="16"/>
                      <w:szCs w:val="18"/>
                      <w:lang w:val="es-MX"/>
                    </w:rPr>
                    <m:t>DJD</m:t>
                  </m:r>
                </m:e>
                <m:sub>
                  <m:f>
                    <m:fPr>
                      <m:type m:val="lin"/>
                      <m:ctrlPr>
                        <w:rPr>
                          <w:rFonts w:ascii="Cambria Math" w:eastAsiaTheme="minorEastAsia" w:hAnsi="Cambria Math" w:cs="Times New Roman"/>
                          <w:i/>
                          <w:sz w:val="16"/>
                          <w:szCs w:val="18"/>
                          <w:lang w:val="es-MX"/>
                        </w:rPr>
                      </m:ctrlPr>
                    </m:fPr>
                    <m:num>
                      <m:r>
                        <w:rPr>
                          <w:rFonts w:ascii="Cambria Math" w:eastAsiaTheme="minorEastAsia" w:hAnsi="Cambria Math" w:cs="Times New Roman"/>
                          <w:sz w:val="16"/>
                          <w:szCs w:val="18"/>
                          <w:lang w:val="es-MX"/>
                        </w:rPr>
                        <m:t>1</m:t>
                      </m:r>
                    </m:num>
                    <m:den>
                      <m:r>
                        <w:rPr>
                          <w:rFonts w:ascii="Cambria Math" w:eastAsiaTheme="minorEastAsia" w:hAnsi="Cambria Math" w:cs="Times New Roman"/>
                          <w:sz w:val="16"/>
                          <w:szCs w:val="18"/>
                          <w:lang w:val="es-MX"/>
                        </w:rPr>
                        <m:t>3</m:t>
                      </m:r>
                    </m:den>
                  </m:f>
                </m:sub>
              </m:sSub>
            </m:oMath>
            <w:r w:rsidR="001841FC">
              <w:rPr>
                <w:rFonts w:asciiTheme="majorHAnsi" w:eastAsiaTheme="minorEastAsia" w:hAnsiTheme="majorHAnsi"/>
                <w:sz w:val="16"/>
                <w:szCs w:val="18"/>
                <w:lang w:val="es-MX"/>
              </w:rPr>
              <w:t xml:space="preserve"> (0.33)</w:t>
            </w:r>
          </w:p>
        </w:tc>
        <w:tc>
          <w:tcPr>
            <w:tcW w:w="1922" w:type="dxa"/>
          </w:tcPr>
          <w:p w14:paraId="60CF1A7F" w14:textId="61AE9E36" w:rsidR="00F3413A" w:rsidRPr="001841FC" w:rsidRDefault="00C85C78" w:rsidP="001841FC">
            <w:pPr>
              <w:jc w:val="center"/>
              <w:rPr>
                <w:rFonts w:asciiTheme="majorHAnsi" w:hAnsiTheme="majorHAnsi"/>
                <w:sz w:val="16"/>
                <w:szCs w:val="18"/>
                <w:lang w:val="es-MX"/>
              </w:rPr>
            </w:pPr>
            <w:r>
              <w:rPr>
                <w:rFonts w:asciiTheme="majorHAnsi" w:hAnsiTheme="majorHAnsi"/>
                <w:sz w:val="16"/>
                <w:szCs w:val="18"/>
                <w:lang w:val="es-MX"/>
              </w:rPr>
              <w:t>7</w:t>
            </w:r>
          </w:p>
        </w:tc>
      </w:tr>
      <w:tr w:rsidR="00F3413A" w:rsidRPr="001841FC" w14:paraId="65D52017" w14:textId="77777777" w:rsidTr="001841FC">
        <w:trPr>
          <w:jc w:val="center"/>
        </w:trPr>
        <w:tc>
          <w:tcPr>
            <w:tcW w:w="2497" w:type="dxa"/>
          </w:tcPr>
          <w:p w14:paraId="00030F1C" w14:textId="77777777" w:rsidR="00F3413A" w:rsidRPr="001841FC" w:rsidRDefault="00217790" w:rsidP="001841FC">
            <w:pPr>
              <w:jc w:val="center"/>
              <w:rPr>
                <w:rFonts w:asciiTheme="majorHAnsi" w:hAnsiTheme="majorHAnsi"/>
                <w:sz w:val="16"/>
                <w:szCs w:val="18"/>
                <w:lang w:val="es-MX"/>
              </w:rPr>
            </w:pPr>
            <m:oMath>
              <m:sSub>
                <m:sSubPr>
                  <m:ctrlPr>
                    <w:rPr>
                      <w:rFonts w:ascii="Cambria Math" w:eastAsiaTheme="minorEastAsia" w:hAnsi="Cambria Math" w:cs="Times New Roman"/>
                      <w:i/>
                      <w:sz w:val="16"/>
                      <w:szCs w:val="18"/>
                      <w:lang w:val="es-MX"/>
                    </w:rPr>
                  </m:ctrlPr>
                </m:sSubPr>
                <m:e>
                  <m:r>
                    <m:rPr>
                      <m:sty m:val="p"/>
                    </m:rPr>
                    <w:rPr>
                      <w:rFonts w:ascii="Cambria Math" w:eastAsiaTheme="minorEastAsia" w:hAnsi="Cambria Math" w:cs="Times New Roman"/>
                      <w:sz w:val="16"/>
                      <w:szCs w:val="18"/>
                      <w:lang w:val="es-MX"/>
                    </w:rPr>
                    <m:t>DJD</m:t>
                  </m:r>
                </m:e>
                <m:sub>
                  <m:f>
                    <m:fPr>
                      <m:type m:val="lin"/>
                      <m:ctrlPr>
                        <w:rPr>
                          <w:rFonts w:ascii="Cambria Math" w:eastAsiaTheme="minorEastAsia" w:hAnsi="Cambria Math" w:cs="Times New Roman"/>
                          <w:i/>
                          <w:sz w:val="16"/>
                          <w:szCs w:val="18"/>
                          <w:lang w:val="es-MX"/>
                        </w:rPr>
                      </m:ctrlPr>
                    </m:fPr>
                    <m:num>
                      <m:r>
                        <w:rPr>
                          <w:rFonts w:ascii="Cambria Math" w:eastAsiaTheme="minorEastAsia" w:hAnsi="Cambria Math" w:cs="Times New Roman"/>
                          <w:sz w:val="16"/>
                          <w:szCs w:val="18"/>
                          <w:lang w:val="es-MX"/>
                        </w:rPr>
                        <m:t>1</m:t>
                      </m:r>
                    </m:num>
                    <m:den>
                      <m:r>
                        <w:rPr>
                          <w:rFonts w:ascii="Cambria Math" w:eastAsiaTheme="minorEastAsia" w:hAnsi="Cambria Math" w:cs="Times New Roman"/>
                          <w:sz w:val="16"/>
                          <w:szCs w:val="18"/>
                          <w:lang w:val="es-MX"/>
                        </w:rPr>
                        <m:t>4</m:t>
                      </m:r>
                    </m:den>
                  </m:f>
                </m:sub>
              </m:sSub>
            </m:oMath>
            <w:r w:rsidR="001841FC">
              <w:rPr>
                <w:rFonts w:asciiTheme="majorHAnsi" w:eastAsiaTheme="minorEastAsia" w:hAnsiTheme="majorHAnsi"/>
                <w:sz w:val="16"/>
                <w:szCs w:val="18"/>
                <w:lang w:val="es-MX"/>
              </w:rPr>
              <w:t xml:space="preserve"> (0.25)</w:t>
            </w:r>
          </w:p>
        </w:tc>
        <w:tc>
          <w:tcPr>
            <w:tcW w:w="1922" w:type="dxa"/>
          </w:tcPr>
          <w:p w14:paraId="10674BD7" w14:textId="46FC1F87" w:rsidR="00F3413A" w:rsidRPr="001841FC" w:rsidRDefault="00C85C78" w:rsidP="001841FC">
            <w:pPr>
              <w:jc w:val="center"/>
              <w:rPr>
                <w:rFonts w:asciiTheme="majorHAnsi" w:hAnsiTheme="majorHAnsi"/>
                <w:sz w:val="16"/>
                <w:szCs w:val="18"/>
                <w:lang w:val="es-MX"/>
              </w:rPr>
            </w:pPr>
            <w:r>
              <w:rPr>
                <w:rFonts w:asciiTheme="majorHAnsi" w:hAnsiTheme="majorHAnsi"/>
                <w:sz w:val="16"/>
                <w:szCs w:val="18"/>
                <w:lang w:val="es-MX"/>
              </w:rPr>
              <w:t>6</w:t>
            </w:r>
          </w:p>
        </w:tc>
      </w:tr>
      <w:tr w:rsidR="001841FC" w:rsidRPr="001841FC" w14:paraId="1D6F5CE3" w14:textId="77777777" w:rsidTr="001841FC">
        <w:trPr>
          <w:jc w:val="center"/>
        </w:trPr>
        <w:tc>
          <w:tcPr>
            <w:tcW w:w="2497" w:type="dxa"/>
          </w:tcPr>
          <w:p w14:paraId="3C3D07BB" w14:textId="77777777" w:rsidR="001841FC" w:rsidRPr="001841FC" w:rsidRDefault="001841FC" w:rsidP="001841FC">
            <w:pPr>
              <w:jc w:val="center"/>
              <w:rPr>
                <w:rFonts w:ascii="Cambria" w:eastAsia="Calibri" w:hAnsi="Cambria" w:cs="Times New Roman"/>
                <w:sz w:val="16"/>
                <w:szCs w:val="18"/>
                <w:lang w:val="es-MX"/>
              </w:rPr>
            </w:pPr>
            <w:r>
              <w:rPr>
                <w:rFonts w:ascii="Cambria" w:eastAsia="Calibri" w:hAnsi="Cambria" w:cs="Times New Roman"/>
                <w:sz w:val="16"/>
                <w:szCs w:val="18"/>
                <w:lang w:val="es-MX"/>
              </w:rPr>
              <w:t>Igual</w:t>
            </w:r>
          </w:p>
        </w:tc>
        <w:tc>
          <w:tcPr>
            <w:tcW w:w="1922" w:type="dxa"/>
          </w:tcPr>
          <w:p w14:paraId="0C5E6C59" w14:textId="77777777" w:rsidR="001841FC" w:rsidRPr="001841FC" w:rsidRDefault="001841FC" w:rsidP="001841FC">
            <w:pPr>
              <w:jc w:val="center"/>
              <w:rPr>
                <w:rFonts w:asciiTheme="majorHAnsi" w:hAnsiTheme="majorHAnsi"/>
                <w:sz w:val="16"/>
                <w:szCs w:val="18"/>
                <w:lang w:val="es-MX"/>
              </w:rPr>
            </w:pPr>
            <w:r>
              <w:rPr>
                <w:rFonts w:asciiTheme="majorHAnsi" w:hAnsiTheme="majorHAnsi"/>
                <w:sz w:val="16"/>
                <w:szCs w:val="18"/>
                <w:lang w:val="es-MX"/>
              </w:rPr>
              <w:t>7</w:t>
            </w:r>
          </w:p>
        </w:tc>
      </w:tr>
    </w:tbl>
    <w:p w14:paraId="544B400A" w14:textId="77777777" w:rsidR="00F3413A" w:rsidRDefault="00F3413A" w:rsidP="00930C7E">
      <w:pPr>
        <w:spacing w:after="120"/>
        <w:ind w:firstLine="227"/>
        <w:jc w:val="both"/>
        <w:rPr>
          <w:rFonts w:asciiTheme="majorHAnsi" w:hAnsiTheme="majorHAnsi"/>
          <w:sz w:val="18"/>
          <w:lang w:val="es-MX"/>
        </w:rPr>
      </w:pPr>
    </w:p>
    <w:p w14:paraId="65E495B9" w14:textId="77777777" w:rsidR="00540ABB" w:rsidRDefault="00B80CA9" w:rsidP="00930C7E">
      <w:pPr>
        <w:spacing w:after="120"/>
        <w:ind w:firstLine="227"/>
        <w:jc w:val="both"/>
        <w:rPr>
          <w:rFonts w:asciiTheme="majorHAnsi" w:hAnsiTheme="majorHAnsi"/>
          <w:sz w:val="18"/>
          <w:lang w:val="es-MX"/>
        </w:rPr>
      </w:pPr>
      <w:r>
        <w:rPr>
          <w:rFonts w:asciiTheme="majorHAnsi" w:hAnsiTheme="majorHAnsi"/>
          <w:sz w:val="18"/>
          <w:lang w:val="es-MX"/>
        </w:rPr>
        <w:t>En la tabla 12</w:t>
      </w:r>
      <w:r w:rsidR="00540ABB">
        <w:rPr>
          <w:rFonts w:asciiTheme="majorHAnsi" w:hAnsiTheme="majorHAnsi"/>
          <w:sz w:val="18"/>
          <w:lang w:val="es-MX"/>
        </w:rPr>
        <w:t xml:space="preserve"> es posible comparar el desempeño de las variantes de DJD utilizadas</w:t>
      </w:r>
      <w:r w:rsidR="00574BD8">
        <w:rPr>
          <w:rFonts w:asciiTheme="majorHAnsi" w:hAnsiTheme="majorHAnsi"/>
          <w:sz w:val="18"/>
          <w:lang w:val="es-MX"/>
        </w:rPr>
        <w:t>, entre los datos mostrados</w:t>
      </w:r>
      <w:r w:rsidR="00E434F3">
        <w:rPr>
          <w:rFonts w:asciiTheme="majorHAnsi" w:hAnsiTheme="majorHAnsi"/>
          <w:sz w:val="18"/>
          <w:lang w:val="es-MX"/>
        </w:rPr>
        <w:t xml:space="preserve"> están:</w:t>
      </w:r>
    </w:p>
    <w:p w14:paraId="73723973" w14:textId="77777777" w:rsidR="00217790" w:rsidRDefault="00E434F3" w:rsidP="00930C7E">
      <w:pPr>
        <w:pStyle w:val="ListParagraph"/>
        <w:numPr>
          <w:ilvl w:val="0"/>
          <w:numId w:val="10"/>
        </w:numPr>
        <w:spacing w:after="120"/>
        <w:jc w:val="both"/>
        <w:rPr>
          <w:rFonts w:asciiTheme="majorHAnsi" w:hAnsiTheme="majorHAnsi"/>
          <w:sz w:val="18"/>
          <w:lang w:val="es-MX"/>
        </w:rPr>
      </w:pPr>
      <w:proofErr w:type="spellStart"/>
      <w:r w:rsidRPr="00217790">
        <w:rPr>
          <w:rFonts w:asciiTheme="majorHAnsi" w:hAnsiTheme="majorHAnsi"/>
          <w:sz w:val="18"/>
          <w:lang w:val="es-MX"/>
        </w:rPr>
        <w:t>Cant</w:t>
      </w:r>
      <w:proofErr w:type="spellEnd"/>
      <w:r w:rsidRPr="00217790">
        <w:rPr>
          <w:rFonts w:asciiTheme="majorHAnsi" w:hAnsiTheme="majorHAnsi"/>
          <w:sz w:val="18"/>
          <w:lang w:val="es-MX"/>
        </w:rPr>
        <w:t>. Piezas. Es la cantidad de piezas en la instancia.</w:t>
      </w:r>
    </w:p>
    <w:p w14:paraId="7025B358" w14:textId="0012E166" w:rsidR="00E434F3" w:rsidRPr="00217790" w:rsidRDefault="00E434F3" w:rsidP="00930C7E">
      <w:pPr>
        <w:pStyle w:val="ListParagraph"/>
        <w:numPr>
          <w:ilvl w:val="0"/>
          <w:numId w:val="10"/>
        </w:numPr>
        <w:spacing w:after="120"/>
        <w:jc w:val="both"/>
        <w:rPr>
          <w:rFonts w:asciiTheme="majorHAnsi" w:hAnsiTheme="majorHAnsi"/>
          <w:sz w:val="18"/>
          <w:lang w:val="es-MX"/>
        </w:rPr>
      </w:pPr>
      <w:r w:rsidRPr="00217790">
        <w:rPr>
          <w:rFonts w:asciiTheme="majorHAnsi" w:hAnsiTheme="majorHAnsi"/>
          <w:sz w:val="18"/>
          <w:lang w:val="es-MX"/>
        </w:rPr>
        <w:t>OPC. Es la “Ocupación promedio por pieza en contenedor”, indica una proporción promedio de las piezas en el contenedor.</w:t>
      </w:r>
    </w:p>
    <w:p w14:paraId="715E18D3" w14:textId="77777777" w:rsidR="00E434F3" w:rsidRDefault="00E434F3" w:rsidP="00930C7E">
      <w:pPr>
        <w:pStyle w:val="ListParagraph"/>
        <w:numPr>
          <w:ilvl w:val="0"/>
          <w:numId w:val="10"/>
        </w:numPr>
        <w:spacing w:after="120"/>
        <w:jc w:val="both"/>
        <w:rPr>
          <w:rFonts w:asciiTheme="majorHAnsi" w:hAnsiTheme="majorHAnsi"/>
          <w:sz w:val="18"/>
          <w:lang w:val="es-MX"/>
        </w:rPr>
      </w:pPr>
      <w:r>
        <w:rPr>
          <w:rFonts w:asciiTheme="majorHAnsi" w:hAnsiTheme="majorHAnsi"/>
          <w:sz w:val="18"/>
          <w:lang w:val="es-MX"/>
        </w:rPr>
        <w:t>NTC. Es el “</w:t>
      </w:r>
      <w:r w:rsidRPr="00E434F3">
        <w:rPr>
          <w:rFonts w:asciiTheme="majorHAnsi" w:hAnsiTheme="majorHAnsi"/>
          <w:sz w:val="18"/>
          <w:lang w:val="es-MX"/>
        </w:rPr>
        <w:t>Número teórico de cont</w:t>
      </w:r>
      <w:r>
        <w:rPr>
          <w:rFonts w:asciiTheme="majorHAnsi" w:hAnsiTheme="majorHAnsi"/>
          <w:sz w:val="18"/>
          <w:lang w:val="es-MX"/>
        </w:rPr>
        <w:t>enedores”, este número es obtenido con la siguiente fórmula:</w:t>
      </w:r>
    </w:p>
    <w:p w14:paraId="41EB392F" w14:textId="77777777" w:rsidR="00E434F3" w:rsidRPr="00E434F3" w:rsidRDefault="00E434F3" w:rsidP="00930C7E">
      <w:pPr>
        <w:spacing w:after="120"/>
        <w:ind w:left="360"/>
        <w:jc w:val="both"/>
        <w:rPr>
          <w:rFonts w:asciiTheme="majorHAnsi" w:eastAsiaTheme="minorEastAsia" w:hAnsiTheme="majorHAnsi"/>
          <w:sz w:val="18"/>
          <w:lang w:val="es-MX"/>
        </w:rPr>
      </w:pPr>
      <m:oMathPara>
        <m:oMath>
          <m:r>
            <w:rPr>
              <w:rFonts w:ascii="Cambria Math" w:hAnsi="Cambria Math"/>
              <w:sz w:val="18"/>
              <w:lang w:val="es-MX"/>
            </w:rPr>
            <m:t>NTC=</m:t>
          </m:r>
          <m:d>
            <m:dPr>
              <m:ctrlPr>
                <w:rPr>
                  <w:rFonts w:ascii="Cambria Math" w:hAnsi="Cambria Math"/>
                  <w:i/>
                  <w:sz w:val="18"/>
                  <w:lang w:val="es-MX"/>
                </w:rPr>
              </m:ctrlPr>
            </m:dPr>
            <m:e>
              <m:f>
                <m:fPr>
                  <m:ctrlPr>
                    <w:rPr>
                      <w:rFonts w:ascii="Cambria Math" w:hAnsi="Cambria Math"/>
                      <w:i/>
                      <w:sz w:val="18"/>
                      <w:lang w:val="es-MX"/>
                    </w:rPr>
                  </m:ctrlPr>
                </m:fPr>
                <m:num>
                  <m:r>
                    <w:rPr>
                      <w:rFonts w:ascii="Cambria Math" w:hAnsi="Cambria Math"/>
                      <w:sz w:val="18"/>
                      <w:lang w:val="es-MX"/>
                    </w:rPr>
                    <m:t>AP</m:t>
                  </m:r>
                </m:num>
                <m:den>
                  <m:r>
                    <w:rPr>
                      <w:rFonts w:ascii="Cambria Math" w:hAnsi="Cambria Math"/>
                      <w:sz w:val="18"/>
                      <w:lang w:val="es-MX"/>
                    </w:rPr>
                    <m:t>CA</m:t>
                  </m:r>
                </m:den>
              </m:f>
            </m:e>
          </m:d>
        </m:oMath>
      </m:oMathPara>
    </w:p>
    <w:p w14:paraId="77FD9484" w14:textId="77777777" w:rsidR="00E434F3" w:rsidRDefault="00E434F3" w:rsidP="00930C7E">
      <w:pPr>
        <w:spacing w:after="0"/>
        <w:ind w:left="675"/>
        <w:jc w:val="both"/>
        <w:rPr>
          <w:rFonts w:asciiTheme="majorHAnsi" w:eastAsiaTheme="minorEastAsia" w:hAnsiTheme="majorHAnsi"/>
          <w:sz w:val="18"/>
          <w:lang w:val="es-MX"/>
        </w:rPr>
      </w:pPr>
      <w:r>
        <w:rPr>
          <w:rFonts w:asciiTheme="majorHAnsi" w:eastAsiaTheme="minorEastAsia" w:hAnsiTheme="majorHAnsi"/>
          <w:sz w:val="18"/>
          <w:lang w:val="es-MX"/>
        </w:rPr>
        <w:lastRenderedPageBreak/>
        <w:t>Donde AP es la suma del área total de las piezas de la instancia, y CA es el área del contenedor.</w:t>
      </w:r>
    </w:p>
    <w:p w14:paraId="563780FD" w14:textId="77777777" w:rsidR="00E434F3" w:rsidRPr="00E434F3" w:rsidRDefault="00E434F3" w:rsidP="00930C7E">
      <w:pPr>
        <w:pStyle w:val="ListParagraph"/>
        <w:numPr>
          <w:ilvl w:val="0"/>
          <w:numId w:val="11"/>
        </w:numPr>
        <w:spacing w:after="120"/>
        <w:jc w:val="both"/>
        <w:rPr>
          <w:rFonts w:asciiTheme="majorHAnsi" w:hAnsiTheme="majorHAnsi"/>
          <w:sz w:val="18"/>
          <w:lang w:val="es-MX"/>
        </w:rPr>
      </w:pPr>
      <w:r>
        <w:rPr>
          <w:rFonts w:asciiTheme="majorHAnsi" w:hAnsiTheme="majorHAnsi"/>
          <w:sz w:val="18"/>
          <w:lang w:val="es-MX"/>
        </w:rPr>
        <w:t>CPA. Es la “Cantidad de</w:t>
      </w:r>
      <w:r w:rsidRPr="00E434F3">
        <w:rPr>
          <w:rFonts w:asciiTheme="majorHAnsi" w:hAnsiTheme="majorHAnsi"/>
          <w:sz w:val="18"/>
          <w:lang w:val="es-MX"/>
        </w:rPr>
        <w:t xml:space="preserve"> Piezas más anchas que </w:t>
      </w:r>
      <w:r>
        <w:rPr>
          <w:rFonts w:asciiTheme="majorHAnsi" w:hAnsiTheme="majorHAnsi"/>
          <w:sz w:val="18"/>
          <w:lang w:val="es-MX"/>
        </w:rPr>
        <w:t>la Capacidad Inicial” considerada.</w:t>
      </w:r>
    </w:p>
    <w:p w14:paraId="30526EB0" w14:textId="39FE4E71" w:rsidR="00410262" w:rsidRPr="005F15E8" w:rsidRDefault="00410262" w:rsidP="00410262">
      <w:pPr>
        <w:pStyle w:val="Caption"/>
        <w:keepNext/>
        <w:spacing w:after="0"/>
        <w:jc w:val="center"/>
        <w:rPr>
          <w:color w:val="auto"/>
          <w:lang w:val="es-MX"/>
        </w:rPr>
      </w:pPr>
      <w:r w:rsidRPr="005F15E8">
        <w:rPr>
          <w:color w:val="auto"/>
          <w:lang w:val="es-MX"/>
        </w:rPr>
        <w:t xml:space="preserve">Tabla </w:t>
      </w:r>
      <w:r w:rsidRPr="00410262">
        <w:rPr>
          <w:color w:val="auto"/>
        </w:rPr>
        <w:fldChar w:fldCharType="begin"/>
      </w:r>
      <w:r w:rsidRPr="005F15E8">
        <w:rPr>
          <w:color w:val="auto"/>
          <w:lang w:val="es-MX"/>
        </w:rPr>
        <w:instrText xml:space="preserve"> SEQ Tabla \* ARABIC </w:instrText>
      </w:r>
      <w:r w:rsidRPr="00410262">
        <w:rPr>
          <w:color w:val="auto"/>
        </w:rPr>
        <w:fldChar w:fldCharType="separate"/>
      </w:r>
      <w:r w:rsidR="008B5223">
        <w:rPr>
          <w:noProof/>
          <w:color w:val="auto"/>
          <w:lang w:val="es-MX"/>
        </w:rPr>
        <w:t>11</w:t>
      </w:r>
      <w:r w:rsidRPr="00410262">
        <w:rPr>
          <w:color w:val="auto"/>
        </w:rPr>
        <w:fldChar w:fldCharType="end"/>
      </w:r>
      <w:r w:rsidRPr="005F15E8">
        <w:rPr>
          <w:color w:val="auto"/>
          <w:lang w:val="es-MX"/>
        </w:rPr>
        <w:t>. Mejores resultados por instancia</w:t>
      </w:r>
    </w:p>
    <w:tbl>
      <w:tblPr>
        <w:tblW w:w="3767" w:type="dxa"/>
        <w:jc w:val="center"/>
        <w:tblInd w:w="93" w:type="dxa"/>
        <w:tblLook w:val="04A0" w:firstRow="1" w:lastRow="0" w:firstColumn="1" w:lastColumn="0" w:noHBand="0" w:noVBand="1"/>
      </w:tblPr>
      <w:tblGrid>
        <w:gridCol w:w="1357"/>
        <w:gridCol w:w="2410"/>
      </w:tblGrid>
      <w:tr w:rsidR="00AE1052" w:rsidRPr="00097927" w14:paraId="610D19C7" w14:textId="77777777" w:rsidTr="003B615A">
        <w:trPr>
          <w:trHeight w:val="227"/>
          <w:jc w:val="center"/>
        </w:trPr>
        <w:tc>
          <w:tcPr>
            <w:tcW w:w="13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D3E50" w14:textId="77777777" w:rsidR="00AE1052" w:rsidRPr="0064784E" w:rsidRDefault="00AE1052" w:rsidP="00930C7E">
            <w:pPr>
              <w:spacing w:after="0"/>
              <w:jc w:val="center"/>
              <w:rPr>
                <w:rFonts w:asciiTheme="majorHAnsi" w:hAnsiTheme="majorHAnsi"/>
                <w:b/>
                <w:color w:val="000000"/>
                <w:sz w:val="16"/>
                <w:lang w:val="es-MX"/>
              </w:rPr>
            </w:pPr>
            <w:r w:rsidRPr="0064784E">
              <w:rPr>
                <w:rFonts w:asciiTheme="majorHAnsi" w:hAnsiTheme="majorHAnsi"/>
                <w:b/>
                <w:color w:val="000000"/>
                <w:sz w:val="16"/>
                <w:lang w:val="es-MX"/>
              </w:rPr>
              <w:t>Instancia</w:t>
            </w:r>
          </w:p>
        </w:tc>
        <w:tc>
          <w:tcPr>
            <w:tcW w:w="2410" w:type="dxa"/>
            <w:tcBorders>
              <w:top w:val="single" w:sz="4" w:space="0" w:color="auto"/>
              <w:left w:val="nil"/>
              <w:bottom w:val="single" w:sz="4" w:space="0" w:color="auto"/>
              <w:right w:val="single" w:sz="4" w:space="0" w:color="auto"/>
            </w:tcBorders>
            <w:shd w:val="clear" w:color="auto" w:fill="auto"/>
            <w:vAlign w:val="bottom"/>
            <w:hideMark/>
          </w:tcPr>
          <w:p w14:paraId="40DC5DF3" w14:textId="607C21F7" w:rsidR="00AE1052" w:rsidRPr="0064784E" w:rsidRDefault="00AE1052" w:rsidP="00930C7E">
            <w:pPr>
              <w:spacing w:after="0"/>
              <w:jc w:val="center"/>
              <w:rPr>
                <w:rFonts w:asciiTheme="majorHAnsi" w:hAnsiTheme="majorHAnsi"/>
                <w:b/>
                <w:color w:val="000000"/>
                <w:sz w:val="16"/>
                <w:lang w:val="es-MX"/>
              </w:rPr>
            </w:pPr>
            <w:r w:rsidRPr="0064784E">
              <w:rPr>
                <w:rFonts w:asciiTheme="majorHAnsi" w:hAnsiTheme="majorHAnsi"/>
                <w:b/>
                <w:color w:val="000000"/>
                <w:sz w:val="16"/>
                <w:lang w:val="es-MX"/>
              </w:rPr>
              <w:t xml:space="preserve">Mejores resultados obtenidos con </w:t>
            </w:r>
            <w:r w:rsidRPr="0064784E">
              <w:rPr>
                <w:rFonts w:asciiTheme="majorHAnsi" w:hAnsiTheme="majorHAnsi"/>
                <w:b/>
                <w:color w:val="000000"/>
                <w:sz w:val="16"/>
                <w:szCs w:val="16"/>
                <w:lang w:val="es-MX"/>
              </w:rPr>
              <w:t>Heurística</w:t>
            </w:r>
            <w:r w:rsidRPr="0064784E">
              <w:rPr>
                <w:rFonts w:asciiTheme="majorHAnsi" w:hAnsiTheme="majorHAnsi"/>
                <w:b/>
                <w:color w:val="000000"/>
                <w:sz w:val="16"/>
                <w:lang w:val="es-MX"/>
              </w:rPr>
              <w:t>:</w:t>
            </w:r>
          </w:p>
        </w:tc>
      </w:tr>
      <w:tr w:rsidR="00AE1052" w:rsidRPr="0064784E" w14:paraId="52C8DF74"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4EA2D3B7"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PF01</w:t>
            </w:r>
          </w:p>
        </w:tc>
        <w:tc>
          <w:tcPr>
            <w:tcW w:w="2410" w:type="dxa"/>
            <w:tcBorders>
              <w:top w:val="nil"/>
              <w:left w:val="nil"/>
              <w:bottom w:val="single" w:sz="4" w:space="0" w:color="auto"/>
              <w:right w:val="single" w:sz="4" w:space="0" w:color="auto"/>
            </w:tcBorders>
            <w:shd w:val="clear" w:color="auto" w:fill="auto"/>
            <w:noWrap/>
            <w:vAlign w:val="bottom"/>
            <w:hideMark/>
          </w:tcPr>
          <w:p w14:paraId="57A0E6F3"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3A0A8A5B"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7F31438C"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PF02</w:t>
            </w:r>
          </w:p>
        </w:tc>
        <w:tc>
          <w:tcPr>
            <w:tcW w:w="2410" w:type="dxa"/>
            <w:tcBorders>
              <w:top w:val="nil"/>
              <w:left w:val="nil"/>
              <w:bottom w:val="single" w:sz="4" w:space="0" w:color="auto"/>
              <w:right w:val="single" w:sz="4" w:space="0" w:color="auto"/>
            </w:tcBorders>
            <w:shd w:val="clear" w:color="auto" w:fill="auto"/>
            <w:noWrap/>
            <w:vAlign w:val="bottom"/>
            <w:hideMark/>
          </w:tcPr>
          <w:p w14:paraId="1FF94CF8" w14:textId="078F8C49"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1577D8E0"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416A8ABE"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PF03</w:t>
            </w:r>
          </w:p>
        </w:tc>
        <w:tc>
          <w:tcPr>
            <w:tcW w:w="2410" w:type="dxa"/>
            <w:tcBorders>
              <w:top w:val="nil"/>
              <w:left w:val="nil"/>
              <w:bottom w:val="single" w:sz="4" w:space="0" w:color="auto"/>
              <w:right w:val="single" w:sz="4" w:space="0" w:color="auto"/>
            </w:tcBorders>
            <w:shd w:val="clear" w:color="auto" w:fill="auto"/>
            <w:noWrap/>
            <w:vAlign w:val="bottom"/>
            <w:hideMark/>
          </w:tcPr>
          <w:p w14:paraId="2F597204"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0CA1AA1B"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1C7BF8D"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PF04</w:t>
            </w:r>
          </w:p>
        </w:tc>
        <w:tc>
          <w:tcPr>
            <w:tcW w:w="2410" w:type="dxa"/>
            <w:tcBorders>
              <w:top w:val="nil"/>
              <w:left w:val="nil"/>
              <w:bottom w:val="single" w:sz="4" w:space="0" w:color="auto"/>
              <w:right w:val="single" w:sz="4" w:space="0" w:color="auto"/>
            </w:tcBorders>
            <w:shd w:val="clear" w:color="auto" w:fill="auto"/>
            <w:noWrap/>
            <w:vAlign w:val="bottom"/>
            <w:hideMark/>
          </w:tcPr>
          <w:p w14:paraId="570C4436" w14:textId="0CF117A1"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06834B76"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1078329"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PF05</w:t>
            </w:r>
          </w:p>
        </w:tc>
        <w:tc>
          <w:tcPr>
            <w:tcW w:w="2410" w:type="dxa"/>
            <w:tcBorders>
              <w:top w:val="nil"/>
              <w:left w:val="nil"/>
              <w:bottom w:val="single" w:sz="4" w:space="0" w:color="auto"/>
              <w:right w:val="single" w:sz="4" w:space="0" w:color="auto"/>
            </w:tcBorders>
            <w:shd w:val="clear" w:color="auto" w:fill="auto"/>
            <w:noWrap/>
            <w:vAlign w:val="bottom"/>
            <w:hideMark/>
          </w:tcPr>
          <w:p w14:paraId="083F7BF6" w14:textId="44A0061D"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3EDACA40"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75F29F18"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PF06</w:t>
            </w:r>
          </w:p>
        </w:tc>
        <w:tc>
          <w:tcPr>
            <w:tcW w:w="2410" w:type="dxa"/>
            <w:tcBorders>
              <w:top w:val="nil"/>
              <w:left w:val="nil"/>
              <w:bottom w:val="single" w:sz="4" w:space="0" w:color="auto"/>
              <w:right w:val="single" w:sz="4" w:space="0" w:color="auto"/>
            </w:tcBorders>
            <w:shd w:val="clear" w:color="auto" w:fill="auto"/>
            <w:noWrap/>
            <w:vAlign w:val="bottom"/>
            <w:hideMark/>
          </w:tcPr>
          <w:p w14:paraId="77CE4284"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3192862C"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A8DBC4F"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PF07</w:t>
            </w:r>
          </w:p>
        </w:tc>
        <w:tc>
          <w:tcPr>
            <w:tcW w:w="2410" w:type="dxa"/>
            <w:tcBorders>
              <w:top w:val="nil"/>
              <w:left w:val="nil"/>
              <w:bottom w:val="single" w:sz="4" w:space="0" w:color="auto"/>
              <w:right w:val="single" w:sz="4" w:space="0" w:color="auto"/>
            </w:tcBorders>
            <w:shd w:val="clear" w:color="auto" w:fill="auto"/>
            <w:noWrap/>
            <w:vAlign w:val="bottom"/>
            <w:hideMark/>
          </w:tcPr>
          <w:p w14:paraId="5A7E1257"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00DFD1BE"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D321568"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PF08</w:t>
            </w:r>
          </w:p>
        </w:tc>
        <w:tc>
          <w:tcPr>
            <w:tcW w:w="2410" w:type="dxa"/>
            <w:tcBorders>
              <w:top w:val="nil"/>
              <w:left w:val="nil"/>
              <w:bottom w:val="single" w:sz="4" w:space="0" w:color="auto"/>
              <w:right w:val="single" w:sz="4" w:space="0" w:color="auto"/>
            </w:tcBorders>
            <w:shd w:val="clear" w:color="auto" w:fill="auto"/>
            <w:noWrap/>
            <w:vAlign w:val="bottom"/>
            <w:hideMark/>
          </w:tcPr>
          <w:p w14:paraId="656C254C" w14:textId="3A64FFCB"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590616D9"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257E268A"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PF09</w:t>
            </w:r>
          </w:p>
        </w:tc>
        <w:tc>
          <w:tcPr>
            <w:tcW w:w="2410" w:type="dxa"/>
            <w:tcBorders>
              <w:top w:val="nil"/>
              <w:left w:val="nil"/>
              <w:bottom w:val="single" w:sz="4" w:space="0" w:color="auto"/>
              <w:right w:val="single" w:sz="4" w:space="0" w:color="auto"/>
            </w:tcBorders>
            <w:shd w:val="clear" w:color="auto" w:fill="auto"/>
            <w:noWrap/>
            <w:vAlign w:val="bottom"/>
            <w:hideMark/>
          </w:tcPr>
          <w:p w14:paraId="73993EAB"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1800C030"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9A77AA4"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PF10</w:t>
            </w:r>
          </w:p>
        </w:tc>
        <w:tc>
          <w:tcPr>
            <w:tcW w:w="2410" w:type="dxa"/>
            <w:tcBorders>
              <w:top w:val="nil"/>
              <w:left w:val="nil"/>
              <w:bottom w:val="single" w:sz="4" w:space="0" w:color="auto"/>
              <w:right w:val="single" w:sz="4" w:space="0" w:color="auto"/>
            </w:tcBorders>
            <w:shd w:val="clear" w:color="auto" w:fill="auto"/>
            <w:noWrap/>
            <w:vAlign w:val="bottom"/>
            <w:hideMark/>
          </w:tcPr>
          <w:p w14:paraId="0918D06E" w14:textId="28EB5CCB"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0E0B9AE5"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FD9BC10"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PF11</w:t>
            </w:r>
          </w:p>
        </w:tc>
        <w:tc>
          <w:tcPr>
            <w:tcW w:w="2410" w:type="dxa"/>
            <w:tcBorders>
              <w:top w:val="nil"/>
              <w:left w:val="nil"/>
              <w:bottom w:val="single" w:sz="4" w:space="0" w:color="auto"/>
              <w:right w:val="single" w:sz="4" w:space="0" w:color="auto"/>
            </w:tcBorders>
            <w:shd w:val="clear" w:color="auto" w:fill="auto"/>
            <w:noWrap/>
            <w:vAlign w:val="bottom"/>
            <w:hideMark/>
          </w:tcPr>
          <w:p w14:paraId="0F10AEB9" w14:textId="11801125"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26BC8C02"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E41F2B2"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PF12</w:t>
            </w:r>
          </w:p>
        </w:tc>
        <w:tc>
          <w:tcPr>
            <w:tcW w:w="2410" w:type="dxa"/>
            <w:tcBorders>
              <w:top w:val="nil"/>
              <w:left w:val="nil"/>
              <w:bottom w:val="single" w:sz="4" w:space="0" w:color="auto"/>
              <w:right w:val="single" w:sz="4" w:space="0" w:color="auto"/>
            </w:tcBorders>
            <w:shd w:val="clear" w:color="auto" w:fill="auto"/>
            <w:noWrap/>
            <w:vAlign w:val="bottom"/>
            <w:hideMark/>
          </w:tcPr>
          <w:p w14:paraId="730876A5" w14:textId="0C6F9DB6"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6933C55D"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2A53EA24"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PF13</w:t>
            </w:r>
          </w:p>
        </w:tc>
        <w:tc>
          <w:tcPr>
            <w:tcW w:w="2410" w:type="dxa"/>
            <w:tcBorders>
              <w:top w:val="nil"/>
              <w:left w:val="nil"/>
              <w:bottom w:val="single" w:sz="4" w:space="0" w:color="auto"/>
              <w:right w:val="single" w:sz="4" w:space="0" w:color="auto"/>
            </w:tcBorders>
            <w:shd w:val="clear" w:color="auto" w:fill="auto"/>
            <w:noWrap/>
            <w:vAlign w:val="bottom"/>
            <w:hideMark/>
          </w:tcPr>
          <w:p w14:paraId="704A3081" w14:textId="49FF892E"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0AA007A4"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02276E69"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PF14</w:t>
            </w:r>
          </w:p>
        </w:tc>
        <w:tc>
          <w:tcPr>
            <w:tcW w:w="2410" w:type="dxa"/>
            <w:tcBorders>
              <w:top w:val="nil"/>
              <w:left w:val="nil"/>
              <w:bottom w:val="single" w:sz="4" w:space="0" w:color="auto"/>
              <w:right w:val="single" w:sz="4" w:space="0" w:color="auto"/>
            </w:tcBorders>
            <w:shd w:val="clear" w:color="auto" w:fill="auto"/>
            <w:noWrap/>
            <w:vAlign w:val="bottom"/>
            <w:hideMark/>
          </w:tcPr>
          <w:p w14:paraId="3DC35BA8" w14:textId="5DA60590"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62FE56DD"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851CD42"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PF15</w:t>
            </w:r>
          </w:p>
        </w:tc>
        <w:tc>
          <w:tcPr>
            <w:tcW w:w="2410" w:type="dxa"/>
            <w:tcBorders>
              <w:top w:val="nil"/>
              <w:left w:val="nil"/>
              <w:bottom w:val="single" w:sz="4" w:space="0" w:color="auto"/>
              <w:right w:val="single" w:sz="4" w:space="0" w:color="auto"/>
            </w:tcBorders>
            <w:shd w:val="clear" w:color="auto" w:fill="auto"/>
            <w:noWrap/>
            <w:vAlign w:val="bottom"/>
            <w:hideMark/>
          </w:tcPr>
          <w:p w14:paraId="353C3D09" w14:textId="1D6BB535"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5150F9F4"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25738E5"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PF16</w:t>
            </w:r>
          </w:p>
        </w:tc>
        <w:tc>
          <w:tcPr>
            <w:tcW w:w="2410" w:type="dxa"/>
            <w:tcBorders>
              <w:top w:val="nil"/>
              <w:left w:val="nil"/>
              <w:bottom w:val="single" w:sz="4" w:space="0" w:color="auto"/>
              <w:right w:val="single" w:sz="4" w:space="0" w:color="auto"/>
            </w:tcBorders>
            <w:shd w:val="clear" w:color="auto" w:fill="auto"/>
            <w:noWrap/>
            <w:vAlign w:val="bottom"/>
            <w:hideMark/>
          </w:tcPr>
          <w:p w14:paraId="772E9682" w14:textId="3C25089A"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60ED0FF3"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2A91E1E1"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PF17</w:t>
            </w:r>
          </w:p>
        </w:tc>
        <w:tc>
          <w:tcPr>
            <w:tcW w:w="2410" w:type="dxa"/>
            <w:tcBorders>
              <w:top w:val="nil"/>
              <w:left w:val="nil"/>
              <w:bottom w:val="single" w:sz="4" w:space="0" w:color="auto"/>
              <w:right w:val="single" w:sz="4" w:space="0" w:color="auto"/>
            </w:tcBorders>
            <w:shd w:val="clear" w:color="auto" w:fill="auto"/>
            <w:noWrap/>
            <w:vAlign w:val="bottom"/>
            <w:hideMark/>
          </w:tcPr>
          <w:p w14:paraId="39933F38" w14:textId="77619B8A"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13E88AE3"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0189B77F"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PF18</w:t>
            </w:r>
          </w:p>
        </w:tc>
        <w:tc>
          <w:tcPr>
            <w:tcW w:w="2410" w:type="dxa"/>
            <w:tcBorders>
              <w:top w:val="nil"/>
              <w:left w:val="nil"/>
              <w:bottom w:val="single" w:sz="4" w:space="0" w:color="auto"/>
              <w:right w:val="single" w:sz="4" w:space="0" w:color="auto"/>
            </w:tcBorders>
            <w:shd w:val="clear" w:color="auto" w:fill="auto"/>
            <w:noWrap/>
            <w:vAlign w:val="bottom"/>
            <w:hideMark/>
          </w:tcPr>
          <w:p w14:paraId="1B512AED"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09F0507E"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B24DBB3"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PF19</w:t>
            </w:r>
          </w:p>
        </w:tc>
        <w:tc>
          <w:tcPr>
            <w:tcW w:w="2410" w:type="dxa"/>
            <w:tcBorders>
              <w:top w:val="nil"/>
              <w:left w:val="nil"/>
              <w:bottom w:val="single" w:sz="4" w:space="0" w:color="auto"/>
              <w:right w:val="single" w:sz="4" w:space="0" w:color="auto"/>
            </w:tcBorders>
            <w:shd w:val="clear" w:color="auto" w:fill="auto"/>
            <w:noWrap/>
            <w:vAlign w:val="bottom"/>
            <w:hideMark/>
          </w:tcPr>
          <w:p w14:paraId="300D512F"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0511B152"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34CB223"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PF20</w:t>
            </w:r>
          </w:p>
        </w:tc>
        <w:tc>
          <w:tcPr>
            <w:tcW w:w="2410" w:type="dxa"/>
            <w:tcBorders>
              <w:top w:val="nil"/>
              <w:left w:val="nil"/>
              <w:bottom w:val="single" w:sz="4" w:space="0" w:color="auto"/>
              <w:right w:val="single" w:sz="4" w:space="0" w:color="auto"/>
            </w:tcBorders>
            <w:shd w:val="clear" w:color="auto" w:fill="auto"/>
            <w:noWrap/>
            <w:vAlign w:val="bottom"/>
            <w:hideMark/>
          </w:tcPr>
          <w:p w14:paraId="105AC3AE" w14:textId="14798109"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bl>
    <w:p w14:paraId="12CC58BB" w14:textId="77777777" w:rsidR="00574BD8" w:rsidRPr="00574BD8" w:rsidRDefault="00574BD8" w:rsidP="00930C7E">
      <w:pPr>
        <w:spacing w:after="120"/>
        <w:jc w:val="both"/>
        <w:rPr>
          <w:rFonts w:asciiTheme="majorHAnsi" w:hAnsiTheme="majorHAnsi"/>
          <w:sz w:val="18"/>
          <w:lang w:val="es-MX"/>
        </w:rPr>
      </w:pPr>
    </w:p>
    <w:p w14:paraId="7EF8197A" w14:textId="3B40C755" w:rsidR="005F15E8" w:rsidRPr="005F15E8" w:rsidRDefault="005F15E8" w:rsidP="005F15E8">
      <w:pPr>
        <w:pStyle w:val="Caption"/>
        <w:keepNext/>
        <w:spacing w:after="0"/>
        <w:jc w:val="center"/>
        <w:rPr>
          <w:color w:val="auto"/>
          <w:lang w:val="es-MX"/>
        </w:rPr>
      </w:pPr>
      <w:r w:rsidRPr="005F15E8">
        <w:rPr>
          <w:color w:val="auto"/>
          <w:lang w:val="es-MX"/>
        </w:rPr>
        <w:t xml:space="preserve">Tabla </w:t>
      </w:r>
      <w:r w:rsidRPr="005F15E8">
        <w:rPr>
          <w:color w:val="auto"/>
        </w:rPr>
        <w:fldChar w:fldCharType="begin"/>
      </w:r>
      <w:r w:rsidRPr="005F15E8">
        <w:rPr>
          <w:color w:val="auto"/>
          <w:lang w:val="es-MX"/>
        </w:rPr>
        <w:instrText xml:space="preserve"> SEQ Tabla \* ARABIC </w:instrText>
      </w:r>
      <w:r w:rsidRPr="005F15E8">
        <w:rPr>
          <w:color w:val="auto"/>
        </w:rPr>
        <w:fldChar w:fldCharType="separate"/>
      </w:r>
      <w:r w:rsidR="008B5223">
        <w:rPr>
          <w:noProof/>
          <w:color w:val="auto"/>
          <w:lang w:val="es-MX"/>
        </w:rPr>
        <w:t>12</w:t>
      </w:r>
      <w:r w:rsidRPr="005F15E8">
        <w:rPr>
          <w:color w:val="auto"/>
        </w:rPr>
        <w:fldChar w:fldCharType="end"/>
      </w:r>
      <w:r w:rsidRPr="005F15E8">
        <w:rPr>
          <w:color w:val="auto"/>
          <w:lang w:val="es-MX"/>
        </w:rPr>
        <w:t>. Resultados de cada heurística por instancia</w:t>
      </w:r>
    </w:p>
    <w:tbl>
      <w:tblPr>
        <w:tblW w:w="5000" w:type="pct"/>
        <w:jc w:val="center"/>
        <w:tblLook w:val="04A0" w:firstRow="1" w:lastRow="0" w:firstColumn="1" w:lastColumn="0" w:noHBand="0" w:noVBand="1"/>
      </w:tblPr>
      <w:tblGrid>
        <w:gridCol w:w="612"/>
        <w:gridCol w:w="696"/>
        <w:gridCol w:w="742"/>
        <w:gridCol w:w="547"/>
        <w:gridCol w:w="682"/>
        <w:gridCol w:w="534"/>
        <w:gridCol w:w="682"/>
        <w:gridCol w:w="534"/>
      </w:tblGrid>
      <w:tr w:rsidR="00574BD8" w:rsidRPr="00574BD8" w14:paraId="3BE46FD6" w14:textId="77777777" w:rsidTr="00574BD8">
        <w:trPr>
          <w:trHeight w:val="210"/>
          <w:jc w:val="center"/>
        </w:trPr>
        <w:tc>
          <w:tcPr>
            <w:tcW w:w="60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E0E52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Inst.</w:t>
            </w:r>
          </w:p>
        </w:tc>
        <w:tc>
          <w:tcPr>
            <w:tcW w:w="69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C44610"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14:paraId="74C0AA6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Piezas</w:t>
            </w:r>
          </w:p>
        </w:tc>
        <w:tc>
          <w:tcPr>
            <w:tcW w:w="7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5716E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 xml:space="preserve">OPC  </w:t>
            </w:r>
          </w:p>
        </w:tc>
        <w:tc>
          <w:tcPr>
            <w:tcW w:w="544" w:type="pct"/>
            <w:vMerge w:val="restart"/>
            <w:tcBorders>
              <w:top w:val="single" w:sz="4" w:space="0" w:color="auto"/>
              <w:left w:val="single" w:sz="4" w:space="0" w:color="auto"/>
              <w:bottom w:val="single" w:sz="4" w:space="0" w:color="auto"/>
              <w:right w:val="nil"/>
            </w:tcBorders>
            <w:shd w:val="clear" w:color="auto" w:fill="auto"/>
            <w:vAlign w:val="center"/>
            <w:hideMark/>
          </w:tcPr>
          <w:p w14:paraId="0E1666C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NTC</w:t>
            </w:r>
          </w:p>
        </w:tc>
        <w:tc>
          <w:tcPr>
            <w:tcW w:w="1209" w:type="pct"/>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0C717F04" w14:textId="77777777" w:rsidR="00574BD8" w:rsidRPr="00574BD8" w:rsidRDefault="00217790" w:rsidP="00930C7E">
            <w:pPr>
              <w:spacing w:after="0"/>
              <w:jc w:val="center"/>
              <w:rPr>
                <w:rFonts w:ascii="Cambria" w:eastAsia="Times New Roman" w:hAnsi="Cambria" w:cs="Times New Roman"/>
                <w:color w:val="000000"/>
                <w:sz w:val="16"/>
                <w:szCs w:val="16"/>
                <w:lang w:val="es-MX"/>
              </w:rPr>
            </w:pPr>
            <m:oMathPara>
              <m:oMath>
                <m:sSub>
                  <m:sSubPr>
                    <m:ctrlPr>
                      <w:rPr>
                        <w:rFonts w:ascii="Cambria Math" w:eastAsiaTheme="minorEastAsia" w:hAnsi="Cambria Math" w:cs="Times New Roman"/>
                        <w:i/>
                        <w:sz w:val="16"/>
                        <w:lang w:val="es-MX"/>
                      </w:rPr>
                    </m:ctrlPr>
                  </m:sSubPr>
                  <m:e>
                    <m:r>
                      <m:rPr>
                        <m:sty m:val="p"/>
                      </m:rPr>
                      <w:rPr>
                        <w:rFonts w:ascii="Cambria Math" w:eastAsiaTheme="minorEastAsia" w:hAnsi="Cambria Math" w:cs="Times New Roman"/>
                        <w:sz w:val="16"/>
                        <w:lang w:val="es-MX"/>
                      </w:rPr>
                      <m:t>DJD</m:t>
                    </m:r>
                  </m:e>
                  <m:sub>
                    <m:f>
                      <m:fPr>
                        <m:type m:val="lin"/>
                        <m:ctrlPr>
                          <w:rPr>
                            <w:rFonts w:ascii="Cambria Math" w:eastAsiaTheme="minorEastAsia" w:hAnsi="Cambria Math" w:cs="Times New Roman"/>
                            <w:i/>
                            <w:sz w:val="16"/>
                            <w:lang w:val="es-MX"/>
                          </w:rPr>
                        </m:ctrlPr>
                      </m:fPr>
                      <m:num>
                        <m:r>
                          <w:rPr>
                            <w:rFonts w:ascii="Cambria Math" w:eastAsiaTheme="minorEastAsia" w:hAnsi="Cambria Math" w:cs="Times New Roman"/>
                            <w:sz w:val="16"/>
                            <w:lang w:val="es-MX"/>
                          </w:rPr>
                          <m:t>1</m:t>
                        </m:r>
                      </m:num>
                      <m:den>
                        <m:r>
                          <w:rPr>
                            <w:rFonts w:ascii="Cambria Math" w:eastAsiaTheme="minorEastAsia" w:hAnsi="Cambria Math" w:cs="Times New Roman"/>
                            <w:sz w:val="16"/>
                            <w:lang w:val="es-MX"/>
                          </w:rPr>
                          <m:t>3</m:t>
                        </m:r>
                      </m:den>
                    </m:f>
                  </m:sub>
                </m:sSub>
              </m:oMath>
            </m:oMathPara>
          </w:p>
        </w:tc>
        <w:tc>
          <w:tcPr>
            <w:tcW w:w="1209" w:type="pct"/>
            <w:gridSpan w:val="2"/>
            <w:tcBorders>
              <w:top w:val="single" w:sz="8" w:space="0" w:color="auto"/>
              <w:left w:val="nil"/>
              <w:bottom w:val="single" w:sz="4" w:space="0" w:color="auto"/>
              <w:right w:val="single" w:sz="8" w:space="0" w:color="000000"/>
            </w:tcBorders>
            <w:shd w:val="clear" w:color="auto" w:fill="auto"/>
            <w:vAlign w:val="center"/>
            <w:hideMark/>
          </w:tcPr>
          <w:p w14:paraId="7922820F" w14:textId="77777777" w:rsidR="00574BD8" w:rsidRPr="00574BD8" w:rsidRDefault="00217790" w:rsidP="00930C7E">
            <w:pPr>
              <w:spacing w:after="0"/>
              <w:jc w:val="center"/>
              <w:rPr>
                <w:rFonts w:ascii="Cambria" w:eastAsia="Times New Roman" w:hAnsi="Cambria" w:cs="Times New Roman"/>
                <w:color w:val="000000"/>
                <w:sz w:val="16"/>
                <w:szCs w:val="16"/>
                <w:lang w:val="es-MX"/>
              </w:rPr>
            </w:pPr>
            <m:oMathPara>
              <m:oMath>
                <m:sSub>
                  <m:sSubPr>
                    <m:ctrlPr>
                      <w:rPr>
                        <w:rFonts w:ascii="Cambria Math" w:eastAsiaTheme="minorEastAsia" w:hAnsi="Cambria Math" w:cs="Times New Roman"/>
                        <w:i/>
                        <w:sz w:val="16"/>
                        <w:lang w:val="es-MX"/>
                      </w:rPr>
                    </m:ctrlPr>
                  </m:sSubPr>
                  <m:e>
                    <m:r>
                      <m:rPr>
                        <m:sty m:val="p"/>
                      </m:rPr>
                      <w:rPr>
                        <w:rFonts w:ascii="Cambria Math" w:eastAsiaTheme="minorEastAsia" w:hAnsi="Cambria Math" w:cs="Times New Roman"/>
                        <w:sz w:val="16"/>
                        <w:lang w:val="es-MX"/>
                      </w:rPr>
                      <m:t>DJD</m:t>
                    </m:r>
                  </m:e>
                  <m:sub>
                    <m:f>
                      <m:fPr>
                        <m:type m:val="lin"/>
                        <m:ctrlPr>
                          <w:rPr>
                            <w:rFonts w:ascii="Cambria Math" w:eastAsiaTheme="minorEastAsia" w:hAnsi="Cambria Math" w:cs="Times New Roman"/>
                            <w:i/>
                            <w:sz w:val="16"/>
                            <w:lang w:val="es-MX"/>
                          </w:rPr>
                        </m:ctrlPr>
                      </m:fPr>
                      <m:num>
                        <m:r>
                          <w:rPr>
                            <w:rFonts w:ascii="Cambria Math" w:eastAsiaTheme="minorEastAsia" w:hAnsi="Cambria Math" w:cs="Times New Roman"/>
                            <w:sz w:val="16"/>
                            <w:lang w:val="es-MX"/>
                          </w:rPr>
                          <m:t>1</m:t>
                        </m:r>
                      </m:num>
                      <m:den>
                        <m:r>
                          <w:rPr>
                            <w:rFonts w:ascii="Cambria Math" w:eastAsiaTheme="minorEastAsia" w:hAnsi="Cambria Math" w:cs="Times New Roman"/>
                            <w:sz w:val="16"/>
                            <w:lang w:val="es-MX"/>
                          </w:rPr>
                          <m:t>4</m:t>
                        </m:r>
                      </m:den>
                    </m:f>
                  </m:sub>
                </m:sSub>
              </m:oMath>
            </m:oMathPara>
          </w:p>
        </w:tc>
      </w:tr>
      <w:tr w:rsidR="00A04141" w:rsidRPr="00574BD8" w14:paraId="613F9AE3" w14:textId="77777777" w:rsidTr="00A04141">
        <w:trPr>
          <w:trHeight w:val="461"/>
          <w:jc w:val="center"/>
        </w:trPr>
        <w:tc>
          <w:tcPr>
            <w:tcW w:w="608" w:type="pct"/>
            <w:vMerge/>
            <w:tcBorders>
              <w:top w:val="single" w:sz="4" w:space="0" w:color="auto"/>
              <w:left w:val="single" w:sz="4" w:space="0" w:color="auto"/>
              <w:bottom w:val="single" w:sz="4" w:space="0" w:color="auto"/>
              <w:right w:val="single" w:sz="4" w:space="0" w:color="auto"/>
            </w:tcBorders>
            <w:vAlign w:val="center"/>
            <w:hideMark/>
          </w:tcPr>
          <w:p w14:paraId="45A33E48"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14:paraId="22992C52"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738" w:type="pct"/>
            <w:vMerge/>
            <w:tcBorders>
              <w:top w:val="single" w:sz="4" w:space="0" w:color="auto"/>
              <w:left w:val="single" w:sz="4" w:space="0" w:color="auto"/>
              <w:bottom w:val="single" w:sz="4" w:space="0" w:color="auto"/>
              <w:right w:val="single" w:sz="4" w:space="0" w:color="auto"/>
            </w:tcBorders>
            <w:vAlign w:val="center"/>
            <w:hideMark/>
          </w:tcPr>
          <w:p w14:paraId="6946094C"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544" w:type="pct"/>
            <w:vMerge/>
            <w:tcBorders>
              <w:top w:val="single" w:sz="4" w:space="0" w:color="auto"/>
              <w:left w:val="single" w:sz="4" w:space="0" w:color="auto"/>
              <w:bottom w:val="single" w:sz="4" w:space="0" w:color="auto"/>
              <w:right w:val="nil"/>
            </w:tcBorders>
            <w:vAlign w:val="center"/>
            <w:hideMark/>
          </w:tcPr>
          <w:p w14:paraId="3EDF9BB3"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678" w:type="pct"/>
            <w:tcBorders>
              <w:top w:val="nil"/>
              <w:left w:val="single" w:sz="8" w:space="0" w:color="auto"/>
              <w:bottom w:val="single" w:sz="4" w:space="0" w:color="auto"/>
              <w:right w:val="single" w:sz="4" w:space="0" w:color="auto"/>
            </w:tcBorders>
            <w:shd w:val="clear" w:color="auto" w:fill="auto"/>
            <w:vAlign w:val="center"/>
            <w:hideMark/>
          </w:tcPr>
          <w:p w14:paraId="2364FBDE"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14:paraId="741F4551"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Conts</w:t>
            </w:r>
            <w:proofErr w:type="spellEnd"/>
            <w:r w:rsidRPr="00574BD8">
              <w:rPr>
                <w:rFonts w:ascii="Cambria" w:eastAsia="Times New Roman" w:hAnsi="Cambria" w:cs="Times New Roman"/>
                <w:color w:val="000000"/>
                <w:sz w:val="16"/>
                <w:szCs w:val="16"/>
                <w:lang w:val="es-MX"/>
              </w:rPr>
              <w:t>.</w:t>
            </w:r>
          </w:p>
        </w:tc>
        <w:tc>
          <w:tcPr>
            <w:tcW w:w="531" w:type="pct"/>
            <w:tcBorders>
              <w:top w:val="nil"/>
              <w:left w:val="nil"/>
              <w:bottom w:val="single" w:sz="4" w:space="0" w:color="auto"/>
              <w:right w:val="single" w:sz="8" w:space="0" w:color="auto"/>
            </w:tcBorders>
            <w:shd w:val="clear" w:color="auto" w:fill="auto"/>
            <w:vAlign w:val="center"/>
            <w:hideMark/>
          </w:tcPr>
          <w:p w14:paraId="6EB3342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CPA</w:t>
            </w:r>
          </w:p>
        </w:tc>
        <w:tc>
          <w:tcPr>
            <w:tcW w:w="678" w:type="pct"/>
            <w:tcBorders>
              <w:top w:val="nil"/>
              <w:left w:val="nil"/>
              <w:bottom w:val="single" w:sz="4" w:space="0" w:color="auto"/>
              <w:right w:val="single" w:sz="4" w:space="0" w:color="auto"/>
            </w:tcBorders>
            <w:shd w:val="clear" w:color="auto" w:fill="auto"/>
            <w:vAlign w:val="center"/>
            <w:hideMark/>
          </w:tcPr>
          <w:p w14:paraId="6BE59702"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14:paraId="61DF20E2"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Conts</w:t>
            </w:r>
            <w:proofErr w:type="spellEnd"/>
            <w:r w:rsidRPr="00574BD8">
              <w:rPr>
                <w:rFonts w:ascii="Cambria" w:eastAsia="Times New Roman" w:hAnsi="Cambria" w:cs="Times New Roman"/>
                <w:color w:val="000000"/>
                <w:sz w:val="16"/>
                <w:szCs w:val="16"/>
                <w:lang w:val="es-MX"/>
              </w:rPr>
              <w:t>.</w:t>
            </w:r>
          </w:p>
        </w:tc>
        <w:tc>
          <w:tcPr>
            <w:tcW w:w="531" w:type="pct"/>
            <w:tcBorders>
              <w:top w:val="nil"/>
              <w:left w:val="nil"/>
              <w:bottom w:val="single" w:sz="4" w:space="0" w:color="auto"/>
              <w:right w:val="single" w:sz="8" w:space="0" w:color="auto"/>
            </w:tcBorders>
            <w:shd w:val="clear" w:color="auto" w:fill="auto"/>
            <w:vAlign w:val="center"/>
            <w:hideMark/>
          </w:tcPr>
          <w:p w14:paraId="47FD735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CPA</w:t>
            </w:r>
          </w:p>
        </w:tc>
      </w:tr>
      <w:tr w:rsidR="00574BD8" w:rsidRPr="00574BD8" w14:paraId="67875FE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025EA1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PF01</w:t>
            </w:r>
          </w:p>
        </w:tc>
        <w:tc>
          <w:tcPr>
            <w:tcW w:w="692" w:type="pct"/>
            <w:tcBorders>
              <w:top w:val="nil"/>
              <w:left w:val="nil"/>
              <w:bottom w:val="single" w:sz="4" w:space="0" w:color="auto"/>
              <w:right w:val="single" w:sz="4" w:space="0" w:color="auto"/>
            </w:tcBorders>
            <w:shd w:val="clear" w:color="auto" w:fill="auto"/>
            <w:noWrap/>
            <w:vAlign w:val="bottom"/>
            <w:hideMark/>
          </w:tcPr>
          <w:p w14:paraId="2991E58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738" w:type="pct"/>
            <w:tcBorders>
              <w:top w:val="nil"/>
              <w:left w:val="nil"/>
              <w:bottom w:val="single" w:sz="4" w:space="0" w:color="auto"/>
              <w:right w:val="single" w:sz="4" w:space="0" w:color="auto"/>
            </w:tcBorders>
            <w:shd w:val="clear" w:color="auto" w:fill="auto"/>
            <w:noWrap/>
            <w:vAlign w:val="bottom"/>
            <w:hideMark/>
          </w:tcPr>
          <w:p w14:paraId="5D1EFA8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0.5</w:t>
            </w:r>
          </w:p>
        </w:tc>
        <w:tc>
          <w:tcPr>
            <w:tcW w:w="544" w:type="pct"/>
            <w:tcBorders>
              <w:top w:val="nil"/>
              <w:left w:val="nil"/>
              <w:bottom w:val="single" w:sz="4" w:space="0" w:color="auto"/>
              <w:right w:val="nil"/>
            </w:tcBorders>
            <w:shd w:val="clear" w:color="auto" w:fill="auto"/>
            <w:noWrap/>
            <w:vAlign w:val="bottom"/>
            <w:hideMark/>
          </w:tcPr>
          <w:p w14:paraId="087D02E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3EE4275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14:paraId="51C4FD0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14:paraId="0D2BF50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14:paraId="6A62B35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14:paraId="42DCE7C9"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4F781E4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PF02</w:t>
            </w:r>
          </w:p>
        </w:tc>
        <w:tc>
          <w:tcPr>
            <w:tcW w:w="692" w:type="pct"/>
            <w:tcBorders>
              <w:top w:val="nil"/>
              <w:left w:val="nil"/>
              <w:bottom w:val="single" w:sz="4" w:space="0" w:color="auto"/>
              <w:right w:val="single" w:sz="4" w:space="0" w:color="auto"/>
            </w:tcBorders>
            <w:shd w:val="clear" w:color="auto" w:fill="auto"/>
            <w:noWrap/>
            <w:vAlign w:val="bottom"/>
            <w:hideMark/>
          </w:tcPr>
          <w:p w14:paraId="4E2F5EF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0A5A1DC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3E34B65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074485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ACF7F9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14:paraId="355DBE2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6855E91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14:paraId="3E8098EA"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FB4D33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PF03</w:t>
            </w:r>
          </w:p>
        </w:tc>
        <w:tc>
          <w:tcPr>
            <w:tcW w:w="692" w:type="pct"/>
            <w:tcBorders>
              <w:top w:val="nil"/>
              <w:left w:val="nil"/>
              <w:bottom w:val="single" w:sz="4" w:space="0" w:color="auto"/>
              <w:right w:val="single" w:sz="4" w:space="0" w:color="auto"/>
            </w:tcBorders>
            <w:shd w:val="clear" w:color="auto" w:fill="auto"/>
            <w:noWrap/>
            <w:vAlign w:val="bottom"/>
            <w:hideMark/>
          </w:tcPr>
          <w:p w14:paraId="47181D4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28</w:t>
            </w:r>
          </w:p>
        </w:tc>
        <w:tc>
          <w:tcPr>
            <w:tcW w:w="738" w:type="pct"/>
            <w:tcBorders>
              <w:top w:val="nil"/>
              <w:left w:val="nil"/>
              <w:bottom w:val="single" w:sz="4" w:space="0" w:color="auto"/>
              <w:right w:val="single" w:sz="4" w:space="0" w:color="auto"/>
            </w:tcBorders>
            <w:shd w:val="clear" w:color="auto" w:fill="auto"/>
            <w:noWrap/>
            <w:vAlign w:val="bottom"/>
            <w:hideMark/>
          </w:tcPr>
          <w:p w14:paraId="03290CE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0.25</w:t>
            </w:r>
          </w:p>
        </w:tc>
        <w:tc>
          <w:tcPr>
            <w:tcW w:w="544" w:type="pct"/>
            <w:tcBorders>
              <w:top w:val="nil"/>
              <w:left w:val="nil"/>
              <w:bottom w:val="single" w:sz="4" w:space="0" w:color="auto"/>
              <w:right w:val="nil"/>
            </w:tcBorders>
            <w:shd w:val="clear" w:color="auto" w:fill="auto"/>
            <w:noWrap/>
            <w:vAlign w:val="bottom"/>
            <w:hideMark/>
          </w:tcPr>
          <w:p w14:paraId="58E001E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24B5156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5202897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465FDEB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6F0C9F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10EB324B"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6772BD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PF04</w:t>
            </w:r>
          </w:p>
        </w:tc>
        <w:tc>
          <w:tcPr>
            <w:tcW w:w="692" w:type="pct"/>
            <w:tcBorders>
              <w:top w:val="nil"/>
              <w:left w:val="nil"/>
              <w:bottom w:val="single" w:sz="4" w:space="0" w:color="auto"/>
              <w:right w:val="single" w:sz="4" w:space="0" w:color="auto"/>
            </w:tcBorders>
            <w:shd w:val="clear" w:color="auto" w:fill="auto"/>
            <w:noWrap/>
            <w:vAlign w:val="bottom"/>
            <w:hideMark/>
          </w:tcPr>
          <w:p w14:paraId="04D9A0F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36</w:t>
            </w:r>
          </w:p>
        </w:tc>
        <w:tc>
          <w:tcPr>
            <w:tcW w:w="738" w:type="pct"/>
            <w:tcBorders>
              <w:top w:val="nil"/>
              <w:left w:val="nil"/>
              <w:bottom w:val="single" w:sz="4" w:space="0" w:color="auto"/>
              <w:right w:val="single" w:sz="4" w:space="0" w:color="auto"/>
            </w:tcBorders>
            <w:shd w:val="clear" w:color="auto" w:fill="auto"/>
            <w:noWrap/>
            <w:vAlign w:val="bottom"/>
            <w:hideMark/>
          </w:tcPr>
          <w:p w14:paraId="2C01C12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5A5B0A2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1A2052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6FABF0A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323CD21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255CEC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4064E11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9F513F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PF05</w:t>
            </w:r>
          </w:p>
        </w:tc>
        <w:tc>
          <w:tcPr>
            <w:tcW w:w="692" w:type="pct"/>
            <w:tcBorders>
              <w:top w:val="nil"/>
              <w:left w:val="nil"/>
              <w:bottom w:val="single" w:sz="4" w:space="0" w:color="auto"/>
              <w:right w:val="single" w:sz="4" w:space="0" w:color="auto"/>
            </w:tcBorders>
            <w:shd w:val="clear" w:color="auto" w:fill="auto"/>
            <w:noWrap/>
            <w:vAlign w:val="bottom"/>
            <w:hideMark/>
          </w:tcPr>
          <w:p w14:paraId="3A0C488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40</w:t>
            </w:r>
          </w:p>
        </w:tc>
        <w:tc>
          <w:tcPr>
            <w:tcW w:w="738" w:type="pct"/>
            <w:tcBorders>
              <w:top w:val="nil"/>
              <w:left w:val="nil"/>
              <w:bottom w:val="single" w:sz="4" w:space="0" w:color="auto"/>
              <w:right w:val="single" w:sz="4" w:space="0" w:color="auto"/>
            </w:tcBorders>
            <w:shd w:val="clear" w:color="auto" w:fill="auto"/>
            <w:noWrap/>
            <w:vAlign w:val="bottom"/>
            <w:hideMark/>
          </w:tcPr>
          <w:p w14:paraId="0446E2F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2E7E16F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3643D78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63B008B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734A666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10</w:t>
            </w:r>
          </w:p>
        </w:tc>
        <w:tc>
          <w:tcPr>
            <w:tcW w:w="531" w:type="pct"/>
            <w:tcBorders>
              <w:top w:val="nil"/>
              <w:left w:val="nil"/>
              <w:bottom w:val="single" w:sz="4" w:space="0" w:color="auto"/>
              <w:right w:val="single" w:sz="8" w:space="0" w:color="auto"/>
            </w:tcBorders>
            <w:shd w:val="clear" w:color="auto" w:fill="auto"/>
            <w:noWrap/>
            <w:vAlign w:val="bottom"/>
            <w:hideMark/>
          </w:tcPr>
          <w:p w14:paraId="0847AA8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21F39CB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91D15F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PF06</w:t>
            </w:r>
          </w:p>
        </w:tc>
        <w:tc>
          <w:tcPr>
            <w:tcW w:w="692" w:type="pct"/>
            <w:tcBorders>
              <w:top w:val="nil"/>
              <w:left w:val="nil"/>
              <w:bottom w:val="single" w:sz="4" w:space="0" w:color="auto"/>
              <w:right w:val="single" w:sz="4" w:space="0" w:color="auto"/>
            </w:tcBorders>
            <w:shd w:val="clear" w:color="auto" w:fill="auto"/>
            <w:noWrap/>
            <w:vAlign w:val="bottom"/>
            <w:hideMark/>
          </w:tcPr>
          <w:p w14:paraId="6BE064F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1A8D650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3D6920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051DE8D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677B63C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03B01FB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16BE69F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045223F9"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19D0FC7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PF07</w:t>
            </w:r>
          </w:p>
        </w:tc>
        <w:tc>
          <w:tcPr>
            <w:tcW w:w="692" w:type="pct"/>
            <w:tcBorders>
              <w:top w:val="nil"/>
              <w:left w:val="nil"/>
              <w:bottom w:val="single" w:sz="4" w:space="0" w:color="auto"/>
              <w:right w:val="single" w:sz="4" w:space="0" w:color="auto"/>
            </w:tcBorders>
            <w:shd w:val="clear" w:color="auto" w:fill="auto"/>
            <w:noWrap/>
            <w:vAlign w:val="bottom"/>
            <w:hideMark/>
          </w:tcPr>
          <w:p w14:paraId="01723A1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27</w:t>
            </w:r>
          </w:p>
        </w:tc>
        <w:tc>
          <w:tcPr>
            <w:tcW w:w="738" w:type="pct"/>
            <w:tcBorders>
              <w:top w:val="nil"/>
              <w:left w:val="nil"/>
              <w:bottom w:val="single" w:sz="4" w:space="0" w:color="auto"/>
              <w:right w:val="single" w:sz="4" w:space="0" w:color="auto"/>
            </w:tcBorders>
            <w:shd w:val="clear" w:color="auto" w:fill="auto"/>
            <w:noWrap/>
            <w:vAlign w:val="bottom"/>
            <w:hideMark/>
          </w:tcPr>
          <w:p w14:paraId="162B94E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0.1111</w:t>
            </w:r>
          </w:p>
        </w:tc>
        <w:tc>
          <w:tcPr>
            <w:tcW w:w="544" w:type="pct"/>
            <w:tcBorders>
              <w:top w:val="nil"/>
              <w:left w:val="nil"/>
              <w:bottom w:val="single" w:sz="4" w:space="0" w:color="auto"/>
              <w:right w:val="nil"/>
            </w:tcBorders>
            <w:shd w:val="clear" w:color="auto" w:fill="auto"/>
            <w:noWrap/>
            <w:vAlign w:val="bottom"/>
            <w:hideMark/>
          </w:tcPr>
          <w:p w14:paraId="20FBD76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8846BD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14:paraId="0B2912C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41C0F52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14:paraId="2289320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6B074116"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E3AB59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PF08</w:t>
            </w:r>
          </w:p>
        </w:tc>
        <w:tc>
          <w:tcPr>
            <w:tcW w:w="692" w:type="pct"/>
            <w:tcBorders>
              <w:top w:val="nil"/>
              <w:left w:val="nil"/>
              <w:bottom w:val="single" w:sz="4" w:space="0" w:color="auto"/>
              <w:right w:val="single" w:sz="4" w:space="0" w:color="auto"/>
            </w:tcBorders>
            <w:shd w:val="clear" w:color="auto" w:fill="auto"/>
            <w:noWrap/>
            <w:vAlign w:val="bottom"/>
            <w:hideMark/>
          </w:tcPr>
          <w:p w14:paraId="0D561DA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24</w:t>
            </w:r>
          </w:p>
        </w:tc>
        <w:tc>
          <w:tcPr>
            <w:tcW w:w="738" w:type="pct"/>
            <w:tcBorders>
              <w:top w:val="nil"/>
              <w:left w:val="nil"/>
              <w:bottom w:val="single" w:sz="4" w:space="0" w:color="auto"/>
              <w:right w:val="single" w:sz="4" w:space="0" w:color="auto"/>
            </w:tcBorders>
            <w:shd w:val="clear" w:color="auto" w:fill="auto"/>
            <w:noWrap/>
            <w:vAlign w:val="bottom"/>
            <w:hideMark/>
          </w:tcPr>
          <w:p w14:paraId="3BBD674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0.125</w:t>
            </w:r>
          </w:p>
        </w:tc>
        <w:tc>
          <w:tcPr>
            <w:tcW w:w="544" w:type="pct"/>
            <w:tcBorders>
              <w:top w:val="nil"/>
              <w:left w:val="nil"/>
              <w:bottom w:val="single" w:sz="4" w:space="0" w:color="auto"/>
              <w:right w:val="nil"/>
            </w:tcBorders>
            <w:shd w:val="clear" w:color="auto" w:fill="auto"/>
            <w:noWrap/>
            <w:vAlign w:val="bottom"/>
            <w:hideMark/>
          </w:tcPr>
          <w:p w14:paraId="6C305BD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164159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14:paraId="6417F9E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06DB2E9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14:paraId="21984E7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20A4B3E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1058CD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PF09</w:t>
            </w:r>
          </w:p>
        </w:tc>
        <w:tc>
          <w:tcPr>
            <w:tcW w:w="692" w:type="pct"/>
            <w:tcBorders>
              <w:top w:val="nil"/>
              <w:left w:val="nil"/>
              <w:bottom w:val="single" w:sz="4" w:space="0" w:color="auto"/>
              <w:right w:val="single" w:sz="4" w:space="0" w:color="auto"/>
            </w:tcBorders>
            <w:shd w:val="clear" w:color="auto" w:fill="auto"/>
            <w:noWrap/>
            <w:vAlign w:val="bottom"/>
            <w:hideMark/>
          </w:tcPr>
          <w:p w14:paraId="39D5248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36</w:t>
            </w:r>
          </w:p>
        </w:tc>
        <w:tc>
          <w:tcPr>
            <w:tcW w:w="738" w:type="pct"/>
            <w:tcBorders>
              <w:top w:val="nil"/>
              <w:left w:val="nil"/>
              <w:bottom w:val="single" w:sz="4" w:space="0" w:color="auto"/>
              <w:right w:val="single" w:sz="4" w:space="0" w:color="auto"/>
            </w:tcBorders>
            <w:shd w:val="clear" w:color="auto" w:fill="auto"/>
            <w:noWrap/>
            <w:vAlign w:val="bottom"/>
            <w:hideMark/>
          </w:tcPr>
          <w:p w14:paraId="40E6373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5AE1F8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2A1486E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70893A1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5B86783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50BDE91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357E94F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997ACB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PF10</w:t>
            </w:r>
          </w:p>
        </w:tc>
        <w:tc>
          <w:tcPr>
            <w:tcW w:w="692" w:type="pct"/>
            <w:tcBorders>
              <w:top w:val="nil"/>
              <w:left w:val="nil"/>
              <w:bottom w:val="single" w:sz="4" w:space="0" w:color="auto"/>
              <w:right w:val="single" w:sz="4" w:space="0" w:color="auto"/>
            </w:tcBorders>
            <w:shd w:val="clear" w:color="auto" w:fill="auto"/>
            <w:noWrap/>
            <w:vAlign w:val="bottom"/>
            <w:hideMark/>
          </w:tcPr>
          <w:p w14:paraId="7AC9E0F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14:paraId="2DC8409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7661D69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22731A0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34B9719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4948079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6B584C9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3EE7E922"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426BC3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PF11</w:t>
            </w:r>
          </w:p>
        </w:tc>
        <w:tc>
          <w:tcPr>
            <w:tcW w:w="692" w:type="pct"/>
            <w:tcBorders>
              <w:top w:val="nil"/>
              <w:left w:val="nil"/>
              <w:bottom w:val="single" w:sz="4" w:space="0" w:color="auto"/>
              <w:right w:val="single" w:sz="4" w:space="0" w:color="auto"/>
            </w:tcBorders>
            <w:shd w:val="clear" w:color="auto" w:fill="auto"/>
            <w:noWrap/>
            <w:vAlign w:val="bottom"/>
            <w:hideMark/>
          </w:tcPr>
          <w:p w14:paraId="6D0EC7E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14:paraId="6B176E1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7CE7305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4C3728B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7B20DE1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36F5501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7C0DF7C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383B4C7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1E794C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PF12</w:t>
            </w:r>
          </w:p>
        </w:tc>
        <w:tc>
          <w:tcPr>
            <w:tcW w:w="692" w:type="pct"/>
            <w:tcBorders>
              <w:top w:val="nil"/>
              <w:left w:val="nil"/>
              <w:bottom w:val="single" w:sz="4" w:space="0" w:color="auto"/>
              <w:right w:val="single" w:sz="4" w:space="0" w:color="auto"/>
            </w:tcBorders>
            <w:shd w:val="clear" w:color="auto" w:fill="auto"/>
            <w:noWrap/>
            <w:vAlign w:val="bottom"/>
            <w:hideMark/>
          </w:tcPr>
          <w:p w14:paraId="0C44089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14:paraId="290B32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2DAA711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EC088E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3B508C5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678" w:type="pct"/>
            <w:tcBorders>
              <w:top w:val="nil"/>
              <w:left w:val="nil"/>
              <w:bottom w:val="single" w:sz="4" w:space="0" w:color="auto"/>
              <w:right w:val="single" w:sz="4" w:space="0" w:color="auto"/>
            </w:tcBorders>
            <w:shd w:val="clear" w:color="auto" w:fill="auto"/>
            <w:noWrap/>
            <w:vAlign w:val="bottom"/>
            <w:hideMark/>
          </w:tcPr>
          <w:p w14:paraId="1C25973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927D5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r>
      <w:tr w:rsidR="00574BD8" w:rsidRPr="00574BD8" w14:paraId="4B907DE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5F250C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PF13</w:t>
            </w:r>
          </w:p>
        </w:tc>
        <w:tc>
          <w:tcPr>
            <w:tcW w:w="692" w:type="pct"/>
            <w:tcBorders>
              <w:top w:val="nil"/>
              <w:left w:val="nil"/>
              <w:bottom w:val="single" w:sz="4" w:space="0" w:color="auto"/>
              <w:right w:val="single" w:sz="4" w:space="0" w:color="auto"/>
            </w:tcBorders>
            <w:shd w:val="clear" w:color="auto" w:fill="auto"/>
            <w:noWrap/>
            <w:vAlign w:val="bottom"/>
            <w:hideMark/>
          </w:tcPr>
          <w:p w14:paraId="4C125F7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77E59C1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3EA2173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6B61725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146D74B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14:paraId="4624426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7814A87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14:paraId="3C7037F7"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013BE80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PF14</w:t>
            </w:r>
          </w:p>
        </w:tc>
        <w:tc>
          <w:tcPr>
            <w:tcW w:w="692" w:type="pct"/>
            <w:tcBorders>
              <w:top w:val="nil"/>
              <w:left w:val="nil"/>
              <w:bottom w:val="single" w:sz="4" w:space="0" w:color="auto"/>
              <w:right w:val="single" w:sz="4" w:space="0" w:color="auto"/>
            </w:tcBorders>
            <w:shd w:val="clear" w:color="auto" w:fill="auto"/>
            <w:noWrap/>
            <w:vAlign w:val="bottom"/>
            <w:hideMark/>
          </w:tcPr>
          <w:p w14:paraId="72423DB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7245C2F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7956238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89DADC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541FE2D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14:paraId="664E133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5C441F4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14:paraId="7E9287F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381FC46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PF15</w:t>
            </w:r>
          </w:p>
        </w:tc>
        <w:tc>
          <w:tcPr>
            <w:tcW w:w="692" w:type="pct"/>
            <w:tcBorders>
              <w:top w:val="nil"/>
              <w:left w:val="nil"/>
              <w:bottom w:val="single" w:sz="4" w:space="0" w:color="auto"/>
              <w:right w:val="single" w:sz="4" w:space="0" w:color="auto"/>
            </w:tcBorders>
            <w:shd w:val="clear" w:color="auto" w:fill="auto"/>
            <w:noWrap/>
            <w:vAlign w:val="bottom"/>
            <w:hideMark/>
          </w:tcPr>
          <w:p w14:paraId="35BEED8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78AA1CE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31243FE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56B48DB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67AD3E3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7C384ED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17359B4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4A0AFD84"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6782AF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PF16</w:t>
            </w:r>
          </w:p>
        </w:tc>
        <w:tc>
          <w:tcPr>
            <w:tcW w:w="692" w:type="pct"/>
            <w:tcBorders>
              <w:top w:val="nil"/>
              <w:left w:val="nil"/>
              <w:bottom w:val="single" w:sz="4" w:space="0" w:color="auto"/>
              <w:right w:val="single" w:sz="4" w:space="0" w:color="auto"/>
            </w:tcBorders>
            <w:shd w:val="clear" w:color="auto" w:fill="auto"/>
            <w:noWrap/>
            <w:vAlign w:val="bottom"/>
            <w:hideMark/>
          </w:tcPr>
          <w:p w14:paraId="5B15EE5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736690C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40CCC2B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0A57992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5D9BA53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371D26D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7467B80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24F5709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2AC943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PF17</w:t>
            </w:r>
          </w:p>
        </w:tc>
        <w:tc>
          <w:tcPr>
            <w:tcW w:w="692" w:type="pct"/>
            <w:tcBorders>
              <w:top w:val="nil"/>
              <w:left w:val="nil"/>
              <w:bottom w:val="single" w:sz="4" w:space="0" w:color="auto"/>
              <w:right w:val="single" w:sz="4" w:space="0" w:color="auto"/>
            </w:tcBorders>
            <w:shd w:val="clear" w:color="auto" w:fill="auto"/>
            <w:noWrap/>
            <w:vAlign w:val="bottom"/>
            <w:hideMark/>
          </w:tcPr>
          <w:p w14:paraId="51BF8F1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3CE2837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58DB031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65134BE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3054752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14:paraId="331F198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4B23515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14:paraId="28C9F913"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6EE45B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PF18</w:t>
            </w:r>
          </w:p>
        </w:tc>
        <w:tc>
          <w:tcPr>
            <w:tcW w:w="692" w:type="pct"/>
            <w:tcBorders>
              <w:top w:val="nil"/>
              <w:left w:val="nil"/>
              <w:bottom w:val="single" w:sz="4" w:space="0" w:color="auto"/>
              <w:right w:val="single" w:sz="4" w:space="0" w:color="auto"/>
            </w:tcBorders>
            <w:shd w:val="clear" w:color="auto" w:fill="auto"/>
            <w:noWrap/>
            <w:vAlign w:val="bottom"/>
            <w:hideMark/>
          </w:tcPr>
          <w:p w14:paraId="2DF4B7E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203EC9B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23CE4EC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3CB1BA9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0950A5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14:paraId="75EEB26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613E297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14:paraId="061D0252"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76519E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PF19</w:t>
            </w:r>
          </w:p>
        </w:tc>
        <w:tc>
          <w:tcPr>
            <w:tcW w:w="692" w:type="pct"/>
            <w:tcBorders>
              <w:top w:val="nil"/>
              <w:left w:val="nil"/>
              <w:bottom w:val="single" w:sz="4" w:space="0" w:color="auto"/>
              <w:right w:val="single" w:sz="4" w:space="0" w:color="auto"/>
            </w:tcBorders>
            <w:shd w:val="clear" w:color="auto" w:fill="auto"/>
            <w:noWrap/>
            <w:vAlign w:val="bottom"/>
            <w:hideMark/>
          </w:tcPr>
          <w:p w14:paraId="2C9EAD9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5E77814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29A77CC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196B8F8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4E6EEE3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10B56D3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1B2C1B3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05EABBA4" w14:textId="77777777" w:rsidTr="00A04141">
        <w:trPr>
          <w:trHeight w:val="225"/>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1EEC88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PF20</w:t>
            </w:r>
          </w:p>
        </w:tc>
        <w:tc>
          <w:tcPr>
            <w:tcW w:w="692" w:type="pct"/>
            <w:tcBorders>
              <w:top w:val="nil"/>
              <w:left w:val="nil"/>
              <w:bottom w:val="single" w:sz="4" w:space="0" w:color="auto"/>
              <w:right w:val="single" w:sz="4" w:space="0" w:color="auto"/>
            </w:tcBorders>
            <w:shd w:val="clear" w:color="auto" w:fill="auto"/>
            <w:noWrap/>
            <w:vAlign w:val="bottom"/>
            <w:hideMark/>
          </w:tcPr>
          <w:p w14:paraId="608E9FA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5A8EC81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329FFE9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8" w:space="0" w:color="auto"/>
              <w:right w:val="single" w:sz="4" w:space="0" w:color="auto"/>
            </w:tcBorders>
            <w:shd w:val="clear" w:color="auto" w:fill="auto"/>
            <w:noWrap/>
            <w:vAlign w:val="bottom"/>
            <w:hideMark/>
          </w:tcPr>
          <w:p w14:paraId="3EF5C81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8" w:space="0" w:color="auto"/>
              <w:right w:val="single" w:sz="8" w:space="0" w:color="auto"/>
            </w:tcBorders>
            <w:shd w:val="clear" w:color="auto" w:fill="auto"/>
            <w:noWrap/>
            <w:vAlign w:val="bottom"/>
            <w:hideMark/>
          </w:tcPr>
          <w:p w14:paraId="7609AB7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8" w:space="0" w:color="auto"/>
              <w:right w:val="single" w:sz="4" w:space="0" w:color="auto"/>
            </w:tcBorders>
            <w:shd w:val="clear" w:color="auto" w:fill="auto"/>
            <w:noWrap/>
            <w:vAlign w:val="bottom"/>
            <w:hideMark/>
          </w:tcPr>
          <w:p w14:paraId="6C02D16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8" w:space="0" w:color="auto"/>
              <w:right w:val="single" w:sz="8" w:space="0" w:color="auto"/>
            </w:tcBorders>
            <w:shd w:val="clear" w:color="auto" w:fill="auto"/>
            <w:noWrap/>
            <w:vAlign w:val="bottom"/>
            <w:hideMark/>
          </w:tcPr>
          <w:p w14:paraId="43288E5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bl>
    <w:p w14:paraId="192D2FFD" w14:textId="77777777" w:rsidR="002B29E4" w:rsidRPr="00574BD8" w:rsidRDefault="002B29E4" w:rsidP="00930C7E">
      <w:pPr>
        <w:spacing w:after="120"/>
        <w:jc w:val="both"/>
        <w:rPr>
          <w:rFonts w:asciiTheme="majorHAnsi" w:hAnsiTheme="majorHAnsi"/>
          <w:sz w:val="18"/>
          <w:lang w:val="es-MX"/>
        </w:rPr>
      </w:pPr>
    </w:p>
    <w:p w14:paraId="7596B33B" w14:textId="77777777" w:rsidR="00A11CB8" w:rsidRDefault="00540ABB" w:rsidP="00930C7E">
      <w:pPr>
        <w:spacing w:after="120"/>
        <w:ind w:firstLine="227"/>
        <w:jc w:val="both"/>
        <w:rPr>
          <w:rFonts w:asciiTheme="majorHAnsi" w:hAnsiTheme="majorHAnsi"/>
          <w:sz w:val="18"/>
          <w:lang w:val="es-MX"/>
        </w:rPr>
      </w:pPr>
      <w:r w:rsidRPr="00574BD8">
        <w:rPr>
          <w:rFonts w:asciiTheme="majorHAnsi" w:hAnsiTheme="majorHAnsi"/>
          <w:sz w:val="18"/>
          <w:lang w:val="es-MX"/>
        </w:rPr>
        <w:t xml:space="preserve"> </w:t>
      </w:r>
      <w:r w:rsidR="00A11CB8">
        <w:rPr>
          <w:rFonts w:asciiTheme="majorHAnsi" w:hAnsiTheme="majorHAnsi"/>
          <w:sz w:val="18"/>
          <w:lang w:val="es-MX"/>
        </w:rPr>
        <w:t xml:space="preserve">Los resultados de la tabla 3 permiten destacar en qué escenarios se comporta mejor una heurística que otra, esta </w:t>
      </w:r>
      <w:r w:rsidR="00A11CB8">
        <w:rPr>
          <w:rFonts w:asciiTheme="majorHAnsi" w:hAnsiTheme="majorHAnsi"/>
          <w:sz w:val="18"/>
          <w:lang w:val="es-MX"/>
        </w:rPr>
        <w:lastRenderedPageBreak/>
        <w:t xml:space="preserve">información permitió definir una </w:t>
      </w:r>
      <w:proofErr w:type="spellStart"/>
      <w:r w:rsidR="00A11CB8">
        <w:rPr>
          <w:rFonts w:asciiTheme="majorHAnsi" w:hAnsiTheme="majorHAnsi"/>
          <w:sz w:val="18"/>
          <w:lang w:val="es-MX"/>
        </w:rPr>
        <w:t>hiperheurística</w:t>
      </w:r>
      <w:proofErr w:type="spellEnd"/>
      <w:r w:rsidR="00EF2B31">
        <w:rPr>
          <w:rFonts w:asciiTheme="majorHAnsi" w:hAnsiTheme="majorHAnsi"/>
          <w:sz w:val="18"/>
          <w:lang w:val="es-MX"/>
        </w:rPr>
        <w:t xml:space="preserve"> de preselección para resolver las instancias, es decir la </w:t>
      </w:r>
      <w:proofErr w:type="spellStart"/>
      <w:r w:rsidR="00EF2B31">
        <w:rPr>
          <w:rFonts w:asciiTheme="majorHAnsi" w:hAnsiTheme="majorHAnsi"/>
          <w:sz w:val="18"/>
          <w:lang w:val="es-MX"/>
        </w:rPr>
        <w:t>hiperheurística</w:t>
      </w:r>
      <w:proofErr w:type="spellEnd"/>
      <w:r w:rsidR="00EF2B31">
        <w:rPr>
          <w:rFonts w:asciiTheme="majorHAnsi" w:hAnsiTheme="majorHAnsi"/>
          <w:sz w:val="18"/>
          <w:lang w:val="es-MX"/>
        </w:rPr>
        <w:t xml:space="preserve"> revisa las características de la instancia y determina que heurística es la más apropiada para resolverla.</w:t>
      </w:r>
    </w:p>
    <w:p w14:paraId="3166D2B9" w14:textId="77777777" w:rsidR="00EF2B31" w:rsidRDefault="00EF2B31" w:rsidP="00930C7E">
      <w:pPr>
        <w:spacing w:after="120"/>
        <w:ind w:firstLine="227"/>
        <w:jc w:val="both"/>
        <w:rPr>
          <w:rFonts w:asciiTheme="majorHAnsi" w:hAnsiTheme="majorHAnsi"/>
          <w:sz w:val="18"/>
          <w:lang w:val="es-MX"/>
        </w:rPr>
      </w:pPr>
      <w:r>
        <w:rPr>
          <w:rFonts w:asciiTheme="majorHAnsi" w:hAnsiTheme="majorHAnsi"/>
          <w:sz w:val="18"/>
          <w:lang w:val="es-MX"/>
        </w:rPr>
        <w:t xml:space="preserve">El proceso de selección que sigue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es el siguiente:</w:t>
      </w:r>
    </w:p>
    <w:p w14:paraId="50AED973" w14:textId="77777777" w:rsidR="00EF2B31" w:rsidRDefault="00EF2B31" w:rsidP="00930C7E">
      <w:pPr>
        <w:pStyle w:val="ListParagraph"/>
        <w:numPr>
          <w:ilvl w:val="0"/>
          <w:numId w:val="12"/>
        </w:numPr>
        <w:spacing w:after="120"/>
        <w:jc w:val="both"/>
        <w:rPr>
          <w:rFonts w:asciiTheme="majorHAnsi" w:hAnsiTheme="majorHAnsi"/>
          <w:sz w:val="18"/>
          <w:lang w:val="es-MX"/>
        </w:rPr>
      </w:pPr>
      <w:r w:rsidRPr="00EF2B31">
        <w:rPr>
          <w:rFonts w:asciiTheme="majorHAnsi" w:hAnsiTheme="majorHAnsi"/>
          <w:sz w:val="18"/>
          <w:lang w:val="es-MX"/>
        </w:rPr>
        <w:t>Obtiene la cantidad de piezas que son tan anchas que no cabe nada a un lado de ellas y su área es mayor que el 25% del área del contenedor</w:t>
      </w:r>
      <w:r>
        <w:rPr>
          <w:rFonts w:asciiTheme="majorHAnsi" w:hAnsiTheme="majorHAnsi"/>
          <w:sz w:val="18"/>
          <w:lang w:val="es-MX"/>
        </w:rPr>
        <w:t>, a esta cantidad la llamaremos C25.</w:t>
      </w:r>
    </w:p>
    <w:p w14:paraId="5ED8ED3D" w14:textId="77777777" w:rsidR="00EF2B31" w:rsidRDefault="00EF2B31" w:rsidP="00930C7E">
      <w:pPr>
        <w:pStyle w:val="ListParagraph"/>
        <w:numPr>
          <w:ilvl w:val="0"/>
          <w:numId w:val="12"/>
        </w:numPr>
        <w:spacing w:after="120"/>
        <w:jc w:val="both"/>
        <w:rPr>
          <w:rFonts w:asciiTheme="majorHAnsi" w:hAnsiTheme="majorHAnsi"/>
          <w:sz w:val="18"/>
          <w:lang w:val="es-MX"/>
        </w:rPr>
      </w:pPr>
      <w:r w:rsidRPr="00EF2B31">
        <w:rPr>
          <w:rFonts w:asciiTheme="majorHAnsi" w:hAnsiTheme="majorHAnsi"/>
          <w:sz w:val="18"/>
          <w:lang w:val="es-MX"/>
        </w:rPr>
        <w:t>Obtiene la cantidad de piezas que son tan anchas que no cab</w:t>
      </w:r>
      <w:r>
        <w:rPr>
          <w:rFonts w:asciiTheme="majorHAnsi" w:hAnsiTheme="majorHAnsi"/>
          <w:sz w:val="18"/>
          <w:lang w:val="es-MX"/>
        </w:rPr>
        <w:t>e nada a un lado de ellas y su á</w:t>
      </w:r>
      <w:r w:rsidRPr="00EF2B31">
        <w:rPr>
          <w:rFonts w:asciiTheme="majorHAnsi" w:hAnsiTheme="majorHAnsi"/>
          <w:sz w:val="18"/>
          <w:lang w:val="es-MX"/>
        </w:rPr>
        <w:t xml:space="preserve">rea es mayor que </w:t>
      </w:r>
      <w:r>
        <w:rPr>
          <w:rFonts w:asciiTheme="majorHAnsi" w:hAnsiTheme="majorHAnsi"/>
          <w:sz w:val="18"/>
          <w:lang w:val="es-MX"/>
        </w:rPr>
        <w:t>el 33% del á</w:t>
      </w:r>
      <w:r w:rsidRPr="00EF2B31">
        <w:rPr>
          <w:rFonts w:asciiTheme="majorHAnsi" w:hAnsiTheme="majorHAnsi"/>
          <w:sz w:val="18"/>
          <w:lang w:val="es-MX"/>
        </w:rPr>
        <w:t>rea del contenedor</w:t>
      </w:r>
      <w:r>
        <w:rPr>
          <w:rFonts w:asciiTheme="majorHAnsi" w:hAnsiTheme="majorHAnsi"/>
          <w:sz w:val="18"/>
          <w:lang w:val="es-MX"/>
        </w:rPr>
        <w:t>, a esta cantidad la llamaremos C33.</w:t>
      </w:r>
    </w:p>
    <w:p w14:paraId="43121C8B" w14:textId="6B5ADB47" w:rsidR="00EF2B31" w:rsidRPr="00EF2B31" w:rsidRDefault="002B5043" w:rsidP="00930C7E">
      <w:pPr>
        <w:pStyle w:val="ListParagraph"/>
        <w:numPr>
          <w:ilvl w:val="0"/>
          <w:numId w:val="12"/>
        </w:numPr>
        <w:spacing w:after="120"/>
        <w:jc w:val="both"/>
        <w:rPr>
          <w:rFonts w:asciiTheme="majorHAnsi" w:hAnsiTheme="majorHAnsi"/>
          <w:sz w:val="18"/>
          <w:lang w:val="es-MX"/>
        </w:rPr>
      </w:pPr>
      <w:r>
        <w:rPr>
          <w:rFonts w:asciiTheme="majorHAnsi" w:hAnsiTheme="majorHAnsi"/>
          <w:sz w:val="18"/>
          <w:lang w:val="es-MX"/>
        </w:rPr>
        <w:t xml:space="preserve">Si </w:t>
      </w:r>
      <w:r w:rsidR="00EF2B31">
        <w:rPr>
          <w:rFonts w:asciiTheme="majorHAnsi" w:hAnsiTheme="majorHAnsi"/>
          <w:sz w:val="18"/>
          <w:lang w:val="es-MX"/>
        </w:rPr>
        <w:t xml:space="preserve">C25 es mayor que C33,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4</m:t>
                </m:r>
              </m:den>
            </m:f>
          </m:sub>
        </m:sSub>
      </m:oMath>
      <w:r w:rsidR="00EF2B31">
        <w:rPr>
          <w:rFonts w:asciiTheme="majorHAnsi" w:eastAsiaTheme="minorEastAsia" w:hAnsiTheme="majorHAnsi"/>
          <w:sz w:val="18"/>
          <w:szCs w:val="18"/>
          <w:lang w:val="es-MX"/>
        </w:rPr>
        <w:t xml:space="preserve"> y termina, de lo contrario continua al paso siguiente. </w:t>
      </w:r>
      <w:r w:rsidR="000F13EC">
        <w:rPr>
          <w:rFonts w:asciiTheme="majorHAnsi" w:eastAsiaTheme="minorEastAsia" w:hAnsiTheme="majorHAnsi"/>
          <w:sz w:val="18"/>
          <w:szCs w:val="18"/>
          <w:lang w:val="es-MX"/>
        </w:rPr>
        <w:t xml:space="preserve">La </w:t>
      </w:r>
      <w:r w:rsidR="00EF2B31">
        <w:rPr>
          <w:rFonts w:asciiTheme="majorHAnsi" w:eastAsiaTheme="minorEastAsia" w:hAnsiTheme="majorHAnsi"/>
          <w:sz w:val="18"/>
          <w:szCs w:val="18"/>
          <w:lang w:val="es-MX"/>
        </w:rPr>
        <w:t xml:space="preserve">situación </w:t>
      </w:r>
      <w:r w:rsidR="000F13EC">
        <w:rPr>
          <w:rFonts w:asciiTheme="majorHAnsi" w:eastAsiaTheme="minorEastAsia" w:hAnsiTheme="majorHAnsi"/>
          <w:sz w:val="18"/>
          <w:szCs w:val="18"/>
          <w:lang w:val="es-MX"/>
        </w:rPr>
        <w:t xml:space="preserve">contemplada por esta regla indica </w:t>
      </w:r>
      <w:r w:rsidR="00EF2B31">
        <w:rPr>
          <w:rFonts w:asciiTheme="majorHAnsi" w:eastAsiaTheme="minorEastAsia" w:hAnsiTheme="majorHAnsi"/>
          <w:sz w:val="18"/>
          <w:szCs w:val="18"/>
          <w:lang w:val="es-MX"/>
        </w:rPr>
        <w:t xml:space="preserve">que la instancia contiene </w:t>
      </w:r>
      <w:r w:rsidR="00EF2B31" w:rsidRPr="00EF2B31">
        <w:rPr>
          <w:rFonts w:asciiTheme="majorHAnsi" w:eastAsiaTheme="minorEastAsia" w:hAnsiTheme="majorHAnsi"/>
          <w:sz w:val="18"/>
          <w:szCs w:val="18"/>
          <w:lang w:val="es-MX"/>
        </w:rPr>
        <w:t xml:space="preserve">más piezas que su área </w:t>
      </w:r>
      <w:r w:rsidR="00EF2B31">
        <w:rPr>
          <w:rFonts w:asciiTheme="majorHAnsi" w:eastAsiaTheme="minorEastAsia" w:hAnsiTheme="majorHAnsi"/>
          <w:sz w:val="18"/>
          <w:szCs w:val="18"/>
          <w:lang w:val="es-MX"/>
        </w:rPr>
        <w:t>a ocupar está en el rango del 25% a</w:t>
      </w:r>
      <w:r w:rsidR="00EF2B31" w:rsidRPr="00EF2B31">
        <w:rPr>
          <w:rFonts w:asciiTheme="majorHAnsi" w:eastAsiaTheme="minorEastAsia" w:hAnsiTheme="majorHAnsi"/>
          <w:sz w:val="18"/>
          <w:szCs w:val="18"/>
          <w:lang w:val="es-MX"/>
        </w:rPr>
        <w:t>l 33%</w:t>
      </w:r>
      <w:r w:rsidR="00032173">
        <w:rPr>
          <w:rFonts w:asciiTheme="majorHAnsi" w:eastAsiaTheme="minorEastAsia" w:hAnsiTheme="majorHAnsi"/>
          <w:sz w:val="18"/>
          <w:szCs w:val="18"/>
          <w:lang w:val="es-MX"/>
        </w:rPr>
        <w:t>, esto implica que</w:t>
      </w:r>
      <w:r w:rsidR="00EA778C">
        <w:rPr>
          <w:rFonts w:asciiTheme="majorHAnsi" w:eastAsiaTheme="minorEastAsia" w:hAnsiTheme="majorHAnsi"/>
          <w:sz w:val="18"/>
          <w:szCs w:val="18"/>
          <w:lang w:val="es-MX"/>
        </w:rPr>
        <w:t>,</w:t>
      </w:r>
      <w:r w:rsidR="00032173">
        <w:rPr>
          <w:rFonts w:asciiTheme="majorHAnsi" w:eastAsiaTheme="minorEastAsia" w:hAnsiTheme="majorHAnsi"/>
          <w:sz w:val="18"/>
          <w:szCs w:val="18"/>
          <w:lang w:val="es-MX"/>
        </w:rPr>
        <w:t xml:space="preserve"> después del llenado inicial</w:t>
      </w:r>
      <w:r w:rsidR="00EA778C">
        <w:rPr>
          <w:rFonts w:asciiTheme="majorHAnsi" w:eastAsiaTheme="minorEastAsia" w:hAnsiTheme="majorHAnsi"/>
          <w:sz w:val="18"/>
          <w:szCs w:val="18"/>
          <w:lang w:val="es-MX"/>
        </w:rPr>
        <w:t>,</w:t>
      </w:r>
      <w:r w:rsidR="00032173">
        <w:rPr>
          <w:rFonts w:asciiTheme="majorHAnsi" w:eastAsiaTheme="minorEastAsia" w:hAnsiTheme="majorHAnsi"/>
          <w:sz w:val="18"/>
          <w:szCs w:val="18"/>
          <w:lang w:val="es-MX"/>
        </w:rPr>
        <w:t xml:space="preserve"> es factible encontrar 1, 2 o 3 piezas que llenen </w:t>
      </w:r>
      <w:r>
        <w:rPr>
          <w:rFonts w:asciiTheme="majorHAnsi" w:eastAsiaTheme="minorEastAsia" w:hAnsiTheme="majorHAnsi"/>
          <w:sz w:val="18"/>
          <w:szCs w:val="18"/>
          <w:lang w:val="es-MX"/>
        </w:rPr>
        <w:t xml:space="preserve">el contenedor </w:t>
      </w:r>
      <w:r w:rsidR="00032173">
        <w:rPr>
          <w:rFonts w:asciiTheme="majorHAnsi" w:eastAsiaTheme="minorEastAsia" w:hAnsiTheme="majorHAnsi"/>
          <w:sz w:val="18"/>
          <w:szCs w:val="18"/>
          <w:lang w:val="es-MX"/>
        </w:rPr>
        <w:t>con mínimo desperdicio.</w:t>
      </w:r>
    </w:p>
    <w:p w14:paraId="28DDE31A" w14:textId="5A1A9500" w:rsidR="00EF2B31" w:rsidRPr="00032173" w:rsidRDefault="00032173" w:rsidP="00930C7E">
      <w:pPr>
        <w:pStyle w:val="ListParagraph"/>
        <w:numPr>
          <w:ilvl w:val="0"/>
          <w:numId w:val="12"/>
        </w:numPr>
        <w:spacing w:after="120"/>
        <w:jc w:val="both"/>
        <w:rPr>
          <w:rFonts w:asciiTheme="majorHAnsi" w:hAnsiTheme="majorHAnsi"/>
          <w:sz w:val="18"/>
          <w:lang w:val="es-MX"/>
        </w:rPr>
      </w:pPr>
      <w:r>
        <w:rPr>
          <w:rFonts w:asciiTheme="majorHAnsi" w:hAnsiTheme="majorHAnsi"/>
          <w:sz w:val="18"/>
          <w:lang w:val="es-MX"/>
        </w:rPr>
        <w:t>Si la cantidad total de piezas en la instancia es mayor o igual a 35</w:t>
      </w:r>
      <w:r w:rsidR="00CA318B">
        <w:rPr>
          <w:rFonts w:asciiTheme="majorHAnsi" w:hAnsiTheme="majorHAnsi"/>
          <w:sz w:val="18"/>
          <w:lang w:val="es-MX"/>
        </w:rPr>
        <w:t xml:space="preserve"> o su área promedio </w:t>
      </w:r>
      <w:r w:rsidR="00454F58">
        <w:rPr>
          <w:rFonts w:asciiTheme="majorHAnsi" w:hAnsiTheme="majorHAnsi"/>
          <w:sz w:val="18"/>
          <w:lang w:val="es-MX"/>
        </w:rPr>
        <w:t xml:space="preserve">en </w:t>
      </w:r>
      <w:r w:rsidR="00AF019C">
        <w:rPr>
          <w:rFonts w:asciiTheme="majorHAnsi" w:hAnsiTheme="majorHAnsi"/>
          <w:sz w:val="18"/>
          <w:lang w:val="es-MX"/>
        </w:rPr>
        <w:t xml:space="preserve">proporción </w:t>
      </w:r>
      <w:r w:rsidR="00984961">
        <w:rPr>
          <w:rFonts w:asciiTheme="majorHAnsi" w:hAnsiTheme="majorHAnsi"/>
          <w:sz w:val="18"/>
          <w:lang w:val="es-MX"/>
        </w:rPr>
        <w:t xml:space="preserve">con el área </w:t>
      </w:r>
      <w:r w:rsidR="00526872">
        <w:rPr>
          <w:rFonts w:asciiTheme="majorHAnsi" w:hAnsiTheme="majorHAnsi"/>
          <w:sz w:val="18"/>
          <w:lang w:val="es-MX"/>
        </w:rPr>
        <w:t xml:space="preserve">del </w:t>
      </w:r>
      <w:r w:rsidR="00454F58">
        <w:rPr>
          <w:rFonts w:asciiTheme="majorHAnsi" w:hAnsiTheme="majorHAnsi"/>
          <w:sz w:val="18"/>
          <w:lang w:val="es-MX"/>
        </w:rPr>
        <w:t xml:space="preserve">contenedor </w:t>
      </w:r>
      <w:r w:rsidR="00CA318B">
        <w:rPr>
          <w:rFonts w:asciiTheme="majorHAnsi" w:hAnsiTheme="majorHAnsi"/>
          <w:sz w:val="18"/>
          <w:lang w:val="es-MX"/>
        </w:rPr>
        <w:t xml:space="preserve">es menor a </w:t>
      </w:r>
      <w:r>
        <w:rPr>
          <w:rFonts w:asciiTheme="majorHAnsi" w:hAnsiTheme="majorHAnsi"/>
          <w:sz w:val="18"/>
          <w:lang w:val="es-MX"/>
        </w:rPr>
        <w:t>2</w:t>
      </w:r>
      <w:r w:rsidR="00CA318B">
        <w:rPr>
          <w:rFonts w:asciiTheme="majorHAnsi" w:hAnsiTheme="majorHAnsi"/>
          <w:sz w:val="18"/>
          <w:lang w:val="es-MX"/>
        </w:rPr>
        <w:t>0%</w:t>
      </w:r>
      <w:r>
        <w:rPr>
          <w:rFonts w:asciiTheme="majorHAnsi" w:hAnsiTheme="majorHAnsi"/>
          <w:sz w:val="18"/>
          <w:lang w:val="es-MX"/>
        </w:rPr>
        <w:t xml:space="preserve">,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3</m:t>
                </m:r>
              </m:den>
            </m:f>
          </m:sub>
        </m:sSub>
      </m:oMath>
      <w:r>
        <w:rPr>
          <w:rFonts w:asciiTheme="majorHAnsi" w:eastAsiaTheme="minorEastAsia" w:hAnsiTheme="majorHAnsi"/>
          <w:sz w:val="18"/>
          <w:szCs w:val="18"/>
          <w:lang w:val="es-MX"/>
        </w:rPr>
        <w:t xml:space="preserve">, si esta condición no se cumple ir al paso siguiente. Esta regla contempla el caso dónde las instancias contienen muchas piezas o piezas pequeñas, y que por lo tanto es mejor tener un llenado inicial mayor, porque posteriormente se dificultará encontrar 1, 2 o 3 piezas que llenen con mínimo desperdicio. </w:t>
      </w:r>
    </w:p>
    <w:p w14:paraId="635E37C8" w14:textId="7C0C142E" w:rsidR="00032173" w:rsidRPr="00034191" w:rsidRDefault="00032173" w:rsidP="00930C7E">
      <w:pPr>
        <w:pStyle w:val="ListParagraph"/>
        <w:numPr>
          <w:ilvl w:val="0"/>
          <w:numId w:val="12"/>
        </w:numPr>
        <w:spacing w:after="120"/>
        <w:jc w:val="both"/>
        <w:rPr>
          <w:rFonts w:asciiTheme="majorHAnsi" w:hAnsiTheme="majorHAnsi"/>
          <w:sz w:val="18"/>
          <w:lang w:val="es-MX"/>
        </w:rPr>
      </w:pPr>
      <w:r>
        <w:rPr>
          <w:rFonts w:asciiTheme="majorHAnsi" w:eastAsiaTheme="minorEastAsia" w:hAnsiTheme="majorHAnsi"/>
          <w:sz w:val="18"/>
          <w:szCs w:val="18"/>
          <w:lang w:val="es-MX"/>
        </w:rPr>
        <w:t>Como última opción</w:t>
      </w:r>
      <w:r w:rsidR="00FE32A1">
        <w:rPr>
          <w:rFonts w:asciiTheme="majorHAnsi" w:eastAsiaTheme="minorEastAsia" w:hAnsiTheme="majorHAnsi"/>
          <w:sz w:val="18"/>
          <w:szCs w:val="18"/>
          <w:lang w:val="es-MX"/>
        </w:rPr>
        <w:t>, si no se seleccionó una</w:t>
      </w:r>
      <w:r>
        <w:rPr>
          <w:rFonts w:asciiTheme="majorHAnsi" w:eastAsiaTheme="minorEastAsia" w:hAnsiTheme="majorHAnsi"/>
          <w:sz w:val="18"/>
          <w:szCs w:val="18"/>
          <w:lang w:val="es-MX"/>
        </w:rPr>
        <w:t xml:space="preserve"> heurística en los pasos anteriores,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4</m:t>
                </m:r>
              </m:den>
            </m:f>
          </m:sub>
        </m:sSub>
      </m:oMath>
      <w:r>
        <w:rPr>
          <w:rFonts w:asciiTheme="majorHAnsi" w:eastAsiaTheme="minorEastAsia" w:hAnsiTheme="majorHAnsi"/>
          <w:sz w:val="18"/>
          <w:szCs w:val="18"/>
          <w:lang w:val="es-MX"/>
        </w:rPr>
        <w:t xml:space="preserve">, </w:t>
      </w:r>
      <w:r w:rsidR="00EA778C">
        <w:rPr>
          <w:rFonts w:asciiTheme="majorHAnsi" w:eastAsiaTheme="minorEastAsia" w:hAnsiTheme="majorHAnsi"/>
          <w:sz w:val="18"/>
          <w:szCs w:val="18"/>
          <w:lang w:val="es-MX"/>
        </w:rPr>
        <w:t>se llega hasta este paso cuando las características de la instancia indicaron que no hay más de 35 piezas o que el á</w:t>
      </w:r>
      <w:r w:rsidR="005A23CA">
        <w:rPr>
          <w:rFonts w:asciiTheme="majorHAnsi" w:eastAsiaTheme="minorEastAsia" w:hAnsiTheme="majorHAnsi"/>
          <w:sz w:val="18"/>
          <w:szCs w:val="18"/>
          <w:lang w:val="es-MX"/>
        </w:rPr>
        <w:t>rea de las piezas</w:t>
      </w:r>
      <w:r w:rsidR="00470749">
        <w:rPr>
          <w:rFonts w:asciiTheme="majorHAnsi" w:eastAsiaTheme="minorEastAsia" w:hAnsiTheme="majorHAnsi"/>
          <w:sz w:val="18"/>
          <w:szCs w:val="18"/>
          <w:lang w:val="es-MX"/>
        </w:rPr>
        <w:t xml:space="preserve"> </w:t>
      </w:r>
      <w:r w:rsidR="005A23CA">
        <w:rPr>
          <w:rFonts w:asciiTheme="majorHAnsi" w:eastAsiaTheme="minorEastAsia" w:hAnsiTheme="majorHAnsi"/>
          <w:sz w:val="18"/>
          <w:szCs w:val="18"/>
          <w:lang w:val="es-MX"/>
        </w:rPr>
        <w:t>es mayor a</w:t>
      </w:r>
      <w:r w:rsidR="00470749">
        <w:rPr>
          <w:rFonts w:asciiTheme="majorHAnsi" w:eastAsiaTheme="minorEastAsia" w:hAnsiTheme="majorHAnsi"/>
          <w:sz w:val="18"/>
          <w:szCs w:val="18"/>
          <w:lang w:val="es-MX"/>
        </w:rPr>
        <w:t>l</w:t>
      </w:r>
      <w:r w:rsidR="005A23CA">
        <w:rPr>
          <w:rFonts w:asciiTheme="majorHAnsi" w:eastAsiaTheme="minorEastAsia" w:hAnsiTheme="majorHAnsi"/>
          <w:sz w:val="18"/>
          <w:szCs w:val="18"/>
          <w:lang w:val="es-MX"/>
        </w:rPr>
        <w:t xml:space="preserve"> 20%</w:t>
      </w:r>
      <w:r w:rsidR="00470749">
        <w:rPr>
          <w:rFonts w:asciiTheme="majorHAnsi" w:eastAsiaTheme="minorEastAsia" w:hAnsiTheme="majorHAnsi"/>
          <w:sz w:val="18"/>
          <w:szCs w:val="18"/>
          <w:lang w:val="es-MX"/>
        </w:rPr>
        <w:t xml:space="preserve"> del área del contenedor</w:t>
      </w:r>
      <w:r w:rsidR="00EA778C">
        <w:rPr>
          <w:rFonts w:asciiTheme="majorHAnsi" w:eastAsiaTheme="minorEastAsia" w:hAnsiTheme="majorHAnsi"/>
          <w:sz w:val="18"/>
          <w:szCs w:val="18"/>
          <w:lang w:val="es-MX"/>
        </w:rPr>
        <w:t>.</w:t>
      </w:r>
    </w:p>
    <w:p w14:paraId="308EDD9B" w14:textId="77777777" w:rsidR="00034191" w:rsidRPr="00034191" w:rsidRDefault="00034191" w:rsidP="00930C7E">
      <w:pPr>
        <w:spacing w:after="120"/>
        <w:ind w:firstLine="227"/>
        <w:jc w:val="both"/>
        <w:rPr>
          <w:rFonts w:asciiTheme="majorHAnsi" w:hAnsiTheme="majorHAnsi"/>
          <w:sz w:val="18"/>
          <w:lang w:val="es-MX"/>
        </w:rPr>
      </w:pPr>
      <w:r>
        <w:rPr>
          <w:rFonts w:asciiTheme="majorHAnsi" w:hAnsiTheme="majorHAnsi"/>
          <w:sz w:val="18"/>
          <w:lang w:val="es-MX"/>
        </w:rPr>
        <w:t xml:space="preserve">La siguiente sección muestra los resultados obtenidos con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generada.</w:t>
      </w:r>
    </w:p>
    <w:p w14:paraId="73D85700" w14:textId="62228330" w:rsidR="00C15991" w:rsidRPr="003A1372" w:rsidRDefault="001E53DF" w:rsidP="00C15991">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3.5</w:t>
      </w:r>
      <w:r w:rsidR="00C15991" w:rsidRPr="003A1372">
        <w:rPr>
          <w:rFonts w:ascii="Lucida Sans" w:eastAsiaTheme="minorEastAsia" w:hAnsi="Lucida Sans" w:cs="Times New Roman"/>
          <w:b/>
          <w:sz w:val="18"/>
          <w:lang w:val="es-MX"/>
        </w:rPr>
        <w:t xml:space="preserve"> </w:t>
      </w:r>
      <w:r w:rsidR="00C15991">
        <w:rPr>
          <w:rFonts w:ascii="Lucida Sans" w:eastAsiaTheme="minorEastAsia" w:hAnsi="Lucida Sans" w:cs="Times New Roman"/>
          <w:b/>
          <w:sz w:val="18"/>
          <w:lang w:val="es-MX"/>
        </w:rPr>
        <w:t xml:space="preserve">Resultados de la </w:t>
      </w:r>
      <w:proofErr w:type="spellStart"/>
      <w:r w:rsidR="00C15991">
        <w:rPr>
          <w:rFonts w:ascii="Lucida Sans" w:eastAsiaTheme="minorEastAsia" w:hAnsi="Lucida Sans" w:cs="Times New Roman"/>
          <w:b/>
          <w:sz w:val="18"/>
          <w:lang w:val="es-MX"/>
        </w:rPr>
        <w:t>hiperheurística</w:t>
      </w:r>
      <w:proofErr w:type="spellEnd"/>
    </w:p>
    <w:p w14:paraId="4D8E9715" w14:textId="633D4DE3" w:rsidR="00EF2B31" w:rsidRDefault="000067A9" w:rsidP="00930C7E">
      <w:pPr>
        <w:spacing w:after="120"/>
        <w:ind w:firstLine="227"/>
        <w:jc w:val="both"/>
        <w:rPr>
          <w:rFonts w:asciiTheme="majorHAnsi" w:hAnsiTheme="majorHAnsi"/>
          <w:sz w:val="18"/>
          <w:lang w:val="es-MX"/>
        </w:rPr>
      </w:pPr>
      <w:r>
        <w:rPr>
          <w:rFonts w:asciiTheme="majorHAnsi" w:hAnsiTheme="majorHAnsi"/>
          <w:sz w:val="18"/>
          <w:lang w:val="es-MX"/>
        </w:rPr>
        <w:t xml:space="preserve">La tabla </w:t>
      </w:r>
      <w:r w:rsidR="00E942A4">
        <w:rPr>
          <w:rFonts w:asciiTheme="majorHAnsi" w:hAnsiTheme="majorHAnsi"/>
          <w:sz w:val="18"/>
          <w:lang w:val="es-MX"/>
        </w:rPr>
        <w:t xml:space="preserve">13 </w:t>
      </w:r>
      <w:r>
        <w:rPr>
          <w:rFonts w:asciiTheme="majorHAnsi" w:hAnsiTheme="majorHAnsi"/>
          <w:sz w:val="18"/>
          <w:lang w:val="es-MX"/>
        </w:rPr>
        <w:t xml:space="preserve">muestra la heurística que seleccionó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para resolver cada instancia y permite compararla con la que era la mejor opción, </w:t>
      </w:r>
      <w:r w:rsidR="00E942A4">
        <w:rPr>
          <w:rFonts w:asciiTheme="majorHAnsi" w:hAnsiTheme="majorHAnsi"/>
          <w:sz w:val="18"/>
          <w:lang w:val="es-MX"/>
        </w:rPr>
        <w:t xml:space="preserve">la cual </w:t>
      </w:r>
      <w:r w:rsidR="00DE0DFF">
        <w:rPr>
          <w:rFonts w:asciiTheme="majorHAnsi" w:hAnsiTheme="majorHAnsi"/>
          <w:sz w:val="18"/>
          <w:lang w:val="es-MX"/>
        </w:rPr>
        <w:t>fue identificada en la sección anterior en la tabla 11</w:t>
      </w:r>
      <w:r>
        <w:rPr>
          <w:rFonts w:asciiTheme="majorHAnsi" w:hAnsiTheme="majorHAnsi"/>
          <w:sz w:val="18"/>
          <w:lang w:val="es-MX"/>
        </w:rPr>
        <w:t>.</w:t>
      </w:r>
      <w:r w:rsidR="00E216CC">
        <w:rPr>
          <w:rFonts w:asciiTheme="majorHAnsi" w:hAnsiTheme="majorHAnsi"/>
          <w:sz w:val="18"/>
          <w:lang w:val="es-MX"/>
        </w:rPr>
        <w:t xml:space="preserve"> Como es posible observar, la </w:t>
      </w:r>
      <w:proofErr w:type="spellStart"/>
      <w:r w:rsidR="00E216CC">
        <w:rPr>
          <w:rFonts w:asciiTheme="majorHAnsi" w:hAnsiTheme="majorHAnsi"/>
          <w:sz w:val="18"/>
          <w:lang w:val="es-MX"/>
        </w:rPr>
        <w:t>hiperheurística</w:t>
      </w:r>
      <w:proofErr w:type="spellEnd"/>
      <w:r w:rsidR="00E216CC">
        <w:rPr>
          <w:rFonts w:asciiTheme="majorHAnsi" w:hAnsiTheme="majorHAnsi"/>
          <w:sz w:val="18"/>
          <w:lang w:val="es-MX"/>
        </w:rPr>
        <w:t xml:space="preserve"> seleccionó en todos los casos la heurística correcta, lo cual prueba su efectividad en los casos estudiados.</w:t>
      </w:r>
    </w:p>
    <w:p w14:paraId="57B19AAF" w14:textId="61B499D6" w:rsidR="009705F2" w:rsidRPr="007C37DF" w:rsidRDefault="009705F2" w:rsidP="009705F2">
      <w:pPr>
        <w:pStyle w:val="Caption"/>
        <w:keepNext/>
        <w:spacing w:after="0"/>
        <w:jc w:val="center"/>
        <w:rPr>
          <w:color w:val="auto"/>
          <w:lang w:val="es-MX"/>
        </w:rPr>
      </w:pPr>
      <w:r w:rsidRPr="007C37DF">
        <w:rPr>
          <w:color w:val="auto"/>
          <w:lang w:val="es-MX"/>
        </w:rPr>
        <w:t xml:space="preserve">Tabla </w:t>
      </w:r>
      <w:r w:rsidRPr="007C37DF">
        <w:rPr>
          <w:color w:val="auto"/>
          <w:lang w:val="es-MX"/>
        </w:rPr>
        <w:fldChar w:fldCharType="begin"/>
      </w:r>
      <w:r w:rsidRPr="007C37DF">
        <w:rPr>
          <w:color w:val="auto"/>
          <w:lang w:val="es-MX"/>
        </w:rPr>
        <w:instrText xml:space="preserve"> SEQ Tabla \* ARABIC </w:instrText>
      </w:r>
      <w:r w:rsidRPr="007C37DF">
        <w:rPr>
          <w:color w:val="auto"/>
          <w:lang w:val="es-MX"/>
        </w:rPr>
        <w:fldChar w:fldCharType="separate"/>
      </w:r>
      <w:r w:rsidR="008B5223">
        <w:rPr>
          <w:noProof/>
          <w:color w:val="auto"/>
          <w:lang w:val="es-MX"/>
        </w:rPr>
        <w:t>13</w:t>
      </w:r>
      <w:r w:rsidRPr="007C37DF">
        <w:rPr>
          <w:color w:val="auto"/>
          <w:lang w:val="es-MX"/>
        </w:rPr>
        <w:fldChar w:fldCharType="end"/>
      </w:r>
      <w:r w:rsidRPr="007C37DF">
        <w:rPr>
          <w:color w:val="auto"/>
          <w:lang w:val="es-MX"/>
        </w:rPr>
        <w:t xml:space="preserve">. Resultados de </w:t>
      </w:r>
      <w:proofErr w:type="spellStart"/>
      <w:r w:rsidRPr="007C37DF">
        <w:rPr>
          <w:color w:val="auto"/>
          <w:lang w:val="es-MX"/>
        </w:rPr>
        <w:t>Hiperheurística</w:t>
      </w:r>
      <w:proofErr w:type="spellEnd"/>
    </w:p>
    <w:tbl>
      <w:tblPr>
        <w:tblW w:w="4477" w:type="pct"/>
        <w:jc w:val="center"/>
        <w:tblLook w:val="04A0" w:firstRow="1" w:lastRow="0" w:firstColumn="1" w:lastColumn="0" w:noHBand="0" w:noVBand="1"/>
      </w:tblPr>
      <w:tblGrid>
        <w:gridCol w:w="896"/>
        <w:gridCol w:w="1908"/>
        <w:gridCol w:w="1699"/>
      </w:tblGrid>
      <w:tr w:rsidR="0064784E" w:rsidRPr="007C37DF" w14:paraId="3CD21880" w14:textId="77777777" w:rsidTr="009705F2">
        <w:trPr>
          <w:trHeight w:val="368"/>
          <w:jc w:val="center"/>
        </w:trPr>
        <w:tc>
          <w:tcPr>
            <w:tcW w:w="9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9873A" w14:textId="77777777" w:rsidR="0064784E" w:rsidRPr="0064784E" w:rsidRDefault="0064784E" w:rsidP="0064784E">
            <w:pPr>
              <w:spacing w:after="0"/>
              <w:jc w:val="center"/>
              <w:rPr>
                <w:rFonts w:ascii="Cambria" w:eastAsia="Times New Roman" w:hAnsi="Cambria" w:cs="Times New Roman"/>
                <w:b/>
                <w:color w:val="000000"/>
                <w:sz w:val="16"/>
                <w:szCs w:val="18"/>
                <w:lang w:val="es-MX"/>
              </w:rPr>
            </w:pPr>
            <w:r w:rsidRPr="0064784E">
              <w:rPr>
                <w:rFonts w:ascii="Cambria" w:eastAsia="Times New Roman" w:hAnsi="Cambria" w:cs="Times New Roman"/>
                <w:b/>
                <w:color w:val="000000"/>
                <w:sz w:val="16"/>
                <w:szCs w:val="18"/>
                <w:lang w:val="es-MX"/>
              </w:rPr>
              <w:t>Instancia</w:t>
            </w:r>
          </w:p>
        </w:tc>
        <w:tc>
          <w:tcPr>
            <w:tcW w:w="2119" w:type="pct"/>
            <w:tcBorders>
              <w:top w:val="single" w:sz="4" w:space="0" w:color="auto"/>
              <w:left w:val="nil"/>
              <w:bottom w:val="single" w:sz="4" w:space="0" w:color="auto"/>
              <w:right w:val="single" w:sz="4" w:space="0" w:color="auto"/>
            </w:tcBorders>
            <w:shd w:val="clear" w:color="auto" w:fill="auto"/>
            <w:vAlign w:val="center"/>
            <w:hideMark/>
          </w:tcPr>
          <w:p w14:paraId="7615983B" w14:textId="77777777" w:rsidR="0064784E" w:rsidRPr="0064784E" w:rsidRDefault="0064784E" w:rsidP="0064784E">
            <w:pPr>
              <w:spacing w:after="0"/>
              <w:jc w:val="center"/>
              <w:rPr>
                <w:rFonts w:ascii="Cambria" w:eastAsia="Times New Roman" w:hAnsi="Cambria" w:cs="Times New Roman"/>
                <w:b/>
                <w:color w:val="000000"/>
                <w:sz w:val="16"/>
                <w:szCs w:val="18"/>
                <w:lang w:val="es-MX"/>
              </w:rPr>
            </w:pPr>
            <w:r w:rsidRPr="0064784E">
              <w:rPr>
                <w:rFonts w:ascii="Cambria" w:eastAsia="Times New Roman" w:hAnsi="Cambria" w:cs="Times New Roman"/>
                <w:b/>
                <w:color w:val="000000"/>
                <w:sz w:val="16"/>
                <w:szCs w:val="18"/>
                <w:lang w:val="es-MX"/>
              </w:rPr>
              <w:t>Mejores resultados obtenidos con Heurística:</w:t>
            </w:r>
          </w:p>
        </w:tc>
        <w:tc>
          <w:tcPr>
            <w:tcW w:w="1888" w:type="pct"/>
            <w:tcBorders>
              <w:top w:val="single" w:sz="4" w:space="0" w:color="auto"/>
              <w:left w:val="nil"/>
              <w:bottom w:val="single" w:sz="4" w:space="0" w:color="auto"/>
              <w:right w:val="single" w:sz="4" w:space="0" w:color="auto"/>
            </w:tcBorders>
            <w:shd w:val="clear" w:color="auto" w:fill="auto"/>
            <w:vAlign w:val="center"/>
            <w:hideMark/>
          </w:tcPr>
          <w:p w14:paraId="357DF94F" w14:textId="77777777" w:rsidR="0064784E" w:rsidRPr="0064784E" w:rsidRDefault="0064784E" w:rsidP="0064784E">
            <w:pPr>
              <w:spacing w:after="0"/>
              <w:jc w:val="center"/>
              <w:rPr>
                <w:rFonts w:ascii="Cambria" w:eastAsia="Times New Roman" w:hAnsi="Cambria" w:cs="Times New Roman"/>
                <w:b/>
                <w:color w:val="000000"/>
                <w:sz w:val="16"/>
                <w:szCs w:val="18"/>
                <w:lang w:val="es-MX"/>
              </w:rPr>
            </w:pPr>
            <w:r w:rsidRPr="0064784E">
              <w:rPr>
                <w:rFonts w:ascii="Cambria" w:eastAsia="Times New Roman" w:hAnsi="Cambria" w:cs="Times New Roman"/>
                <w:b/>
                <w:color w:val="000000"/>
                <w:sz w:val="16"/>
                <w:szCs w:val="18"/>
                <w:lang w:val="es-MX"/>
              </w:rPr>
              <w:t>Heurística seleccionada por HH:</w:t>
            </w:r>
          </w:p>
        </w:tc>
      </w:tr>
      <w:tr w:rsidR="009705F2" w:rsidRPr="007C37DF" w14:paraId="39ED184F"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6302C74E"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PF01</w:t>
            </w:r>
          </w:p>
        </w:tc>
        <w:tc>
          <w:tcPr>
            <w:tcW w:w="2119" w:type="pct"/>
            <w:tcBorders>
              <w:top w:val="nil"/>
              <w:left w:val="nil"/>
              <w:bottom w:val="single" w:sz="4" w:space="0" w:color="auto"/>
              <w:right w:val="single" w:sz="4" w:space="0" w:color="auto"/>
            </w:tcBorders>
            <w:shd w:val="clear" w:color="auto" w:fill="auto"/>
            <w:noWrap/>
            <w:vAlign w:val="bottom"/>
            <w:hideMark/>
          </w:tcPr>
          <w:p w14:paraId="7CA4EF3F"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5E7B4403"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3EF84E21"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57CA53C8"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PF02</w:t>
            </w:r>
          </w:p>
        </w:tc>
        <w:tc>
          <w:tcPr>
            <w:tcW w:w="2119" w:type="pct"/>
            <w:tcBorders>
              <w:top w:val="nil"/>
              <w:left w:val="nil"/>
              <w:bottom w:val="single" w:sz="4" w:space="0" w:color="auto"/>
              <w:right w:val="single" w:sz="4" w:space="0" w:color="auto"/>
            </w:tcBorders>
            <w:shd w:val="clear" w:color="auto" w:fill="auto"/>
            <w:noWrap/>
            <w:vAlign w:val="bottom"/>
            <w:hideMark/>
          </w:tcPr>
          <w:p w14:paraId="07FD0BA2"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11B3EF8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2AD73B07"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56DA242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PF03</w:t>
            </w:r>
          </w:p>
        </w:tc>
        <w:tc>
          <w:tcPr>
            <w:tcW w:w="2119" w:type="pct"/>
            <w:tcBorders>
              <w:top w:val="nil"/>
              <w:left w:val="nil"/>
              <w:bottom w:val="single" w:sz="4" w:space="0" w:color="auto"/>
              <w:right w:val="single" w:sz="4" w:space="0" w:color="auto"/>
            </w:tcBorders>
            <w:shd w:val="clear" w:color="auto" w:fill="auto"/>
            <w:noWrap/>
            <w:vAlign w:val="bottom"/>
            <w:hideMark/>
          </w:tcPr>
          <w:p w14:paraId="09A9AFAF"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4DC572F0"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3F2B506A"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1E004D38"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PF04</w:t>
            </w:r>
          </w:p>
        </w:tc>
        <w:tc>
          <w:tcPr>
            <w:tcW w:w="2119" w:type="pct"/>
            <w:tcBorders>
              <w:top w:val="nil"/>
              <w:left w:val="nil"/>
              <w:bottom w:val="single" w:sz="4" w:space="0" w:color="auto"/>
              <w:right w:val="single" w:sz="4" w:space="0" w:color="auto"/>
            </w:tcBorders>
            <w:shd w:val="clear" w:color="auto" w:fill="auto"/>
            <w:noWrap/>
            <w:vAlign w:val="bottom"/>
            <w:hideMark/>
          </w:tcPr>
          <w:p w14:paraId="0C9F1060"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4D43DAB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57A6ABC5"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7BB8BE7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PF05</w:t>
            </w:r>
          </w:p>
        </w:tc>
        <w:tc>
          <w:tcPr>
            <w:tcW w:w="2119" w:type="pct"/>
            <w:tcBorders>
              <w:top w:val="nil"/>
              <w:left w:val="nil"/>
              <w:bottom w:val="single" w:sz="4" w:space="0" w:color="auto"/>
              <w:right w:val="single" w:sz="4" w:space="0" w:color="auto"/>
            </w:tcBorders>
            <w:shd w:val="clear" w:color="auto" w:fill="auto"/>
            <w:noWrap/>
            <w:vAlign w:val="bottom"/>
            <w:hideMark/>
          </w:tcPr>
          <w:p w14:paraId="79707BE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6B4F2E0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08A7DB6A"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301898EE"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lastRenderedPageBreak/>
              <w:t>PF06</w:t>
            </w:r>
          </w:p>
        </w:tc>
        <w:tc>
          <w:tcPr>
            <w:tcW w:w="2119" w:type="pct"/>
            <w:tcBorders>
              <w:top w:val="nil"/>
              <w:left w:val="nil"/>
              <w:bottom w:val="single" w:sz="4" w:space="0" w:color="auto"/>
              <w:right w:val="single" w:sz="4" w:space="0" w:color="auto"/>
            </w:tcBorders>
            <w:shd w:val="clear" w:color="auto" w:fill="auto"/>
            <w:noWrap/>
            <w:vAlign w:val="bottom"/>
            <w:hideMark/>
          </w:tcPr>
          <w:p w14:paraId="3AAFBFAC"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035901D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02A1C2B8"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2A992A3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PF07</w:t>
            </w:r>
          </w:p>
        </w:tc>
        <w:tc>
          <w:tcPr>
            <w:tcW w:w="2119" w:type="pct"/>
            <w:tcBorders>
              <w:top w:val="nil"/>
              <w:left w:val="nil"/>
              <w:bottom w:val="single" w:sz="4" w:space="0" w:color="auto"/>
              <w:right w:val="single" w:sz="4" w:space="0" w:color="auto"/>
            </w:tcBorders>
            <w:shd w:val="clear" w:color="auto" w:fill="auto"/>
            <w:noWrap/>
            <w:vAlign w:val="bottom"/>
            <w:hideMark/>
          </w:tcPr>
          <w:p w14:paraId="50F5E02A"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03A59715"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7EA5BAFD"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12B7C84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PF08</w:t>
            </w:r>
          </w:p>
        </w:tc>
        <w:tc>
          <w:tcPr>
            <w:tcW w:w="2119" w:type="pct"/>
            <w:tcBorders>
              <w:top w:val="nil"/>
              <w:left w:val="nil"/>
              <w:bottom w:val="single" w:sz="4" w:space="0" w:color="auto"/>
              <w:right w:val="single" w:sz="4" w:space="0" w:color="auto"/>
            </w:tcBorders>
            <w:shd w:val="clear" w:color="auto" w:fill="auto"/>
            <w:noWrap/>
            <w:vAlign w:val="bottom"/>
            <w:hideMark/>
          </w:tcPr>
          <w:p w14:paraId="2F8A8DC2"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716D06A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3B0ED25A"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3703794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PF09</w:t>
            </w:r>
          </w:p>
        </w:tc>
        <w:tc>
          <w:tcPr>
            <w:tcW w:w="2119" w:type="pct"/>
            <w:tcBorders>
              <w:top w:val="nil"/>
              <w:left w:val="nil"/>
              <w:bottom w:val="single" w:sz="4" w:space="0" w:color="auto"/>
              <w:right w:val="single" w:sz="4" w:space="0" w:color="auto"/>
            </w:tcBorders>
            <w:shd w:val="clear" w:color="auto" w:fill="auto"/>
            <w:noWrap/>
            <w:vAlign w:val="bottom"/>
            <w:hideMark/>
          </w:tcPr>
          <w:p w14:paraId="1B4FFB33"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666490A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7AC763DC"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42A8A58E"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PF10</w:t>
            </w:r>
          </w:p>
        </w:tc>
        <w:tc>
          <w:tcPr>
            <w:tcW w:w="2119" w:type="pct"/>
            <w:tcBorders>
              <w:top w:val="nil"/>
              <w:left w:val="nil"/>
              <w:bottom w:val="single" w:sz="4" w:space="0" w:color="auto"/>
              <w:right w:val="single" w:sz="4" w:space="0" w:color="auto"/>
            </w:tcBorders>
            <w:shd w:val="clear" w:color="auto" w:fill="auto"/>
            <w:noWrap/>
            <w:vAlign w:val="bottom"/>
            <w:hideMark/>
          </w:tcPr>
          <w:p w14:paraId="5AE410C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7A64741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277C9B96"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4E4EDB58"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PF11</w:t>
            </w:r>
          </w:p>
        </w:tc>
        <w:tc>
          <w:tcPr>
            <w:tcW w:w="2119" w:type="pct"/>
            <w:tcBorders>
              <w:top w:val="nil"/>
              <w:left w:val="nil"/>
              <w:bottom w:val="single" w:sz="4" w:space="0" w:color="auto"/>
              <w:right w:val="single" w:sz="4" w:space="0" w:color="auto"/>
            </w:tcBorders>
            <w:shd w:val="clear" w:color="auto" w:fill="auto"/>
            <w:noWrap/>
            <w:vAlign w:val="bottom"/>
            <w:hideMark/>
          </w:tcPr>
          <w:p w14:paraId="4241928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689E99B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6521F75B"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72699E9C"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PF12</w:t>
            </w:r>
          </w:p>
        </w:tc>
        <w:tc>
          <w:tcPr>
            <w:tcW w:w="2119" w:type="pct"/>
            <w:tcBorders>
              <w:top w:val="nil"/>
              <w:left w:val="nil"/>
              <w:bottom w:val="single" w:sz="4" w:space="0" w:color="auto"/>
              <w:right w:val="single" w:sz="4" w:space="0" w:color="auto"/>
            </w:tcBorders>
            <w:shd w:val="clear" w:color="auto" w:fill="auto"/>
            <w:noWrap/>
            <w:vAlign w:val="bottom"/>
            <w:hideMark/>
          </w:tcPr>
          <w:p w14:paraId="58F6ADB2"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0A727C9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6D0C8321"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631B43BC"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PF13</w:t>
            </w:r>
          </w:p>
        </w:tc>
        <w:tc>
          <w:tcPr>
            <w:tcW w:w="2119" w:type="pct"/>
            <w:tcBorders>
              <w:top w:val="nil"/>
              <w:left w:val="nil"/>
              <w:bottom w:val="single" w:sz="4" w:space="0" w:color="auto"/>
              <w:right w:val="single" w:sz="4" w:space="0" w:color="auto"/>
            </w:tcBorders>
            <w:shd w:val="clear" w:color="auto" w:fill="auto"/>
            <w:noWrap/>
            <w:vAlign w:val="bottom"/>
            <w:hideMark/>
          </w:tcPr>
          <w:p w14:paraId="28026FC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00879930"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42BA942D"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140F67C7"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PF14</w:t>
            </w:r>
          </w:p>
        </w:tc>
        <w:tc>
          <w:tcPr>
            <w:tcW w:w="2119" w:type="pct"/>
            <w:tcBorders>
              <w:top w:val="nil"/>
              <w:left w:val="nil"/>
              <w:bottom w:val="single" w:sz="4" w:space="0" w:color="auto"/>
              <w:right w:val="single" w:sz="4" w:space="0" w:color="auto"/>
            </w:tcBorders>
            <w:shd w:val="clear" w:color="auto" w:fill="auto"/>
            <w:noWrap/>
            <w:vAlign w:val="bottom"/>
            <w:hideMark/>
          </w:tcPr>
          <w:p w14:paraId="2E0CF3C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41F08211"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7C4DA1A9"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0AD35F90"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PF15</w:t>
            </w:r>
          </w:p>
        </w:tc>
        <w:tc>
          <w:tcPr>
            <w:tcW w:w="2119" w:type="pct"/>
            <w:tcBorders>
              <w:top w:val="nil"/>
              <w:left w:val="nil"/>
              <w:bottom w:val="single" w:sz="4" w:space="0" w:color="auto"/>
              <w:right w:val="single" w:sz="4" w:space="0" w:color="auto"/>
            </w:tcBorders>
            <w:shd w:val="clear" w:color="auto" w:fill="auto"/>
            <w:noWrap/>
            <w:vAlign w:val="bottom"/>
            <w:hideMark/>
          </w:tcPr>
          <w:p w14:paraId="6A05C94A"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7B07FBA3"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620DACFA"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493FBD91"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PF16</w:t>
            </w:r>
          </w:p>
        </w:tc>
        <w:tc>
          <w:tcPr>
            <w:tcW w:w="2119" w:type="pct"/>
            <w:tcBorders>
              <w:top w:val="nil"/>
              <w:left w:val="nil"/>
              <w:bottom w:val="single" w:sz="4" w:space="0" w:color="auto"/>
              <w:right w:val="single" w:sz="4" w:space="0" w:color="auto"/>
            </w:tcBorders>
            <w:shd w:val="clear" w:color="auto" w:fill="auto"/>
            <w:noWrap/>
            <w:vAlign w:val="bottom"/>
            <w:hideMark/>
          </w:tcPr>
          <w:p w14:paraId="2D58302E"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2B3D19A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5C92AEA4"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41B1CB1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PF17</w:t>
            </w:r>
          </w:p>
        </w:tc>
        <w:tc>
          <w:tcPr>
            <w:tcW w:w="2119" w:type="pct"/>
            <w:tcBorders>
              <w:top w:val="nil"/>
              <w:left w:val="nil"/>
              <w:bottom w:val="single" w:sz="4" w:space="0" w:color="auto"/>
              <w:right w:val="single" w:sz="4" w:space="0" w:color="auto"/>
            </w:tcBorders>
            <w:shd w:val="clear" w:color="auto" w:fill="auto"/>
            <w:noWrap/>
            <w:vAlign w:val="bottom"/>
            <w:hideMark/>
          </w:tcPr>
          <w:p w14:paraId="5CC8E3C8"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21D752D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58E505E3"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0242B8E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PF18</w:t>
            </w:r>
          </w:p>
        </w:tc>
        <w:tc>
          <w:tcPr>
            <w:tcW w:w="2119" w:type="pct"/>
            <w:tcBorders>
              <w:top w:val="nil"/>
              <w:left w:val="nil"/>
              <w:bottom w:val="single" w:sz="4" w:space="0" w:color="auto"/>
              <w:right w:val="single" w:sz="4" w:space="0" w:color="auto"/>
            </w:tcBorders>
            <w:shd w:val="clear" w:color="auto" w:fill="auto"/>
            <w:noWrap/>
            <w:vAlign w:val="bottom"/>
            <w:hideMark/>
          </w:tcPr>
          <w:p w14:paraId="54BD0C6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73929181"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12635DCE"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651FB16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PF19</w:t>
            </w:r>
          </w:p>
        </w:tc>
        <w:tc>
          <w:tcPr>
            <w:tcW w:w="2119" w:type="pct"/>
            <w:tcBorders>
              <w:top w:val="nil"/>
              <w:left w:val="nil"/>
              <w:bottom w:val="single" w:sz="4" w:space="0" w:color="auto"/>
              <w:right w:val="single" w:sz="4" w:space="0" w:color="auto"/>
            </w:tcBorders>
            <w:shd w:val="clear" w:color="auto" w:fill="auto"/>
            <w:noWrap/>
            <w:vAlign w:val="bottom"/>
            <w:hideMark/>
          </w:tcPr>
          <w:p w14:paraId="0BE5916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01075C0F"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669208DE"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09125DB7"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PF20</w:t>
            </w:r>
          </w:p>
        </w:tc>
        <w:tc>
          <w:tcPr>
            <w:tcW w:w="2119" w:type="pct"/>
            <w:tcBorders>
              <w:top w:val="nil"/>
              <w:left w:val="nil"/>
              <w:bottom w:val="single" w:sz="4" w:space="0" w:color="auto"/>
              <w:right w:val="single" w:sz="4" w:space="0" w:color="auto"/>
            </w:tcBorders>
            <w:shd w:val="clear" w:color="auto" w:fill="auto"/>
            <w:noWrap/>
            <w:vAlign w:val="bottom"/>
            <w:hideMark/>
          </w:tcPr>
          <w:p w14:paraId="20A1E51A"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7DDEC755"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bl>
    <w:p w14:paraId="398E4C07" w14:textId="77777777" w:rsidR="0064784E" w:rsidRDefault="0064784E" w:rsidP="00930C7E">
      <w:pPr>
        <w:spacing w:after="120"/>
        <w:ind w:firstLine="227"/>
        <w:jc w:val="both"/>
        <w:rPr>
          <w:rFonts w:asciiTheme="majorHAnsi" w:hAnsiTheme="majorHAnsi"/>
          <w:sz w:val="18"/>
          <w:lang w:val="es-MX"/>
        </w:rPr>
      </w:pPr>
    </w:p>
    <w:p w14:paraId="23078036" w14:textId="6D76AFCF" w:rsidR="0064784E" w:rsidRDefault="003F2C6E" w:rsidP="00930C7E">
      <w:pPr>
        <w:spacing w:after="120"/>
        <w:ind w:firstLine="227"/>
        <w:jc w:val="both"/>
        <w:rPr>
          <w:rFonts w:asciiTheme="majorHAnsi" w:hAnsiTheme="majorHAnsi"/>
          <w:sz w:val="18"/>
          <w:lang w:val="es-MX"/>
        </w:rPr>
      </w:pPr>
      <w:r>
        <w:rPr>
          <w:rFonts w:asciiTheme="majorHAnsi" w:hAnsiTheme="majorHAnsi"/>
          <w:sz w:val="18"/>
          <w:lang w:val="es-MX"/>
        </w:rPr>
        <w:t>Las</w:t>
      </w:r>
      <w:r w:rsidR="001E53DF">
        <w:rPr>
          <w:rFonts w:asciiTheme="majorHAnsi" w:hAnsiTheme="majorHAnsi"/>
          <w:sz w:val="18"/>
          <w:lang w:val="es-MX"/>
        </w:rPr>
        <w:t xml:space="preserve"> </w:t>
      </w:r>
      <w:r>
        <w:rPr>
          <w:rFonts w:asciiTheme="majorHAnsi" w:hAnsiTheme="majorHAnsi"/>
          <w:sz w:val="18"/>
          <w:lang w:val="es-MX"/>
        </w:rPr>
        <w:t>figuras</w:t>
      </w:r>
      <w:r w:rsidR="001E53DF">
        <w:rPr>
          <w:rFonts w:asciiTheme="majorHAnsi" w:hAnsiTheme="majorHAnsi"/>
          <w:sz w:val="18"/>
          <w:lang w:val="es-MX"/>
        </w:rPr>
        <w:t xml:space="preserve"> 2 a la 21</w:t>
      </w:r>
      <w:r>
        <w:rPr>
          <w:rFonts w:asciiTheme="majorHAnsi" w:hAnsiTheme="majorHAnsi"/>
          <w:sz w:val="18"/>
          <w:lang w:val="es-MX"/>
        </w:rPr>
        <w:t xml:space="preserve"> permiten apreciar de forma visual los resultados obtenidos para cada instancia. Esta representación gráfica fue obtenida a través de la aplicación web que se desarrolló para fines de este proyecto.</w:t>
      </w:r>
    </w:p>
    <w:p w14:paraId="7F26F220" w14:textId="1B23693E" w:rsidR="004135C8" w:rsidRPr="003F14DA" w:rsidRDefault="004135C8" w:rsidP="004135C8">
      <w:pPr>
        <w:spacing w:after="0"/>
        <w:jc w:val="center"/>
        <w:rPr>
          <w:b/>
          <w:sz w:val="18"/>
          <w:lang w:val="es-MX"/>
        </w:rPr>
      </w:pPr>
      <w:r w:rsidRPr="003F14DA">
        <w:rPr>
          <w:b/>
          <w:sz w:val="18"/>
          <w:lang w:val="es-MX"/>
        </w:rPr>
        <w:t>Figura 2. Resultados Instancia 1</w:t>
      </w:r>
    </w:p>
    <w:p w14:paraId="71CE5F05" w14:textId="5B3EA91F" w:rsidR="0064784E" w:rsidRDefault="00AE20D8" w:rsidP="006D32E1">
      <w:pPr>
        <w:jc w:val="both"/>
        <w:rPr>
          <w:rFonts w:asciiTheme="majorHAnsi" w:hAnsiTheme="majorHAnsi"/>
          <w:sz w:val="18"/>
          <w:lang w:val="es-MX"/>
        </w:rPr>
      </w:pPr>
      <w:r>
        <w:rPr>
          <w:noProof/>
        </w:rPr>
        <w:drawing>
          <wp:inline distT="0" distB="0" distL="0" distR="0" wp14:anchorId="0DEAF0FE" wp14:editId="06B46AB3">
            <wp:extent cx="3104707" cy="332215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3391"/>
                    <a:stretch/>
                  </pic:blipFill>
                  <pic:spPr bwMode="auto">
                    <a:xfrm>
                      <a:off x="0" y="0"/>
                      <a:ext cx="3100521" cy="3317677"/>
                    </a:xfrm>
                    <a:prstGeom prst="rect">
                      <a:avLst/>
                    </a:prstGeom>
                    <a:ln>
                      <a:noFill/>
                    </a:ln>
                    <a:extLst>
                      <a:ext uri="{53640926-AAD7-44D8-BBD7-CCE9431645EC}">
                        <a14:shadowObscured xmlns:a14="http://schemas.microsoft.com/office/drawing/2010/main"/>
                      </a:ext>
                    </a:extLst>
                  </pic:spPr>
                </pic:pic>
              </a:graphicData>
            </a:graphic>
          </wp:inline>
        </w:drawing>
      </w:r>
    </w:p>
    <w:p w14:paraId="4237284A" w14:textId="77777777" w:rsidR="006D32E1" w:rsidRDefault="006D32E1" w:rsidP="006D32E1">
      <w:pPr>
        <w:jc w:val="both"/>
        <w:rPr>
          <w:rFonts w:asciiTheme="majorHAnsi" w:hAnsiTheme="majorHAnsi"/>
          <w:sz w:val="18"/>
          <w:lang w:val="es-MX"/>
        </w:rPr>
      </w:pPr>
    </w:p>
    <w:p w14:paraId="59118289" w14:textId="77777777" w:rsidR="006D32E1" w:rsidRDefault="006D32E1" w:rsidP="006D32E1">
      <w:pPr>
        <w:jc w:val="both"/>
        <w:rPr>
          <w:rFonts w:asciiTheme="majorHAnsi" w:hAnsiTheme="majorHAnsi"/>
          <w:sz w:val="18"/>
          <w:lang w:val="es-MX"/>
        </w:rPr>
      </w:pPr>
    </w:p>
    <w:p w14:paraId="0FC9B1F1" w14:textId="77777777" w:rsidR="006D32E1" w:rsidRDefault="006D32E1" w:rsidP="006D32E1">
      <w:pPr>
        <w:jc w:val="both"/>
        <w:rPr>
          <w:rFonts w:asciiTheme="majorHAnsi" w:hAnsiTheme="majorHAnsi"/>
          <w:sz w:val="18"/>
          <w:lang w:val="es-MX"/>
        </w:rPr>
      </w:pPr>
    </w:p>
    <w:p w14:paraId="47BC1ACE" w14:textId="77777777" w:rsidR="006D32E1" w:rsidRDefault="006D32E1" w:rsidP="006D32E1">
      <w:pPr>
        <w:jc w:val="both"/>
        <w:rPr>
          <w:rFonts w:asciiTheme="majorHAnsi" w:hAnsiTheme="majorHAnsi"/>
          <w:sz w:val="18"/>
          <w:lang w:val="es-MX"/>
        </w:rPr>
      </w:pPr>
    </w:p>
    <w:p w14:paraId="165D29C7" w14:textId="77777777" w:rsidR="006D32E1" w:rsidRDefault="006D32E1" w:rsidP="006D32E1">
      <w:pPr>
        <w:jc w:val="both"/>
        <w:rPr>
          <w:rFonts w:asciiTheme="majorHAnsi" w:hAnsiTheme="majorHAnsi"/>
          <w:sz w:val="18"/>
          <w:lang w:val="es-MX"/>
        </w:rPr>
      </w:pPr>
    </w:p>
    <w:p w14:paraId="0F188213" w14:textId="77777777" w:rsidR="006D32E1" w:rsidRDefault="006D32E1" w:rsidP="006D32E1">
      <w:pPr>
        <w:jc w:val="both"/>
        <w:rPr>
          <w:rFonts w:asciiTheme="majorHAnsi" w:hAnsiTheme="majorHAnsi"/>
          <w:sz w:val="18"/>
          <w:lang w:val="es-MX"/>
        </w:rPr>
      </w:pPr>
    </w:p>
    <w:p w14:paraId="3A42D105" w14:textId="77777777" w:rsidR="006D32E1" w:rsidRDefault="006D32E1" w:rsidP="006D32E1">
      <w:pPr>
        <w:jc w:val="both"/>
        <w:rPr>
          <w:rFonts w:asciiTheme="majorHAnsi" w:hAnsiTheme="majorHAnsi"/>
          <w:sz w:val="18"/>
          <w:lang w:val="es-MX"/>
        </w:rPr>
      </w:pPr>
    </w:p>
    <w:p w14:paraId="7325A881" w14:textId="77777777" w:rsidR="006D32E1" w:rsidRDefault="006D32E1" w:rsidP="006D32E1">
      <w:pPr>
        <w:jc w:val="both"/>
        <w:rPr>
          <w:rFonts w:asciiTheme="majorHAnsi" w:hAnsiTheme="majorHAnsi"/>
          <w:sz w:val="18"/>
          <w:lang w:val="es-MX"/>
        </w:rPr>
      </w:pPr>
    </w:p>
    <w:p w14:paraId="06BE604B" w14:textId="77777777" w:rsidR="006D32E1" w:rsidRDefault="006D32E1" w:rsidP="006D32E1">
      <w:pPr>
        <w:jc w:val="both"/>
        <w:rPr>
          <w:rFonts w:asciiTheme="majorHAnsi" w:hAnsiTheme="majorHAnsi"/>
          <w:sz w:val="18"/>
          <w:lang w:val="es-MX"/>
        </w:rPr>
      </w:pPr>
    </w:p>
    <w:p w14:paraId="147627A1" w14:textId="786CC297" w:rsidR="004135C8" w:rsidRDefault="003F14DA" w:rsidP="003F14DA">
      <w:pPr>
        <w:spacing w:after="0"/>
        <w:jc w:val="center"/>
        <w:rPr>
          <w:rFonts w:asciiTheme="majorHAnsi" w:hAnsiTheme="majorHAnsi"/>
          <w:sz w:val="18"/>
          <w:lang w:val="es-MX"/>
        </w:rPr>
      </w:pPr>
      <w:r>
        <w:rPr>
          <w:b/>
          <w:sz w:val="18"/>
          <w:lang w:val="es-MX"/>
        </w:rPr>
        <w:lastRenderedPageBreak/>
        <w:t>Figura 3</w:t>
      </w:r>
      <w:r w:rsidRPr="003F14DA">
        <w:rPr>
          <w:b/>
          <w:sz w:val="18"/>
          <w:lang w:val="es-MX"/>
        </w:rPr>
        <w:t>. Resultados I</w:t>
      </w:r>
      <w:r>
        <w:rPr>
          <w:b/>
          <w:sz w:val="18"/>
          <w:lang w:val="es-MX"/>
        </w:rPr>
        <w:t>nstancia 2</w:t>
      </w:r>
    </w:p>
    <w:p w14:paraId="152046FE" w14:textId="39555252" w:rsidR="0064784E" w:rsidRDefault="00AE20D8" w:rsidP="004135C8">
      <w:pPr>
        <w:spacing w:after="0"/>
        <w:jc w:val="both"/>
        <w:rPr>
          <w:rFonts w:asciiTheme="majorHAnsi" w:hAnsiTheme="majorHAnsi"/>
          <w:sz w:val="18"/>
          <w:lang w:val="es-MX"/>
        </w:rPr>
      </w:pPr>
      <w:r>
        <w:rPr>
          <w:noProof/>
        </w:rPr>
        <w:drawing>
          <wp:inline distT="0" distB="0" distL="0" distR="0" wp14:anchorId="1943DB93" wp14:editId="18D44D85">
            <wp:extent cx="3054445" cy="1701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77598" cy="1714105"/>
                    </a:xfrm>
                    <a:prstGeom prst="rect">
                      <a:avLst/>
                    </a:prstGeom>
                    <a:noFill/>
                    <a:ln>
                      <a:noFill/>
                    </a:ln>
                  </pic:spPr>
                </pic:pic>
              </a:graphicData>
            </a:graphic>
          </wp:inline>
        </w:drawing>
      </w:r>
    </w:p>
    <w:p w14:paraId="27B65337" w14:textId="349B3B1A" w:rsidR="00097927" w:rsidRPr="006D32E1" w:rsidRDefault="00AE20D8" w:rsidP="006D32E1">
      <w:pPr>
        <w:jc w:val="both"/>
        <w:rPr>
          <w:rFonts w:asciiTheme="majorHAnsi" w:hAnsiTheme="majorHAnsi"/>
          <w:sz w:val="18"/>
          <w:lang w:val="es-MX"/>
        </w:rPr>
      </w:pPr>
      <w:r>
        <w:rPr>
          <w:noProof/>
        </w:rPr>
        <w:drawing>
          <wp:inline distT="0" distB="0" distL="0" distR="0" wp14:anchorId="7868A95F" wp14:editId="32A62BE2">
            <wp:extent cx="3053751" cy="464170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56255" cy="4645508"/>
                    </a:xfrm>
                    <a:prstGeom prst="rect">
                      <a:avLst/>
                    </a:prstGeom>
                  </pic:spPr>
                </pic:pic>
              </a:graphicData>
            </a:graphic>
          </wp:inline>
        </w:drawing>
      </w:r>
    </w:p>
    <w:p w14:paraId="526E14CB" w14:textId="77777777" w:rsidR="006D32E1" w:rsidRDefault="006D32E1" w:rsidP="004E7FBC">
      <w:pPr>
        <w:spacing w:after="0"/>
        <w:jc w:val="center"/>
        <w:rPr>
          <w:b/>
          <w:sz w:val="18"/>
          <w:lang w:val="es-MX"/>
        </w:rPr>
      </w:pPr>
    </w:p>
    <w:p w14:paraId="642084D3" w14:textId="77777777" w:rsidR="006D32E1" w:rsidRDefault="006D32E1" w:rsidP="004E7FBC">
      <w:pPr>
        <w:spacing w:after="0"/>
        <w:jc w:val="center"/>
        <w:rPr>
          <w:b/>
          <w:sz w:val="18"/>
          <w:lang w:val="es-MX"/>
        </w:rPr>
      </w:pPr>
    </w:p>
    <w:p w14:paraId="4E94896A" w14:textId="77777777" w:rsidR="006D32E1" w:rsidRDefault="006D32E1" w:rsidP="004E7FBC">
      <w:pPr>
        <w:spacing w:after="0"/>
        <w:jc w:val="center"/>
        <w:rPr>
          <w:b/>
          <w:sz w:val="18"/>
          <w:lang w:val="es-MX"/>
        </w:rPr>
      </w:pPr>
    </w:p>
    <w:p w14:paraId="33687D87" w14:textId="77777777" w:rsidR="006D32E1" w:rsidRDefault="006D32E1" w:rsidP="004E7FBC">
      <w:pPr>
        <w:spacing w:after="0"/>
        <w:jc w:val="center"/>
        <w:rPr>
          <w:b/>
          <w:sz w:val="18"/>
          <w:lang w:val="es-MX"/>
        </w:rPr>
      </w:pPr>
    </w:p>
    <w:p w14:paraId="4AA46B99" w14:textId="77777777" w:rsidR="006D32E1" w:rsidRDefault="006D32E1" w:rsidP="004E7FBC">
      <w:pPr>
        <w:spacing w:after="0"/>
        <w:jc w:val="center"/>
        <w:rPr>
          <w:b/>
          <w:sz w:val="18"/>
          <w:lang w:val="es-MX"/>
        </w:rPr>
      </w:pPr>
    </w:p>
    <w:p w14:paraId="20C0B855" w14:textId="77777777" w:rsidR="006D32E1" w:rsidRDefault="006D32E1" w:rsidP="004E7FBC">
      <w:pPr>
        <w:spacing w:after="0"/>
        <w:jc w:val="center"/>
        <w:rPr>
          <w:b/>
          <w:sz w:val="18"/>
          <w:lang w:val="es-MX"/>
        </w:rPr>
      </w:pPr>
    </w:p>
    <w:p w14:paraId="1C6C5000" w14:textId="77777777" w:rsidR="006D32E1" w:rsidRDefault="006D32E1" w:rsidP="004E7FBC">
      <w:pPr>
        <w:spacing w:after="0"/>
        <w:jc w:val="center"/>
        <w:rPr>
          <w:b/>
          <w:sz w:val="18"/>
          <w:lang w:val="es-MX"/>
        </w:rPr>
      </w:pPr>
    </w:p>
    <w:p w14:paraId="0245CF8B" w14:textId="77777777" w:rsidR="006D32E1" w:rsidRDefault="006D32E1" w:rsidP="004E7FBC">
      <w:pPr>
        <w:spacing w:after="0"/>
        <w:jc w:val="center"/>
        <w:rPr>
          <w:b/>
          <w:sz w:val="18"/>
          <w:lang w:val="es-MX"/>
        </w:rPr>
      </w:pPr>
    </w:p>
    <w:p w14:paraId="4B37BC2C" w14:textId="77777777" w:rsidR="006D32E1" w:rsidRDefault="006D32E1" w:rsidP="004E7FBC">
      <w:pPr>
        <w:spacing w:after="0"/>
        <w:jc w:val="center"/>
        <w:rPr>
          <w:b/>
          <w:sz w:val="18"/>
          <w:lang w:val="es-MX"/>
        </w:rPr>
      </w:pPr>
    </w:p>
    <w:p w14:paraId="343AB210" w14:textId="77777777" w:rsidR="006D32E1" w:rsidRDefault="006D32E1" w:rsidP="004E7FBC">
      <w:pPr>
        <w:spacing w:after="0"/>
        <w:jc w:val="center"/>
        <w:rPr>
          <w:b/>
          <w:sz w:val="18"/>
          <w:lang w:val="es-MX"/>
        </w:rPr>
      </w:pPr>
    </w:p>
    <w:p w14:paraId="4ACDE4A2" w14:textId="77777777" w:rsidR="006D32E1" w:rsidRDefault="006D32E1" w:rsidP="004E7FBC">
      <w:pPr>
        <w:spacing w:after="0"/>
        <w:jc w:val="center"/>
        <w:rPr>
          <w:b/>
          <w:sz w:val="18"/>
          <w:lang w:val="es-MX"/>
        </w:rPr>
      </w:pPr>
    </w:p>
    <w:p w14:paraId="57C8E601" w14:textId="77777777" w:rsidR="006D32E1" w:rsidRDefault="006D32E1" w:rsidP="004E7FBC">
      <w:pPr>
        <w:spacing w:after="0"/>
        <w:jc w:val="center"/>
        <w:rPr>
          <w:b/>
          <w:sz w:val="18"/>
          <w:lang w:val="es-MX"/>
        </w:rPr>
      </w:pPr>
    </w:p>
    <w:p w14:paraId="5EBBE166" w14:textId="52A46719" w:rsidR="004135C8" w:rsidRDefault="003F14DA" w:rsidP="004E7FBC">
      <w:pPr>
        <w:spacing w:after="0"/>
        <w:jc w:val="center"/>
        <w:rPr>
          <w:rFonts w:asciiTheme="majorHAnsi" w:hAnsiTheme="majorHAnsi"/>
          <w:sz w:val="18"/>
          <w:lang w:val="es-MX"/>
        </w:rPr>
      </w:pPr>
      <w:r>
        <w:rPr>
          <w:b/>
          <w:sz w:val="18"/>
          <w:lang w:val="es-MX"/>
        </w:rPr>
        <w:lastRenderedPageBreak/>
        <w:t>Figura 4</w:t>
      </w:r>
      <w:r w:rsidRPr="003F14DA">
        <w:rPr>
          <w:b/>
          <w:sz w:val="18"/>
          <w:lang w:val="es-MX"/>
        </w:rPr>
        <w:t>. Resultados I</w:t>
      </w:r>
      <w:r>
        <w:rPr>
          <w:b/>
          <w:sz w:val="18"/>
          <w:lang w:val="es-MX"/>
        </w:rPr>
        <w:t>nstancia 3</w:t>
      </w:r>
    </w:p>
    <w:p w14:paraId="48A83F5E" w14:textId="6F2B0D62" w:rsidR="004135C8" w:rsidRDefault="00AE20D8" w:rsidP="004135C8">
      <w:pPr>
        <w:spacing w:after="0"/>
        <w:jc w:val="both"/>
        <w:rPr>
          <w:rFonts w:asciiTheme="majorHAnsi" w:hAnsiTheme="majorHAnsi"/>
          <w:sz w:val="18"/>
          <w:lang w:val="es-MX"/>
        </w:rPr>
      </w:pPr>
      <w:r>
        <w:rPr>
          <w:noProof/>
        </w:rPr>
        <w:drawing>
          <wp:inline distT="0" distB="0" distL="0" distR="0" wp14:anchorId="61AD61C2" wp14:editId="090EFC66">
            <wp:extent cx="3056255" cy="32625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56255" cy="3262584"/>
                    </a:xfrm>
                    <a:prstGeom prst="rect">
                      <a:avLst/>
                    </a:prstGeom>
                  </pic:spPr>
                </pic:pic>
              </a:graphicData>
            </a:graphic>
          </wp:inline>
        </w:drawing>
      </w:r>
    </w:p>
    <w:p w14:paraId="7993DF33" w14:textId="00B644EB" w:rsidR="004135C8" w:rsidRDefault="00AE20D8" w:rsidP="004E7FBC">
      <w:pPr>
        <w:jc w:val="both"/>
        <w:rPr>
          <w:rFonts w:asciiTheme="majorHAnsi" w:hAnsiTheme="majorHAnsi"/>
          <w:sz w:val="18"/>
          <w:lang w:val="es-MX"/>
        </w:rPr>
      </w:pPr>
      <w:r>
        <w:rPr>
          <w:noProof/>
        </w:rPr>
        <w:drawing>
          <wp:inline distT="0" distB="0" distL="0" distR="0" wp14:anchorId="6B7EA61D" wp14:editId="4AF4B325">
            <wp:extent cx="3056255" cy="30755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56255" cy="3075558"/>
                    </a:xfrm>
                    <a:prstGeom prst="rect">
                      <a:avLst/>
                    </a:prstGeom>
                  </pic:spPr>
                </pic:pic>
              </a:graphicData>
            </a:graphic>
          </wp:inline>
        </w:drawing>
      </w:r>
    </w:p>
    <w:p w14:paraId="36694647" w14:textId="77777777" w:rsidR="006D32E1" w:rsidRDefault="006D32E1" w:rsidP="006D32E1">
      <w:pPr>
        <w:spacing w:after="0"/>
        <w:jc w:val="center"/>
        <w:rPr>
          <w:b/>
          <w:sz w:val="18"/>
          <w:lang w:val="es-MX"/>
        </w:rPr>
      </w:pPr>
    </w:p>
    <w:p w14:paraId="7FB9E350" w14:textId="77777777" w:rsidR="006D32E1" w:rsidRDefault="006D32E1" w:rsidP="006D32E1">
      <w:pPr>
        <w:spacing w:after="0"/>
        <w:jc w:val="center"/>
        <w:rPr>
          <w:b/>
          <w:sz w:val="18"/>
          <w:lang w:val="es-MX"/>
        </w:rPr>
      </w:pPr>
    </w:p>
    <w:p w14:paraId="195265E2" w14:textId="77777777" w:rsidR="006D32E1" w:rsidRDefault="006D32E1" w:rsidP="006D32E1">
      <w:pPr>
        <w:spacing w:after="0"/>
        <w:jc w:val="center"/>
        <w:rPr>
          <w:b/>
          <w:sz w:val="18"/>
          <w:lang w:val="es-MX"/>
        </w:rPr>
      </w:pPr>
    </w:p>
    <w:p w14:paraId="091B3F49" w14:textId="77777777" w:rsidR="006D32E1" w:rsidRDefault="006D32E1" w:rsidP="006D32E1">
      <w:pPr>
        <w:spacing w:after="0"/>
        <w:jc w:val="center"/>
        <w:rPr>
          <w:b/>
          <w:sz w:val="18"/>
          <w:lang w:val="es-MX"/>
        </w:rPr>
      </w:pPr>
    </w:p>
    <w:p w14:paraId="75577F20" w14:textId="77777777" w:rsidR="006D32E1" w:rsidRDefault="006D32E1" w:rsidP="006D32E1">
      <w:pPr>
        <w:spacing w:after="0"/>
        <w:jc w:val="center"/>
        <w:rPr>
          <w:b/>
          <w:sz w:val="18"/>
          <w:lang w:val="es-MX"/>
        </w:rPr>
      </w:pPr>
    </w:p>
    <w:p w14:paraId="38B4E3E3" w14:textId="77777777" w:rsidR="006D32E1" w:rsidRDefault="006D32E1" w:rsidP="006D32E1">
      <w:pPr>
        <w:spacing w:after="0"/>
        <w:jc w:val="center"/>
        <w:rPr>
          <w:b/>
          <w:sz w:val="18"/>
          <w:lang w:val="es-MX"/>
        </w:rPr>
      </w:pPr>
    </w:p>
    <w:p w14:paraId="0E975FA6" w14:textId="77777777" w:rsidR="006D32E1" w:rsidRDefault="006D32E1" w:rsidP="006D32E1">
      <w:pPr>
        <w:spacing w:after="0"/>
        <w:jc w:val="center"/>
        <w:rPr>
          <w:b/>
          <w:sz w:val="18"/>
          <w:lang w:val="es-MX"/>
        </w:rPr>
      </w:pPr>
    </w:p>
    <w:p w14:paraId="603D1129" w14:textId="77777777" w:rsidR="006D32E1" w:rsidRDefault="006D32E1" w:rsidP="006D32E1">
      <w:pPr>
        <w:spacing w:after="0"/>
        <w:jc w:val="center"/>
        <w:rPr>
          <w:b/>
          <w:sz w:val="18"/>
          <w:lang w:val="es-MX"/>
        </w:rPr>
      </w:pPr>
    </w:p>
    <w:p w14:paraId="21C83208" w14:textId="77777777" w:rsidR="006D32E1" w:rsidRDefault="006D32E1" w:rsidP="006D32E1">
      <w:pPr>
        <w:spacing w:after="0"/>
        <w:jc w:val="center"/>
        <w:rPr>
          <w:b/>
          <w:sz w:val="18"/>
          <w:lang w:val="es-MX"/>
        </w:rPr>
      </w:pPr>
    </w:p>
    <w:p w14:paraId="1834121C" w14:textId="77777777" w:rsidR="006D32E1" w:rsidRDefault="006D32E1" w:rsidP="006D32E1">
      <w:pPr>
        <w:spacing w:after="0"/>
        <w:jc w:val="center"/>
        <w:rPr>
          <w:b/>
          <w:sz w:val="18"/>
          <w:lang w:val="es-MX"/>
        </w:rPr>
      </w:pPr>
    </w:p>
    <w:p w14:paraId="20A76E4D" w14:textId="77777777" w:rsidR="006D32E1" w:rsidRDefault="006D32E1" w:rsidP="006D32E1">
      <w:pPr>
        <w:spacing w:after="0"/>
        <w:jc w:val="center"/>
        <w:rPr>
          <w:b/>
          <w:sz w:val="18"/>
          <w:lang w:val="es-MX"/>
        </w:rPr>
      </w:pPr>
    </w:p>
    <w:p w14:paraId="523F474E" w14:textId="77777777" w:rsidR="006D32E1" w:rsidRDefault="006D32E1" w:rsidP="006D32E1">
      <w:pPr>
        <w:spacing w:after="0"/>
        <w:jc w:val="center"/>
        <w:rPr>
          <w:b/>
          <w:sz w:val="18"/>
          <w:lang w:val="es-MX"/>
        </w:rPr>
      </w:pPr>
    </w:p>
    <w:p w14:paraId="7FDC9E0B" w14:textId="1B079C91" w:rsidR="004E7FBC" w:rsidRDefault="004E7FBC" w:rsidP="006D32E1">
      <w:pPr>
        <w:spacing w:after="0"/>
        <w:jc w:val="center"/>
        <w:rPr>
          <w:rFonts w:asciiTheme="majorHAnsi" w:hAnsiTheme="majorHAnsi"/>
          <w:sz w:val="18"/>
          <w:lang w:val="es-MX"/>
        </w:rPr>
      </w:pPr>
      <w:r>
        <w:rPr>
          <w:b/>
          <w:sz w:val="18"/>
          <w:lang w:val="es-MX"/>
        </w:rPr>
        <w:lastRenderedPageBreak/>
        <w:t>Figura 5</w:t>
      </w:r>
      <w:r w:rsidRPr="003F14DA">
        <w:rPr>
          <w:b/>
          <w:sz w:val="18"/>
          <w:lang w:val="es-MX"/>
        </w:rPr>
        <w:t>. Resultados I</w:t>
      </w:r>
      <w:r>
        <w:rPr>
          <w:b/>
          <w:sz w:val="18"/>
          <w:lang w:val="es-MX"/>
        </w:rPr>
        <w:t>nstancia 4</w:t>
      </w:r>
    </w:p>
    <w:p w14:paraId="00426AC7" w14:textId="3C83138E" w:rsidR="004135C8" w:rsidRDefault="00AE20D8" w:rsidP="00444D66">
      <w:pPr>
        <w:spacing w:after="0"/>
        <w:jc w:val="both"/>
        <w:rPr>
          <w:rFonts w:asciiTheme="majorHAnsi" w:hAnsiTheme="majorHAnsi"/>
          <w:sz w:val="18"/>
          <w:lang w:val="es-MX"/>
        </w:rPr>
      </w:pPr>
      <w:r>
        <w:rPr>
          <w:noProof/>
        </w:rPr>
        <w:drawing>
          <wp:inline distT="0" distB="0" distL="0" distR="0" wp14:anchorId="0B920C53" wp14:editId="28BFA9BF">
            <wp:extent cx="3056255" cy="482939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56255" cy="4829399"/>
                    </a:xfrm>
                    <a:prstGeom prst="rect">
                      <a:avLst/>
                    </a:prstGeom>
                  </pic:spPr>
                </pic:pic>
              </a:graphicData>
            </a:graphic>
          </wp:inline>
        </w:drawing>
      </w:r>
    </w:p>
    <w:p w14:paraId="4CEAA2AF" w14:textId="7E815A8F" w:rsidR="004E7FBC" w:rsidRDefault="00621ED4" w:rsidP="008B1347">
      <w:pPr>
        <w:jc w:val="both"/>
        <w:rPr>
          <w:rFonts w:asciiTheme="majorHAnsi" w:hAnsiTheme="majorHAnsi"/>
          <w:sz w:val="18"/>
          <w:lang w:val="es-MX"/>
        </w:rPr>
      </w:pPr>
      <w:r>
        <w:rPr>
          <w:noProof/>
        </w:rPr>
        <w:drawing>
          <wp:inline distT="0" distB="0" distL="0" distR="0" wp14:anchorId="437C1164" wp14:editId="16F48F48">
            <wp:extent cx="3056255" cy="1502336"/>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56255" cy="1502336"/>
                    </a:xfrm>
                    <a:prstGeom prst="rect">
                      <a:avLst/>
                    </a:prstGeom>
                  </pic:spPr>
                </pic:pic>
              </a:graphicData>
            </a:graphic>
          </wp:inline>
        </w:drawing>
      </w:r>
    </w:p>
    <w:p w14:paraId="7FFF855D" w14:textId="77777777" w:rsidR="006D32E1" w:rsidRDefault="006D32E1" w:rsidP="008B1347">
      <w:pPr>
        <w:spacing w:after="0"/>
        <w:jc w:val="center"/>
        <w:rPr>
          <w:b/>
          <w:sz w:val="18"/>
          <w:lang w:val="es-MX"/>
        </w:rPr>
      </w:pPr>
    </w:p>
    <w:p w14:paraId="08AC4CAE" w14:textId="77777777" w:rsidR="006D32E1" w:rsidRDefault="006D32E1" w:rsidP="008B1347">
      <w:pPr>
        <w:spacing w:after="0"/>
        <w:jc w:val="center"/>
        <w:rPr>
          <w:b/>
          <w:sz w:val="18"/>
          <w:lang w:val="es-MX"/>
        </w:rPr>
      </w:pPr>
    </w:p>
    <w:p w14:paraId="5506677B" w14:textId="77777777" w:rsidR="006D32E1" w:rsidRDefault="006D32E1" w:rsidP="008B1347">
      <w:pPr>
        <w:spacing w:after="0"/>
        <w:jc w:val="center"/>
        <w:rPr>
          <w:b/>
          <w:sz w:val="18"/>
          <w:lang w:val="es-MX"/>
        </w:rPr>
      </w:pPr>
    </w:p>
    <w:p w14:paraId="71BCC354" w14:textId="77777777" w:rsidR="006D32E1" w:rsidRDefault="006D32E1" w:rsidP="008B1347">
      <w:pPr>
        <w:spacing w:after="0"/>
        <w:jc w:val="center"/>
        <w:rPr>
          <w:b/>
          <w:sz w:val="18"/>
          <w:lang w:val="es-MX"/>
        </w:rPr>
      </w:pPr>
    </w:p>
    <w:p w14:paraId="719E7210" w14:textId="77777777" w:rsidR="006D32E1" w:rsidRDefault="006D32E1" w:rsidP="008B1347">
      <w:pPr>
        <w:spacing w:after="0"/>
        <w:jc w:val="center"/>
        <w:rPr>
          <w:b/>
          <w:sz w:val="18"/>
          <w:lang w:val="es-MX"/>
        </w:rPr>
      </w:pPr>
    </w:p>
    <w:p w14:paraId="668AB616" w14:textId="77777777" w:rsidR="006D32E1" w:rsidRDefault="006D32E1" w:rsidP="008B1347">
      <w:pPr>
        <w:spacing w:after="0"/>
        <w:jc w:val="center"/>
        <w:rPr>
          <w:b/>
          <w:sz w:val="18"/>
          <w:lang w:val="es-MX"/>
        </w:rPr>
      </w:pPr>
    </w:p>
    <w:p w14:paraId="727867F2" w14:textId="77777777" w:rsidR="006D32E1" w:rsidRDefault="006D32E1" w:rsidP="008B1347">
      <w:pPr>
        <w:spacing w:after="0"/>
        <w:jc w:val="center"/>
        <w:rPr>
          <w:b/>
          <w:sz w:val="18"/>
          <w:lang w:val="es-MX"/>
        </w:rPr>
      </w:pPr>
    </w:p>
    <w:p w14:paraId="103895B8" w14:textId="77777777" w:rsidR="006D32E1" w:rsidRDefault="006D32E1" w:rsidP="008B1347">
      <w:pPr>
        <w:spacing w:after="0"/>
        <w:jc w:val="center"/>
        <w:rPr>
          <w:b/>
          <w:sz w:val="18"/>
          <w:lang w:val="es-MX"/>
        </w:rPr>
      </w:pPr>
    </w:p>
    <w:p w14:paraId="65D46F69" w14:textId="77777777" w:rsidR="006D32E1" w:rsidRDefault="006D32E1" w:rsidP="008B1347">
      <w:pPr>
        <w:spacing w:after="0"/>
        <w:jc w:val="center"/>
        <w:rPr>
          <w:b/>
          <w:sz w:val="18"/>
          <w:lang w:val="es-MX"/>
        </w:rPr>
      </w:pPr>
    </w:p>
    <w:p w14:paraId="21C2F87F" w14:textId="77777777" w:rsidR="006D32E1" w:rsidRDefault="006D32E1" w:rsidP="008B1347">
      <w:pPr>
        <w:spacing w:after="0"/>
        <w:jc w:val="center"/>
        <w:rPr>
          <w:b/>
          <w:sz w:val="18"/>
          <w:lang w:val="es-MX"/>
        </w:rPr>
      </w:pPr>
    </w:p>
    <w:p w14:paraId="4FC3E273" w14:textId="77777777" w:rsidR="006D32E1" w:rsidRDefault="006D32E1" w:rsidP="008B1347">
      <w:pPr>
        <w:spacing w:after="0"/>
        <w:jc w:val="center"/>
        <w:rPr>
          <w:b/>
          <w:sz w:val="18"/>
          <w:lang w:val="es-MX"/>
        </w:rPr>
      </w:pPr>
    </w:p>
    <w:p w14:paraId="28D3261A" w14:textId="77777777" w:rsidR="006D32E1" w:rsidRDefault="006D32E1" w:rsidP="008B1347">
      <w:pPr>
        <w:spacing w:after="0"/>
        <w:jc w:val="center"/>
        <w:rPr>
          <w:b/>
          <w:sz w:val="18"/>
          <w:lang w:val="es-MX"/>
        </w:rPr>
      </w:pPr>
    </w:p>
    <w:p w14:paraId="0F14A8C0" w14:textId="2AF42926" w:rsidR="008B1347" w:rsidRDefault="008B1347" w:rsidP="008B1347">
      <w:pPr>
        <w:spacing w:after="0"/>
        <w:jc w:val="center"/>
        <w:rPr>
          <w:rFonts w:asciiTheme="majorHAnsi" w:hAnsiTheme="majorHAnsi"/>
          <w:sz w:val="18"/>
          <w:lang w:val="es-MX"/>
        </w:rPr>
      </w:pPr>
      <w:r>
        <w:rPr>
          <w:b/>
          <w:sz w:val="18"/>
          <w:lang w:val="es-MX"/>
        </w:rPr>
        <w:lastRenderedPageBreak/>
        <w:t>Figura 6</w:t>
      </w:r>
      <w:r w:rsidRPr="003F14DA">
        <w:rPr>
          <w:b/>
          <w:sz w:val="18"/>
          <w:lang w:val="es-MX"/>
        </w:rPr>
        <w:t>. Resultados I</w:t>
      </w:r>
      <w:r>
        <w:rPr>
          <w:b/>
          <w:sz w:val="18"/>
          <w:lang w:val="es-MX"/>
        </w:rPr>
        <w:t>nstancia 5</w:t>
      </w:r>
    </w:p>
    <w:p w14:paraId="606FFCC6" w14:textId="5CDD97E7" w:rsidR="004E7FBC" w:rsidRDefault="00621ED4" w:rsidP="004E7FBC">
      <w:pPr>
        <w:spacing w:after="0"/>
        <w:jc w:val="both"/>
        <w:rPr>
          <w:rFonts w:asciiTheme="majorHAnsi" w:hAnsiTheme="majorHAnsi"/>
          <w:sz w:val="18"/>
          <w:lang w:val="es-MX"/>
        </w:rPr>
      </w:pPr>
      <w:r>
        <w:rPr>
          <w:noProof/>
        </w:rPr>
        <w:drawing>
          <wp:inline distT="0" distB="0" distL="0" distR="0" wp14:anchorId="3C19566E" wp14:editId="7702D905">
            <wp:extent cx="3056255" cy="64065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56255" cy="6406529"/>
                    </a:xfrm>
                    <a:prstGeom prst="rect">
                      <a:avLst/>
                    </a:prstGeom>
                  </pic:spPr>
                </pic:pic>
              </a:graphicData>
            </a:graphic>
          </wp:inline>
        </w:drawing>
      </w:r>
    </w:p>
    <w:p w14:paraId="244743D2" w14:textId="77777777" w:rsidR="00097927" w:rsidRDefault="00097927" w:rsidP="00621ED4">
      <w:pPr>
        <w:spacing w:after="0"/>
        <w:jc w:val="center"/>
        <w:rPr>
          <w:b/>
          <w:sz w:val="18"/>
          <w:lang w:val="es-MX"/>
        </w:rPr>
      </w:pPr>
    </w:p>
    <w:p w14:paraId="5D018BAE" w14:textId="77777777" w:rsidR="00097927" w:rsidRDefault="00097927" w:rsidP="00621ED4">
      <w:pPr>
        <w:spacing w:after="0"/>
        <w:jc w:val="center"/>
        <w:rPr>
          <w:b/>
          <w:sz w:val="18"/>
          <w:lang w:val="es-MX"/>
        </w:rPr>
      </w:pPr>
    </w:p>
    <w:p w14:paraId="1F587B7D" w14:textId="77777777" w:rsidR="00097927" w:rsidRDefault="00097927" w:rsidP="00621ED4">
      <w:pPr>
        <w:spacing w:after="0"/>
        <w:jc w:val="center"/>
        <w:rPr>
          <w:b/>
          <w:sz w:val="18"/>
          <w:lang w:val="es-MX"/>
        </w:rPr>
      </w:pPr>
    </w:p>
    <w:p w14:paraId="208625C1" w14:textId="77777777" w:rsidR="00097927" w:rsidRDefault="00097927" w:rsidP="00621ED4">
      <w:pPr>
        <w:spacing w:after="0"/>
        <w:jc w:val="center"/>
        <w:rPr>
          <w:b/>
          <w:sz w:val="18"/>
          <w:lang w:val="es-MX"/>
        </w:rPr>
      </w:pPr>
    </w:p>
    <w:p w14:paraId="5563318E" w14:textId="77777777" w:rsidR="00097927" w:rsidRDefault="00097927" w:rsidP="00621ED4">
      <w:pPr>
        <w:spacing w:after="0"/>
        <w:jc w:val="center"/>
        <w:rPr>
          <w:b/>
          <w:sz w:val="18"/>
          <w:lang w:val="es-MX"/>
        </w:rPr>
      </w:pPr>
    </w:p>
    <w:p w14:paraId="5971099F" w14:textId="77777777" w:rsidR="00097927" w:rsidRDefault="00097927" w:rsidP="00621ED4">
      <w:pPr>
        <w:spacing w:after="0"/>
        <w:jc w:val="center"/>
        <w:rPr>
          <w:b/>
          <w:sz w:val="18"/>
          <w:lang w:val="es-MX"/>
        </w:rPr>
      </w:pPr>
    </w:p>
    <w:p w14:paraId="608B0E53" w14:textId="77777777" w:rsidR="00097927" w:rsidRDefault="00097927" w:rsidP="00621ED4">
      <w:pPr>
        <w:spacing w:after="0"/>
        <w:jc w:val="center"/>
        <w:rPr>
          <w:b/>
          <w:sz w:val="18"/>
          <w:lang w:val="es-MX"/>
        </w:rPr>
      </w:pPr>
    </w:p>
    <w:p w14:paraId="51B15FC4" w14:textId="77777777" w:rsidR="00097927" w:rsidRDefault="00097927" w:rsidP="00621ED4">
      <w:pPr>
        <w:spacing w:after="0"/>
        <w:jc w:val="center"/>
        <w:rPr>
          <w:b/>
          <w:sz w:val="18"/>
          <w:lang w:val="es-MX"/>
        </w:rPr>
      </w:pPr>
    </w:p>
    <w:p w14:paraId="1CB3C556" w14:textId="77777777" w:rsidR="00097927" w:rsidRDefault="00097927" w:rsidP="00621ED4">
      <w:pPr>
        <w:spacing w:after="0"/>
        <w:jc w:val="center"/>
        <w:rPr>
          <w:b/>
          <w:sz w:val="18"/>
          <w:lang w:val="es-MX"/>
        </w:rPr>
      </w:pPr>
    </w:p>
    <w:p w14:paraId="37A633A2" w14:textId="77777777" w:rsidR="00097927" w:rsidRDefault="00097927" w:rsidP="00621ED4">
      <w:pPr>
        <w:spacing w:after="0"/>
        <w:jc w:val="center"/>
        <w:rPr>
          <w:b/>
          <w:sz w:val="18"/>
          <w:lang w:val="es-MX"/>
        </w:rPr>
      </w:pPr>
    </w:p>
    <w:p w14:paraId="7E179AF3" w14:textId="77777777" w:rsidR="00097927" w:rsidRDefault="00097927" w:rsidP="00621ED4">
      <w:pPr>
        <w:spacing w:after="0"/>
        <w:jc w:val="center"/>
        <w:rPr>
          <w:b/>
          <w:sz w:val="18"/>
          <w:lang w:val="es-MX"/>
        </w:rPr>
      </w:pPr>
    </w:p>
    <w:p w14:paraId="6AA058F5" w14:textId="77777777" w:rsidR="00097927" w:rsidRDefault="00097927" w:rsidP="00621ED4">
      <w:pPr>
        <w:spacing w:after="0"/>
        <w:jc w:val="center"/>
        <w:rPr>
          <w:b/>
          <w:sz w:val="18"/>
          <w:lang w:val="es-MX"/>
        </w:rPr>
      </w:pPr>
    </w:p>
    <w:p w14:paraId="380E4449" w14:textId="7A56A31A" w:rsidR="00621ED4" w:rsidRDefault="00621ED4" w:rsidP="00621ED4">
      <w:pPr>
        <w:spacing w:after="0"/>
        <w:jc w:val="center"/>
        <w:rPr>
          <w:rFonts w:asciiTheme="majorHAnsi" w:hAnsiTheme="majorHAnsi"/>
          <w:sz w:val="18"/>
          <w:lang w:val="es-MX"/>
        </w:rPr>
      </w:pPr>
      <w:r>
        <w:rPr>
          <w:b/>
          <w:sz w:val="18"/>
          <w:lang w:val="es-MX"/>
        </w:rPr>
        <w:lastRenderedPageBreak/>
        <w:t>Figura 7</w:t>
      </w:r>
      <w:r w:rsidRPr="003F14DA">
        <w:rPr>
          <w:b/>
          <w:sz w:val="18"/>
          <w:lang w:val="es-MX"/>
        </w:rPr>
        <w:t>. Resultados I</w:t>
      </w:r>
      <w:r w:rsidR="00C42F81">
        <w:rPr>
          <w:b/>
          <w:sz w:val="18"/>
          <w:lang w:val="es-MX"/>
        </w:rPr>
        <w:t>nstancia 6</w:t>
      </w:r>
    </w:p>
    <w:p w14:paraId="165E888D" w14:textId="4B726114" w:rsidR="00621ED4" w:rsidRDefault="00255C79" w:rsidP="00255C79">
      <w:pPr>
        <w:jc w:val="both"/>
        <w:rPr>
          <w:rFonts w:asciiTheme="majorHAnsi" w:hAnsiTheme="majorHAnsi"/>
          <w:sz w:val="18"/>
          <w:lang w:val="es-MX"/>
        </w:rPr>
      </w:pPr>
      <w:r>
        <w:rPr>
          <w:noProof/>
        </w:rPr>
        <w:drawing>
          <wp:inline distT="0" distB="0" distL="0" distR="0" wp14:anchorId="7E031D85" wp14:editId="220301CC">
            <wp:extent cx="2962275" cy="46753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70113" cy="4687678"/>
                    </a:xfrm>
                    <a:prstGeom prst="rect">
                      <a:avLst/>
                    </a:prstGeom>
                  </pic:spPr>
                </pic:pic>
              </a:graphicData>
            </a:graphic>
          </wp:inline>
        </w:drawing>
      </w:r>
    </w:p>
    <w:p w14:paraId="515BF03D" w14:textId="67A0DAE2" w:rsidR="00621ED4" w:rsidRDefault="00621ED4" w:rsidP="00621ED4">
      <w:pPr>
        <w:spacing w:after="0"/>
        <w:jc w:val="center"/>
        <w:rPr>
          <w:rFonts w:asciiTheme="majorHAnsi" w:hAnsiTheme="majorHAnsi"/>
          <w:sz w:val="18"/>
          <w:lang w:val="es-MX"/>
        </w:rPr>
      </w:pPr>
      <w:r>
        <w:rPr>
          <w:b/>
          <w:sz w:val="18"/>
          <w:lang w:val="es-MX"/>
        </w:rPr>
        <w:t>Figura 8</w:t>
      </w:r>
      <w:r w:rsidRPr="003F14DA">
        <w:rPr>
          <w:b/>
          <w:sz w:val="18"/>
          <w:lang w:val="es-MX"/>
        </w:rPr>
        <w:t>. Resultados I</w:t>
      </w:r>
      <w:r w:rsidR="00C42F81">
        <w:rPr>
          <w:b/>
          <w:sz w:val="18"/>
          <w:lang w:val="es-MX"/>
        </w:rPr>
        <w:t>nstancia 7</w:t>
      </w:r>
    </w:p>
    <w:p w14:paraId="43A94F81" w14:textId="3A5EB324" w:rsidR="00621ED4" w:rsidRDefault="00255C79" w:rsidP="004E7FBC">
      <w:pPr>
        <w:spacing w:after="0"/>
        <w:jc w:val="both"/>
        <w:rPr>
          <w:rFonts w:asciiTheme="majorHAnsi" w:hAnsiTheme="majorHAnsi"/>
          <w:sz w:val="18"/>
          <w:lang w:val="es-MX"/>
        </w:rPr>
      </w:pPr>
      <w:r>
        <w:rPr>
          <w:noProof/>
        </w:rPr>
        <w:drawing>
          <wp:inline distT="0" distB="0" distL="0" distR="0" wp14:anchorId="5E0B3E33" wp14:editId="23A896DB">
            <wp:extent cx="2958068" cy="3152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64534" cy="3159666"/>
                    </a:xfrm>
                    <a:prstGeom prst="rect">
                      <a:avLst/>
                    </a:prstGeom>
                  </pic:spPr>
                </pic:pic>
              </a:graphicData>
            </a:graphic>
          </wp:inline>
        </w:drawing>
      </w:r>
    </w:p>
    <w:p w14:paraId="7F148593" w14:textId="2B463307" w:rsidR="00255C79" w:rsidRDefault="00255C79" w:rsidP="00255C79">
      <w:pPr>
        <w:jc w:val="both"/>
        <w:rPr>
          <w:rFonts w:asciiTheme="majorHAnsi" w:hAnsiTheme="majorHAnsi"/>
          <w:sz w:val="18"/>
          <w:lang w:val="es-MX"/>
        </w:rPr>
      </w:pPr>
      <w:r>
        <w:rPr>
          <w:noProof/>
        </w:rPr>
        <w:lastRenderedPageBreak/>
        <w:drawing>
          <wp:inline distT="0" distB="0" distL="0" distR="0" wp14:anchorId="3F2054CE" wp14:editId="67540BE4">
            <wp:extent cx="2952750" cy="145768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60272" cy="1461400"/>
                    </a:xfrm>
                    <a:prstGeom prst="rect">
                      <a:avLst/>
                    </a:prstGeom>
                  </pic:spPr>
                </pic:pic>
              </a:graphicData>
            </a:graphic>
          </wp:inline>
        </w:drawing>
      </w:r>
    </w:p>
    <w:p w14:paraId="4F1C2EF9" w14:textId="5FBB8C22" w:rsidR="00621ED4" w:rsidRDefault="00621ED4" w:rsidP="00621ED4">
      <w:pPr>
        <w:spacing w:after="0"/>
        <w:jc w:val="center"/>
        <w:rPr>
          <w:rFonts w:asciiTheme="majorHAnsi" w:hAnsiTheme="majorHAnsi"/>
          <w:sz w:val="18"/>
          <w:lang w:val="es-MX"/>
        </w:rPr>
      </w:pPr>
      <w:r>
        <w:rPr>
          <w:b/>
          <w:sz w:val="18"/>
          <w:lang w:val="es-MX"/>
        </w:rPr>
        <w:t>Figura 9</w:t>
      </w:r>
      <w:r w:rsidRPr="003F14DA">
        <w:rPr>
          <w:b/>
          <w:sz w:val="18"/>
          <w:lang w:val="es-MX"/>
        </w:rPr>
        <w:t>. Resultados I</w:t>
      </w:r>
      <w:r w:rsidR="00C42F81">
        <w:rPr>
          <w:b/>
          <w:sz w:val="18"/>
          <w:lang w:val="es-MX"/>
        </w:rPr>
        <w:t>nstancia 8</w:t>
      </w:r>
    </w:p>
    <w:p w14:paraId="327602B0" w14:textId="4910F405" w:rsidR="004E7FBC" w:rsidRDefault="00DE47EB" w:rsidP="00DE47EB">
      <w:pPr>
        <w:jc w:val="both"/>
        <w:rPr>
          <w:rFonts w:asciiTheme="majorHAnsi" w:hAnsiTheme="majorHAnsi"/>
          <w:sz w:val="18"/>
          <w:lang w:val="es-MX"/>
        </w:rPr>
      </w:pPr>
      <w:r>
        <w:rPr>
          <w:noProof/>
        </w:rPr>
        <w:drawing>
          <wp:inline distT="0" distB="0" distL="0" distR="0" wp14:anchorId="2A6E509D" wp14:editId="58CEBEB4">
            <wp:extent cx="2960451" cy="316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59221" cy="3160986"/>
                    </a:xfrm>
                    <a:prstGeom prst="rect">
                      <a:avLst/>
                    </a:prstGeom>
                  </pic:spPr>
                </pic:pic>
              </a:graphicData>
            </a:graphic>
          </wp:inline>
        </w:drawing>
      </w:r>
    </w:p>
    <w:p w14:paraId="0742E5FF" w14:textId="69A6AD75" w:rsidR="00621ED4" w:rsidRDefault="00621ED4" w:rsidP="00621ED4">
      <w:pPr>
        <w:spacing w:after="0"/>
        <w:jc w:val="center"/>
        <w:rPr>
          <w:rFonts w:asciiTheme="majorHAnsi" w:hAnsiTheme="majorHAnsi"/>
          <w:sz w:val="18"/>
          <w:lang w:val="es-MX"/>
        </w:rPr>
      </w:pPr>
      <w:r>
        <w:rPr>
          <w:b/>
          <w:sz w:val="18"/>
          <w:lang w:val="es-MX"/>
        </w:rPr>
        <w:t>Figura 10</w:t>
      </w:r>
      <w:r w:rsidRPr="003F14DA">
        <w:rPr>
          <w:b/>
          <w:sz w:val="18"/>
          <w:lang w:val="es-MX"/>
        </w:rPr>
        <w:t>. Resultados I</w:t>
      </w:r>
      <w:r w:rsidR="00C42F81">
        <w:rPr>
          <w:b/>
          <w:sz w:val="18"/>
          <w:lang w:val="es-MX"/>
        </w:rPr>
        <w:t>nstancia 9</w:t>
      </w:r>
    </w:p>
    <w:p w14:paraId="7451E83C" w14:textId="642E27CC" w:rsidR="004E7FBC" w:rsidRDefault="00DE47EB" w:rsidP="004E7FBC">
      <w:pPr>
        <w:spacing w:after="0"/>
        <w:jc w:val="both"/>
        <w:rPr>
          <w:rFonts w:asciiTheme="majorHAnsi" w:hAnsiTheme="majorHAnsi"/>
          <w:sz w:val="18"/>
          <w:lang w:val="es-MX"/>
        </w:rPr>
      </w:pPr>
      <w:r>
        <w:rPr>
          <w:noProof/>
        </w:rPr>
        <w:drawing>
          <wp:inline distT="0" distB="0" distL="0" distR="0" wp14:anchorId="59B9972C" wp14:editId="47C59E80">
            <wp:extent cx="2962275" cy="31642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5440" cy="3167629"/>
                    </a:xfrm>
                    <a:prstGeom prst="rect">
                      <a:avLst/>
                    </a:prstGeom>
                  </pic:spPr>
                </pic:pic>
              </a:graphicData>
            </a:graphic>
          </wp:inline>
        </w:drawing>
      </w:r>
    </w:p>
    <w:p w14:paraId="4B9E9F3E" w14:textId="5476E971" w:rsidR="008A4135" w:rsidRDefault="008A4135" w:rsidP="008A4135">
      <w:pPr>
        <w:jc w:val="both"/>
        <w:rPr>
          <w:rFonts w:asciiTheme="majorHAnsi" w:hAnsiTheme="majorHAnsi"/>
          <w:sz w:val="18"/>
          <w:lang w:val="es-MX"/>
        </w:rPr>
      </w:pPr>
      <w:r>
        <w:rPr>
          <w:noProof/>
        </w:rPr>
        <w:lastRenderedPageBreak/>
        <w:drawing>
          <wp:inline distT="0" distB="0" distL="0" distR="0" wp14:anchorId="70E66C77" wp14:editId="644BC7DB">
            <wp:extent cx="3056255" cy="30716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56255" cy="3071691"/>
                    </a:xfrm>
                    <a:prstGeom prst="rect">
                      <a:avLst/>
                    </a:prstGeom>
                  </pic:spPr>
                </pic:pic>
              </a:graphicData>
            </a:graphic>
          </wp:inline>
        </w:drawing>
      </w:r>
    </w:p>
    <w:p w14:paraId="2C7E0B74" w14:textId="715E4B79" w:rsidR="00621ED4" w:rsidRDefault="00621ED4" w:rsidP="00621ED4">
      <w:pPr>
        <w:spacing w:after="0"/>
        <w:jc w:val="center"/>
        <w:rPr>
          <w:rFonts w:asciiTheme="majorHAnsi" w:hAnsiTheme="majorHAnsi"/>
          <w:sz w:val="18"/>
          <w:lang w:val="es-MX"/>
        </w:rPr>
      </w:pPr>
      <w:r>
        <w:rPr>
          <w:b/>
          <w:sz w:val="18"/>
          <w:lang w:val="es-MX"/>
        </w:rPr>
        <w:t>Figura 11.</w:t>
      </w:r>
      <w:r w:rsidRPr="003F14DA">
        <w:rPr>
          <w:b/>
          <w:sz w:val="18"/>
          <w:lang w:val="es-MX"/>
        </w:rPr>
        <w:t xml:space="preserve"> Resultados I</w:t>
      </w:r>
      <w:r w:rsidR="00C42F81">
        <w:rPr>
          <w:b/>
          <w:sz w:val="18"/>
          <w:lang w:val="es-MX"/>
        </w:rPr>
        <w:t>nstancia 10</w:t>
      </w:r>
    </w:p>
    <w:p w14:paraId="05473EE3" w14:textId="5242DBB7" w:rsidR="004E7FBC" w:rsidRDefault="002775C2" w:rsidP="002775C2">
      <w:pPr>
        <w:jc w:val="both"/>
        <w:rPr>
          <w:rFonts w:asciiTheme="majorHAnsi" w:hAnsiTheme="majorHAnsi"/>
          <w:sz w:val="18"/>
          <w:lang w:val="es-MX"/>
        </w:rPr>
      </w:pPr>
      <w:r>
        <w:rPr>
          <w:noProof/>
        </w:rPr>
        <w:drawing>
          <wp:inline distT="0" distB="0" distL="0" distR="0" wp14:anchorId="69F3E234" wp14:editId="79319DD3">
            <wp:extent cx="3056255" cy="48281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56255" cy="4828109"/>
                    </a:xfrm>
                    <a:prstGeom prst="rect">
                      <a:avLst/>
                    </a:prstGeom>
                  </pic:spPr>
                </pic:pic>
              </a:graphicData>
            </a:graphic>
          </wp:inline>
        </w:drawing>
      </w:r>
    </w:p>
    <w:p w14:paraId="4250622B" w14:textId="6D953404" w:rsidR="002775C2" w:rsidRDefault="002775C2" w:rsidP="002775C2">
      <w:pPr>
        <w:jc w:val="both"/>
        <w:rPr>
          <w:rFonts w:asciiTheme="majorHAnsi" w:hAnsiTheme="majorHAnsi"/>
          <w:sz w:val="18"/>
          <w:lang w:val="es-MX"/>
        </w:rPr>
      </w:pPr>
      <w:r>
        <w:rPr>
          <w:noProof/>
        </w:rPr>
        <w:lastRenderedPageBreak/>
        <w:drawing>
          <wp:inline distT="0" distB="0" distL="0" distR="0" wp14:anchorId="0FF97EC8" wp14:editId="179917A8">
            <wp:extent cx="3056255" cy="15049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56255" cy="1504974"/>
                    </a:xfrm>
                    <a:prstGeom prst="rect">
                      <a:avLst/>
                    </a:prstGeom>
                  </pic:spPr>
                </pic:pic>
              </a:graphicData>
            </a:graphic>
          </wp:inline>
        </w:drawing>
      </w:r>
    </w:p>
    <w:p w14:paraId="7A8A343C" w14:textId="22E8CB11" w:rsidR="00621ED4" w:rsidRDefault="00621ED4" w:rsidP="00621ED4">
      <w:pPr>
        <w:spacing w:after="0"/>
        <w:jc w:val="center"/>
        <w:rPr>
          <w:rFonts w:asciiTheme="majorHAnsi" w:hAnsiTheme="majorHAnsi"/>
          <w:sz w:val="18"/>
          <w:lang w:val="es-MX"/>
        </w:rPr>
      </w:pPr>
      <w:r>
        <w:rPr>
          <w:b/>
          <w:sz w:val="18"/>
          <w:lang w:val="es-MX"/>
        </w:rPr>
        <w:t>Figura 12</w:t>
      </w:r>
      <w:r w:rsidRPr="003F14DA">
        <w:rPr>
          <w:b/>
          <w:sz w:val="18"/>
          <w:lang w:val="es-MX"/>
        </w:rPr>
        <w:t>. Resultados I</w:t>
      </w:r>
      <w:r w:rsidR="00C42F81">
        <w:rPr>
          <w:b/>
          <w:sz w:val="18"/>
          <w:lang w:val="es-MX"/>
        </w:rPr>
        <w:t>nstancia 11</w:t>
      </w:r>
    </w:p>
    <w:p w14:paraId="19442BF6" w14:textId="792E5211" w:rsidR="004E7FBC" w:rsidRDefault="00A309B0" w:rsidP="004E7FBC">
      <w:pPr>
        <w:spacing w:after="0"/>
        <w:jc w:val="both"/>
        <w:rPr>
          <w:rFonts w:asciiTheme="majorHAnsi" w:hAnsiTheme="majorHAnsi"/>
          <w:sz w:val="18"/>
          <w:lang w:val="es-MX"/>
        </w:rPr>
      </w:pPr>
      <w:r>
        <w:rPr>
          <w:noProof/>
        </w:rPr>
        <w:drawing>
          <wp:inline distT="0" distB="0" distL="0" distR="0" wp14:anchorId="010F6225" wp14:editId="41BE3A21">
            <wp:extent cx="3056255" cy="6398792"/>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56255" cy="6398792"/>
                    </a:xfrm>
                    <a:prstGeom prst="rect">
                      <a:avLst/>
                    </a:prstGeom>
                  </pic:spPr>
                </pic:pic>
              </a:graphicData>
            </a:graphic>
          </wp:inline>
        </w:drawing>
      </w:r>
    </w:p>
    <w:p w14:paraId="2302CC7F" w14:textId="4242EABB" w:rsidR="00621ED4" w:rsidRDefault="00621ED4" w:rsidP="00621ED4">
      <w:pPr>
        <w:spacing w:after="0"/>
        <w:jc w:val="center"/>
        <w:rPr>
          <w:rFonts w:asciiTheme="majorHAnsi" w:hAnsiTheme="majorHAnsi"/>
          <w:sz w:val="18"/>
          <w:lang w:val="es-MX"/>
        </w:rPr>
      </w:pPr>
      <w:r>
        <w:rPr>
          <w:b/>
          <w:sz w:val="18"/>
          <w:lang w:val="es-MX"/>
        </w:rPr>
        <w:lastRenderedPageBreak/>
        <w:t>Figura 13</w:t>
      </w:r>
      <w:r w:rsidRPr="003F14DA">
        <w:rPr>
          <w:b/>
          <w:sz w:val="18"/>
          <w:lang w:val="es-MX"/>
        </w:rPr>
        <w:t>. Resultados I</w:t>
      </w:r>
      <w:r w:rsidR="00C42F81">
        <w:rPr>
          <w:b/>
          <w:sz w:val="18"/>
          <w:lang w:val="es-MX"/>
        </w:rPr>
        <w:t>nstancia 12</w:t>
      </w:r>
    </w:p>
    <w:p w14:paraId="67573742" w14:textId="6F2A7C24" w:rsidR="004E7FBC" w:rsidRDefault="00A309B0" w:rsidP="00A309B0">
      <w:pPr>
        <w:jc w:val="both"/>
        <w:rPr>
          <w:rFonts w:asciiTheme="majorHAnsi" w:hAnsiTheme="majorHAnsi"/>
          <w:sz w:val="18"/>
          <w:lang w:val="es-MX"/>
        </w:rPr>
      </w:pPr>
      <w:r>
        <w:rPr>
          <w:noProof/>
        </w:rPr>
        <w:drawing>
          <wp:inline distT="0" distB="0" distL="0" distR="0" wp14:anchorId="4BE960B9" wp14:editId="0E181D13">
            <wp:extent cx="2952577" cy="618172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54288" cy="6185307"/>
                    </a:xfrm>
                    <a:prstGeom prst="rect">
                      <a:avLst/>
                    </a:prstGeom>
                  </pic:spPr>
                </pic:pic>
              </a:graphicData>
            </a:graphic>
          </wp:inline>
        </w:drawing>
      </w:r>
    </w:p>
    <w:p w14:paraId="3D6BF0CA" w14:textId="53FA8AF6" w:rsidR="00621ED4" w:rsidRDefault="00621ED4" w:rsidP="00621ED4">
      <w:pPr>
        <w:spacing w:after="0"/>
        <w:jc w:val="center"/>
        <w:rPr>
          <w:rFonts w:asciiTheme="majorHAnsi" w:hAnsiTheme="majorHAnsi"/>
          <w:sz w:val="18"/>
          <w:lang w:val="es-MX"/>
        </w:rPr>
      </w:pPr>
      <w:r>
        <w:rPr>
          <w:b/>
          <w:sz w:val="18"/>
          <w:lang w:val="es-MX"/>
        </w:rPr>
        <w:t>Figura 14</w:t>
      </w:r>
      <w:r w:rsidRPr="003F14DA">
        <w:rPr>
          <w:b/>
          <w:sz w:val="18"/>
          <w:lang w:val="es-MX"/>
        </w:rPr>
        <w:t>. Resultados I</w:t>
      </w:r>
      <w:r w:rsidR="00C42F81">
        <w:rPr>
          <w:b/>
          <w:sz w:val="18"/>
          <w:lang w:val="es-MX"/>
        </w:rPr>
        <w:t>nstancia 13</w:t>
      </w:r>
    </w:p>
    <w:p w14:paraId="17EFD657" w14:textId="72D2A2E4" w:rsidR="004E7FBC" w:rsidRDefault="004056B9" w:rsidP="004E7FBC">
      <w:pPr>
        <w:spacing w:after="0"/>
        <w:jc w:val="both"/>
        <w:rPr>
          <w:rFonts w:asciiTheme="majorHAnsi" w:hAnsiTheme="majorHAnsi"/>
          <w:sz w:val="18"/>
          <w:lang w:val="es-MX"/>
        </w:rPr>
      </w:pPr>
      <w:r>
        <w:rPr>
          <w:noProof/>
        </w:rPr>
        <w:drawing>
          <wp:inline distT="0" distB="0" distL="0" distR="0" wp14:anchorId="15C00628" wp14:editId="26E3CDBC">
            <wp:extent cx="2952750" cy="164787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65592" cy="1655041"/>
                    </a:xfrm>
                    <a:prstGeom prst="rect">
                      <a:avLst/>
                    </a:prstGeom>
                  </pic:spPr>
                </pic:pic>
              </a:graphicData>
            </a:graphic>
          </wp:inline>
        </w:drawing>
      </w:r>
    </w:p>
    <w:p w14:paraId="0C5864D7" w14:textId="5F450865" w:rsidR="004056B9" w:rsidRDefault="009E7951" w:rsidP="009E7951">
      <w:pPr>
        <w:jc w:val="both"/>
        <w:rPr>
          <w:rFonts w:asciiTheme="majorHAnsi" w:hAnsiTheme="majorHAnsi"/>
          <w:sz w:val="18"/>
          <w:lang w:val="es-MX"/>
        </w:rPr>
      </w:pPr>
      <w:r>
        <w:rPr>
          <w:noProof/>
        </w:rPr>
        <w:lastRenderedPageBreak/>
        <w:drawing>
          <wp:inline distT="0" distB="0" distL="0" distR="0" wp14:anchorId="765FE248" wp14:editId="27B75CA9">
            <wp:extent cx="3056255" cy="30716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56255" cy="3071691"/>
                    </a:xfrm>
                    <a:prstGeom prst="rect">
                      <a:avLst/>
                    </a:prstGeom>
                  </pic:spPr>
                </pic:pic>
              </a:graphicData>
            </a:graphic>
          </wp:inline>
        </w:drawing>
      </w:r>
    </w:p>
    <w:p w14:paraId="71014840" w14:textId="1DBFD592" w:rsidR="00621ED4" w:rsidRDefault="00621ED4" w:rsidP="00621ED4">
      <w:pPr>
        <w:spacing w:after="0"/>
        <w:jc w:val="center"/>
        <w:rPr>
          <w:rFonts w:asciiTheme="majorHAnsi" w:hAnsiTheme="majorHAnsi"/>
          <w:sz w:val="18"/>
          <w:lang w:val="es-MX"/>
        </w:rPr>
      </w:pPr>
      <w:r>
        <w:rPr>
          <w:b/>
          <w:sz w:val="18"/>
          <w:lang w:val="es-MX"/>
        </w:rPr>
        <w:t>Figura 15</w:t>
      </w:r>
      <w:r w:rsidRPr="003F14DA">
        <w:rPr>
          <w:b/>
          <w:sz w:val="18"/>
          <w:lang w:val="es-MX"/>
        </w:rPr>
        <w:t>. Resultados I</w:t>
      </w:r>
      <w:r w:rsidR="00C42F81">
        <w:rPr>
          <w:b/>
          <w:sz w:val="18"/>
          <w:lang w:val="es-MX"/>
        </w:rPr>
        <w:t>nstancia 14</w:t>
      </w:r>
    </w:p>
    <w:p w14:paraId="66FE88A4" w14:textId="01B33678" w:rsidR="004E7FBC" w:rsidRDefault="009E7951" w:rsidP="004E7FBC">
      <w:pPr>
        <w:spacing w:after="0"/>
        <w:jc w:val="both"/>
        <w:rPr>
          <w:rFonts w:asciiTheme="majorHAnsi" w:hAnsiTheme="majorHAnsi"/>
          <w:sz w:val="18"/>
          <w:lang w:val="es-MX"/>
        </w:rPr>
      </w:pPr>
      <w:r>
        <w:rPr>
          <w:noProof/>
        </w:rPr>
        <w:drawing>
          <wp:inline distT="0" distB="0" distL="0" distR="0" wp14:anchorId="533D5A8E" wp14:editId="425CC014">
            <wp:extent cx="3056255" cy="4831353"/>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56255" cy="4831353"/>
                    </a:xfrm>
                    <a:prstGeom prst="rect">
                      <a:avLst/>
                    </a:prstGeom>
                  </pic:spPr>
                </pic:pic>
              </a:graphicData>
            </a:graphic>
          </wp:inline>
        </w:drawing>
      </w:r>
    </w:p>
    <w:p w14:paraId="593DBB68" w14:textId="6370FAC2" w:rsidR="00621ED4" w:rsidRDefault="00621ED4" w:rsidP="00621ED4">
      <w:pPr>
        <w:spacing w:after="0"/>
        <w:jc w:val="center"/>
        <w:rPr>
          <w:rFonts w:asciiTheme="majorHAnsi" w:hAnsiTheme="majorHAnsi"/>
          <w:sz w:val="18"/>
          <w:lang w:val="es-MX"/>
        </w:rPr>
      </w:pPr>
      <w:r>
        <w:rPr>
          <w:b/>
          <w:sz w:val="18"/>
          <w:lang w:val="es-MX"/>
        </w:rPr>
        <w:lastRenderedPageBreak/>
        <w:t>Figura 16</w:t>
      </w:r>
      <w:r w:rsidRPr="003F14DA">
        <w:rPr>
          <w:b/>
          <w:sz w:val="18"/>
          <w:lang w:val="es-MX"/>
        </w:rPr>
        <w:t>. Resultados I</w:t>
      </w:r>
      <w:r>
        <w:rPr>
          <w:b/>
          <w:sz w:val="18"/>
          <w:lang w:val="es-MX"/>
        </w:rPr>
        <w:t xml:space="preserve">nstancia </w:t>
      </w:r>
      <w:r w:rsidR="00C42F81">
        <w:rPr>
          <w:b/>
          <w:sz w:val="18"/>
          <w:lang w:val="es-MX"/>
        </w:rPr>
        <w:t>1</w:t>
      </w:r>
      <w:r>
        <w:rPr>
          <w:b/>
          <w:sz w:val="18"/>
          <w:lang w:val="es-MX"/>
        </w:rPr>
        <w:t>5</w:t>
      </w:r>
    </w:p>
    <w:p w14:paraId="4DCCEEE4" w14:textId="7EDF865E" w:rsidR="004E7FBC" w:rsidRDefault="009E7951" w:rsidP="001033E8">
      <w:pPr>
        <w:jc w:val="both"/>
        <w:rPr>
          <w:rFonts w:asciiTheme="majorHAnsi" w:hAnsiTheme="majorHAnsi"/>
          <w:sz w:val="18"/>
          <w:lang w:val="es-MX"/>
        </w:rPr>
      </w:pPr>
      <w:r>
        <w:rPr>
          <w:noProof/>
        </w:rPr>
        <w:drawing>
          <wp:inline distT="0" distB="0" distL="0" distR="0" wp14:anchorId="6032C014" wp14:editId="1BAB8C2D">
            <wp:extent cx="2973782" cy="4705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75023" cy="4707314"/>
                    </a:xfrm>
                    <a:prstGeom prst="rect">
                      <a:avLst/>
                    </a:prstGeom>
                  </pic:spPr>
                </pic:pic>
              </a:graphicData>
            </a:graphic>
          </wp:inline>
        </w:drawing>
      </w:r>
    </w:p>
    <w:p w14:paraId="304B5DDF" w14:textId="79DB155F" w:rsidR="00621ED4" w:rsidRDefault="00621ED4" w:rsidP="00621ED4">
      <w:pPr>
        <w:spacing w:after="0"/>
        <w:jc w:val="center"/>
        <w:rPr>
          <w:rFonts w:asciiTheme="majorHAnsi" w:hAnsiTheme="majorHAnsi"/>
          <w:sz w:val="18"/>
          <w:lang w:val="es-MX"/>
        </w:rPr>
      </w:pPr>
      <w:r>
        <w:rPr>
          <w:b/>
          <w:sz w:val="18"/>
          <w:lang w:val="es-MX"/>
        </w:rPr>
        <w:t>Figura 17</w:t>
      </w:r>
      <w:r w:rsidRPr="003F14DA">
        <w:rPr>
          <w:b/>
          <w:sz w:val="18"/>
          <w:lang w:val="es-MX"/>
        </w:rPr>
        <w:t>. Resultados I</w:t>
      </w:r>
      <w:r w:rsidR="00C42F81">
        <w:rPr>
          <w:b/>
          <w:sz w:val="18"/>
          <w:lang w:val="es-MX"/>
        </w:rPr>
        <w:t>nstancia 16</w:t>
      </w:r>
    </w:p>
    <w:p w14:paraId="49F58F92" w14:textId="092619BD" w:rsidR="004E7FBC" w:rsidRDefault="00C14D60" w:rsidP="004E7FBC">
      <w:pPr>
        <w:spacing w:after="0"/>
        <w:jc w:val="both"/>
        <w:rPr>
          <w:rFonts w:asciiTheme="majorHAnsi" w:hAnsiTheme="majorHAnsi"/>
          <w:sz w:val="18"/>
          <w:lang w:val="es-MX"/>
        </w:rPr>
      </w:pPr>
      <w:r>
        <w:rPr>
          <w:noProof/>
        </w:rPr>
        <w:drawing>
          <wp:inline distT="0" distB="0" distL="0" distR="0" wp14:anchorId="15B60C74" wp14:editId="2ED286EA">
            <wp:extent cx="2971800" cy="3175451"/>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72098" cy="3175769"/>
                    </a:xfrm>
                    <a:prstGeom prst="rect">
                      <a:avLst/>
                    </a:prstGeom>
                  </pic:spPr>
                </pic:pic>
              </a:graphicData>
            </a:graphic>
          </wp:inline>
        </w:drawing>
      </w:r>
    </w:p>
    <w:p w14:paraId="49423FCF" w14:textId="0C8FE944" w:rsidR="00E865A9" w:rsidRDefault="00E865A9" w:rsidP="00E865A9">
      <w:pPr>
        <w:jc w:val="both"/>
        <w:rPr>
          <w:rFonts w:asciiTheme="majorHAnsi" w:hAnsiTheme="majorHAnsi"/>
          <w:sz w:val="18"/>
          <w:lang w:val="es-MX"/>
        </w:rPr>
      </w:pPr>
      <w:r>
        <w:rPr>
          <w:noProof/>
        </w:rPr>
        <w:lastRenderedPageBreak/>
        <w:drawing>
          <wp:inline distT="0" distB="0" distL="0" distR="0" wp14:anchorId="07F490AD" wp14:editId="4A90D5D7">
            <wp:extent cx="2952750" cy="14502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56439" cy="1452023"/>
                    </a:xfrm>
                    <a:prstGeom prst="rect">
                      <a:avLst/>
                    </a:prstGeom>
                  </pic:spPr>
                </pic:pic>
              </a:graphicData>
            </a:graphic>
          </wp:inline>
        </w:drawing>
      </w:r>
    </w:p>
    <w:p w14:paraId="2408EAAF" w14:textId="436917D4" w:rsidR="00621ED4" w:rsidRDefault="00621ED4" w:rsidP="00621ED4">
      <w:pPr>
        <w:spacing w:after="0"/>
        <w:jc w:val="center"/>
        <w:rPr>
          <w:rFonts w:asciiTheme="majorHAnsi" w:hAnsiTheme="majorHAnsi"/>
          <w:sz w:val="18"/>
          <w:lang w:val="es-MX"/>
        </w:rPr>
      </w:pPr>
      <w:r>
        <w:rPr>
          <w:b/>
          <w:sz w:val="18"/>
          <w:lang w:val="es-MX"/>
        </w:rPr>
        <w:t>Figura 18</w:t>
      </w:r>
      <w:r w:rsidRPr="003F14DA">
        <w:rPr>
          <w:b/>
          <w:sz w:val="18"/>
          <w:lang w:val="es-MX"/>
        </w:rPr>
        <w:t>. Resultados I</w:t>
      </w:r>
      <w:r w:rsidR="00C42F81">
        <w:rPr>
          <w:b/>
          <w:sz w:val="18"/>
          <w:lang w:val="es-MX"/>
        </w:rPr>
        <w:t>nstancia 17</w:t>
      </w:r>
    </w:p>
    <w:p w14:paraId="6C91BFB5" w14:textId="165A9972" w:rsidR="004E7FBC" w:rsidRDefault="001D2925" w:rsidP="001D2925">
      <w:pPr>
        <w:jc w:val="both"/>
        <w:rPr>
          <w:rFonts w:asciiTheme="majorHAnsi" w:hAnsiTheme="majorHAnsi"/>
          <w:sz w:val="18"/>
          <w:lang w:val="es-MX"/>
        </w:rPr>
      </w:pPr>
      <w:r>
        <w:rPr>
          <w:noProof/>
        </w:rPr>
        <w:drawing>
          <wp:inline distT="0" distB="0" distL="0" distR="0" wp14:anchorId="2CBD59D9" wp14:editId="5825D80C">
            <wp:extent cx="2952750" cy="4664598"/>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54429" cy="4667250"/>
                    </a:xfrm>
                    <a:prstGeom prst="rect">
                      <a:avLst/>
                    </a:prstGeom>
                  </pic:spPr>
                </pic:pic>
              </a:graphicData>
            </a:graphic>
          </wp:inline>
        </w:drawing>
      </w:r>
    </w:p>
    <w:p w14:paraId="376CFD03" w14:textId="032584D1" w:rsidR="00621ED4" w:rsidRDefault="00621ED4" w:rsidP="00621ED4">
      <w:pPr>
        <w:spacing w:after="0"/>
        <w:jc w:val="center"/>
        <w:rPr>
          <w:rFonts w:asciiTheme="majorHAnsi" w:hAnsiTheme="majorHAnsi"/>
          <w:sz w:val="18"/>
          <w:lang w:val="es-MX"/>
        </w:rPr>
      </w:pPr>
      <w:r>
        <w:rPr>
          <w:b/>
          <w:sz w:val="18"/>
          <w:lang w:val="es-MX"/>
        </w:rPr>
        <w:t>Figura 19</w:t>
      </w:r>
      <w:r w:rsidRPr="003F14DA">
        <w:rPr>
          <w:b/>
          <w:sz w:val="18"/>
          <w:lang w:val="es-MX"/>
        </w:rPr>
        <w:t>. Resultados I</w:t>
      </w:r>
      <w:r w:rsidR="00C42F81">
        <w:rPr>
          <w:b/>
          <w:sz w:val="18"/>
          <w:lang w:val="es-MX"/>
        </w:rPr>
        <w:t>nstancia 18</w:t>
      </w:r>
    </w:p>
    <w:p w14:paraId="051FFE57" w14:textId="394F11F4" w:rsidR="00621ED4" w:rsidRDefault="00D72D8B" w:rsidP="004E7FBC">
      <w:pPr>
        <w:spacing w:after="0"/>
        <w:jc w:val="both"/>
        <w:rPr>
          <w:rFonts w:asciiTheme="majorHAnsi" w:hAnsiTheme="majorHAnsi"/>
          <w:sz w:val="18"/>
          <w:lang w:val="es-MX"/>
        </w:rPr>
      </w:pPr>
      <w:r>
        <w:rPr>
          <w:noProof/>
        </w:rPr>
        <w:drawing>
          <wp:inline distT="0" distB="0" distL="0" distR="0" wp14:anchorId="29708C2B" wp14:editId="54BBD994">
            <wp:extent cx="2952750" cy="1629618"/>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54183" cy="1630409"/>
                    </a:xfrm>
                    <a:prstGeom prst="rect">
                      <a:avLst/>
                    </a:prstGeom>
                  </pic:spPr>
                </pic:pic>
              </a:graphicData>
            </a:graphic>
          </wp:inline>
        </w:drawing>
      </w:r>
    </w:p>
    <w:p w14:paraId="2FB7FAE9" w14:textId="00658BDE" w:rsidR="00110AB0" w:rsidRDefault="00110AB0" w:rsidP="00110AB0">
      <w:pPr>
        <w:jc w:val="both"/>
        <w:rPr>
          <w:rFonts w:asciiTheme="majorHAnsi" w:hAnsiTheme="majorHAnsi"/>
          <w:sz w:val="18"/>
          <w:lang w:val="es-MX"/>
        </w:rPr>
      </w:pPr>
      <w:r>
        <w:rPr>
          <w:noProof/>
        </w:rPr>
        <w:lastRenderedPageBreak/>
        <w:drawing>
          <wp:inline distT="0" distB="0" distL="0" distR="0" wp14:anchorId="52B377B9" wp14:editId="0D2AFBE4">
            <wp:extent cx="3056255" cy="3063973"/>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56255" cy="3063973"/>
                    </a:xfrm>
                    <a:prstGeom prst="rect">
                      <a:avLst/>
                    </a:prstGeom>
                  </pic:spPr>
                </pic:pic>
              </a:graphicData>
            </a:graphic>
          </wp:inline>
        </w:drawing>
      </w:r>
    </w:p>
    <w:p w14:paraId="2715F838" w14:textId="62DE47B4" w:rsidR="00621ED4" w:rsidRDefault="00621ED4" w:rsidP="00621ED4">
      <w:pPr>
        <w:spacing w:after="0"/>
        <w:jc w:val="center"/>
        <w:rPr>
          <w:rFonts w:asciiTheme="majorHAnsi" w:hAnsiTheme="majorHAnsi"/>
          <w:sz w:val="18"/>
          <w:lang w:val="es-MX"/>
        </w:rPr>
      </w:pPr>
      <w:r>
        <w:rPr>
          <w:b/>
          <w:sz w:val="18"/>
          <w:lang w:val="es-MX"/>
        </w:rPr>
        <w:t>Figura 20</w:t>
      </w:r>
      <w:r w:rsidRPr="003F14DA">
        <w:rPr>
          <w:b/>
          <w:sz w:val="18"/>
          <w:lang w:val="es-MX"/>
        </w:rPr>
        <w:t>. Resultados I</w:t>
      </w:r>
      <w:r w:rsidR="00C42F81">
        <w:rPr>
          <w:b/>
          <w:sz w:val="18"/>
          <w:lang w:val="es-MX"/>
        </w:rPr>
        <w:t>nstancia 19</w:t>
      </w:r>
    </w:p>
    <w:p w14:paraId="6B3338C6" w14:textId="5D9B4354" w:rsidR="00621ED4" w:rsidRDefault="00136786" w:rsidP="00136786">
      <w:pPr>
        <w:jc w:val="both"/>
        <w:rPr>
          <w:rFonts w:asciiTheme="majorHAnsi" w:hAnsiTheme="majorHAnsi"/>
          <w:sz w:val="18"/>
          <w:lang w:val="es-MX"/>
        </w:rPr>
      </w:pPr>
      <w:r>
        <w:rPr>
          <w:noProof/>
        </w:rPr>
        <w:drawing>
          <wp:inline distT="0" distB="0" distL="0" distR="0" wp14:anchorId="2872D2AC" wp14:editId="6930CF1F">
            <wp:extent cx="3056255" cy="482810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6255" cy="4828109"/>
                    </a:xfrm>
                    <a:prstGeom prst="rect">
                      <a:avLst/>
                    </a:prstGeom>
                  </pic:spPr>
                </pic:pic>
              </a:graphicData>
            </a:graphic>
          </wp:inline>
        </w:drawing>
      </w:r>
    </w:p>
    <w:p w14:paraId="792C87E5" w14:textId="1478BC42" w:rsidR="00540DA1" w:rsidRDefault="00540DA1" w:rsidP="00136786">
      <w:pPr>
        <w:jc w:val="both"/>
        <w:rPr>
          <w:rFonts w:asciiTheme="majorHAnsi" w:hAnsiTheme="majorHAnsi"/>
          <w:sz w:val="18"/>
          <w:lang w:val="es-MX"/>
        </w:rPr>
      </w:pPr>
      <w:r>
        <w:rPr>
          <w:noProof/>
        </w:rPr>
        <w:lastRenderedPageBreak/>
        <w:drawing>
          <wp:inline distT="0" distB="0" distL="0" distR="0" wp14:anchorId="76DAE925" wp14:editId="36DBF46F">
            <wp:extent cx="3056255" cy="14895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56255" cy="1489538"/>
                    </a:xfrm>
                    <a:prstGeom prst="rect">
                      <a:avLst/>
                    </a:prstGeom>
                  </pic:spPr>
                </pic:pic>
              </a:graphicData>
            </a:graphic>
          </wp:inline>
        </w:drawing>
      </w:r>
    </w:p>
    <w:p w14:paraId="0EDD112A" w14:textId="3965D071" w:rsidR="00C42F81" w:rsidRDefault="00C42F81" w:rsidP="00C42F81">
      <w:pPr>
        <w:spacing w:after="0"/>
        <w:jc w:val="center"/>
        <w:rPr>
          <w:rFonts w:asciiTheme="majorHAnsi" w:hAnsiTheme="majorHAnsi"/>
          <w:sz w:val="18"/>
          <w:lang w:val="es-MX"/>
        </w:rPr>
      </w:pPr>
      <w:r>
        <w:rPr>
          <w:b/>
          <w:sz w:val="18"/>
          <w:lang w:val="es-MX"/>
        </w:rPr>
        <w:t>Figura 21</w:t>
      </w:r>
      <w:r w:rsidRPr="003F14DA">
        <w:rPr>
          <w:b/>
          <w:sz w:val="18"/>
          <w:lang w:val="es-MX"/>
        </w:rPr>
        <w:t>. Resultados I</w:t>
      </w:r>
      <w:r>
        <w:rPr>
          <w:b/>
          <w:sz w:val="18"/>
          <w:lang w:val="es-MX"/>
        </w:rPr>
        <w:t>nstancia 20</w:t>
      </w:r>
    </w:p>
    <w:p w14:paraId="2E7483A2" w14:textId="52DAB29E" w:rsidR="004E7FBC" w:rsidRDefault="00192241" w:rsidP="004E7FBC">
      <w:pPr>
        <w:spacing w:after="0"/>
        <w:jc w:val="both"/>
        <w:rPr>
          <w:rFonts w:asciiTheme="majorHAnsi" w:hAnsiTheme="majorHAnsi"/>
          <w:sz w:val="18"/>
          <w:lang w:val="es-MX"/>
        </w:rPr>
      </w:pPr>
      <w:r>
        <w:rPr>
          <w:noProof/>
        </w:rPr>
        <w:drawing>
          <wp:inline distT="0" distB="0" distL="0" distR="0" wp14:anchorId="2B03350F" wp14:editId="56E9F451">
            <wp:extent cx="3056255" cy="484036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56255" cy="4840363"/>
                    </a:xfrm>
                    <a:prstGeom prst="rect">
                      <a:avLst/>
                    </a:prstGeom>
                  </pic:spPr>
                </pic:pic>
              </a:graphicData>
            </a:graphic>
          </wp:inline>
        </w:drawing>
      </w:r>
    </w:p>
    <w:p w14:paraId="46EAA183" w14:textId="77777777" w:rsidR="004E7FBC" w:rsidRDefault="004E7FBC" w:rsidP="004E7FBC">
      <w:pPr>
        <w:spacing w:after="0"/>
        <w:jc w:val="both"/>
        <w:rPr>
          <w:rFonts w:asciiTheme="majorHAnsi" w:hAnsiTheme="majorHAnsi"/>
          <w:sz w:val="18"/>
          <w:lang w:val="es-MX"/>
        </w:rPr>
      </w:pPr>
    </w:p>
    <w:p w14:paraId="42009D10" w14:textId="4756B255" w:rsidR="00D55DFE" w:rsidRPr="009A0D5E" w:rsidRDefault="00D55DFE" w:rsidP="00D55DFE">
      <w:pPr>
        <w:pStyle w:val="NoSpacing"/>
        <w:contextualSpacing/>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3.6</w:t>
      </w:r>
      <w:r w:rsidRPr="009A0D5E">
        <w:rPr>
          <w:rFonts w:ascii="Lucida Sans" w:eastAsiaTheme="minorEastAsia" w:hAnsi="Lucida Sans" w:cs="Times New Roman"/>
          <w:b/>
          <w:sz w:val="18"/>
          <w:lang w:val="es-MX"/>
        </w:rPr>
        <w:t xml:space="preserve"> Discusión y Conclusiones</w:t>
      </w:r>
      <w:r>
        <w:rPr>
          <w:rFonts w:ascii="Lucida Sans" w:eastAsiaTheme="minorEastAsia" w:hAnsi="Lucida Sans" w:cs="Times New Roman"/>
          <w:b/>
          <w:sz w:val="18"/>
          <w:lang w:val="es-MX"/>
        </w:rPr>
        <w:t xml:space="preserve"> sobre </w:t>
      </w:r>
      <w:r w:rsidR="003C58D8">
        <w:rPr>
          <w:rFonts w:ascii="Lucida Sans" w:eastAsiaTheme="minorEastAsia" w:hAnsi="Lucida Sans" w:cs="Times New Roman"/>
          <w:b/>
          <w:sz w:val="18"/>
          <w:lang w:val="es-MX"/>
        </w:rPr>
        <w:t>DJD: Heurísticas e Hiperheurística</w:t>
      </w:r>
    </w:p>
    <w:p w14:paraId="481C731D" w14:textId="59B1495A" w:rsidR="001837FE" w:rsidRDefault="001837FE" w:rsidP="00D55DF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Aunque </w:t>
      </w:r>
      <w:r w:rsidR="00D85628">
        <w:rPr>
          <w:rFonts w:ascii="Cambria" w:eastAsiaTheme="minorEastAsia" w:hAnsi="Cambria" w:cs="Times New Roman"/>
          <w:sz w:val="18"/>
          <w:lang w:val="es-MX"/>
        </w:rPr>
        <w:t>considerar dos</w:t>
      </w:r>
      <w:r>
        <w:rPr>
          <w:rFonts w:ascii="Cambria" w:eastAsiaTheme="minorEastAsia" w:hAnsi="Cambria" w:cs="Times New Roman"/>
          <w:sz w:val="18"/>
          <w:lang w:val="es-MX"/>
        </w:rPr>
        <w:t xml:space="preserve"> capacidad</w:t>
      </w:r>
      <w:r w:rsidR="00D85628">
        <w:rPr>
          <w:rFonts w:ascii="Cambria" w:eastAsiaTheme="minorEastAsia" w:hAnsi="Cambria" w:cs="Times New Roman"/>
          <w:sz w:val="18"/>
          <w:lang w:val="es-MX"/>
        </w:rPr>
        <w:t>es</w:t>
      </w:r>
      <w:r>
        <w:rPr>
          <w:rFonts w:ascii="Cambria" w:eastAsiaTheme="minorEastAsia" w:hAnsi="Cambria" w:cs="Times New Roman"/>
          <w:sz w:val="18"/>
          <w:lang w:val="es-MX"/>
        </w:rPr>
        <w:t xml:space="preserve"> inicial</w:t>
      </w:r>
      <w:r w:rsidR="00D85628">
        <w:rPr>
          <w:rFonts w:ascii="Cambria" w:eastAsiaTheme="minorEastAsia" w:hAnsi="Cambria" w:cs="Times New Roman"/>
          <w:sz w:val="18"/>
          <w:lang w:val="es-MX"/>
        </w:rPr>
        <w:t>es</w:t>
      </w:r>
      <w:r>
        <w:rPr>
          <w:rFonts w:ascii="Cambria" w:eastAsiaTheme="minorEastAsia" w:hAnsi="Cambria" w:cs="Times New Roman"/>
          <w:sz w:val="18"/>
          <w:lang w:val="es-MX"/>
        </w:rPr>
        <w:t xml:space="preserve"> </w:t>
      </w:r>
      <w:r w:rsidR="00D85628">
        <w:rPr>
          <w:rFonts w:ascii="Cambria" w:eastAsiaTheme="minorEastAsia" w:hAnsi="Cambria" w:cs="Times New Roman"/>
          <w:sz w:val="18"/>
          <w:lang w:val="es-MX"/>
        </w:rPr>
        <w:t xml:space="preserve">fue </w:t>
      </w:r>
      <w:r>
        <w:rPr>
          <w:rFonts w:ascii="Cambria" w:eastAsiaTheme="minorEastAsia" w:hAnsi="Cambria" w:cs="Times New Roman"/>
          <w:sz w:val="18"/>
          <w:lang w:val="es-MX"/>
        </w:rPr>
        <w:t>un factor relevante en la obtención de resultados correctos, existen otros factores que, de ser considerados, pudieran generar  mejores resultados, entre ellos están:</w:t>
      </w:r>
    </w:p>
    <w:p w14:paraId="699AA0D6" w14:textId="5476D492" w:rsidR="001837FE" w:rsidRDefault="001837FE" w:rsidP="005A4104">
      <w:pPr>
        <w:pStyle w:val="NoSpacing"/>
        <w:numPr>
          <w:ilvl w:val="0"/>
          <w:numId w:val="11"/>
        </w:numPr>
        <w:jc w:val="both"/>
        <w:rPr>
          <w:rFonts w:ascii="Cambria" w:eastAsiaTheme="minorEastAsia" w:hAnsi="Cambria" w:cs="Times New Roman"/>
          <w:sz w:val="18"/>
          <w:lang w:val="es-MX"/>
        </w:rPr>
      </w:pPr>
      <w:r>
        <w:rPr>
          <w:rFonts w:ascii="Cambria" w:eastAsiaTheme="minorEastAsia" w:hAnsi="Cambria" w:cs="Times New Roman"/>
          <w:sz w:val="18"/>
          <w:lang w:val="es-MX"/>
        </w:rPr>
        <w:t>Rotación de piezas. Fue posible observar que en algunos casos se hubieran logrado mejores resultados si las piezas se hubieran rotado. Incluir esta operación no aumenta el orden asintótico del algoritmo.</w:t>
      </w:r>
    </w:p>
    <w:p w14:paraId="78F5C6E1" w14:textId="4959D08B" w:rsidR="001837FE" w:rsidRDefault="00D85628" w:rsidP="005A4104">
      <w:pPr>
        <w:pStyle w:val="NoSpacing"/>
        <w:numPr>
          <w:ilvl w:val="0"/>
          <w:numId w:val="11"/>
        </w:numPr>
        <w:jc w:val="both"/>
        <w:rPr>
          <w:rFonts w:ascii="Cambria" w:eastAsiaTheme="minorEastAsia" w:hAnsi="Cambria" w:cs="Times New Roman"/>
          <w:sz w:val="18"/>
          <w:lang w:val="es-MX"/>
        </w:rPr>
      </w:pPr>
      <w:r>
        <w:rPr>
          <w:rFonts w:ascii="Cambria" w:eastAsiaTheme="minorEastAsia" w:hAnsi="Cambria" w:cs="Times New Roman"/>
          <w:sz w:val="18"/>
          <w:lang w:val="es-MX"/>
        </w:rPr>
        <w:lastRenderedPageBreak/>
        <w:t>Hiperheurística para</w:t>
      </w:r>
      <w:r w:rsidR="001837FE">
        <w:rPr>
          <w:rFonts w:ascii="Cambria" w:eastAsiaTheme="minorEastAsia" w:hAnsi="Cambria" w:cs="Times New Roman"/>
          <w:sz w:val="18"/>
          <w:lang w:val="es-MX"/>
        </w:rPr>
        <w:t xml:space="preserve"> acomodo. </w:t>
      </w:r>
      <w:r>
        <w:rPr>
          <w:rFonts w:ascii="Cambria" w:eastAsiaTheme="minorEastAsia" w:hAnsi="Cambria" w:cs="Times New Roman"/>
          <w:sz w:val="18"/>
          <w:lang w:val="es-MX"/>
        </w:rPr>
        <w:t>F</w:t>
      </w:r>
      <w:r w:rsidR="001837FE">
        <w:rPr>
          <w:rFonts w:ascii="Cambria" w:eastAsiaTheme="minorEastAsia" w:hAnsi="Cambria" w:cs="Times New Roman"/>
          <w:sz w:val="18"/>
          <w:lang w:val="es-MX"/>
        </w:rPr>
        <w:t>ue posible obse</w:t>
      </w:r>
      <w:r>
        <w:rPr>
          <w:rFonts w:ascii="Cambria" w:eastAsiaTheme="minorEastAsia" w:hAnsi="Cambria" w:cs="Times New Roman"/>
          <w:sz w:val="18"/>
          <w:lang w:val="es-MX"/>
        </w:rPr>
        <w:t>rvar algunos casos en los que si</w:t>
      </w:r>
      <w:r w:rsidR="001837FE">
        <w:rPr>
          <w:rFonts w:ascii="Cambria" w:eastAsiaTheme="minorEastAsia" w:hAnsi="Cambria" w:cs="Times New Roman"/>
          <w:sz w:val="18"/>
          <w:lang w:val="es-MX"/>
        </w:rPr>
        <w:t xml:space="preserve">, por ejemplo, </w:t>
      </w:r>
      <w:r>
        <w:rPr>
          <w:rFonts w:ascii="Cambria" w:eastAsiaTheme="minorEastAsia" w:hAnsi="Cambria" w:cs="Times New Roman"/>
          <w:sz w:val="18"/>
          <w:lang w:val="es-MX"/>
        </w:rPr>
        <w:t>se hubiera intentando acomodar la pieza empezando por la esquina superior izquierda, se hubiera logrado un mejor acomodo. Si al algoritmo desarrollado se le agregaran otras opciones de heurísticas de acomodo</w:t>
      </w:r>
      <w:r w:rsidR="00126D9E">
        <w:rPr>
          <w:rFonts w:ascii="Cambria" w:eastAsiaTheme="minorEastAsia" w:hAnsi="Cambria" w:cs="Times New Roman"/>
          <w:sz w:val="18"/>
          <w:lang w:val="es-MX"/>
        </w:rPr>
        <w:t>,</w:t>
      </w:r>
      <w:r>
        <w:rPr>
          <w:rFonts w:ascii="Cambria" w:eastAsiaTheme="minorEastAsia" w:hAnsi="Cambria" w:cs="Times New Roman"/>
          <w:sz w:val="18"/>
          <w:lang w:val="es-MX"/>
        </w:rPr>
        <w:t xml:space="preserve"> </w:t>
      </w:r>
      <w:r w:rsidR="00126D9E">
        <w:rPr>
          <w:rFonts w:ascii="Cambria" w:eastAsiaTheme="minorEastAsia" w:hAnsi="Cambria" w:cs="Times New Roman"/>
          <w:sz w:val="18"/>
          <w:lang w:val="es-MX"/>
        </w:rPr>
        <w:t xml:space="preserve">con complejidad lineal, </w:t>
      </w:r>
      <w:r>
        <w:rPr>
          <w:rFonts w:ascii="Cambria" w:eastAsiaTheme="minorEastAsia" w:hAnsi="Cambria" w:cs="Times New Roman"/>
          <w:sz w:val="18"/>
          <w:lang w:val="es-MX"/>
        </w:rPr>
        <w:t>para probar si con alguna es posible agregar la pieza al contenedor, no se afectaría el orden asintótico del algoritmo.</w:t>
      </w:r>
    </w:p>
    <w:p w14:paraId="080E3531" w14:textId="41A650D7" w:rsidR="00D85628" w:rsidRDefault="00D85628" w:rsidP="001837FE">
      <w:pPr>
        <w:pStyle w:val="NoSpacing"/>
        <w:numPr>
          <w:ilvl w:val="0"/>
          <w:numId w:val="11"/>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Consideración de otras capacidades de llenado inicial. En casos dónde las piezas son muy pequeñas es mejor tener un llenado inicial mayor, para así aumentar las posibilidades de encontrar la combinación de 1, 2 o 3 piezas que terminen de llenar el contenedor</w:t>
      </w:r>
      <w:r w:rsidR="002C6628">
        <w:rPr>
          <w:rFonts w:ascii="Cambria" w:eastAsiaTheme="minorEastAsia" w:hAnsi="Cambria" w:cs="Times New Roman"/>
          <w:sz w:val="18"/>
          <w:lang w:val="es-MX"/>
        </w:rPr>
        <w:t xml:space="preserve"> con mínimo desperdicio</w:t>
      </w:r>
      <w:r>
        <w:rPr>
          <w:rFonts w:ascii="Cambria" w:eastAsiaTheme="minorEastAsia" w:hAnsi="Cambria" w:cs="Times New Roman"/>
          <w:sz w:val="18"/>
          <w:lang w:val="es-MX"/>
        </w:rPr>
        <w:t>. Esto tampoco afectaría el orden asintótico del algoritmo</w:t>
      </w:r>
      <w:r w:rsidR="00486C02">
        <w:rPr>
          <w:rFonts w:ascii="Cambria" w:eastAsiaTheme="minorEastAsia" w:hAnsi="Cambria" w:cs="Times New Roman"/>
          <w:sz w:val="18"/>
          <w:lang w:val="es-MX"/>
        </w:rPr>
        <w:t xml:space="preserve"> ya que la decisión recaería en el método que selecciona de forma estática la capacidad inicial a utilizar.</w:t>
      </w:r>
    </w:p>
    <w:p w14:paraId="2F934A47" w14:textId="2051BD4B" w:rsidR="0062579B" w:rsidRDefault="0062579B" w:rsidP="00D55DF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Los resultados obtenidos con la hiperheurística </w:t>
      </w:r>
      <w:r w:rsidR="00CF64E3">
        <w:rPr>
          <w:rFonts w:ascii="Cambria" w:eastAsiaTheme="minorEastAsia" w:hAnsi="Cambria" w:cs="Times New Roman"/>
          <w:sz w:val="18"/>
          <w:lang w:val="es-MX"/>
        </w:rPr>
        <w:t xml:space="preserve">sólo fueron basados en las instancias consideradas, por lo que </w:t>
      </w:r>
      <w:r w:rsidR="00971355">
        <w:rPr>
          <w:rFonts w:ascii="Cambria" w:eastAsiaTheme="minorEastAsia" w:hAnsi="Cambria" w:cs="Times New Roman"/>
          <w:sz w:val="18"/>
          <w:lang w:val="es-MX"/>
        </w:rPr>
        <w:t xml:space="preserve">se </w:t>
      </w:r>
      <w:r w:rsidR="00CF64E3">
        <w:rPr>
          <w:rFonts w:ascii="Cambria" w:eastAsiaTheme="minorEastAsia" w:hAnsi="Cambria" w:cs="Times New Roman"/>
          <w:sz w:val="18"/>
          <w:lang w:val="es-MX"/>
        </w:rPr>
        <w:t xml:space="preserve">requeriría </w:t>
      </w:r>
      <w:r w:rsidR="00971355">
        <w:rPr>
          <w:rFonts w:ascii="Cambria" w:eastAsiaTheme="minorEastAsia" w:hAnsi="Cambria" w:cs="Times New Roman"/>
          <w:sz w:val="18"/>
          <w:lang w:val="es-MX"/>
        </w:rPr>
        <w:t xml:space="preserve">realizar pruebas con más instancias para </w:t>
      </w:r>
      <w:r w:rsidR="003C32A5">
        <w:rPr>
          <w:rFonts w:ascii="Cambria" w:eastAsiaTheme="minorEastAsia" w:hAnsi="Cambria" w:cs="Times New Roman"/>
          <w:sz w:val="18"/>
          <w:lang w:val="es-MX"/>
        </w:rPr>
        <w:t>revisar</w:t>
      </w:r>
      <w:r w:rsidR="00971355">
        <w:rPr>
          <w:rFonts w:ascii="Cambria" w:eastAsiaTheme="minorEastAsia" w:hAnsi="Cambria" w:cs="Times New Roman"/>
          <w:sz w:val="18"/>
          <w:lang w:val="es-MX"/>
        </w:rPr>
        <w:t xml:space="preserve"> su eficacia y aplicar los refinamientos correspondientes. Otro punto a denotar como conclusión es que la hiperheurística desarrollada sólo funcionaría para instancias de problemas en los que las piezas son rectangulares </w:t>
      </w:r>
      <w:r w:rsidR="003C32A5">
        <w:rPr>
          <w:rFonts w:ascii="Cambria" w:eastAsiaTheme="minorEastAsia" w:hAnsi="Cambria" w:cs="Times New Roman"/>
          <w:sz w:val="18"/>
          <w:lang w:val="es-MX"/>
        </w:rPr>
        <w:t>o cuadradas, el algoritmo</w:t>
      </w:r>
      <w:r w:rsidR="003E53E0">
        <w:rPr>
          <w:rFonts w:ascii="Cambria" w:eastAsiaTheme="minorEastAsia" w:hAnsi="Cambria" w:cs="Times New Roman"/>
          <w:sz w:val="18"/>
          <w:lang w:val="es-MX"/>
        </w:rPr>
        <w:t xml:space="preserve"> desarrollado</w:t>
      </w:r>
      <w:r w:rsidR="003C32A5">
        <w:rPr>
          <w:rFonts w:ascii="Cambria" w:eastAsiaTheme="minorEastAsia" w:hAnsi="Cambria" w:cs="Times New Roman"/>
          <w:sz w:val="18"/>
          <w:lang w:val="es-MX"/>
        </w:rPr>
        <w:t xml:space="preserve"> no tiene las capacidades necesarias para resolver de forma eficaz instancias con </w:t>
      </w:r>
      <w:r w:rsidR="006851CA">
        <w:rPr>
          <w:rFonts w:ascii="Cambria" w:eastAsiaTheme="minorEastAsia" w:hAnsi="Cambria" w:cs="Times New Roman"/>
          <w:sz w:val="18"/>
          <w:lang w:val="es-MX"/>
        </w:rPr>
        <w:t>figuras</w:t>
      </w:r>
      <w:r w:rsidR="003C32A5">
        <w:rPr>
          <w:rFonts w:ascii="Cambria" w:eastAsiaTheme="minorEastAsia" w:hAnsi="Cambria" w:cs="Times New Roman"/>
          <w:sz w:val="18"/>
          <w:lang w:val="es-MX"/>
        </w:rPr>
        <w:t xml:space="preserve"> irregulares.</w:t>
      </w:r>
    </w:p>
    <w:p w14:paraId="0F06F377" w14:textId="77777777" w:rsidR="004135C8" w:rsidRPr="00574BD8" w:rsidRDefault="004135C8" w:rsidP="004E7FBC">
      <w:pPr>
        <w:spacing w:after="0"/>
        <w:jc w:val="both"/>
        <w:rPr>
          <w:rFonts w:asciiTheme="majorHAnsi" w:hAnsiTheme="majorHAnsi"/>
          <w:sz w:val="18"/>
          <w:lang w:val="es-MX"/>
        </w:rPr>
      </w:pPr>
    </w:p>
    <w:sdt>
      <w:sdtPr>
        <w:id w:val="-1512066745"/>
        <w:docPartObj>
          <w:docPartGallery w:val="Bibliographies"/>
          <w:docPartUnique/>
        </w:docPartObj>
      </w:sdtPr>
      <w:sdtEndPr>
        <w:rPr>
          <w:b/>
          <w:bCs/>
        </w:rPr>
      </w:sdtEndPr>
      <w:sdtContent>
        <w:p w14:paraId="7246D2AC" w14:textId="5C433884" w:rsidR="00EC430A" w:rsidRDefault="00D02C90" w:rsidP="004E7FBC">
          <w:pPr>
            <w:spacing w:after="0"/>
            <w:rPr>
              <w:noProof/>
            </w:rPr>
          </w:pPr>
          <w:r w:rsidRPr="00EC430A">
            <w:rPr>
              <w:rFonts w:ascii="Lucida Sans" w:hAnsi="Lucida Sans"/>
              <w:b/>
              <w:sz w:val="20"/>
              <w:szCs w:val="20"/>
            </w:rPr>
            <w:t xml:space="preserve">4 </w:t>
          </w:r>
          <w:r w:rsidR="003A599C">
            <w:rPr>
              <w:rFonts w:ascii="Lucida Sans" w:hAnsi="Lucida Sans"/>
              <w:b/>
              <w:sz w:val="20"/>
              <w:szCs w:val="20"/>
            </w:rPr>
            <w:t>Referencias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
            <w:gridCol w:w="4602"/>
          </w:tblGrid>
          <w:tr w:rsidR="00EC430A" w14:paraId="462A6A99" w14:textId="77777777">
            <w:trPr>
              <w:tblCellSpacing w:w="15" w:type="dxa"/>
            </w:trPr>
            <w:tc>
              <w:tcPr>
                <w:tcW w:w="50" w:type="pct"/>
                <w:hideMark/>
              </w:tcPr>
              <w:p w14:paraId="220D0CB8"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[1] </w:t>
                </w:r>
              </w:p>
            </w:tc>
            <w:tc>
              <w:tcPr>
                <w:tcW w:w="0" w:type="auto"/>
                <w:hideMark/>
              </w:tcPr>
              <w:p w14:paraId="69ADA89C"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P. Ross, "Hyper-heuristics," in </w:t>
                </w:r>
                <w:r w:rsidRPr="00EC430A">
                  <w:rPr>
                    <w:rFonts w:asciiTheme="majorHAnsi" w:hAnsiTheme="majorHAnsi"/>
                    <w:i/>
                    <w:iCs/>
                    <w:noProof/>
                    <w:sz w:val="18"/>
                    <w:szCs w:val="18"/>
                  </w:rPr>
                  <w:t>Search Methodologies: Introductory Tutorials in Optimization and Decision Support Techniques</w:t>
                </w:r>
                <w:r w:rsidRPr="00EC430A">
                  <w:rPr>
                    <w:rFonts w:asciiTheme="majorHAnsi" w:hAnsiTheme="majorHAnsi"/>
                    <w:noProof/>
                    <w:sz w:val="18"/>
                    <w:szCs w:val="18"/>
                  </w:rPr>
                  <w:t>, New York, Springer, 2005, pp. 529-556.</w:t>
                </w:r>
              </w:p>
            </w:tc>
          </w:tr>
          <w:tr w:rsidR="00EC430A" w14:paraId="136B7CA4" w14:textId="77777777">
            <w:trPr>
              <w:tblCellSpacing w:w="15" w:type="dxa"/>
            </w:trPr>
            <w:tc>
              <w:tcPr>
                <w:tcW w:w="50" w:type="pct"/>
                <w:hideMark/>
              </w:tcPr>
              <w:p w14:paraId="64484812"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[2] </w:t>
                </w:r>
              </w:p>
            </w:tc>
            <w:tc>
              <w:tcPr>
                <w:tcW w:w="0" w:type="auto"/>
                <w:hideMark/>
              </w:tcPr>
              <w:p w14:paraId="4401C83C"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E. Lopez-Camacho, G. Ochoa and H. Terashima-Marin, "An effective heuristic for the two-dimensional irregular bin packing," </w:t>
                </w:r>
                <w:r w:rsidRPr="00EC430A">
                  <w:rPr>
                    <w:rFonts w:asciiTheme="majorHAnsi" w:hAnsiTheme="majorHAnsi"/>
                    <w:i/>
                    <w:iCs/>
                    <w:noProof/>
                    <w:sz w:val="18"/>
                    <w:szCs w:val="18"/>
                  </w:rPr>
                  <w:t xml:space="preserve">Annals of Operations Research, </w:t>
                </w:r>
                <w:r w:rsidRPr="00EC430A">
                  <w:rPr>
                    <w:rFonts w:asciiTheme="majorHAnsi" w:hAnsiTheme="majorHAnsi"/>
                    <w:noProof/>
                    <w:sz w:val="18"/>
                    <w:szCs w:val="18"/>
                  </w:rPr>
                  <w:t xml:space="preserve">pp. 1-24, 2013. </w:t>
                </w:r>
              </w:p>
            </w:tc>
          </w:tr>
          <w:tr w:rsidR="00EC430A" w14:paraId="066A89AD" w14:textId="77777777">
            <w:trPr>
              <w:tblCellSpacing w:w="15" w:type="dxa"/>
            </w:trPr>
            <w:tc>
              <w:tcPr>
                <w:tcW w:w="50" w:type="pct"/>
                <w:hideMark/>
              </w:tcPr>
              <w:p w14:paraId="1D996710"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[3] </w:t>
                </w:r>
              </w:p>
            </w:tc>
            <w:tc>
              <w:tcPr>
                <w:tcW w:w="0" w:type="auto"/>
                <w:hideMark/>
              </w:tcPr>
              <w:p w14:paraId="21138F3B"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M. Yue, "A simple proof of the inequality FFD (L) ≤ 11/9 OPT (L) + 1, </w:t>
                </w:r>
                <w:r w:rsidRPr="00EC430A">
                  <w:rPr>
                    <w:rFonts w:asciiTheme="majorHAnsi" w:hAnsiTheme="majorHAnsi" w:cs="Cambria Math"/>
                    <w:noProof/>
                    <w:sz w:val="18"/>
                    <w:szCs w:val="18"/>
                  </w:rPr>
                  <w:t>∀</w:t>
                </w:r>
                <w:r w:rsidRPr="00EC430A">
                  <w:rPr>
                    <w:rFonts w:asciiTheme="majorHAnsi" w:hAnsiTheme="majorHAnsi"/>
                    <w:noProof/>
                    <w:sz w:val="18"/>
                    <w:szCs w:val="18"/>
                  </w:rPr>
                  <w:t xml:space="preserve">L for the FFD bin-packing algorithm," </w:t>
                </w:r>
                <w:r w:rsidRPr="00EC430A">
                  <w:rPr>
                    <w:rFonts w:asciiTheme="majorHAnsi" w:hAnsiTheme="majorHAnsi"/>
                    <w:i/>
                    <w:iCs/>
                    <w:noProof/>
                    <w:sz w:val="18"/>
                    <w:szCs w:val="18"/>
                  </w:rPr>
                  <w:t xml:space="preserve">Acta Mathematicae Applicatae Sinica, </w:t>
                </w:r>
                <w:r w:rsidRPr="00EC430A">
                  <w:rPr>
                    <w:rFonts w:asciiTheme="majorHAnsi" w:hAnsiTheme="majorHAnsi"/>
                    <w:noProof/>
                    <w:sz w:val="18"/>
                    <w:szCs w:val="18"/>
                  </w:rPr>
                  <w:t xml:space="preserve">vol. 7, no. 4, pp. 321-331, 1991. </w:t>
                </w:r>
              </w:p>
            </w:tc>
          </w:tr>
          <w:tr w:rsidR="00EC430A" w14:paraId="6177E8FC" w14:textId="77777777">
            <w:trPr>
              <w:tblCellSpacing w:w="15" w:type="dxa"/>
            </w:trPr>
            <w:tc>
              <w:tcPr>
                <w:tcW w:w="50" w:type="pct"/>
                <w:hideMark/>
              </w:tcPr>
              <w:p w14:paraId="40307103"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[4] </w:t>
                </w:r>
              </w:p>
            </w:tc>
            <w:tc>
              <w:tcPr>
                <w:tcW w:w="0" w:type="auto"/>
                <w:hideMark/>
              </w:tcPr>
              <w:p w14:paraId="1D6C5EA7"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K. Beck, Test-Driven Development: By Example, Boston: Addison-Wesley Professional, 2003. </w:t>
                </w:r>
              </w:p>
            </w:tc>
          </w:tr>
          <w:tr w:rsidR="00EC430A" w14:paraId="644D7C3F" w14:textId="77777777">
            <w:trPr>
              <w:tblCellSpacing w:w="15" w:type="dxa"/>
            </w:trPr>
            <w:tc>
              <w:tcPr>
                <w:tcW w:w="50" w:type="pct"/>
                <w:hideMark/>
              </w:tcPr>
              <w:p w14:paraId="5031EDDA"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[5] </w:t>
                </w:r>
              </w:p>
            </w:tc>
            <w:tc>
              <w:tcPr>
                <w:tcW w:w="0" w:type="auto"/>
                <w:hideMark/>
              </w:tcPr>
              <w:p w14:paraId="267EAA06"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E. Hopper and B. Turton, "An empirical investigation of meta-heuristic and heuristic algorithms for a 2D packing problem," </w:t>
                </w:r>
                <w:r w:rsidRPr="00EC430A">
                  <w:rPr>
                    <w:rFonts w:asciiTheme="majorHAnsi" w:hAnsiTheme="majorHAnsi"/>
                    <w:i/>
                    <w:iCs/>
                    <w:noProof/>
                    <w:sz w:val="18"/>
                    <w:szCs w:val="18"/>
                  </w:rPr>
                  <w:t xml:space="preserve">European Journal of Operational Research, </w:t>
                </w:r>
                <w:r w:rsidRPr="00EC430A">
                  <w:rPr>
                    <w:rFonts w:asciiTheme="majorHAnsi" w:hAnsiTheme="majorHAnsi"/>
                    <w:noProof/>
                    <w:sz w:val="18"/>
                    <w:szCs w:val="18"/>
                  </w:rPr>
                  <w:t xml:space="preserve">vol. 128, no. 1, p. 34–57, 2001. </w:t>
                </w:r>
              </w:p>
            </w:tc>
          </w:tr>
        </w:tbl>
        <w:p w14:paraId="0BA47573" w14:textId="77777777" w:rsidR="00EC430A" w:rsidRDefault="00EC430A">
          <w:pPr>
            <w:rPr>
              <w:rFonts w:eastAsia="Times New Roman"/>
              <w:noProof/>
            </w:rPr>
          </w:pPr>
        </w:p>
        <w:p w14:paraId="3F3A7A38" w14:textId="77777777" w:rsidR="00D02C90" w:rsidRPr="003B615A" w:rsidRDefault="00D02C90" w:rsidP="003B615A">
          <w:r>
            <w:rPr>
              <w:b/>
              <w:bCs/>
            </w:rPr>
            <w:fldChar w:fldCharType="end"/>
          </w:r>
        </w:p>
      </w:sdtContent>
    </w:sdt>
    <w:p w14:paraId="416F8E16" w14:textId="77777777" w:rsidR="003B2C8D" w:rsidRPr="00666537" w:rsidRDefault="003B2C8D" w:rsidP="00930C7E">
      <w:pPr>
        <w:jc w:val="both"/>
        <w:rPr>
          <w:rFonts w:asciiTheme="majorHAnsi" w:hAnsiTheme="majorHAnsi"/>
          <w:sz w:val="18"/>
        </w:rPr>
      </w:pPr>
    </w:p>
    <w:sectPr w:rsidR="003B2C8D" w:rsidRPr="00666537" w:rsidSect="009E1679">
      <w:type w:val="continuous"/>
      <w:pgSz w:w="12240" w:h="15840"/>
      <w:pgMar w:top="1440" w:right="1080" w:bottom="1440" w:left="1080" w:header="708" w:footer="708"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8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2B033B"/>
    <w:multiLevelType w:val="hybridMultilevel"/>
    <w:tmpl w:val="347E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D94E3F"/>
    <w:multiLevelType w:val="hybridMultilevel"/>
    <w:tmpl w:val="2980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43CD3"/>
    <w:multiLevelType w:val="hybridMultilevel"/>
    <w:tmpl w:val="385472AA"/>
    <w:lvl w:ilvl="0" w:tplc="08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6746C"/>
    <w:multiLevelType w:val="hybridMultilevel"/>
    <w:tmpl w:val="2636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82304"/>
    <w:multiLevelType w:val="hybridMultilevel"/>
    <w:tmpl w:val="FA24E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C2F8D"/>
    <w:multiLevelType w:val="hybridMultilevel"/>
    <w:tmpl w:val="BB18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265D31"/>
    <w:multiLevelType w:val="hybridMultilevel"/>
    <w:tmpl w:val="D720A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EE4D3B"/>
    <w:multiLevelType w:val="hybridMultilevel"/>
    <w:tmpl w:val="1936A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F628D"/>
    <w:multiLevelType w:val="hybridMultilevel"/>
    <w:tmpl w:val="F5E4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2A6D27"/>
    <w:multiLevelType w:val="hybridMultilevel"/>
    <w:tmpl w:val="8B76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F5463"/>
    <w:multiLevelType w:val="hybridMultilevel"/>
    <w:tmpl w:val="2ACE8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302227"/>
    <w:multiLevelType w:val="hybridMultilevel"/>
    <w:tmpl w:val="E7FE946E"/>
    <w:lvl w:ilvl="0" w:tplc="51245BC4">
      <w:start w:val="4"/>
      <w:numFmt w:val="decimal"/>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num w:numId="1">
    <w:abstractNumId w:val="8"/>
  </w:num>
  <w:num w:numId="2">
    <w:abstractNumId w:val="9"/>
  </w:num>
  <w:num w:numId="3">
    <w:abstractNumId w:val="11"/>
  </w:num>
  <w:num w:numId="4">
    <w:abstractNumId w:val="3"/>
  </w:num>
  <w:num w:numId="5">
    <w:abstractNumId w:val="0"/>
  </w:num>
  <w:num w:numId="6">
    <w:abstractNumId w:val="6"/>
  </w:num>
  <w:num w:numId="7">
    <w:abstractNumId w:val="2"/>
  </w:num>
  <w:num w:numId="8">
    <w:abstractNumId w:val="4"/>
  </w:num>
  <w:num w:numId="9">
    <w:abstractNumId w:val="5"/>
  </w:num>
  <w:num w:numId="10">
    <w:abstractNumId w:val="10"/>
  </w:num>
  <w:num w:numId="11">
    <w:abstractNumId w:val="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227"/>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9A7"/>
    <w:rsid w:val="000066ED"/>
    <w:rsid w:val="000067A9"/>
    <w:rsid w:val="00017A82"/>
    <w:rsid w:val="00020617"/>
    <w:rsid w:val="00032173"/>
    <w:rsid w:val="00034191"/>
    <w:rsid w:val="000417D5"/>
    <w:rsid w:val="00050EFB"/>
    <w:rsid w:val="00054195"/>
    <w:rsid w:val="00055702"/>
    <w:rsid w:val="00064292"/>
    <w:rsid w:val="00071349"/>
    <w:rsid w:val="00071478"/>
    <w:rsid w:val="00077803"/>
    <w:rsid w:val="000949D9"/>
    <w:rsid w:val="00094CA0"/>
    <w:rsid w:val="00097927"/>
    <w:rsid w:val="000A3FF4"/>
    <w:rsid w:val="000C367D"/>
    <w:rsid w:val="000C4C31"/>
    <w:rsid w:val="000D7C0D"/>
    <w:rsid w:val="000E3220"/>
    <w:rsid w:val="000E7555"/>
    <w:rsid w:val="000F13EC"/>
    <w:rsid w:val="000F52CA"/>
    <w:rsid w:val="001033E8"/>
    <w:rsid w:val="00110AB0"/>
    <w:rsid w:val="00126D9E"/>
    <w:rsid w:val="001321B9"/>
    <w:rsid w:val="00136786"/>
    <w:rsid w:val="00136A8C"/>
    <w:rsid w:val="00150D08"/>
    <w:rsid w:val="0016744B"/>
    <w:rsid w:val="001837FE"/>
    <w:rsid w:val="00183D6D"/>
    <w:rsid w:val="001841FC"/>
    <w:rsid w:val="00192241"/>
    <w:rsid w:val="001A138D"/>
    <w:rsid w:val="001B26F1"/>
    <w:rsid w:val="001B60C9"/>
    <w:rsid w:val="001C1CE4"/>
    <w:rsid w:val="001C326A"/>
    <w:rsid w:val="001D2925"/>
    <w:rsid w:val="001D2EE2"/>
    <w:rsid w:val="001E53DF"/>
    <w:rsid w:val="001F20CF"/>
    <w:rsid w:val="00203B66"/>
    <w:rsid w:val="002161CF"/>
    <w:rsid w:val="00217790"/>
    <w:rsid w:val="00241760"/>
    <w:rsid w:val="0025421E"/>
    <w:rsid w:val="00255C79"/>
    <w:rsid w:val="002631AB"/>
    <w:rsid w:val="002631EA"/>
    <w:rsid w:val="00267E67"/>
    <w:rsid w:val="002775C2"/>
    <w:rsid w:val="00277778"/>
    <w:rsid w:val="0028549A"/>
    <w:rsid w:val="0029185A"/>
    <w:rsid w:val="002A737F"/>
    <w:rsid w:val="002B29E4"/>
    <w:rsid w:val="002B36FD"/>
    <w:rsid w:val="002B5043"/>
    <w:rsid w:val="002B7A4E"/>
    <w:rsid w:val="002C6628"/>
    <w:rsid w:val="002D1F7E"/>
    <w:rsid w:val="002D6B3F"/>
    <w:rsid w:val="002E798C"/>
    <w:rsid w:val="0030145E"/>
    <w:rsid w:val="003157BD"/>
    <w:rsid w:val="0032032C"/>
    <w:rsid w:val="00326B5B"/>
    <w:rsid w:val="003601D1"/>
    <w:rsid w:val="00363239"/>
    <w:rsid w:val="00366601"/>
    <w:rsid w:val="00366A02"/>
    <w:rsid w:val="00370D37"/>
    <w:rsid w:val="00372DC9"/>
    <w:rsid w:val="00373128"/>
    <w:rsid w:val="003739A7"/>
    <w:rsid w:val="003840E9"/>
    <w:rsid w:val="00384664"/>
    <w:rsid w:val="00391165"/>
    <w:rsid w:val="003A0C39"/>
    <w:rsid w:val="003A1372"/>
    <w:rsid w:val="003A599C"/>
    <w:rsid w:val="003B0846"/>
    <w:rsid w:val="003B18EB"/>
    <w:rsid w:val="003B2C8D"/>
    <w:rsid w:val="003B615A"/>
    <w:rsid w:val="003C178E"/>
    <w:rsid w:val="003C32A5"/>
    <w:rsid w:val="003C58D8"/>
    <w:rsid w:val="003D127D"/>
    <w:rsid w:val="003D6FFA"/>
    <w:rsid w:val="003E208A"/>
    <w:rsid w:val="003E43F6"/>
    <w:rsid w:val="003E53E0"/>
    <w:rsid w:val="003F14DA"/>
    <w:rsid w:val="003F2C6E"/>
    <w:rsid w:val="003F4635"/>
    <w:rsid w:val="003F78BA"/>
    <w:rsid w:val="004056B9"/>
    <w:rsid w:val="004079C1"/>
    <w:rsid w:val="00410262"/>
    <w:rsid w:val="004135C8"/>
    <w:rsid w:val="00413828"/>
    <w:rsid w:val="00444D66"/>
    <w:rsid w:val="00454F58"/>
    <w:rsid w:val="00462F7E"/>
    <w:rsid w:val="004666B1"/>
    <w:rsid w:val="00470749"/>
    <w:rsid w:val="00470790"/>
    <w:rsid w:val="00472E07"/>
    <w:rsid w:val="00486C02"/>
    <w:rsid w:val="00490532"/>
    <w:rsid w:val="00491EBD"/>
    <w:rsid w:val="004B05FD"/>
    <w:rsid w:val="004B3328"/>
    <w:rsid w:val="004C703D"/>
    <w:rsid w:val="004D0FB3"/>
    <w:rsid w:val="004E7FBC"/>
    <w:rsid w:val="004F3AB3"/>
    <w:rsid w:val="005102F2"/>
    <w:rsid w:val="00516BA7"/>
    <w:rsid w:val="00517BBB"/>
    <w:rsid w:val="00526872"/>
    <w:rsid w:val="00534AA9"/>
    <w:rsid w:val="00534BAF"/>
    <w:rsid w:val="00540472"/>
    <w:rsid w:val="00540ABB"/>
    <w:rsid w:val="00540DA1"/>
    <w:rsid w:val="00542984"/>
    <w:rsid w:val="00553358"/>
    <w:rsid w:val="00570833"/>
    <w:rsid w:val="00574BD8"/>
    <w:rsid w:val="00595E23"/>
    <w:rsid w:val="00595EB1"/>
    <w:rsid w:val="00596BC8"/>
    <w:rsid w:val="005A23CA"/>
    <w:rsid w:val="005A372B"/>
    <w:rsid w:val="005A4104"/>
    <w:rsid w:val="005A7B90"/>
    <w:rsid w:val="005B416B"/>
    <w:rsid w:val="005C7452"/>
    <w:rsid w:val="005E0539"/>
    <w:rsid w:val="005E3FCB"/>
    <w:rsid w:val="005E63FA"/>
    <w:rsid w:val="005F0531"/>
    <w:rsid w:val="005F15E8"/>
    <w:rsid w:val="00613676"/>
    <w:rsid w:val="00615811"/>
    <w:rsid w:val="00621ED4"/>
    <w:rsid w:val="0062579B"/>
    <w:rsid w:val="00633F76"/>
    <w:rsid w:val="00634353"/>
    <w:rsid w:val="006411B1"/>
    <w:rsid w:val="0064784E"/>
    <w:rsid w:val="00650127"/>
    <w:rsid w:val="00653BA5"/>
    <w:rsid w:val="00656C7E"/>
    <w:rsid w:val="00661888"/>
    <w:rsid w:val="00665566"/>
    <w:rsid w:val="00666537"/>
    <w:rsid w:val="00666EC3"/>
    <w:rsid w:val="006673F8"/>
    <w:rsid w:val="00676C22"/>
    <w:rsid w:val="006851CA"/>
    <w:rsid w:val="006911CD"/>
    <w:rsid w:val="006A4062"/>
    <w:rsid w:val="006A72F2"/>
    <w:rsid w:val="006B0FD5"/>
    <w:rsid w:val="006B76E8"/>
    <w:rsid w:val="006C50F6"/>
    <w:rsid w:val="006C6FE1"/>
    <w:rsid w:val="006D054A"/>
    <w:rsid w:val="006D32E1"/>
    <w:rsid w:val="006D3E34"/>
    <w:rsid w:val="006D49ED"/>
    <w:rsid w:val="006D5AE6"/>
    <w:rsid w:val="006D6528"/>
    <w:rsid w:val="006E7871"/>
    <w:rsid w:val="006F201A"/>
    <w:rsid w:val="007101B6"/>
    <w:rsid w:val="00710D42"/>
    <w:rsid w:val="00712342"/>
    <w:rsid w:val="00717E31"/>
    <w:rsid w:val="00723220"/>
    <w:rsid w:val="00727669"/>
    <w:rsid w:val="007323A2"/>
    <w:rsid w:val="00741B1E"/>
    <w:rsid w:val="00750CD8"/>
    <w:rsid w:val="00753599"/>
    <w:rsid w:val="0077438B"/>
    <w:rsid w:val="00775132"/>
    <w:rsid w:val="00786D61"/>
    <w:rsid w:val="007C2E11"/>
    <w:rsid w:val="007C37DF"/>
    <w:rsid w:val="007D7078"/>
    <w:rsid w:val="007E74C7"/>
    <w:rsid w:val="007E7F90"/>
    <w:rsid w:val="007F53E3"/>
    <w:rsid w:val="008032C0"/>
    <w:rsid w:val="00813570"/>
    <w:rsid w:val="00816CB5"/>
    <w:rsid w:val="0082301B"/>
    <w:rsid w:val="00826C63"/>
    <w:rsid w:val="008317C2"/>
    <w:rsid w:val="008317D8"/>
    <w:rsid w:val="00835500"/>
    <w:rsid w:val="00840AB3"/>
    <w:rsid w:val="00850B9B"/>
    <w:rsid w:val="00854F81"/>
    <w:rsid w:val="00857F4E"/>
    <w:rsid w:val="00863369"/>
    <w:rsid w:val="008716F4"/>
    <w:rsid w:val="008767C8"/>
    <w:rsid w:val="00882C74"/>
    <w:rsid w:val="0088300A"/>
    <w:rsid w:val="00894AEC"/>
    <w:rsid w:val="008A0703"/>
    <w:rsid w:val="008A4135"/>
    <w:rsid w:val="008A4627"/>
    <w:rsid w:val="008A6E86"/>
    <w:rsid w:val="008B0506"/>
    <w:rsid w:val="008B1347"/>
    <w:rsid w:val="008B5223"/>
    <w:rsid w:val="008C08DF"/>
    <w:rsid w:val="008C0DFF"/>
    <w:rsid w:val="008D0BAA"/>
    <w:rsid w:val="008D3161"/>
    <w:rsid w:val="008D4AC8"/>
    <w:rsid w:val="0090502A"/>
    <w:rsid w:val="00914537"/>
    <w:rsid w:val="0091573F"/>
    <w:rsid w:val="00930C7E"/>
    <w:rsid w:val="009319F7"/>
    <w:rsid w:val="00947CC0"/>
    <w:rsid w:val="00953CA6"/>
    <w:rsid w:val="00955C58"/>
    <w:rsid w:val="0096478D"/>
    <w:rsid w:val="009705F2"/>
    <w:rsid w:val="00971355"/>
    <w:rsid w:val="009727C3"/>
    <w:rsid w:val="00984961"/>
    <w:rsid w:val="00984E0B"/>
    <w:rsid w:val="00992825"/>
    <w:rsid w:val="009A0D5E"/>
    <w:rsid w:val="009B426E"/>
    <w:rsid w:val="009B6592"/>
    <w:rsid w:val="009C28C8"/>
    <w:rsid w:val="009C5850"/>
    <w:rsid w:val="009D4DFF"/>
    <w:rsid w:val="009E1679"/>
    <w:rsid w:val="009E7951"/>
    <w:rsid w:val="009F5070"/>
    <w:rsid w:val="009F7E3C"/>
    <w:rsid w:val="00A04141"/>
    <w:rsid w:val="00A0461D"/>
    <w:rsid w:val="00A11CB8"/>
    <w:rsid w:val="00A14450"/>
    <w:rsid w:val="00A2444C"/>
    <w:rsid w:val="00A309B0"/>
    <w:rsid w:val="00A35D53"/>
    <w:rsid w:val="00A40598"/>
    <w:rsid w:val="00A60997"/>
    <w:rsid w:val="00A66A66"/>
    <w:rsid w:val="00A71B4C"/>
    <w:rsid w:val="00A71BED"/>
    <w:rsid w:val="00A72B46"/>
    <w:rsid w:val="00A74203"/>
    <w:rsid w:val="00A836B2"/>
    <w:rsid w:val="00A846F8"/>
    <w:rsid w:val="00A916D2"/>
    <w:rsid w:val="00A922AC"/>
    <w:rsid w:val="00AA58A1"/>
    <w:rsid w:val="00AA6F6D"/>
    <w:rsid w:val="00AB7CF2"/>
    <w:rsid w:val="00AC42A7"/>
    <w:rsid w:val="00AC7A01"/>
    <w:rsid w:val="00AD0679"/>
    <w:rsid w:val="00AD1A4E"/>
    <w:rsid w:val="00AD58A6"/>
    <w:rsid w:val="00AE1052"/>
    <w:rsid w:val="00AE20D8"/>
    <w:rsid w:val="00AE2BDE"/>
    <w:rsid w:val="00AE5C23"/>
    <w:rsid w:val="00AF019C"/>
    <w:rsid w:val="00B10337"/>
    <w:rsid w:val="00B260EA"/>
    <w:rsid w:val="00B27A4E"/>
    <w:rsid w:val="00B42459"/>
    <w:rsid w:val="00B5736E"/>
    <w:rsid w:val="00B614A7"/>
    <w:rsid w:val="00B64703"/>
    <w:rsid w:val="00B64CCE"/>
    <w:rsid w:val="00B65262"/>
    <w:rsid w:val="00B66657"/>
    <w:rsid w:val="00B72586"/>
    <w:rsid w:val="00B7263B"/>
    <w:rsid w:val="00B73841"/>
    <w:rsid w:val="00B80CA9"/>
    <w:rsid w:val="00B844CE"/>
    <w:rsid w:val="00B92643"/>
    <w:rsid w:val="00B96E73"/>
    <w:rsid w:val="00BB2386"/>
    <w:rsid w:val="00BB36A4"/>
    <w:rsid w:val="00BB54C2"/>
    <w:rsid w:val="00BC6CEE"/>
    <w:rsid w:val="00BD04CF"/>
    <w:rsid w:val="00BD05A8"/>
    <w:rsid w:val="00BD149D"/>
    <w:rsid w:val="00BE1767"/>
    <w:rsid w:val="00BE5D4E"/>
    <w:rsid w:val="00BE5D77"/>
    <w:rsid w:val="00C03D15"/>
    <w:rsid w:val="00C107BD"/>
    <w:rsid w:val="00C14D60"/>
    <w:rsid w:val="00C15183"/>
    <w:rsid w:val="00C15991"/>
    <w:rsid w:val="00C169E6"/>
    <w:rsid w:val="00C23C94"/>
    <w:rsid w:val="00C27D3D"/>
    <w:rsid w:val="00C42F81"/>
    <w:rsid w:val="00C464BC"/>
    <w:rsid w:val="00C47B0F"/>
    <w:rsid w:val="00C6259D"/>
    <w:rsid w:val="00C64F3A"/>
    <w:rsid w:val="00C71C79"/>
    <w:rsid w:val="00C7383E"/>
    <w:rsid w:val="00C74287"/>
    <w:rsid w:val="00C8535D"/>
    <w:rsid w:val="00C85C78"/>
    <w:rsid w:val="00C90D0B"/>
    <w:rsid w:val="00CA318B"/>
    <w:rsid w:val="00CA77C7"/>
    <w:rsid w:val="00CB0C87"/>
    <w:rsid w:val="00CC1AFD"/>
    <w:rsid w:val="00CE47CA"/>
    <w:rsid w:val="00CF64E3"/>
    <w:rsid w:val="00D01072"/>
    <w:rsid w:val="00D01FC7"/>
    <w:rsid w:val="00D02C90"/>
    <w:rsid w:val="00D20359"/>
    <w:rsid w:val="00D273C4"/>
    <w:rsid w:val="00D4381F"/>
    <w:rsid w:val="00D45FB3"/>
    <w:rsid w:val="00D5301A"/>
    <w:rsid w:val="00D55DFE"/>
    <w:rsid w:val="00D72D8B"/>
    <w:rsid w:val="00D85628"/>
    <w:rsid w:val="00D95F29"/>
    <w:rsid w:val="00DA1576"/>
    <w:rsid w:val="00DA2485"/>
    <w:rsid w:val="00DA77F1"/>
    <w:rsid w:val="00DB6751"/>
    <w:rsid w:val="00DB7313"/>
    <w:rsid w:val="00DC0426"/>
    <w:rsid w:val="00DD783D"/>
    <w:rsid w:val="00DE0DFF"/>
    <w:rsid w:val="00DE305B"/>
    <w:rsid w:val="00DE35D0"/>
    <w:rsid w:val="00DE47EB"/>
    <w:rsid w:val="00E118F2"/>
    <w:rsid w:val="00E216CC"/>
    <w:rsid w:val="00E23DAE"/>
    <w:rsid w:val="00E374BE"/>
    <w:rsid w:val="00E434F3"/>
    <w:rsid w:val="00E6128C"/>
    <w:rsid w:val="00E65B09"/>
    <w:rsid w:val="00E8528F"/>
    <w:rsid w:val="00E865A9"/>
    <w:rsid w:val="00E942A4"/>
    <w:rsid w:val="00EA2E94"/>
    <w:rsid w:val="00EA778C"/>
    <w:rsid w:val="00EB0F53"/>
    <w:rsid w:val="00EB22B4"/>
    <w:rsid w:val="00EB257F"/>
    <w:rsid w:val="00EC430A"/>
    <w:rsid w:val="00EC6D5D"/>
    <w:rsid w:val="00ED59FA"/>
    <w:rsid w:val="00ED6265"/>
    <w:rsid w:val="00EE76DC"/>
    <w:rsid w:val="00EF2B31"/>
    <w:rsid w:val="00EF399C"/>
    <w:rsid w:val="00EF5192"/>
    <w:rsid w:val="00EF78F4"/>
    <w:rsid w:val="00F0061F"/>
    <w:rsid w:val="00F01D1F"/>
    <w:rsid w:val="00F04895"/>
    <w:rsid w:val="00F07892"/>
    <w:rsid w:val="00F16E5D"/>
    <w:rsid w:val="00F178EE"/>
    <w:rsid w:val="00F21B38"/>
    <w:rsid w:val="00F225DE"/>
    <w:rsid w:val="00F22BFF"/>
    <w:rsid w:val="00F230DA"/>
    <w:rsid w:val="00F32B9D"/>
    <w:rsid w:val="00F3413A"/>
    <w:rsid w:val="00F540E3"/>
    <w:rsid w:val="00F664B8"/>
    <w:rsid w:val="00F71F1F"/>
    <w:rsid w:val="00F82EB9"/>
    <w:rsid w:val="00FA2CC3"/>
    <w:rsid w:val="00FB51F2"/>
    <w:rsid w:val="00FC12D9"/>
    <w:rsid w:val="00FC4141"/>
    <w:rsid w:val="00FE32A1"/>
    <w:rsid w:val="00FE6055"/>
    <w:rsid w:val="00FF3939"/>
    <w:rsid w:val="00FF5869"/>
    <w:rsid w:val="00FF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D4"/>
  </w:style>
  <w:style w:type="paragraph" w:styleId="Heading1">
    <w:name w:val="heading 1"/>
    <w:basedOn w:val="Normal"/>
    <w:next w:val="Normal"/>
    <w:link w:val="Heading1Char"/>
    <w:uiPriority w:val="9"/>
    <w:qFormat/>
    <w:rsid w:val="00372DC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pPr>
  </w:style>
  <w:style w:type="paragraph" w:styleId="BalloonText">
    <w:name w:val="Balloon Text"/>
    <w:basedOn w:val="Normal"/>
    <w:link w:val="BalloonTextChar"/>
    <w:uiPriority w:val="99"/>
    <w:semiHidden/>
    <w:unhideWhenUsed/>
    <w:rsid w:val="00C47B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 w:type="paragraph" w:styleId="Caption">
    <w:name w:val="caption"/>
    <w:basedOn w:val="Normal"/>
    <w:next w:val="Normal"/>
    <w:uiPriority w:val="35"/>
    <w:unhideWhenUsed/>
    <w:qFormat/>
    <w:rsid w:val="00930C7E"/>
    <w:rPr>
      <w:b/>
      <w:bCs/>
      <w:color w:val="4F81BD" w:themeColor="accent1"/>
      <w:sz w:val="18"/>
      <w:szCs w:val="18"/>
    </w:rPr>
  </w:style>
  <w:style w:type="paragraph" w:styleId="ListParagraph">
    <w:name w:val="List Paragraph"/>
    <w:basedOn w:val="Normal"/>
    <w:uiPriority w:val="34"/>
    <w:qFormat/>
    <w:rsid w:val="00930C7E"/>
    <w:pPr>
      <w:ind w:left="720"/>
      <w:contextualSpacing/>
    </w:pPr>
  </w:style>
  <w:style w:type="character" w:customStyle="1" w:styleId="Heading1Char">
    <w:name w:val="Heading 1 Char"/>
    <w:basedOn w:val="DefaultParagraphFont"/>
    <w:link w:val="Heading1"/>
    <w:uiPriority w:val="9"/>
    <w:rsid w:val="00372DC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372DC9"/>
  </w:style>
  <w:style w:type="paragraph" w:styleId="Revision">
    <w:name w:val="Revision"/>
    <w:hidden/>
    <w:uiPriority w:val="99"/>
    <w:semiHidden/>
    <w:rsid w:val="00930C7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D4"/>
  </w:style>
  <w:style w:type="paragraph" w:styleId="Heading1">
    <w:name w:val="heading 1"/>
    <w:basedOn w:val="Normal"/>
    <w:next w:val="Normal"/>
    <w:link w:val="Heading1Char"/>
    <w:uiPriority w:val="9"/>
    <w:qFormat/>
    <w:rsid w:val="00372DC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pPr>
  </w:style>
  <w:style w:type="paragraph" w:styleId="BalloonText">
    <w:name w:val="Balloon Text"/>
    <w:basedOn w:val="Normal"/>
    <w:link w:val="BalloonTextChar"/>
    <w:uiPriority w:val="99"/>
    <w:semiHidden/>
    <w:unhideWhenUsed/>
    <w:rsid w:val="00C47B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 w:type="paragraph" w:styleId="Caption">
    <w:name w:val="caption"/>
    <w:basedOn w:val="Normal"/>
    <w:next w:val="Normal"/>
    <w:uiPriority w:val="35"/>
    <w:unhideWhenUsed/>
    <w:qFormat/>
    <w:rsid w:val="00930C7E"/>
    <w:rPr>
      <w:b/>
      <w:bCs/>
      <w:color w:val="4F81BD" w:themeColor="accent1"/>
      <w:sz w:val="18"/>
      <w:szCs w:val="18"/>
    </w:rPr>
  </w:style>
  <w:style w:type="paragraph" w:styleId="ListParagraph">
    <w:name w:val="List Paragraph"/>
    <w:basedOn w:val="Normal"/>
    <w:uiPriority w:val="34"/>
    <w:qFormat/>
    <w:rsid w:val="00930C7E"/>
    <w:pPr>
      <w:ind w:left="720"/>
      <w:contextualSpacing/>
    </w:pPr>
  </w:style>
  <w:style w:type="character" w:customStyle="1" w:styleId="Heading1Char">
    <w:name w:val="Heading 1 Char"/>
    <w:basedOn w:val="DefaultParagraphFont"/>
    <w:link w:val="Heading1"/>
    <w:uiPriority w:val="9"/>
    <w:rsid w:val="00372DC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372DC9"/>
  </w:style>
  <w:style w:type="paragraph" w:styleId="Revision">
    <w:name w:val="Revision"/>
    <w:hidden/>
    <w:uiPriority w:val="99"/>
    <w:semiHidden/>
    <w:rsid w:val="00930C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2819">
      <w:bodyDiv w:val="1"/>
      <w:marLeft w:val="0"/>
      <w:marRight w:val="0"/>
      <w:marTop w:val="0"/>
      <w:marBottom w:val="0"/>
      <w:divBdr>
        <w:top w:val="none" w:sz="0" w:space="0" w:color="auto"/>
        <w:left w:val="none" w:sz="0" w:space="0" w:color="auto"/>
        <w:bottom w:val="none" w:sz="0" w:space="0" w:color="auto"/>
        <w:right w:val="none" w:sz="0" w:space="0" w:color="auto"/>
      </w:divBdr>
    </w:div>
    <w:div w:id="277882405">
      <w:bodyDiv w:val="1"/>
      <w:marLeft w:val="0"/>
      <w:marRight w:val="0"/>
      <w:marTop w:val="0"/>
      <w:marBottom w:val="0"/>
      <w:divBdr>
        <w:top w:val="none" w:sz="0" w:space="0" w:color="auto"/>
        <w:left w:val="none" w:sz="0" w:space="0" w:color="auto"/>
        <w:bottom w:val="none" w:sz="0" w:space="0" w:color="auto"/>
        <w:right w:val="none" w:sz="0" w:space="0" w:color="auto"/>
      </w:divBdr>
    </w:div>
    <w:div w:id="290790212">
      <w:bodyDiv w:val="1"/>
      <w:marLeft w:val="0"/>
      <w:marRight w:val="0"/>
      <w:marTop w:val="0"/>
      <w:marBottom w:val="0"/>
      <w:divBdr>
        <w:top w:val="none" w:sz="0" w:space="0" w:color="auto"/>
        <w:left w:val="none" w:sz="0" w:space="0" w:color="auto"/>
        <w:bottom w:val="none" w:sz="0" w:space="0" w:color="auto"/>
        <w:right w:val="none" w:sz="0" w:space="0" w:color="auto"/>
      </w:divBdr>
    </w:div>
    <w:div w:id="302540387">
      <w:bodyDiv w:val="1"/>
      <w:marLeft w:val="0"/>
      <w:marRight w:val="0"/>
      <w:marTop w:val="0"/>
      <w:marBottom w:val="0"/>
      <w:divBdr>
        <w:top w:val="none" w:sz="0" w:space="0" w:color="auto"/>
        <w:left w:val="none" w:sz="0" w:space="0" w:color="auto"/>
        <w:bottom w:val="none" w:sz="0" w:space="0" w:color="auto"/>
        <w:right w:val="none" w:sz="0" w:space="0" w:color="auto"/>
      </w:divBdr>
    </w:div>
    <w:div w:id="527914962">
      <w:bodyDiv w:val="1"/>
      <w:marLeft w:val="0"/>
      <w:marRight w:val="0"/>
      <w:marTop w:val="0"/>
      <w:marBottom w:val="0"/>
      <w:divBdr>
        <w:top w:val="none" w:sz="0" w:space="0" w:color="auto"/>
        <w:left w:val="none" w:sz="0" w:space="0" w:color="auto"/>
        <w:bottom w:val="none" w:sz="0" w:space="0" w:color="auto"/>
        <w:right w:val="none" w:sz="0" w:space="0" w:color="auto"/>
      </w:divBdr>
    </w:div>
    <w:div w:id="536624379">
      <w:bodyDiv w:val="1"/>
      <w:marLeft w:val="0"/>
      <w:marRight w:val="0"/>
      <w:marTop w:val="0"/>
      <w:marBottom w:val="0"/>
      <w:divBdr>
        <w:top w:val="none" w:sz="0" w:space="0" w:color="auto"/>
        <w:left w:val="none" w:sz="0" w:space="0" w:color="auto"/>
        <w:bottom w:val="none" w:sz="0" w:space="0" w:color="auto"/>
        <w:right w:val="none" w:sz="0" w:space="0" w:color="auto"/>
      </w:divBdr>
    </w:div>
    <w:div w:id="736169699">
      <w:bodyDiv w:val="1"/>
      <w:marLeft w:val="0"/>
      <w:marRight w:val="0"/>
      <w:marTop w:val="0"/>
      <w:marBottom w:val="0"/>
      <w:divBdr>
        <w:top w:val="none" w:sz="0" w:space="0" w:color="auto"/>
        <w:left w:val="none" w:sz="0" w:space="0" w:color="auto"/>
        <w:bottom w:val="none" w:sz="0" w:space="0" w:color="auto"/>
        <w:right w:val="none" w:sz="0" w:space="0" w:color="auto"/>
      </w:divBdr>
    </w:div>
    <w:div w:id="797259193">
      <w:bodyDiv w:val="1"/>
      <w:marLeft w:val="0"/>
      <w:marRight w:val="0"/>
      <w:marTop w:val="0"/>
      <w:marBottom w:val="0"/>
      <w:divBdr>
        <w:top w:val="none" w:sz="0" w:space="0" w:color="auto"/>
        <w:left w:val="none" w:sz="0" w:space="0" w:color="auto"/>
        <w:bottom w:val="none" w:sz="0" w:space="0" w:color="auto"/>
        <w:right w:val="none" w:sz="0" w:space="0" w:color="auto"/>
      </w:divBdr>
    </w:div>
    <w:div w:id="861407128">
      <w:bodyDiv w:val="1"/>
      <w:marLeft w:val="0"/>
      <w:marRight w:val="0"/>
      <w:marTop w:val="0"/>
      <w:marBottom w:val="0"/>
      <w:divBdr>
        <w:top w:val="none" w:sz="0" w:space="0" w:color="auto"/>
        <w:left w:val="none" w:sz="0" w:space="0" w:color="auto"/>
        <w:bottom w:val="none" w:sz="0" w:space="0" w:color="auto"/>
        <w:right w:val="none" w:sz="0" w:space="0" w:color="auto"/>
      </w:divBdr>
    </w:div>
    <w:div w:id="906765032">
      <w:bodyDiv w:val="1"/>
      <w:marLeft w:val="0"/>
      <w:marRight w:val="0"/>
      <w:marTop w:val="0"/>
      <w:marBottom w:val="0"/>
      <w:divBdr>
        <w:top w:val="none" w:sz="0" w:space="0" w:color="auto"/>
        <w:left w:val="none" w:sz="0" w:space="0" w:color="auto"/>
        <w:bottom w:val="none" w:sz="0" w:space="0" w:color="auto"/>
        <w:right w:val="none" w:sz="0" w:space="0" w:color="auto"/>
      </w:divBdr>
    </w:div>
    <w:div w:id="1043095253">
      <w:bodyDiv w:val="1"/>
      <w:marLeft w:val="0"/>
      <w:marRight w:val="0"/>
      <w:marTop w:val="0"/>
      <w:marBottom w:val="0"/>
      <w:divBdr>
        <w:top w:val="none" w:sz="0" w:space="0" w:color="auto"/>
        <w:left w:val="none" w:sz="0" w:space="0" w:color="auto"/>
        <w:bottom w:val="none" w:sz="0" w:space="0" w:color="auto"/>
        <w:right w:val="none" w:sz="0" w:space="0" w:color="auto"/>
      </w:divBdr>
    </w:div>
    <w:div w:id="1216743078">
      <w:bodyDiv w:val="1"/>
      <w:marLeft w:val="0"/>
      <w:marRight w:val="0"/>
      <w:marTop w:val="0"/>
      <w:marBottom w:val="0"/>
      <w:divBdr>
        <w:top w:val="none" w:sz="0" w:space="0" w:color="auto"/>
        <w:left w:val="none" w:sz="0" w:space="0" w:color="auto"/>
        <w:bottom w:val="none" w:sz="0" w:space="0" w:color="auto"/>
        <w:right w:val="none" w:sz="0" w:space="0" w:color="auto"/>
      </w:divBdr>
    </w:div>
    <w:div w:id="1258975310">
      <w:bodyDiv w:val="1"/>
      <w:marLeft w:val="0"/>
      <w:marRight w:val="0"/>
      <w:marTop w:val="0"/>
      <w:marBottom w:val="0"/>
      <w:divBdr>
        <w:top w:val="none" w:sz="0" w:space="0" w:color="auto"/>
        <w:left w:val="none" w:sz="0" w:space="0" w:color="auto"/>
        <w:bottom w:val="none" w:sz="0" w:space="0" w:color="auto"/>
        <w:right w:val="none" w:sz="0" w:space="0" w:color="auto"/>
      </w:divBdr>
    </w:div>
    <w:div w:id="1265530120">
      <w:bodyDiv w:val="1"/>
      <w:marLeft w:val="0"/>
      <w:marRight w:val="0"/>
      <w:marTop w:val="0"/>
      <w:marBottom w:val="0"/>
      <w:divBdr>
        <w:top w:val="none" w:sz="0" w:space="0" w:color="auto"/>
        <w:left w:val="none" w:sz="0" w:space="0" w:color="auto"/>
        <w:bottom w:val="none" w:sz="0" w:space="0" w:color="auto"/>
        <w:right w:val="none" w:sz="0" w:space="0" w:color="auto"/>
      </w:divBdr>
    </w:div>
    <w:div w:id="1584798641">
      <w:bodyDiv w:val="1"/>
      <w:marLeft w:val="0"/>
      <w:marRight w:val="0"/>
      <w:marTop w:val="0"/>
      <w:marBottom w:val="0"/>
      <w:divBdr>
        <w:top w:val="none" w:sz="0" w:space="0" w:color="auto"/>
        <w:left w:val="none" w:sz="0" w:space="0" w:color="auto"/>
        <w:bottom w:val="none" w:sz="0" w:space="0" w:color="auto"/>
        <w:right w:val="none" w:sz="0" w:space="0" w:color="auto"/>
      </w:divBdr>
    </w:div>
    <w:div w:id="2009553366">
      <w:bodyDiv w:val="1"/>
      <w:marLeft w:val="0"/>
      <w:marRight w:val="0"/>
      <w:marTop w:val="0"/>
      <w:marBottom w:val="0"/>
      <w:divBdr>
        <w:top w:val="none" w:sz="0" w:space="0" w:color="auto"/>
        <w:left w:val="none" w:sz="0" w:space="0" w:color="auto"/>
        <w:bottom w:val="none" w:sz="0" w:space="0" w:color="auto"/>
        <w:right w:val="none" w:sz="0" w:space="0" w:color="auto"/>
      </w:divBdr>
    </w:div>
    <w:div w:id="21162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Ros05</b:Tag>
    <b:SourceType>BookSection</b:SourceType>
    <b:Guid>{85E70CD9-754E-4839-A2BF-0CE3CA195F9E}</b:Guid>
    <b:Title>Hyper-heuristics</b:Title>
    <b:Year>2005</b:Year>
    <b:Author>
      <b:Author>
        <b:NameList>
          <b:Person>
            <b:Last>Ross</b:Last>
            <b:First>Peter</b:First>
          </b:Person>
        </b:NameList>
      </b:Author>
      <b:BookAuthor>
        <b:NameList>
          <b:Person>
            <b:Last>Burke</b:Last>
            <b:First>E.</b:First>
            <b:Middle>K.</b:Middle>
          </b:Person>
          <b:Person>
            <b:Last>G.</b:Last>
            <b:First>Kendall</b:First>
          </b:Person>
        </b:NameList>
      </b:BookAuthor>
    </b:Author>
    <b:BookTitle>Search Methodologies: Introductory Tutorials in Optimization and Decision Support Techniques</b:BookTitle>
    <b:Pages>529-556</b:Pages>
    <b:City>New York</b:City>
    <b:Publisher>Springer</b:Publisher>
    <b:RefOrder>1</b:RefOrder>
  </b:Source>
  <b:Source>
    <b:Tag>Yue91</b:Tag>
    <b:SourceType>JournalArticle</b:SourceType>
    <b:Guid>{DDED36A3-3AE7-4898-9ADC-F8E3A63E5AE3}</b:Guid>
    <b:Title>A simple proof of the inequality FFD (L) ≤ 11/9 OPT (L) + 1, ∀L for the FFD bin-packing algorithm</b:Title>
    <b:Year>1991</b:Year>
    <b:Pages>321-331</b:Pages>
    <b:Author>
      <b:Author>
        <b:NameList>
          <b:Person>
            <b:Last>Yue</b:Last>
            <b:First>Minyi</b:First>
          </b:Person>
        </b:NameList>
      </b:Author>
    </b:Author>
    <b:JournalName>Acta Mathematicae Applicatae Sinica</b:JournalName>
    <b:Volume>7</b:Volume>
    <b:Issue>4</b:Issue>
    <b:RefOrder>3</b:RefOrder>
  </b:Source>
  <b:Source>
    <b:Tag>Bec03</b:Tag>
    <b:SourceType>Book</b:SourceType>
    <b:Guid>{9FAC623C-4E55-40A0-A526-4EACF3DB4FA4}</b:Guid>
    <b:Title>Test-Driven Development: By Example</b:Title>
    <b:Year>2003</b:Year>
    <b:Author>
      <b:Author>
        <b:NameList>
          <b:Person>
            <b:Last>Beck</b:Last>
            <b:First>Kent</b:First>
          </b:Person>
        </b:NameList>
      </b:Author>
    </b:Author>
    <b:City>Boston</b:City>
    <b:Publisher>Addison-Wesley Professional</b:Publisher>
    <b:RefOrder>4</b:RefOrder>
  </b:Source>
  <b:Source>
    <b:Tag>Hop01</b:Tag>
    <b:SourceType>JournalArticle</b:SourceType>
    <b:Guid>{7FAC4669-B99D-42A0-BE9A-DF7DEDE18A9B}</b:Guid>
    <b:Title>An empirical investigation of meta-heuristic and heuristic algorithms for a 2D packing problem</b:Title>
    <b:Year>2001</b:Year>
    <b:Author>
      <b:Author>
        <b:NameList>
          <b:Person>
            <b:Last>Hopper</b:Last>
            <b:First>E.</b:First>
          </b:Person>
          <b:Person>
            <b:Last>Turton</b:Last>
            <b:First>B.C.H</b:First>
          </b:Person>
        </b:NameList>
      </b:Author>
    </b:Author>
    <b:JournalName>European Journal of Operational Research</b:JournalName>
    <b:Pages>34–57</b:Pages>
    <b:Volume>128</b:Volume>
    <b:Issue>1</b:Issue>
    <b:RefOrder>5</b:RefOrder>
  </b:Source>
  <b:Source>
    <b:Tag>Lop13</b:Tag>
    <b:SourceType>JournalArticle</b:SourceType>
    <b:Guid>{3B56A8A2-48FE-4A79-910E-FBC814A5A93B}</b:Guid>
    <b:Title>An effective heuristic for the two-dimensional irregular bin packing</b:Title>
    <b:Year>2013</b:Year>
    <b:Author>
      <b:Author>
        <b:NameList>
          <b:Person>
            <b:Last>Lopez-Camacho</b:Last>
            <b:First>Eunice</b:First>
          </b:Person>
          <b:Person>
            <b:Last>Ochoa</b:Last>
            <b:First>Gabriela</b:First>
          </b:Person>
          <b:Person>
            <b:Last>Terashima-Marin</b:Last>
            <b:First>Hugo</b:First>
          </b:Person>
        </b:NameList>
      </b:Author>
    </b:Author>
    <b:JournalName>Annals of Operations Research</b:JournalName>
    <b:Pages>1-24</b:Pages>
    <b:RefOrder>2</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Ros05</b:Tag>
    <b:SourceType>BookSection</b:SourceType>
    <b:Guid>{85E70CD9-754E-4839-A2BF-0CE3CA195F9E}</b:Guid>
    <b:Title>Hyper-heuristics</b:Title>
    <b:Year>2005</b:Year>
    <b:Author>
      <b:Author>
        <b:NameList>
          <b:Person>
            <b:Last>Ross</b:Last>
            <b:First>Peter</b:First>
          </b:Person>
        </b:NameList>
      </b:Author>
      <b:BookAuthor>
        <b:NameList>
          <b:Person>
            <b:Last>Burke</b:Last>
            <b:First>E.</b:First>
            <b:Middle>K.</b:Middle>
          </b:Person>
          <b:Person>
            <b:Last>G.</b:Last>
            <b:First>Kendall</b:First>
          </b:Person>
        </b:NameList>
      </b:BookAuthor>
    </b:Author>
    <b:BookTitle>Search Methodologies: Introductory Tutorials in Optimization and Decision Support Techniques</b:BookTitle>
    <b:Pages>529-556</b:Pages>
    <b:City>New York</b:City>
    <b:Publisher>Springer</b:Publisher>
    <b:RefOrder>1</b:RefOrder>
  </b:Source>
  <b:Source>
    <b:Tag>Yue91</b:Tag>
    <b:SourceType>JournalArticle</b:SourceType>
    <b:Guid>{DDED36A3-3AE7-4898-9ADC-F8E3A63E5AE3}</b:Guid>
    <b:Title>A simple proof of the inequality FFD (L) ≤ 11/9 OPT (L) + 1, ∀L for the FFD bin-packing algorithm</b:Title>
    <b:Year>1991</b:Year>
    <b:Pages>321-331</b:Pages>
    <b:Author>
      <b:Author>
        <b:NameList>
          <b:Person>
            <b:Last>Yue</b:Last>
            <b:First>Minyi</b:First>
          </b:Person>
        </b:NameList>
      </b:Author>
    </b:Author>
    <b:JournalName>Acta Mathematicae Applicatae Sinica</b:JournalName>
    <b:Volume>7</b:Volume>
    <b:Issue>4</b:Issue>
    <b:RefOrder>3</b:RefOrder>
  </b:Source>
  <b:Source>
    <b:Tag>Bec03</b:Tag>
    <b:SourceType>Book</b:SourceType>
    <b:Guid>{9FAC623C-4E55-40A0-A526-4EACF3DB4FA4}</b:Guid>
    <b:Title>Test-Driven Development: By Example</b:Title>
    <b:Year>2003</b:Year>
    <b:Author>
      <b:Author>
        <b:NameList>
          <b:Person>
            <b:Last>Beck</b:Last>
            <b:First>Kent</b:First>
          </b:Person>
        </b:NameList>
      </b:Author>
    </b:Author>
    <b:City>Boston</b:City>
    <b:Publisher>Addison-Wesley Professional</b:Publisher>
    <b:RefOrder>4</b:RefOrder>
  </b:Source>
  <b:Source>
    <b:Tag>Hop01</b:Tag>
    <b:SourceType>JournalArticle</b:SourceType>
    <b:Guid>{7FAC4669-B99D-42A0-BE9A-DF7DEDE18A9B}</b:Guid>
    <b:Title>An empirical investigation of meta-heuristic and heuristic algorithms for a 2D packing problem</b:Title>
    <b:Year>2001</b:Year>
    <b:Author>
      <b:Author>
        <b:NameList>
          <b:Person>
            <b:Last>Hopper</b:Last>
            <b:First>E.</b:First>
          </b:Person>
          <b:Person>
            <b:Last>Turton</b:Last>
            <b:First>B.C.H</b:First>
          </b:Person>
        </b:NameList>
      </b:Author>
    </b:Author>
    <b:JournalName>European Journal of Operational Research</b:JournalName>
    <b:Pages>34–57</b:Pages>
    <b:Volume>128</b:Volume>
    <b:Issue>1</b:Issue>
    <b:RefOrder>5</b:RefOrder>
  </b:Source>
  <b:Source>
    <b:Tag>Lop13</b:Tag>
    <b:SourceType>JournalArticle</b:SourceType>
    <b:Guid>{3B56A8A2-48FE-4A79-910E-FBC814A5A93B}</b:Guid>
    <b:Title>An effective heuristic for the two-dimensional irregular bin packing</b:Title>
    <b:Year>2013</b:Year>
    <b:Author>
      <b:Author>
        <b:NameList>
          <b:Person>
            <b:Last>Lopez-Camacho</b:Last>
            <b:First>Eunice</b:First>
          </b:Person>
          <b:Person>
            <b:Last>Ochoa</b:Last>
            <b:First>Gabriela</b:First>
          </b:Person>
          <b:Person>
            <b:Last>Terashima-Marin</b:Last>
            <b:First>Hugo</b:First>
          </b:Person>
        </b:NameList>
      </b:Author>
    </b:Author>
    <b:JournalName>Annals of Operations Research</b:JournalName>
    <b:Pages>1-24</b:Pages>
    <b:RefOrder>2</b:RefOrder>
  </b:Source>
</b:Sources>
</file>

<file path=customXml/itemProps1.xml><?xml version="1.0" encoding="utf-8"?>
<ds:datastoreItem xmlns:ds="http://schemas.openxmlformats.org/officeDocument/2006/customXml" ds:itemID="{07D36EA2-1656-4B1B-A6E8-F763EFC23A5F}">
  <ds:schemaRefs>
    <ds:schemaRef ds:uri="http://schemas.openxmlformats.org/officeDocument/2006/bibliography"/>
  </ds:schemaRefs>
</ds:datastoreItem>
</file>

<file path=customXml/itemProps2.xml><?xml version="1.0" encoding="utf-8"?>
<ds:datastoreItem xmlns:ds="http://schemas.openxmlformats.org/officeDocument/2006/customXml" ds:itemID="{AFABA3E4-A1EB-43FB-A478-CFD7F310F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1</Pages>
  <Words>5353</Words>
  <Characters>30514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Priscila Angulo</dc:creator>
  <cp:lastModifiedBy>Priscila Angulo</cp:lastModifiedBy>
  <cp:revision>148</cp:revision>
  <cp:lastPrinted>2013-05-17T13:27:00Z</cp:lastPrinted>
  <dcterms:created xsi:type="dcterms:W3CDTF">2013-05-08T14:50:00Z</dcterms:created>
  <dcterms:modified xsi:type="dcterms:W3CDTF">2013-05-17T13:30:00Z</dcterms:modified>
</cp:coreProperties>
</file>