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B5A7" w14:textId="5D107657" w:rsidR="00E87EA9" w:rsidRPr="00CC5B68" w:rsidRDefault="00AD26C8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hyperlink r:id="rId4" w:history="1">
        <w:r w:rsidR="00E87EA9" w:rsidRPr="00CC5B68">
          <w:rPr>
            <w:rStyle w:val="Hyperlink"/>
            <w:rFonts w:ascii="Segoe UI" w:hAnsi="Segoe UI" w:cs="Segoe UI"/>
            <w:sz w:val="24"/>
            <w:szCs w:val="24"/>
          </w:rPr>
          <w:t>https://learning.oreilly.com/library/view/solutions-architects-handbook/9781838645649/</w:t>
        </w:r>
      </w:hyperlink>
    </w:p>
    <w:p w14:paraId="39F7CACF" w14:textId="547EAB66" w:rsidR="00E87EA9" w:rsidRPr="00CC5B68" w:rsidRDefault="00AD26C8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hyperlink r:id="rId5" w:history="1">
        <w:r w:rsidR="00E87EA9" w:rsidRPr="00CC5B68">
          <w:rPr>
            <w:rStyle w:val="Hyperlink"/>
            <w:rFonts w:ascii="Segoe UI" w:hAnsi="Segoe UI" w:cs="Segoe UI"/>
            <w:sz w:val="24"/>
            <w:szCs w:val="24"/>
          </w:rPr>
          <w:t>https://learning.oreilly.com/library/view/architecting-for-scale/9781492057161/</w:t>
        </w:r>
      </w:hyperlink>
      <w:r w:rsidR="00E87EA9" w:rsidRPr="00CC5B68">
        <w:rPr>
          <w:rFonts w:ascii="Segoe UI" w:hAnsi="Segoe UI" w:cs="Segoe UI"/>
          <w:sz w:val="24"/>
          <w:szCs w:val="24"/>
        </w:rPr>
        <w:t xml:space="preserve"> </w:t>
      </w:r>
    </w:p>
    <w:p w14:paraId="377A2C75" w14:textId="10856591" w:rsidR="00E87EA9" w:rsidRPr="00CC5B68" w:rsidRDefault="00AD26C8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hyperlink r:id="rId6" w:history="1">
        <w:r w:rsidR="00E87EA9" w:rsidRPr="00CC5B68">
          <w:rPr>
            <w:rStyle w:val="Hyperlink"/>
            <w:rFonts w:ascii="Segoe UI" w:hAnsi="Segoe UI" w:cs="Segoe UI"/>
            <w:sz w:val="24"/>
            <w:szCs w:val="24"/>
          </w:rPr>
          <w:t>https://carruthersandjackson.com/thought-leadership-our-books/</w:t>
        </w:r>
      </w:hyperlink>
    </w:p>
    <w:p w14:paraId="122CD10F" w14:textId="345C5974" w:rsidR="00277D1E" w:rsidRPr="00CC5B68" w:rsidRDefault="00AD26C8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hyperlink r:id="rId7" w:history="1">
        <w:r w:rsidR="00E87EA9" w:rsidRPr="00CC5B68">
          <w:rPr>
            <w:rStyle w:val="Hyperlink"/>
            <w:rFonts w:ascii="Segoe UI" w:hAnsi="Segoe UI" w:cs="Segoe UI"/>
            <w:sz w:val="24"/>
            <w:szCs w:val="24"/>
          </w:rPr>
          <w:t>https://learning.oreilly.com/library/view/hands-on-machine-learning/9781492032632/app02.html</w:t>
        </w:r>
      </w:hyperlink>
    </w:p>
    <w:p w14:paraId="0AF5F30B" w14:textId="234B42D7" w:rsidR="00A922BD" w:rsidRPr="00CC5B68" w:rsidRDefault="00AD26C8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hyperlink r:id="rId8" w:history="1">
        <w:r w:rsidR="00A922BD" w:rsidRPr="00CC5B68">
          <w:rPr>
            <w:rStyle w:val="Hyperlink"/>
            <w:rFonts w:ascii="Segoe UI" w:hAnsi="Segoe UI" w:cs="Segoe UI"/>
            <w:sz w:val="24"/>
            <w:szCs w:val="24"/>
          </w:rPr>
          <w:t>https://learning.oreilly.com/library/view/multi-cloud-architecture-and/9781800203198</w:t>
        </w:r>
      </w:hyperlink>
    </w:p>
    <w:p w14:paraId="4723ADA0" w14:textId="6ACCE34D" w:rsidR="00A922BD" w:rsidRPr="00CC5B68" w:rsidRDefault="00AD26C8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hyperlink r:id="rId9" w:history="1">
        <w:r w:rsidR="00CC5B68" w:rsidRPr="00CC5B68">
          <w:rPr>
            <w:rStyle w:val="Hyperlink"/>
            <w:rFonts w:ascii="Segoe UI" w:hAnsi="Segoe UI" w:cs="Segoe UI"/>
            <w:sz w:val="24"/>
            <w:szCs w:val="24"/>
          </w:rPr>
          <w:t>https://learning.oreilly.com/library/view/designing-and-building/9781492036937/ch03.html</w:t>
        </w:r>
      </w:hyperlink>
    </w:p>
    <w:p w14:paraId="242F1F6D" w14:textId="57D06594" w:rsidR="00CC5B68" w:rsidRPr="00CC5B68" w:rsidRDefault="00AD26C8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hyperlink r:id="rId10" w:history="1">
        <w:r w:rsidR="00CC5B68" w:rsidRPr="00CC5B68">
          <w:rPr>
            <w:rStyle w:val="Hyperlink"/>
            <w:rFonts w:ascii="Segoe UI" w:hAnsi="Segoe UI" w:cs="Segoe UI"/>
            <w:sz w:val="24"/>
            <w:szCs w:val="24"/>
          </w:rPr>
          <w:t>https://learning.oreilly.com/library/view/designing-and-building/9781492036937/ch03.html</w:t>
        </w:r>
      </w:hyperlink>
    </w:p>
    <w:p w14:paraId="258938A7" w14:textId="1CFA1D0A" w:rsidR="00CC5B68" w:rsidRDefault="00AD26C8" w:rsidP="00AD26C8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sz w:val="24"/>
          <w:szCs w:val="24"/>
        </w:rPr>
      </w:pPr>
      <w:hyperlink r:id="rId11" w:history="1">
        <w:r w:rsidR="00CC5B68" w:rsidRPr="00CC5B68">
          <w:rPr>
            <w:rStyle w:val="Hyperlink"/>
            <w:rFonts w:ascii="Segoe UI" w:hAnsi="Segoe UI" w:cs="Segoe UI"/>
            <w:sz w:val="24"/>
            <w:szCs w:val="24"/>
          </w:rPr>
          <w:t>https://www.amazon.com/System-Design-Interview-insiders</w:t>
        </w:r>
      </w:hyperlink>
    </w:p>
    <w:p w14:paraId="05EF657C" w14:textId="236C5761" w:rsidR="00EA2949" w:rsidRDefault="00EA2949" w:rsidP="00AD26C8">
      <w:pPr>
        <w:spacing w:after="0" w:line="259" w:lineRule="auto"/>
        <w:rPr>
          <w:rFonts w:ascii="Segoe UI" w:hAnsi="Segoe UI" w:cs="Segoe UI"/>
          <w:sz w:val="24"/>
          <w:szCs w:val="24"/>
        </w:rPr>
      </w:pPr>
    </w:p>
    <w:p w14:paraId="5D30E18A" w14:textId="50827AC8" w:rsidR="00EA2949" w:rsidRDefault="00EA2949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Links</w:t>
      </w:r>
    </w:p>
    <w:p w14:paraId="38AD3B59" w14:textId="77777777" w:rsidR="00EA2949" w:rsidRDefault="00EA2949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BB85B25" w14:textId="01FD5533" w:rsidR="00EA2949" w:rsidRDefault="00AD26C8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hyperlink r:id="rId12" w:history="1">
        <w:r w:rsidR="00EA2949" w:rsidRPr="004203DA">
          <w:rPr>
            <w:rStyle w:val="Hyperlink"/>
            <w:rFonts w:ascii="Segoe UI" w:hAnsi="Segoe UI" w:cs="Segoe UI"/>
            <w:sz w:val="24"/>
            <w:szCs w:val="24"/>
          </w:rPr>
          <w:t>https://aws.amazon.com/getting-started/hands-on/build-modern-app-fargate-lambda-dynamodb-python/</w:t>
        </w:r>
      </w:hyperlink>
    </w:p>
    <w:p w14:paraId="0F060599" w14:textId="3EEF5337" w:rsidR="00AD26C8" w:rsidRDefault="00AD26C8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hyperlink r:id="rId13" w:history="1">
        <w:r w:rsidRPr="00BC65B2">
          <w:rPr>
            <w:rStyle w:val="Hyperlink"/>
            <w:rFonts w:ascii="Segoe UI" w:hAnsi="Segoe UI" w:cs="Segoe UI"/>
            <w:sz w:val="24"/>
            <w:szCs w:val="24"/>
          </w:rPr>
          <w:t>https://garystafford.medium.com/getting-started-with-apache-zeppelin-on-amazon-emr-using-aws-glue-rds-and-s3-d5a7f3f8eeaa</w:t>
        </w:r>
      </w:hyperlink>
    </w:p>
    <w:p w14:paraId="2EE66BA9" w14:textId="77777777" w:rsidR="00AD26C8" w:rsidRPr="00CC5B68" w:rsidRDefault="00AD26C8" w:rsidP="00AD26C8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</w:p>
    <w:sectPr w:rsidR="00AD26C8" w:rsidRPr="00CC5B68" w:rsidSect="00AD26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9E"/>
    <w:rsid w:val="00277D1E"/>
    <w:rsid w:val="005C759E"/>
    <w:rsid w:val="00A922BD"/>
    <w:rsid w:val="00AD26C8"/>
    <w:rsid w:val="00CC5B68"/>
    <w:rsid w:val="00E72073"/>
    <w:rsid w:val="00E87EA9"/>
    <w:rsid w:val="00EA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C1F2"/>
  <w15:chartTrackingRefBased/>
  <w15:docId w15:val="{0FC2AAEA-7EEF-4865-A6D3-31A50A69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EA9"/>
    <w:pPr>
      <w:spacing w:line="256" w:lineRule="auto"/>
    </w:pPr>
    <w:rPr>
      <w:rFonts w:ascii="Calibri" w:eastAsia="Times New Roman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multi-cloud-architecture-and/9781800203198" TargetMode="External"/><Relationship Id="rId13" Type="http://schemas.openxmlformats.org/officeDocument/2006/relationships/hyperlink" Target="https://garystafford.medium.com/getting-started-with-apache-zeppelin-on-amazon-emr-using-aws-glue-rds-and-s3-d5a7f3f8eea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ing.oreilly.com/library/view/hands-on-machine-learning/9781492032632/app02.html" TargetMode="External"/><Relationship Id="rId12" Type="http://schemas.openxmlformats.org/officeDocument/2006/relationships/hyperlink" Target="https://aws.amazon.com/getting-started/hands-on/build-modern-app-fargate-lambda-dynamodb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ruthersandjackson.com/thought-leadership-our-books/" TargetMode="External"/><Relationship Id="rId11" Type="http://schemas.openxmlformats.org/officeDocument/2006/relationships/hyperlink" Target="https://www.amazon.com/System-Design-Interview-insiders" TargetMode="External"/><Relationship Id="rId5" Type="http://schemas.openxmlformats.org/officeDocument/2006/relationships/hyperlink" Target="https://learning.oreilly.com/library/view/architecting-for-scale/978149205716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ing.oreilly.com/library/view/designing-and-building/9781492036937/ch03.html" TargetMode="External"/><Relationship Id="rId4" Type="http://schemas.openxmlformats.org/officeDocument/2006/relationships/hyperlink" Target="https://learning.oreilly.com/library/view/solutions-architects-handbook/9781838645649/" TargetMode="External"/><Relationship Id="rId9" Type="http://schemas.openxmlformats.org/officeDocument/2006/relationships/hyperlink" Target="https://learning.oreilly.com/library/view/designing-and-building/9781492036937/ch0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Darskah Makadiya</dc:creator>
  <cp:keywords/>
  <dc:description/>
  <cp:lastModifiedBy>Darskah Makadiya</cp:lastModifiedBy>
  <cp:revision>8</cp:revision>
  <dcterms:created xsi:type="dcterms:W3CDTF">2021-05-27T03:17:00Z</dcterms:created>
  <dcterms:modified xsi:type="dcterms:W3CDTF">2021-07-06T14:31:00Z</dcterms:modified>
</cp:coreProperties>
</file>